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6B30" w14:textId="0ED1B9EC" w:rsidR="00E57181" w:rsidRPr="003A7C79" w:rsidRDefault="00572E33" w:rsidP="006059EC">
      <w:pPr>
        <w:spacing w:after="0" w:line="480" w:lineRule="auto"/>
        <w:jc w:val="center"/>
        <w:rPr>
          <w:rFonts w:cs="Arial"/>
          <w:b/>
          <w:bCs/>
          <w:sz w:val="22"/>
          <w:szCs w:val="22"/>
        </w:rPr>
      </w:pPr>
      <w:r w:rsidRPr="003A7C79">
        <w:rPr>
          <w:rFonts w:cs="Arial"/>
          <w:b/>
          <w:sz w:val="22"/>
          <w:szCs w:val="22"/>
        </w:rPr>
        <w:t xml:space="preserve">Paediatric Strategy Forum for Medicinal Product Development of </w:t>
      </w:r>
      <w:r w:rsidR="003E3731" w:rsidRPr="003A7C79">
        <w:rPr>
          <w:rFonts w:cs="Arial"/>
          <w:b/>
          <w:bCs/>
          <w:sz w:val="22"/>
          <w:szCs w:val="22"/>
        </w:rPr>
        <w:t>Agents Targeting GD2</w:t>
      </w:r>
      <w:r w:rsidRPr="003A7C79">
        <w:rPr>
          <w:rFonts w:cs="Arial"/>
          <w:b/>
          <w:bCs/>
          <w:sz w:val="22"/>
          <w:szCs w:val="22"/>
        </w:rPr>
        <w:t xml:space="preserve"> </w:t>
      </w:r>
      <w:r w:rsidR="00CA0CEB">
        <w:rPr>
          <w:rFonts w:cs="Arial"/>
          <w:b/>
          <w:bCs/>
          <w:sz w:val="22"/>
          <w:szCs w:val="22"/>
        </w:rPr>
        <w:t xml:space="preserve">Ganglioside </w:t>
      </w:r>
      <w:r w:rsidRPr="003A7C79">
        <w:rPr>
          <w:rFonts w:cs="Arial"/>
          <w:b/>
          <w:bCs/>
          <w:sz w:val="22"/>
          <w:szCs w:val="22"/>
        </w:rPr>
        <w:t xml:space="preserve">in </w:t>
      </w:r>
      <w:r w:rsidR="00322848" w:rsidRPr="003A7C79">
        <w:rPr>
          <w:rFonts w:cs="Arial"/>
          <w:b/>
          <w:bCs/>
          <w:sz w:val="22"/>
          <w:szCs w:val="22"/>
        </w:rPr>
        <w:t>C</w:t>
      </w:r>
      <w:r w:rsidRPr="003A7C79">
        <w:rPr>
          <w:rFonts w:cs="Arial"/>
          <w:b/>
          <w:bCs/>
          <w:sz w:val="22"/>
          <w:szCs w:val="22"/>
        </w:rPr>
        <w:t xml:space="preserve">hildren and </w:t>
      </w:r>
      <w:r w:rsidR="00322848" w:rsidRPr="003A7C79">
        <w:rPr>
          <w:rFonts w:cs="Arial"/>
          <w:b/>
          <w:bCs/>
          <w:sz w:val="22"/>
          <w:szCs w:val="22"/>
        </w:rPr>
        <w:t>A</w:t>
      </w:r>
      <w:r w:rsidRPr="003A7C79">
        <w:rPr>
          <w:rFonts w:cs="Arial"/>
          <w:b/>
          <w:bCs/>
          <w:sz w:val="22"/>
          <w:szCs w:val="22"/>
        </w:rPr>
        <w:t xml:space="preserve">dolescents with </w:t>
      </w:r>
      <w:r w:rsidR="00322848" w:rsidRPr="003A7C79">
        <w:rPr>
          <w:rFonts w:cs="Arial"/>
          <w:b/>
          <w:bCs/>
          <w:sz w:val="22"/>
          <w:szCs w:val="22"/>
        </w:rPr>
        <w:t>C</w:t>
      </w:r>
      <w:r w:rsidRPr="003A7C79">
        <w:rPr>
          <w:rFonts w:cs="Arial"/>
          <w:b/>
          <w:bCs/>
          <w:sz w:val="22"/>
          <w:szCs w:val="22"/>
        </w:rPr>
        <w:t>ancer</w:t>
      </w:r>
    </w:p>
    <w:p w14:paraId="6E3DF19E" w14:textId="77777777" w:rsidR="00E57181" w:rsidRPr="003A7C79" w:rsidRDefault="00E57181" w:rsidP="006059EC">
      <w:pPr>
        <w:spacing w:after="0" w:line="480" w:lineRule="auto"/>
        <w:jc w:val="center"/>
        <w:rPr>
          <w:rFonts w:cs="Arial"/>
          <w:b/>
          <w:bCs/>
          <w:sz w:val="22"/>
          <w:szCs w:val="22"/>
        </w:rPr>
      </w:pPr>
    </w:p>
    <w:p w14:paraId="515D98D1" w14:textId="07C08288" w:rsidR="00BD5243" w:rsidRPr="003A7C79" w:rsidRDefault="00E27A2A" w:rsidP="006059EC">
      <w:pPr>
        <w:shd w:val="clear" w:color="auto" w:fill="FFFFFF"/>
        <w:tabs>
          <w:tab w:val="center" w:pos="4510"/>
          <w:tab w:val="right" w:pos="9020"/>
        </w:tabs>
        <w:spacing w:after="0" w:line="480" w:lineRule="auto"/>
        <w:outlineLvl w:val="0"/>
        <w:rPr>
          <w:rFonts w:eastAsia="Calibri" w:cs="Arial"/>
          <w:b/>
          <w:bCs/>
          <w:kern w:val="36"/>
          <w:sz w:val="22"/>
          <w:szCs w:val="22"/>
        </w:rPr>
      </w:pPr>
      <w:r w:rsidRPr="003A7C79">
        <w:rPr>
          <w:rFonts w:eastAsia="Calibri" w:cs="Arial"/>
          <w:b/>
          <w:bCs/>
          <w:kern w:val="36"/>
          <w:sz w:val="22"/>
          <w:szCs w:val="22"/>
        </w:rPr>
        <w:tab/>
      </w:r>
      <w:r w:rsidR="00572E33" w:rsidRPr="003A7C79">
        <w:rPr>
          <w:rFonts w:eastAsia="Calibri" w:cs="Arial"/>
          <w:b/>
          <w:bCs/>
          <w:kern w:val="36"/>
          <w:sz w:val="22"/>
          <w:szCs w:val="22"/>
        </w:rPr>
        <w:t>ACCELERATE in collaboration with the European Medicines Agency</w:t>
      </w:r>
      <w:r w:rsidRPr="003A7C79">
        <w:rPr>
          <w:rFonts w:eastAsia="Calibri" w:cs="Arial"/>
          <w:b/>
          <w:bCs/>
          <w:kern w:val="36"/>
          <w:sz w:val="22"/>
          <w:szCs w:val="22"/>
        </w:rPr>
        <w:tab/>
      </w:r>
    </w:p>
    <w:p w14:paraId="0EBC7DD8" w14:textId="5B9C0F51" w:rsidR="00BD5243" w:rsidRPr="003A7C79" w:rsidRDefault="00572E33" w:rsidP="006059EC">
      <w:pPr>
        <w:shd w:val="clear" w:color="auto" w:fill="FFFFFF"/>
        <w:spacing w:after="0" w:line="480" w:lineRule="auto"/>
        <w:jc w:val="center"/>
        <w:outlineLvl w:val="0"/>
        <w:rPr>
          <w:rFonts w:eastAsia="Calibri" w:cs="Arial"/>
          <w:b/>
          <w:bCs/>
          <w:kern w:val="36"/>
          <w:sz w:val="22"/>
          <w:szCs w:val="22"/>
        </w:rPr>
      </w:pPr>
      <w:r w:rsidRPr="003A7C79">
        <w:rPr>
          <w:rFonts w:eastAsia="Calibri" w:cs="Arial"/>
          <w:b/>
          <w:bCs/>
          <w:kern w:val="36"/>
          <w:sz w:val="22"/>
          <w:szCs w:val="22"/>
        </w:rPr>
        <w:t>With participation of the Food and Drug Administration</w:t>
      </w:r>
    </w:p>
    <w:p w14:paraId="3EDD9C7D" w14:textId="77777777" w:rsidR="006A230C" w:rsidRPr="003A7C79" w:rsidRDefault="006A230C" w:rsidP="006059EC">
      <w:pPr>
        <w:spacing w:after="0" w:line="480" w:lineRule="auto"/>
        <w:rPr>
          <w:rFonts w:eastAsia="Calibri" w:cs="Arial"/>
          <w:b/>
          <w:bCs/>
          <w:sz w:val="22"/>
          <w:szCs w:val="22"/>
        </w:rPr>
      </w:pPr>
    </w:p>
    <w:p w14:paraId="56C9308A" w14:textId="77777777" w:rsidR="006A230C" w:rsidRPr="003A7C79" w:rsidRDefault="00572E33" w:rsidP="006059EC">
      <w:pPr>
        <w:spacing w:after="0" w:line="480" w:lineRule="auto"/>
        <w:jc w:val="both"/>
        <w:rPr>
          <w:rFonts w:eastAsia="Calibri" w:cs="Arial"/>
          <w:b/>
          <w:bCs/>
          <w:color w:val="auto"/>
          <w:kern w:val="36"/>
          <w:sz w:val="22"/>
          <w:szCs w:val="22"/>
        </w:rPr>
      </w:pPr>
      <w:bookmarkStart w:id="0" w:name="_Hlk108440441"/>
      <w:r w:rsidRPr="003A7C79">
        <w:rPr>
          <w:rFonts w:eastAsia="Calibri" w:cs="Arial"/>
          <w:b/>
          <w:bCs/>
          <w:color w:val="auto"/>
          <w:kern w:val="36"/>
          <w:sz w:val="22"/>
          <w:szCs w:val="22"/>
        </w:rPr>
        <w:t xml:space="preserve">Authors </w:t>
      </w:r>
    </w:p>
    <w:p w14:paraId="4F1B6247" w14:textId="12928EDB" w:rsidR="00FF2CD8" w:rsidRPr="006D32AC" w:rsidRDefault="00FF2CD8" w:rsidP="00ED6F75">
      <w:pPr>
        <w:spacing w:after="0" w:line="480" w:lineRule="auto"/>
        <w:jc w:val="both"/>
        <w:rPr>
          <w:rFonts w:eastAsia="Calibri" w:cs="Arial"/>
          <w:color w:val="auto"/>
          <w:kern w:val="36"/>
          <w:sz w:val="22"/>
          <w:szCs w:val="22"/>
          <w:vertAlign w:val="superscript"/>
        </w:rPr>
      </w:pPr>
      <w:r>
        <w:rPr>
          <w:rFonts w:cs="Arial"/>
          <w:color w:val="auto"/>
          <w:sz w:val="22"/>
          <w:szCs w:val="22"/>
        </w:rPr>
        <w:t>Steven G. DuBois</w:t>
      </w:r>
      <w:r w:rsidR="00EF7351">
        <w:rPr>
          <w:rFonts w:cs="Arial"/>
          <w:color w:val="auto"/>
          <w:sz w:val="22"/>
          <w:szCs w:val="22"/>
          <w:vertAlign w:val="superscript"/>
        </w:rPr>
        <w:t>1</w:t>
      </w:r>
      <w:r w:rsidR="00EF7351">
        <w:rPr>
          <w:rFonts w:cs="Arial"/>
          <w:color w:val="auto"/>
          <w:sz w:val="22"/>
          <w:szCs w:val="22"/>
        </w:rPr>
        <w:t xml:space="preserve">*, </w:t>
      </w:r>
      <w:r>
        <w:rPr>
          <w:rFonts w:cs="Arial"/>
          <w:color w:val="auto"/>
          <w:sz w:val="22"/>
          <w:szCs w:val="22"/>
        </w:rPr>
        <w:t>Lucas Moreno</w:t>
      </w:r>
      <w:r w:rsidR="00EF7351">
        <w:rPr>
          <w:rFonts w:cs="Arial"/>
          <w:color w:val="auto"/>
          <w:sz w:val="22"/>
          <w:szCs w:val="22"/>
          <w:vertAlign w:val="superscript"/>
        </w:rPr>
        <w:t>2</w:t>
      </w:r>
      <w:r w:rsidR="00EF7351">
        <w:rPr>
          <w:rFonts w:cs="Arial"/>
          <w:color w:val="auto"/>
          <w:sz w:val="22"/>
          <w:szCs w:val="22"/>
        </w:rPr>
        <w:t xml:space="preserve">*, </w:t>
      </w:r>
      <w:r w:rsidR="00D15801">
        <w:rPr>
          <w:rFonts w:cs="Arial"/>
          <w:color w:val="auto"/>
          <w:sz w:val="22"/>
          <w:szCs w:val="22"/>
        </w:rPr>
        <w:t>Rochelle Bagatell</w:t>
      </w:r>
      <w:r w:rsidR="00EF7351">
        <w:rPr>
          <w:rFonts w:cs="Arial"/>
          <w:color w:val="auto"/>
          <w:sz w:val="22"/>
          <w:szCs w:val="22"/>
          <w:vertAlign w:val="superscript"/>
        </w:rPr>
        <w:t>3</w:t>
      </w:r>
      <w:r w:rsidR="00BE5C73">
        <w:rPr>
          <w:rFonts w:cs="Arial"/>
          <w:color w:val="auto"/>
          <w:sz w:val="22"/>
          <w:szCs w:val="22"/>
        </w:rPr>
        <w:t>,</w:t>
      </w:r>
      <w:r w:rsidR="00BE5C73">
        <w:rPr>
          <w:rFonts w:cs="Arial"/>
          <w:color w:val="auto"/>
          <w:sz w:val="22"/>
          <w:szCs w:val="22"/>
          <w:vertAlign w:val="superscript"/>
        </w:rPr>
        <w:t xml:space="preserve"> </w:t>
      </w:r>
      <w:r>
        <w:rPr>
          <w:rFonts w:cs="Arial"/>
          <w:color w:val="auto"/>
          <w:sz w:val="22"/>
          <w:szCs w:val="22"/>
        </w:rPr>
        <w:t>Nai-Kong Cheung</w:t>
      </w:r>
      <w:r w:rsidR="00BE5C73">
        <w:rPr>
          <w:rFonts w:cs="Arial"/>
          <w:color w:val="auto"/>
          <w:sz w:val="22"/>
          <w:szCs w:val="22"/>
          <w:vertAlign w:val="superscript"/>
        </w:rPr>
        <w:t>4</w:t>
      </w:r>
      <w:r w:rsidR="00BE5C73">
        <w:rPr>
          <w:rFonts w:cs="Arial"/>
          <w:color w:val="auto"/>
          <w:sz w:val="22"/>
          <w:szCs w:val="22"/>
        </w:rPr>
        <w:t xml:space="preserve">, </w:t>
      </w:r>
      <w:r w:rsidR="00ED6F75" w:rsidRPr="00ED6F75">
        <w:rPr>
          <w:rFonts w:eastAsia="Calibri" w:cs="Arial"/>
          <w:color w:val="auto"/>
          <w:kern w:val="36"/>
          <w:sz w:val="22"/>
          <w:szCs w:val="22"/>
        </w:rPr>
        <w:t>Juliet C</w:t>
      </w:r>
      <w:r w:rsidR="00ED6F75">
        <w:rPr>
          <w:rFonts w:eastAsia="Calibri" w:cs="Arial"/>
          <w:color w:val="auto"/>
          <w:kern w:val="36"/>
          <w:sz w:val="22"/>
          <w:szCs w:val="22"/>
        </w:rPr>
        <w:t>.</w:t>
      </w:r>
      <w:r w:rsidR="00ED6F75" w:rsidRPr="00ED6F75">
        <w:rPr>
          <w:rFonts w:eastAsia="Calibri" w:cs="Arial"/>
          <w:color w:val="auto"/>
          <w:kern w:val="36"/>
          <w:sz w:val="22"/>
          <w:szCs w:val="22"/>
        </w:rPr>
        <w:t xml:space="preserve"> Gray</w:t>
      </w:r>
      <w:r w:rsidR="00BE5C73">
        <w:rPr>
          <w:rFonts w:eastAsia="Calibri" w:cs="Arial"/>
          <w:color w:val="auto"/>
          <w:kern w:val="36"/>
          <w:sz w:val="22"/>
          <w:szCs w:val="22"/>
          <w:vertAlign w:val="superscript"/>
        </w:rPr>
        <w:t>5</w:t>
      </w:r>
      <w:r w:rsidR="00BE5C73">
        <w:rPr>
          <w:rFonts w:eastAsia="Calibri" w:cs="Arial"/>
          <w:color w:val="auto"/>
          <w:kern w:val="36"/>
          <w:sz w:val="22"/>
          <w:szCs w:val="22"/>
        </w:rPr>
        <w:t xml:space="preserve">, </w:t>
      </w:r>
      <w:r>
        <w:rPr>
          <w:rFonts w:eastAsia="Calibri" w:cs="Arial"/>
          <w:color w:val="auto"/>
          <w:kern w:val="36"/>
          <w:sz w:val="22"/>
          <w:szCs w:val="22"/>
        </w:rPr>
        <w:t>Franco Locatelli</w:t>
      </w:r>
      <w:r w:rsidR="00BE5C73">
        <w:rPr>
          <w:rFonts w:eastAsia="Calibri" w:cs="Arial"/>
          <w:color w:val="auto"/>
          <w:kern w:val="36"/>
          <w:sz w:val="22"/>
          <w:szCs w:val="22"/>
          <w:vertAlign w:val="superscript"/>
        </w:rPr>
        <w:t>6</w:t>
      </w:r>
      <w:r w:rsidR="00BE5C73">
        <w:rPr>
          <w:rFonts w:eastAsia="Calibri" w:cs="Arial"/>
          <w:color w:val="auto"/>
          <w:kern w:val="36"/>
          <w:sz w:val="22"/>
          <w:szCs w:val="22"/>
        </w:rPr>
        <w:t xml:space="preserve">, </w:t>
      </w:r>
      <w:r>
        <w:rPr>
          <w:rFonts w:eastAsia="Calibri" w:cs="Arial"/>
          <w:color w:val="auto"/>
          <w:kern w:val="36"/>
          <w:sz w:val="22"/>
          <w:szCs w:val="22"/>
        </w:rPr>
        <w:t>C. Patrick Reynolds</w:t>
      </w:r>
      <w:r w:rsidR="00BE5C73">
        <w:rPr>
          <w:rFonts w:eastAsia="Calibri" w:cs="Arial"/>
          <w:color w:val="auto"/>
          <w:kern w:val="36"/>
          <w:sz w:val="22"/>
          <w:szCs w:val="22"/>
          <w:vertAlign w:val="superscript"/>
        </w:rPr>
        <w:t>7</w:t>
      </w:r>
      <w:r w:rsidR="00BE5C73">
        <w:rPr>
          <w:rFonts w:eastAsia="Calibri" w:cs="Arial"/>
          <w:color w:val="auto"/>
          <w:kern w:val="36"/>
          <w:sz w:val="22"/>
          <w:szCs w:val="22"/>
        </w:rPr>
        <w:t xml:space="preserve">, </w:t>
      </w:r>
      <w:r w:rsidR="002339D8">
        <w:rPr>
          <w:rFonts w:cs="Arial"/>
          <w:color w:val="auto"/>
          <w:sz w:val="22"/>
          <w:szCs w:val="22"/>
        </w:rPr>
        <w:t>Claudia Rossig</w:t>
      </w:r>
      <w:r w:rsidR="00BE5C73">
        <w:rPr>
          <w:rFonts w:cs="Arial"/>
          <w:color w:val="auto"/>
          <w:sz w:val="22"/>
          <w:szCs w:val="22"/>
          <w:vertAlign w:val="superscript"/>
        </w:rPr>
        <w:t>8</w:t>
      </w:r>
      <w:r w:rsidR="002339D8" w:rsidRPr="00AB3463">
        <w:rPr>
          <w:rFonts w:cs="Arial"/>
          <w:color w:val="auto"/>
          <w:sz w:val="22"/>
          <w:szCs w:val="22"/>
          <w:vertAlign w:val="superscript"/>
        </w:rPr>
        <w:t>,</w:t>
      </w:r>
      <w:r w:rsidR="00BE5C73">
        <w:rPr>
          <w:rFonts w:cs="Arial"/>
          <w:color w:val="auto"/>
          <w:sz w:val="22"/>
          <w:szCs w:val="22"/>
          <w:vertAlign w:val="superscript"/>
        </w:rPr>
        <w:t>9</w:t>
      </w:r>
      <w:r w:rsidR="00BE5C73">
        <w:rPr>
          <w:rFonts w:cs="Arial"/>
          <w:color w:val="auto"/>
          <w:sz w:val="22"/>
          <w:szCs w:val="22"/>
        </w:rPr>
        <w:t xml:space="preserve">, </w:t>
      </w:r>
      <w:r w:rsidR="00C0011D">
        <w:rPr>
          <w:rFonts w:cs="Arial"/>
          <w:color w:val="auto"/>
          <w:sz w:val="22"/>
          <w:szCs w:val="22"/>
        </w:rPr>
        <w:t>Paul M. Sondel</w:t>
      </w:r>
      <w:r w:rsidR="00BE5C73">
        <w:rPr>
          <w:rFonts w:cs="Arial"/>
          <w:color w:val="auto"/>
          <w:sz w:val="22"/>
          <w:szCs w:val="22"/>
          <w:vertAlign w:val="superscript"/>
        </w:rPr>
        <w:t>10</w:t>
      </w:r>
      <w:r w:rsidR="00BE5C73">
        <w:rPr>
          <w:rFonts w:cs="Arial"/>
          <w:color w:val="auto"/>
          <w:sz w:val="22"/>
          <w:szCs w:val="22"/>
        </w:rPr>
        <w:t xml:space="preserve">, </w:t>
      </w:r>
      <w:r>
        <w:rPr>
          <w:rFonts w:cs="Arial"/>
          <w:color w:val="auto"/>
          <w:sz w:val="22"/>
          <w:szCs w:val="22"/>
        </w:rPr>
        <w:t>Nicole Drezner</w:t>
      </w:r>
      <w:r w:rsidR="00BE5C73">
        <w:rPr>
          <w:rFonts w:cs="Arial"/>
          <w:color w:val="auto"/>
          <w:sz w:val="22"/>
          <w:szCs w:val="22"/>
          <w:vertAlign w:val="superscript"/>
        </w:rPr>
        <w:t>11</w:t>
      </w:r>
      <w:r w:rsidR="00BE5C73">
        <w:rPr>
          <w:rFonts w:cs="Arial"/>
          <w:color w:val="auto"/>
          <w:sz w:val="22"/>
          <w:szCs w:val="22"/>
        </w:rPr>
        <w:t xml:space="preserve">; </w:t>
      </w:r>
      <w:r w:rsidR="004C0951" w:rsidRPr="004C0951">
        <w:rPr>
          <w:sz w:val="22"/>
          <w:szCs w:val="22"/>
        </w:rPr>
        <w:t>Olga Kholmanshikh</w:t>
      </w:r>
      <w:r w:rsidR="00BE5C73">
        <w:rPr>
          <w:sz w:val="22"/>
          <w:szCs w:val="22"/>
          <w:vertAlign w:val="superscript"/>
        </w:rPr>
        <w:t>12</w:t>
      </w:r>
      <w:r w:rsidR="00BE5C73">
        <w:rPr>
          <w:sz w:val="22"/>
          <w:szCs w:val="22"/>
        </w:rPr>
        <w:t xml:space="preserve">; </w:t>
      </w:r>
      <w:r w:rsidR="00E450BD">
        <w:rPr>
          <w:rFonts w:cs="Arial"/>
          <w:color w:val="auto"/>
          <w:sz w:val="22"/>
          <w:szCs w:val="22"/>
        </w:rPr>
        <w:t>Nicholas Bird</w:t>
      </w:r>
      <w:r w:rsidR="00BE5C73">
        <w:rPr>
          <w:rFonts w:cs="Arial"/>
          <w:color w:val="auto"/>
          <w:sz w:val="22"/>
          <w:szCs w:val="22"/>
          <w:vertAlign w:val="superscript"/>
        </w:rPr>
        <w:t>13</w:t>
      </w:r>
      <w:r w:rsidR="00BE1C2A">
        <w:rPr>
          <w:rFonts w:cs="Arial"/>
          <w:color w:val="auto"/>
          <w:sz w:val="22"/>
          <w:szCs w:val="22"/>
        </w:rPr>
        <w:t xml:space="preserve">; </w:t>
      </w:r>
      <w:r>
        <w:rPr>
          <w:rFonts w:cs="Arial"/>
          <w:color w:val="auto"/>
          <w:sz w:val="22"/>
          <w:szCs w:val="22"/>
        </w:rPr>
        <w:t>Lorna Day</w:t>
      </w:r>
      <w:r w:rsidR="00BE1C2A">
        <w:rPr>
          <w:rFonts w:cs="Arial"/>
          <w:color w:val="auto"/>
          <w:sz w:val="22"/>
          <w:szCs w:val="22"/>
          <w:vertAlign w:val="superscript"/>
        </w:rPr>
        <w:t>14</w:t>
      </w:r>
      <w:r w:rsidR="00BE1C2A">
        <w:rPr>
          <w:rFonts w:cs="Arial"/>
          <w:color w:val="auto"/>
          <w:sz w:val="22"/>
          <w:szCs w:val="22"/>
        </w:rPr>
        <w:t xml:space="preserve">, </w:t>
      </w:r>
      <w:r w:rsidR="005C6720">
        <w:rPr>
          <w:rFonts w:cs="Arial"/>
          <w:color w:val="auto"/>
          <w:sz w:val="22"/>
          <w:szCs w:val="22"/>
        </w:rPr>
        <w:t>Donna Ludwinski</w:t>
      </w:r>
      <w:r w:rsidR="00BE1C2A">
        <w:rPr>
          <w:rFonts w:cs="Arial"/>
          <w:color w:val="auto"/>
          <w:sz w:val="22"/>
          <w:szCs w:val="22"/>
          <w:vertAlign w:val="superscript"/>
        </w:rPr>
        <w:t>13,15</w:t>
      </w:r>
      <w:r w:rsidR="00BE1C2A">
        <w:rPr>
          <w:rFonts w:cs="Arial"/>
          <w:color w:val="auto"/>
          <w:sz w:val="22"/>
          <w:szCs w:val="22"/>
        </w:rPr>
        <w:t xml:space="preserve">, </w:t>
      </w:r>
      <w:r w:rsidR="003E0A18">
        <w:rPr>
          <w:rFonts w:cs="Arial"/>
          <w:color w:val="auto"/>
          <w:sz w:val="22"/>
          <w:szCs w:val="22"/>
        </w:rPr>
        <w:t>Nicole Scobie</w:t>
      </w:r>
      <w:r w:rsidR="00BE1C2A">
        <w:rPr>
          <w:rFonts w:cs="Arial"/>
          <w:color w:val="auto"/>
          <w:sz w:val="22"/>
          <w:szCs w:val="22"/>
          <w:vertAlign w:val="superscript"/>
        </w:rPr>
        <w:t>16</w:t>
      </w:r>
      <w:r w:rsidR="00BE1C2A">
        <w:rPr>
          <w:rFonts w:cs="Arial"/>
          <w:color w:val="auto"/>
          <w:sz w:val="22"/>
          <w:szCs w:val="22"/>
        </w:rPr>
        <w:t xml:space="preserve">, </w:t>
      </w:r>
      <w:r>
        <w:rPr>
          <w:rFonts w:cs="Arial"/>
          <w:color w:val="auto"/>
          <w:sz w:val="22"/>
          <w:szCs w:val="22"/>
        </w:rPr>
        <w:t>Vanessa Pons Sanz</w:t>
      </w:r>
      <w:r w:rsidR="00BE1C2A">
        <w:rPr>
          <w:rFonts w:cs="Arial"/>
          <w:color w:val="auto"/>
          <w:sz w:val="22"/>
          <w:szCs w:val="22"/>
          <w:vertAlign w:val="superscript"/>
        </w:rPr>
        <w:t>17</w:t>
      </w:r>
      <w:r w:rsidR="00BE1C2A">
        <w:rPr>
          <w:rFonts w:cs="Arial"/>
          <w:color w:val="auto"/>
          <w:sz w:val="22"/>
          <w:szCs w:val="22"/>
        </w:rPr>
        <w:t xml:space="preserve">; </w:t>
      </w:r>
      <w:r>
        <w:rPr>
          <w:rFonts w:cs="Arial"/>
          <w:color w:val="auto"/>
          <w:sz w:val="22"/>
          <w:szCs w:val="22"/>
        </w:rPr>
        <w:t>Simon Ball</w:t>
      </w:r>
      <w:r w:rsidR="00BE1C2A">
        <w:rPr>
          <w:rFonts w:cs="Arial"/>
          <w:color w:val="auto"/>
          <w:sz w:val="22"/>
          <w:szCs w:val="22"/>
          <w:vertAlign w:val="superscript"/>
        </w:rPr>
        <w:t>18</w:t>
      </w:r>
      <w:r w:rsidR="00BE1C2A">
        <w:rPr>
          <w:rFonts w:cs="Arial"/>
          <w:color w:val="auto"/>
          <w:sz w:val="22"/>
          <w:szCs w:val="22"/>
        </w:rPr>
        <w:t xml:space="preserve">; </w:t>
      </w:r>
      <w:r>
        <w:rPr>
          <w:rFonts w:cs="Arial"/>
          <w:color w:val="auto"/>
          <w:sz w:val="22"/>
          <w:szCs w:val="22"/>
        </w:rPr>
        <w:t>Bonnie Hammer</w:t>
      </w:r>
      <w:r w:rsidR="00BE1C2A">
        <w:rPr>
          <w:rFonts w:cs="Arial"/>
          <w:color w:val="auto"/>
          <w:sz w:val="22"/>
          <w:szCs w:val="22"/>
          <w:vertAlign w:val="superscript"/>
        </w:rPr>
        <w:t>19</w:t>
      </w:r>
      <w:r w:rsidR="00BE1C2A">
        <w:rPr>
          <w:rFonts w:cs="Arial"/>
          <w:color w:val="auto"/>
          <w:sz w:val="22"/>
          <w:szCs w:val="22"/>
        </w:rPr>
        <w:t xml:space="preserve">; </w:t>
      </w:r>
      <w:r w:rsidR="00E9685E">
        <w:rPr>
          <w:rFonts w:cs="Arial"/>
          <w:color w:val="auto"/>
          <w:sz w:val="22"/>
          <w:szCs w:val="22"/>
        </w:rPr>
        <w:t>Ignacio Alvarez Rojo</w:t>
      </w:r>
      <w:r w:rsidR="00BE1C2A">
        <w:rPr>
          <w:rFonts w:cs="Arial"/>
          <w:color w:val="auto"/>
          <w:sz w:val="22"/>
          <w:szCs w:val="22"/>
          <w:vertAlign w:val="superscript"/>
        </w:rPr>
        <w:t>20</w:t>
      </w:r>
      <w:r w:rsidR="00BE1C2A">
        <w:rPr>
          <w:rFonts w:cs="Arial"/>
          <w:color w:val="auto"/>
          <w:sz w:val="22"/>
          <w:szCs w:val="22"/>
        </w:rPr>
        <w:t xml:space="preserve">; </w:t>
      </w:r>
      <w:r>
        <w:rPr>
          <w:rFonts w:eastAsia="Calibri" w:cs="Arial"/>
          <w:color w:val="auto"/>
          <w:kern w:val="36"/>
          <w:sz w:val="22"/>
          <w:szCs w:val="22"/>
        </w:rPr>
        <w:t>Danelle Meager</w:t>
      </w:r>
      <w:r w:rsidR="00BE1C2A">
        <w:rPr>
          <w:rFonts w:eastAsia="Calibri" w:cs="Arial"/>
          <w:color w:val="auto"/>
          <w:kern w:val="36"/>
          <w:sz w:val="22"/>
          <w:szCs w:val="22"/>
          <w:vertAlign w:val="superscript"/>
        </w:rPr>
        <w:t>21</w:t>
      </w:r>
      <w:r w:rsidR="00BE1C2A">
        <w:rPr>
          <w:rFonts w:eastAsia="Calibri" w:cs="Arial"/>
          <w:color w:val="auto"/>
          <w:kern w:val="36"/>
          <w:sz w:val="22"/>
          <w:szCs w:val="22"/>
        </w:rPr>
        <w:t xml:space="preserve">; </w:t>
      </w:r>
      <w:r>
        <w:rPr>
          <w:rFonts w:eastAsia="Calibri" w:cs="Arial"/>
          <w:color w:val="auto"/>
          <w:kern w:val="36"/>
          <w:sz w:val="22"/>
          <w:szCs w:val="22"/>
        </w:rPr>
        <w:t>Joen Sveistrup</w:t>
      </w:r>
      <w:r w:rsidR="00FB6352">
        <w:rPr>
          <w:rFonts w:eastAsia="Calibri" w:cs="Arial"/>
          <w:color w:val="auto"/>
          <w:kern w:val="36"/>
          <w:sz w:val="22"/>
          <w:szCs w:val="22"/>
          <w:vertAlign w:val="superscript"/>
        </w:rPr>
        <w:t>22</w:t>
      </w:r>
      <w:r w:rsidR="00FB6352">
        <w:rPr>
          <w:rFonts w:eastAsia="Calibri" w:cs="Arial"/>
          <w:color w:val="auto"/>
          <w:kern w:val="36"/>
          <w:sz w:val="22"/>
          <w:szCs w:val="22"/>
        </w:rPr>
        <w:t xml:space="preserve">; </w:t>
      </w:r>
      <w:r>
        <w:rPr>
          <w:rFonts w:eastAsia="Calibri" w:cs="Arial"/>
          <w:color w:val="auto"/>
          <w:kern w:val="36"/>
          <w:sz w:val="22"/>
          <w:szCs w:val="22"/>
        </w:rPr>
        <w:t>Pablo Berlanga</w:t>
      </w:r>
      <w:r w:rsidR="00FB6352">
        <w:rPr>
          <w:rFonts w:eastAsia="Calibri" w:cs="Arial"/>
          <w:color w:val="auto"/>
          <w:kern w:val="36"/>
          <w:sz w:val="22"/>
          <w:szCs w:val="22"/>
          <w:vertAlign w:val="superscript"/>
        </w:rPr>
        <w:t>23</w:t>
      </w:r>
      <w:r w:rsidR="00FB6352">
        <w:rPr>
          <w:rFonts w:eastAsia="Calibri" w:cs="Arial"/>
          <w:color w:val="auto"/>
          <w:kern w:val="36"/>
          <w:sz w:val="22"/>
          <w:szCs w:val="22"/>
        </w:rPr>
        <w:t xml:space="preserve">; </w:t>
      </w:r>
      <w:r w:rsidR="0024099F">
        <w:rPr>
          <w:rFonts w:eastAsia="Calibri" w:cs="Arial"/>
          <w:color w:val="auto"/>
          <w:kern w:val="36"/>
          <w:sz w:val="22"/>
          <w:szCs w:val="22"/>
        </w:rPr>
        <w:t>Michela Casanova</w:t>
      </w:r>
      <w:r w:rsidR="00FB6352">
        <w:rPr>
          <w:rFonts w:eastAsia="Calibri" w:cs="Arial"/>
          <w:color w:val="auto"/>
          <w:kern w:val="36"/>
          <w:sz w:val="22"/>
          <w:szCs w:val="22"/>
          <w:vertAlign w:val="superscript"/>
        </w:rPr>
        <w:t>24</w:t>
      </w:r>
      <w:r w:rsidR="00FB6352">
        <w:rPr>
          <w:rFonts w:eastAsia="Calibri" w:cs="Arial"/>
          <w:color w:val="auto"/>
          <w:kern w:val="36"/>
          <w:sz w:val="22"/>
          <w:szCs w:val="22"/>
        </w:rPr>
        <w:t xml:space="preserve">; </w:t>
      </w:r>
      <w:r w:rsidR="003E333D">
        <w:rPr>
          <w:rFonts w:eastAsia="Calibri" w:cs="Arial"/>
          <w:color w:val="auto"/>
          <w:kern w:val="36"/>
          <w:sz w:val="22"/>
          <w:szCs w:val="22"/>
        </w:rPr>
        <w:t>Julia Glade-Bender</w:t>
      </w:r>
      <w:r w:rsidR="00FB6352">
        <w:rPr>
          <w:rFonts w:eastAsia="Calibri" w:cs="Arial"/>
          <w:color w:val="auto"/>
          <w:kern w:val="36"/>
          <w:sz w:val="22"/>
          <w:szCs w:val="22"/>
          <w:vertAlign w:val="superscript"/>
        </w:rPr>
        <w:t>4</w:t>
      </w:r>
      <w:r w:rsidR="00FB6352">
        <w:rPr>
          <w:rFonts w:eastAsia="Calibri" w:cs="Arial"/>
          <w:color w:val="auto"/>
          <w:kern w:val="36"/>
          <w:sz w:val="22"/>
          <w:szCs w:val="22"/>
        </w:rPr>
        <w:t xml:space="preserve">; </w:t>
      </w:r>
      <w:r>
        <w:rPr>
          <w:rFonts w:eastAsia="Calibri" w:cs="Arial"/>
          <w:color w:val="auto"/>
          <w:kern w:val="36"/>
          <w:sz w:val="22"/>
          <w:szCs w:val="22"/>
        </w:rPr>
        <w:t>Margaret Macy</w:t>
      </w:r>
      <w:r w:rsidR="00FB6352">
        <w:rPr>
          <w:rFonts w:eastAsia="Calibri" w:cs="Arial"/>
          <w:color w:val="auto"/>
          <w:kern w:val="36"/>
          <w:sz w:val="22"/>
          <w:szCs w:val="22"/>
          <w:vertAlign w:val="superscript"/>
        </w:rPr>
        <w:t>25</w:t>
      </w:r>
      <w:r w:rsidR="00FB6352">
        <w:rPr>
          <w:rFonts w:eastAsia="Calibri" w:cs="Arial"/>
          <w:color w:val="auto"/>
          <w:kern w:val="36"/>
          <w:sz w:val="22"/>
          <w:szCs w:val="22"/>
        </w:rPr>
        <w:t xml:space="preserve">; </w:t>
      </w:r>
      <w:r w:rsidR="00E9685E">
        <w:rPr>
          <w:rFonts w:eastAsia="Calibri" w:cs="Arial"/>
          <w:color w:val="auto"/>
          <w:kern w:val="36"/>
          <w:sz w:val="22"/>
          <w:szCs w:val="22"/>
        </w:rPr>
        <w:t>Daniel A. Morgenstern</w:t>
      </w:r>
      <w:r w:rsidR="00FB6352">
        <w:rPr>
          <w:rFonts w:eastAsia="Calibri" w:cs="Arial"/>
          <w:color w:val="auto"/>
          <w:kern w:val="36"/>
          <w:sz w:val="22"/>
          <w:szCs w:val="22"/>
          <w:vertAlign w:val="superscript"/>
        </w:rPr>
        <w:t>26</w:t>
      </w:r>
      <w:r w:rsidR="00FB6352">
        <w:rPr>
          <w:rFonts w:eastAsia="Calibri" w:cs="Arial"/>
          <w:color w:val="auto"/>
          <w:kern w:val="36"/>
          <w:sz w:val="22"/>
          <w:szCs w:val="22"/>
        </w:rPr>
        <w:t xml:space="preserve">; </w:t>
      </w:r>
      <w:r>
        <w:rPr>
          <w:rFonts w:eastAsia="Calibri" w:cs="Arial"/>
          <w:color w:val="auto"/>
          <w:kern w:val="36"/>
          <w:sz w:val="22"/>
          <w:szCs w:val="22"/>
        </w:rPr>
        <w:t>Cormac Owens</w:t>
      </w:r>
      <w:r w:rsidR="00FB6352">
        <w:rPr>
          <w:rFonts w:eastAsia="Calibri" w:cs="Arial"/>
          <w:color w:val="auto"/>
          <w:kern w:val="36"/>
          <w:sz w:val="22"/>
          <w:szCs w:val="22"/>
          <w:vertAlign w:val="superscript"/>
        </w:rPr>
        <w:t>27</w:t>
      </w:r>
      <w:r w:rsidR="00FB6352">
        <w:rPr>
          <w:rFonts w:eastAsia="Calibri" w:cs="Arial"/>
          <w:color w:val="auto"/>
          <w:kern w:val="36"/>
          <w:sz w:val="22"/>
          <w:szCs w:val="22"/>
        </w:rPr>
        <w:t xml:space="preserve">; </w:t>
      </w:r>
      <w:r w:rsidR="00566788">
        <w:rPr>
          <w:rFonts w:eastAsia="Calibri" w:cs="Arial"/>
          <w:color w:val="auto"/>
          <w:kern w:val="36"/>
          <w:sz w:val="22"/>
          <w:szCs w:val="22"/>
        </w:rPr>
        <w:t>Brenda J. Weigel</w:t>
      </w:r>
      <w:r w:rsidR="00FB6352">
        <w:rPr>
          <w:rFonts w:eastAsia="Calibri" w:cs="Arial"/>
          <w:color w:val="auto"/>
          <w:kern w:val="36"/>
          <w:sz w:val="22"/>
          <w:szCs w:val="22"/>
          <w:vertAlign w:val="superscript"/>
        </w:rPr>
        <w:t>28</w:t>
      </w:r>
      <w:r w:rsidR="00FB6352">
        <w:rPr>
          <w:rFonts w:eastAsia="Calibri" w:cs="Arial"/>
          <w:color w:val="auto"/>
          <w:kern w:val="36"/>
          <w:sz w:val="22"/>
          <w:szCs w:val="22"/>
        </w:rPr>
        <w:t>; Alberto Pappo</w:t>
      </w:r>
      <w:r w:rsidR="00FB6352">
        <w:rPr>
          <w:rFonts w:eastAsia="Calibri" w:cs="Arial"/>
          <w:color w:val="auto"/>
          <w:kern w:val="36"/>
          <w:sz w:val="22"/>
          <w:szCs w:val="22"/>
          <w:vertAlign w:val="superscript"/>
        </w:rPr>
        <w:t>28</w:t>
      </w:r>
      <w:r w:rsidR="00FB6352">
        <w:rPr>
          <w:rFonts w:eastAsia="Calibri" w:cs="Arial"/>
          <w:color w:val="auto"/>
          <w:kern w:val="36"/>
          <w:sz w:val="22"/>
          <w:szCs w:val="22"/>
        </w:rPr>
        <w:t xml:space="preserve">; </w:t>
      </w:r>
      <w:r w:rsidR="00EF7351">
        <w:rPr>
          <w:rFonts w:eastAsia="Calibri" w:cs="Arial"/>
          <w:color w:val="auto"/>
          <w:kern w:val="36"/>
          <w:sz w:val="22"/>
          <w:szCs w:val="22"/>
        </w:rPr>
        <w:t>Karsten Nysom</w:t>
      </w:r>
      <w:r w:rsidR="00FB6352">
        <w:rPr>
          <w:rFonts w:eastAsia="Calibri" w:cs="Arial"/>
          <w:color w:val="auto"/>
          <w:kern w:val="36"/>
          <w:sz w:val="22"/>
          <w:szCs w:val="22"/>
          <w:vertAlign w:val="superscript"/>
        </w:rPr>
        <w:t>29</w:t>
      </w:r>
      <w:r w:rsidR="00FB6352">
        <w:rPr>
          <w:rFonts w:eastAsia="Calibri" w:cs="Arial"/>
          <w:color w:val="auto"/>
          <w:kern w:val="36"/>
          <w:sz w:val="22"/>
          <w:szCs w:val="22"/>
        </w:rPr>
        <w:t xml:space="preserve">; </w:t>
      </w:r>
      <w:r w:rsidR="00EF7351">
        <w:rPr>
          <w:rFonts w:eastAsia="Calibri" w:cs="Arial"/>
          <w:color w:val="auto"/>
          <w:kern w:val="36"/>
          <w:sz w:val="22"/>
          <w:szCs w:val="22"/>
        </w:rPr>
        <w:t>John Anderson</w:t>
      </w:r>
      <w:r w:rsidR="006D32AC">
        <w:rPr>
          <w:rFonts w:eastAsia="Calibri" w:cs="Arial"/>
          <w:color w:val="auto"/>
          <w:kern w:val="36"/>
          <w:sz w:val="22"/>
          <w:szCs w:val="22"/>
          <w:vertAlign w:val="superscript"/>
        </w:rPr>
        <w:t>30</w:t>
      </w:r>
      <w:r w:rsidR="006D32AC">
        <w:rPr>
          <w:rFonts w:eastAsia="Calibri" w:cs="Arial"/>
          <w:color w:val="auto"/>
          <w:kern w:val="36"/>
          <w:sz w:val="22"/>
          <w:szCs w:val="22"/>
        </w:rPr>
        <w:t xml:space="preserve">; </w:t>
      </w:r>
      <w:r w:rsidR="00764086">
        <w:rPr>
          <w:rFonts w:eastAsia="Calibri" w:cs="Arial"/>
          <w:color w:val="auto"/>
          <w:kern w:val="36"/>
          <w:sz w:val="22"/>
          <w:szCs w:val="22"/>
        </w:rPr>
        <w:t>Franca Ligas</w:t>
      </w:r>
      <w:r w:rsidR="00764086">
        <w:rPr>
          <w:rFonts w:eastAsia="Calibri" w:cs="Arial"/>
          <w:color w:val="auto"/>
          <w:kern w:val="36"/>
          <w:sz w:val="22"/>
          <w:szCs w:val="22"/>
          <w:vertAlign w:val="superscript"/>
        </w:rPr>
        <w:t>31</w:t>
      </w:r>
      <w:r w:rsidR="00764086">
        <w:rPr>
          <w:rFonts w:eastAsia="Calibri" w:cs="Arial"/>
          <w:color w:val="auto"/>
          <w:kern w:val="36"/>
          <w:sz w:val="22"/>
          <w:szCs w:val="22"/>
        </w:rPr>
        <w:t>; Giovanni Lesa</w:t>
      </w:r>
      <w:r w:rsidR="00764086">
        <w:rPr>
          <w:rFonts w:eastAsia="Calibri" w:cs="Arial"/>
          <w:color w:val="auto"/>
          <w:kern w:val="36"/>
          <w:sz w:val="22"/>
          <w:szCs w:val="22"/>
          <w:vertAlign w:val="superscript"/>
        </w:rPr>
        <w:t>31</w:t>
      </w:r>
      <w:r w:rsidR="00764086">
        <w:rPr>
          <w:rFonts w:eastAsia="Calibri" w:cs="Arial"/>
          <w:color w:val="auto"/>
          <w:kern w:val="36"/>
          <w:sz w:val="22"/>
          <w:szCs w:val="22"/>
        </w:rPr>
        <w:t xml:space="preserve">; </w:t>
      </w:r>
      <w:r>
        <w:rPr>
          <w:rFonts w:eastAsia="Calibri" w:cs="Arial"/>
          <w:color w:val="auto"/>
          <w:kern w:val="36"/>
          <w:sz w:val="22"/>
          <w:szCs w:val="22"/>
        </w:rPr>
        <w:t>Martha Donoghue</w:t>
      </w:r>
      <w:r w:rsidR="006D32AC">
        <w:rPr>
          <w:rFonts w:eastAsia="Calibri" w:cs="Arial"/>
          <w:color w:val="auto"/>
          <w:kern w:val="36"/>
          <w:sz w:val="22"/>
          <w:szCs w:val="22"/>
          <w:vertAlign w:val="superscript"/>
        </w:rPr>
        <w:t>11</w:t>
      </w:r>
      <w:r w:rsidR="006D32AC">
        <w:rPr>
          <w:rFonts w:eastAsia="Calibri" w:cs="Arial"/>
          <w:color w:val="auto"/>
          <w:kern w:val="36"/>
          <w:sz w:val="22"/>
          <w:szCs w:val="22"/>
        </w:rPr>
        <w:t xml:space="preserve">; </w:t>
      </w:r>
      <w:r w:rsidR="00EF7351">
        <w:rPr>
          <w:rFonts w:eastAsia="Calibri" w:cs="Arial"/>
          <w:color w:val="auto"/>
          <w:kern w:val="36"/>
          <w:sz w:val="22"/>
          <w:szCs w:val="22"/>
        </w:rPr>
        <w:t>Dominik Karres</w:t>
      </w:r>
      <w:r w:rsidR="006D32AC">
        <w:rPr>
          <w:rFonts w:eastAsia="Calibri" w:cs="Arial"/>
          <w:color w:val="auto"/>
          <w:kern w:val="36"/>
          <w:sz w:val="22"/>
          <w:szCs w:val="22"/>
          <w:vertAlign w:val="superscript"/>
        </w:rPr>
        <w:t>31</w:t>
      </w:r>
      <w:r w:rsidR="006D32AC">
        <w:rPr>
          <w:rFonts w:eastAsia="Calibri" w:cs="Arial"/>
          <w:color w:val="auto"/>
          <w:kern w:val="36"/>
          <w:sz w:val="22"/>
          <w:szCs w:val="22"/>
        </w:rPr>
        <w:t xml:space="preserve">; </w:t>
      </w:r>
      <w:r>
        <w:rPr>
          <w:rFonts w:eastAsia="Calibri" w:cs="Arial"/>
          <w:color w:val="auto"/>
          <w:kern w:val="36"/>
          <w:sz w:val="22"/>
          <w:szCs w:val="22"/>
        </w:rPr>
        <w:t>Gilles Vassal</w:t>
      </w:r>
      <w:r w:rsidR="006D32AC">
        <w:rPr>
          <w:rFonts w:eastAsia="Calibri" w:cs="Arial"/>
          <w:color w:val="auto"/>
          <w:kern w:val="36"/>
          <w:sz w:val="22"/>
          <w:szCs w:val="22"/>
          <w:vertAlign w:val="superscript"/>
        </w:rPr>
        <w:t>23</w:t>
      </w:r>
    </w:p>
    <w:p w14:paraId="081B0C03" w14:textId="77777777" w:rsidR="00EF7351" w:rsidRDefault="00EF7351" w:rsidP="00BE5C73">
      <w:pPr>
        <w:spacing w:after="0" w:line="480" w:lineRule="auto"/>
        <w:jc w:val="both"/>
        <w:rPr>
          <w:rFonts w:eastAsia="Calibri" w:cs="Arial"/>
          <w:color w:val="auto"/>
          <w:kern w:val="36"/>
          <w:sz w:val="22"/>
          <w:szCs w:val="22"/>
        </w:rPr>
      </w:pPr>
    </w:p>
    <w:p w14:paraId="6635D12B" w14:textId="5B7A9597" w:rsidR="00FB6352" w:rsidRPr="00ED6F75" w:rsidRDefault="00EF7351" w:rsidP="00FB6352">
      <w:pPr>
        <w:spacing w:after="0" w:line="480" w:lineRule="auto"/>
        <w:jc w:val="both"/>
        <w:rPr>
          <w:rFonts w:eastAsia="Calibri" w:cs="Arial"/>
          <w:color w:val="auto"/>
          <w:kern w:val="36"/>
          <w:sz w:val="22"/>
          <w:szCs w:val="22"/>
        </w:rPr>
      </w:pPr>
      <w:r w:rsidRPr="00EF7351">
        <w:rPr>
          <w:rFonts w:cs="Arial"/>
          <w:sz w:val="22"/>
          <w:szCs w:val="22"/>
          <w:vertAlign w:val="superscript"/>
        </w:rPr>
        <w:t>1</w:t>
      </w:r>
      <w:r w:rsidRPr="00EF7351">
        <w:rPr>
          <w:rFonts w:cs="Arial"/>
          <w:sz w:val="22"/>
          <w:szCs w:val="22"/>
        </w:rPr>
        <w:t xml:space="preserve">Dana-Farber/Boston Children’s Cancer and Blood Disorders </w:t>
      </w:r>
      <w:proofErr w:type="spellStart"/>
      <w:r w:rsidRPr="00EF7351">
        <w:rPr>
          <w:rFonts w:cs="Arial"/>
          <w:sz w:val="22"/>
          <w:szCs w:val="22"/>
        </w:rPr>
        <w:t>Center</w:t>
      </w:r>
      <w:proofErr w:type="spellEnd"/>
      <w:r w:rsidRPr="00EF7351">
        <w:rPr>
          <w:rFonts w:cs="Arial"/>
          <w:sz w:val="22"/>
          <w:szCs w:val="22"/>
        </w:rPr>
        <w:t xml:space="preserve">, Boston, MA; </w:t>
      </w:r>
      <w:r w:rsidRPr="00EF7351">
        <w:rPr>
          <w:rFonts w:cs="Arial"/>
          <w:sz w:val="22"/>
          <w:szCs w:val="22"/>
          <w:vertAlign w:val="superscript"/>
        </w:rPr>
        <w:t>2</w:t>
      </w:r>
      <w:r w:rsidRPr="00EF7351">
        <w:rPr>
          <w:rFonts w:cs="Arial"/>
          <w:sz w:val="22"/>
          <w:szCs w:val="22"/>
        </w:rPr>
        <w:t xml:space="preserve">Department of </w:t>
      </w:r>
      <w:proofErr w:type="spellStart"/>
      <w:r w:rsidRPr="00EF7351">
        <w:rPr>
          <w:rFonts w:cs="Arial"/>
          <w:sz w:val="22"/>
          <w:szCs w:val="22"/>
        </w:rPr>
        <w:t>Pediatrics</w:t>
      </w:r>
      <w:proofErr w:type="spellEnd"/>
      <w:r w:rsidRPr="00EF7351">
        <w:rPr>
          <w:rFonts w:cs="Arial"/>
          <w:sz w:val="22"/>
          <w:szCs w:val="22"/>
        </w:rPr>
        <w:t xml:space="preserve">, Vall </w:t>
      </w:r>
      <w:proofErr w:type="spellStart"/>
      <w:r w:rsidRPr="00EF7351">
        <w:rPr>
          <w:rFonts w:cs="Arial"/>
          <w:sz w:val="22"/>
          <w:szCs w:val="22"/>
        </w:rPr>
        <w:t>d’Hebron</w:t>
      </w:r>
      <w:proofErr w:type="spellEnd"/>
      <w:r w:rsidRPr="00EF7351">
        <w:rPr>
          <w:rFonts w:cs="Arial"/>
          <w:sz w:val="22"/>
          <w:szCs w:val="22"/>
        </w:rPr>
        <w:t xml:space="preserve"> Hospital, Barcelona, Spain; </w:t>
      </w:r>
      <w:r w:rsidR="00BE5C73">
        <w:rPr>
          <w:rFonts w:cs="Arial"/>
          <w:sz w:val="22"/>
          <w:szCs w:val="22"/>
          <w:vertAlign w:val="superscript"/>
        </w:rPr>
        <w:t>3</w:t>
      </w:r>
      <w:r w:rsidR="00BE5C73" w:rsidRPr="00EF7351">
        <w:rPr>
          <w:rFonts w:eastAsia="Times New Roman" w:cs="Arial"/>
          <w:color w:val="212121"/>
          <w:sz w:val="22"/>
          <w:szCs w:val="22"/>
          <w:bdr w:val="none" w:sz="0" w:space="0" w:color="auto"/>
          <w:lang w:val="en-US" w:eastAsia="en-US"/>
        </w:rPr>
        <w:t>Children’s Hospital of Philadelphia and Perelman School of Medicine, University of Pennsylvania, Philadelphia PA, USA</w:t>
      </w:r>
      <w:r w:rsidR="00BE5C73">
        <w:rPr>
          <w:rFonts w:eastAsia="Times New Roman" w:cs="Arial"/>
          <w:color w:val="212121"/>
          <w:sz w:val="22"/>
          <w:szCs w:val="22"/>
          <w:bdr w:val="none" w:sz="0" w:space="0" w:color="auto"/>
          <w:lang w:val="en-US" w:eastAsia="en-US"/>
        </w:rPr>
        <w:t xml:space="preserve">; </w:t>
      </w:r>
      <w:r w:rsidR="00BE5C73">
        <w:rPr>
          <w:rFonts w:eastAsia="Times New Roman" w:cs="Arial"/>
          <w:color w:val="212121"/>
          <w:sz w:val="22"/>
          <w:szCs w:val="22"/>
          <w:bdr w:val="none" w:sz="0" w:space="0" w:color="auto"/>
          <w:vertAlign w:val="superscript"/>
          <w:lang w:val="en-US" w:eastAsia="en-US"/>
        </w:rPr>
        <w:t>4</w:t>
      </w:r>
      <w:r w:rsidR="00BE5C73">
        <w:rPr>
          <w:rFonts w:eastAsia="Calibri" w:cs="Arial"/>
          <w:color w:val="auto"/>
          <w:kern w:val="36"/>
          <w:sz w:val="22"/>
          <w:szCs w:val="22"/>
        </w:rPr>
        <w:t xml:space="preserve">Memorial Sloan Kettering </w:t>
      </w:r>
      <w:r w:rsidR="00BE5C73" w:rsidRPr="00BE5C73">
        <w:rPr>
          <w:rFonts w:eastAsia="Calibri" w:cs="Arial"/>
          <w:color w:val="auto"/>
          <w:kern w:val="36"/>
          <w:sz w:val="22"/>
          <w:szCs w:val="22"/>
        </w:rPr>
        <w:t xml:space="preserve">Cancer </w:t>
      </w:r>
      <w:proofErr w:type="spellStart"/>
      <w:r w:rsidR="00BE5C73" w:rsidRPr="00BE5C73">
        <w:rPr>
          <w:rFonts w:eastAsia="Calibri" w:cs="Arial"/>
          <w:color w:val="auto"/>
          <w:kern w:val="36"/>
          <w:sz w:val="22"/>
          <w:szCs w:val="22"/>
        </w:rPr>
        <w:t>Center</w:t>
      </w:r>
      <w:proofErr w:type="spellEnd"/>
      <w:r w:rsidR="00BE5C73" w:rsidRPr="00BE5C73">
        <w:rPr>
          <w:rFonts w:eastAsia="Calibri" w:cs="Arial"/>
          <w:color w:val="auto"/>
          <w:kern w:val="36"/>
          <w:sz w:val="22"/>
          <w:szCs w:val="22"/>
        </w:rPr>
        <w:t xml:space="preserve">, New York, NY; </w:t>
      </w:r>
      <w:r w:rsidR="00BE5C73" w:rsidRPr="00BE5C73">
        <w:rPr>
          <w:rFonts w:eastAsia="Calibri" w:cs="Arial"/>
          <w:color w:val="auto"/>
          <w:kern w:val="36"/>
          <w:sz w:val="22"/>
          <w:szCs w:val="22"/>
          <w:vertAlign w:val="superscript"/>
        </w:rPr>
        <w:t>5</w:t>
      </w:r>
      <w:r w:rsidR="00BE5C73" w:rsidRPr="00BE5C73">
        <w:rPr>
          <w:rFonts w:eastAsia="Calibri" w:cs="Arial"/>
          <w:color w:val="auto"/>
          <w:kern w:val="36"/>
          <w:sz w:val="22"/>
          <w:szCs w:val="22"/>
        </w:rPr>
        <w:t>Centre for Cancer Immunology, University of Southampton, UK;</w:t>
      </w:r>
      <w:r w:rsidR="00BE5C73">
        <w:rPr>
          <w:rFonts w:eastAsia="Calibri" w:cs="Arial"/>
          <w:color w:val="auto"/>
          <w:kern w:val="36"/>
          <w:sz w:val="22"/>
          <w:szCs w:val="22"/>
        </w:rPr>
        <w:t xml:space="preserve"> </w:t>
      </w:r>
      <w:r w:rsidR="00BE5C73">
        <w:rPr>
          <w:rFonts w:eastAsia="Calibri" w:cs="Arial"/>
          <w:color w:val="auto"/>
          <w:kern w:val="36"/>
          <w:sz w:val="22"/>
          <w:szCs w:val="22"/>
          <w:vertAlign w:val="superscript"/>
        </w:rPr>
        <w:t>6</w:t>
      </w:r>
      <w:r w:rsidR="00BE5C73" w:rsidRPr="00BE5C73">
        <w:rPr>
          <w:rStyle w:val="Strong"/>
          <w:rFonts w:cs="Arial"/>
          <w:b w:val="0"/>
          <w:bCs w:val="0"/>
          <w:color w:val="212121"/>
          <w:sz w:val="22"/>
          <w:szCs w:val="22"/>
        </w:rPr>
        <w:t xml:space="preserve">Precision Medicine Team–IRCCS Ospedale </w:t>
      </w:r>
      <w:proofErr w:type="spellStart"/>
      <w:r w:rsidR="00BE5C73" w:rsidRPr="00BE5C73">
        <w:rPr>
          <w:rStyle w:val="Strong"/>
          <w:rFonts w:cs="Arial"/>
          <w:b w:val="0"/>
          <w:bCs w:val="0"/>
          <w:color w:val="212121"/>
          <w:sz w:val="22"/>
          <w:szCs w:val="22"/>
        </w:rPr>
        <w:t>Pediatrico</w:t>
      </w:r>
      <w:proofErr w:type="spellEnd"/>
      <w:r w:rsidR="00BE5C73" w:rsidRPr="00BE5C73">
        <w:rPr>
          <w:rStyle w:val="Strong"/>
          <w:rFonts w:cs="Arial"/>
          <w:b w:val="0"/>
          <w:bCs w:val="0"/>
          <w:color w:val="212121"/>
          <w:sz w:val="22"/>
          <w:szCs w:val="22"/>
        </w:rPr>
        <w:t xml:space="preserve"> Bambino Gesù</w:t>
      </w:r>
      <w:r w:rsidR="00BE5C73">
        <w:rPr>
          <w:rStyle w:val="Strong"/>
          <w:rFonts w:cs="Arial"/>
          <w:b w:val="0"/>
          <w:bCs w:val="0"/>
          <w:color w:val="212121"/>
          <w:sz w:val="22"/>
          <w:szCs w:val="22"/>
        </w:rPr>
        <w:t xml:space="preserve">, Rome, Italy; </w:t>
      </w:r>
      <w:r w:rsidR="00BE5C73" w:rsidRPr="00EF7351">
        <w:rPr>
          <w:rFonts w:cs="Arial"/>
          <w:sz w:val="22"/>
          <w:szCs w:val="22"/>
          <w:vertAlign w:val="superscript"/>
        </w:rPr>
        <w:t>7</w:t>
      </w:r>
      <w:r w:rsidR="00BE5C73" w:rsidRPr="00EF7351">
        <w:rPr>
          <w:rFonts w:cs="Arial"/>
          <w:sz w:val="22"/>
          <w:szCs w:val="22"/>
        </w:rPr>
        <w:t xml:space="preserve">Cancer </w:t>
      </w:r>
      <w:proofErr w:type="spellStart"/>
      <w:r w:rsidR="00BE5C73" w:rsidRPr="00EF7351">
        <w:rPr>
          <w:rFonts w:cs="Arial"/>
          <w:sz w:val="22"/>
          <w:szCs w:val="22"/>
        </w:rPr>
        <w:t>Center</w:t>
      </w:r>
      <w:proofErr w:type="spellEnd"/>
      <w:r w:rsidR="00BE5C73" w:rsidRPr="00EF7351">
        <w:rPr>
          <w:rFonts w:cs="Arial"/>
          <w:sz w:val="22"/>
          <w:szCs w:val="22"/>
        </w:rPr>
        <w:t xml:space="preserve"> and Department of </w:t>
      </w:r>
      <w:proofErr w:type="spellStart"/>
      <w:r w:rsidR="00BE5C73" w:rsidRPr="00EF7351">
        <w:rPr>
          <w:rFonts w:cs="Arial"/>
          <w:sz w:val="22"/>
          <w:szCs w:val="22"/>
        </w:rPr>
        <w:t>Pediatrics</w:t>
      </w:r>
      <w:proofErr w:type="spellEnd"/>
      <w:r w:rsidR="00BE5C73" w:rsidRPr="00EF7351">
        <w:rPr>
          <w:rFonts w:cs="Arial"/>
          <w:sz w:val="22"/>
          <w:szCs w:val="22"/>
        </w:rPr>
        <w:t xml:space="preserve">, Texas Tech University Health Sciences </w:t>
      </w:r>
      <w:proofErr w:type="spellStart"/>
      <w:r w:rsidR="00BE5C73" w:rsidRPr="00EF7351">
        <w:rPr>
          <w:rFonts w:cs="Arial"/>
          <w:sz w:val="22"/>
          <w:szCs w:val="22"/>
        </w:rPr>
        <w:t>Center</w:t>
      </w:r>
      <w:proofErr w:type="spellEnd"/>
      <w:r w:rsidR="00BE5C73" w:rsidRPr="00EF7351">
        <w:rPr>
          <w:rFonts w:cs="Arial"/>
          <w:sz w:val="22"/>
          <w:szCs w:val="22"/>
        </w:rPr>
        <w:t xml:space="preserve"> School of Medicine, Lubbock, TX;</w:t>
      </w:r>
      <w:r w:rsidR="00BE5C73">
        <w:rPr>
          <w:rFonts w:cs="Arial"/>
          <w:sz w:val="22"/>
          <w:szCs w:val="22"/>
        </w:rPr>
        <w:t xml:space="preserve"> </w:t>
      </w:r>
      <w:r w:rsidR="00BE5C73">
        <w:rPr>
          <w:rStyle w:val="Heading2Char"/>
          <w:rFonts w:cs="Arial"/>
          <w:color w:val="000000" w:themeColor="text1"/>
          <w:sz w:val="22"/>
          <w:szCs w:val="22"/>
          <w:vertAlign w:val="superscript"/>
          <w:lang w:val="en-US"/>
        </w:rPr>
        <w:t>8</w:t>
      </w:r>
      <w:r w:rsidR="00BE5C73">
        <w:rPr>
          <w:rStyle w:val="Heading2Char"/>
          <w:rFonts w:cs="Arial"/>
          <w:color w:val="000000" w:themeColor="text1"/>
          <w:sz w:val="22"/>
          <w:szCs w:val="22"/>
          <w:lang w:val="en-US"/>
        </w:rPr>
        <w:t xml:space="preserve">Department of Pediatric Hematology and Oncology, University Children’s Hospital Muenster, Muenster, Germany; </w:t>
      </w:r>
      <w:r w:rsidR="00BE5C73">
        <w:rPr>
          <w:rStyle w:val="Heading2Char"/>
          <w:rFonts w:cs="Arial"/>
          <w:color w:val="000000" w:themeColor="text1"/>
          <w:sz w:val="22"/>
          <w:szCs w:val="22"/>
          <w:vertAlign w:val="superscript"/>
          <w:lang w:val="en-US"/>
        </w:rPr>
        <w:t>9</w:t>
      </w:r>
      <w:r w:rsidR="00BE5C73">
        <w:rPr>
          <w:rStyle w:val="Heading2Char"/>
          <w:rFonts w:cs="Arial"/>
          <w:color w:val="000000" w:themeColor="text1"/>
          <w:sz w:val="22"/>
          <w:szCs w:val="22"/>
          <w:lang w:val="en-US"/>
        </w:rPr>
        <w:t xml:space="preserve">Princess Máxima Center for Pediatric Oncology, Utrecht, the Netherlands; </w:t>
      </w:r>
      <w:r w:rsidR="00BE5C73">
        <w:rPr>
          <w:rStyle w:val="Heading2Char"/>
          <w:rFonts w:cs="Arial"/>
          <w:color w:val="000000" w:themeColor="text1"/>
          <w:sz w:val="22"/>
          <w:szCs w:val="22"/>
          <w:vertAlign w:val="superscript"/>
          <w:lang w:val="en-US"/>
        </w:rPr>
        <w:t>10</w:t>
      </w:r>
      <w:r w:rsidR="00BE5C73">
        <w:rPr>
          <w:rFonts w:cs="Arial"/>
          <w:color w:val="auto"/>
          <w:sz w:val="22"/>
          <w:szCs w:val="22"/>
        </w:rPr>
        <w:t xml:space="preserve">Departments of </w:t>
      </w:r>
      <w:proofErr w:type="spellStart"/>
      <w:r w:rsidR="00BE5C73">
        <w:rPr>
          <w:rFonts w:cs="Arial"/>
          <w:color w:val="auto"/>
          <w:sz w:val="22"/>
          <w:szCs w:val="22"/>
        </w:rPr>
        <w:t>Pediatrics</w:t>
      </w:r>
      <w:proofErr w:type="spellEnd"/>
      <w:r w:rsidR="00BE5C73">
        <w:rPr>
          <w:rFonts w:cs="Arial"/>
          <w:color w:val="auto"/>
          <w:sz w:val="22"/>
          <w:szCs w:val="22"/>
        </w:rPr>
        <w:t xml:space="preserve"> and Human Oncology, and UW Carbone Cancer </w:t>
      </w:r>
      <w:proofErr w:type="spellStart"/>
      <w:r w:rsidR="00BE5C73">
        <w:rPr>
          <w:rFonts w:cs="Arial"/>
          <w:color w:val="auto"/>
          <w:sz w:val="22"/>
          <w:szCs w:val="22"/>
        </w:rPr>
        <w:t>Center</w:t>
      </w:r>
      <w:proofErr w:type="spellEnd"/>
      <w:r w:rsidR="00BE5C73">
        <w:rPr>
          <w:rFonts w:cs="Arial"/>
          <w:color w:val="auto"/>
          <w:sz w:val="22"/>
          <w:szCs w:val="22"/>
        </w:rPr>
        <w:t xml:space="preserve">, University of Wisconsin, Madison WI; </w:t>
      </w:r>
      <w:r w:rsidR="00BE5C73">
        <w:rPr>
          <w:rFonts w:cs="Arial"/>
          <w:color w:val="auto"/>
          <w:sz w:val="22"/>
          <w:szCs w:val="22"/>
          <w:vertAlign w:val="superscript"/>
        </w:rPr>
        <w:t>11</w:t>
      </w:r>
      <w:r w:rsidR="00BC3AD3">
        <w:rPr>
          <w:rFonts w:cs="Arial"/>
          <w:color w:val="auto"/>
          <w:sz w:val="22"/>
          <w:szCs w:val="22"/>
        </w:rPr>
        <w:t>U.S. F</w:t>
      </w:r>
      <w:r w:rsidR="00BE5C73">
        <w:rPr>
          <w:rFonts w:cs="Arial"/>
          <w:color w:val="auto"/>
          <w:sz w:val="22"/>
          <w:szCs w:val="22"/>
        </w:rPr>
        <w:t xml:space="preserve">ood and Drug Administration, Silver Spring, MD; </w:t>
      </w:r>
      <w:r w:rsidR="00BE5C73">
        <w:rPr>
          <w:rFonts w:cs="Arial"/>
          <w:color w:val="auto"/>
          <w:sz w:val="22"/>
          <w:szCs w:val="22"/>
          <w:vertAlign w:val="superscript"/>
        </w:rPr>
        <w:lastRenderedPageBreak/>
        <w:t>12</w:t>
      </w:r>
      <w:r w:rsidR="00BE5C73" w:rsidRPr="00881006">
        <w:rPr>
          <w:rFonts w:cs="Arial"/>
          <w:color w:val="auto"/>
          <w:sz w:val="22"/>
          <w:szCs w:val="22"/>
        </w:rPr>
        <w:t>Federal Agency for Medicines and Health Products, Brussels, Belgium</w:t>
      </w:r>
      <w:r w:rsidR="00BE5C73">
        <w:rPr>
          <w:rFonts w:cs="Arial"/>
          <w:color w:val="auto"/>
          <w:sz w:val="22"/>
          <w:szCs w:val="22"/>
        </w:rPr>
        <w:t xml:space="preserve">; </w:t>
      </w:r>
      <w:r w:rsidR="00BE1C2A">
        <w:rPr>
          <w:rFonts w:cs="Arial"/>
          <w:color w:val="auto"/>
          <w:sz w:val="22"/>
          <w:szCs w:val="22"/>
          <w:vertAlign w:val="superscript"/>
        </w:rPr>
        <w:t>13</w:t>
      </w:r>
      <w:r w:rsidR="00BE1C2A">
        <w:rPr>
          <w:rStyle w:val="Heading2Char"/>
          <w:rFonts w:cs="Arial"/>
          <w:color w:val="000000" w:themeColor="text1"/>
          <w:sz w:val="22"/>
          <w:szCs w:val="22"/>
          <w:lang w:val="en-US"/>
        </w:rPr>
        <w:t xml:space="preserve">Solving Kids’ Cancer UK, United Kingdom; </w:t>
      </w:r>
      <w:r w:rsidR="00BE1C2A">
        <w:rPr>
          <w:rStyle w:val="Heading2Char"/>
          <w:rFonts w:cs="Arial"/>
          <w:color w:val="000000" w:themeColor="text1"/>
          <w:sz w:val="22"/>
          <w:szCs w:val="22"/>
          <w:vertAlign w:val="superscript"/>
          <w:lang w:val="en-US"/>
        </w:rPr>
        <w:t>14</w:t>
      </w:r>
      <w:r w:rsidR="00BE1C2A">
        <w:rPr>
          <w:rStyle w:val="Heading2Char"/>
          <w:rFonts w:cs="Arial"/>
          <w:color w:val="000000" w:themeColor="text1"/>
          <w:sz w:val="22"/>
          <w:szCs w:val="22"/>
          <w:lang w:val="en-US"/>
        </w:rPr>
        <w:t xml:space="preserve">Sam Day Foundation, Portland, OR; </w:t>
      </w:r>
      <w:r w:rsidR="00BE1C2A">
        <w:rPr>
          <w:rStyle w:val="Heading2Char"/>
          <w:rFonts w:cs="Arial"/>
          <w:color w:val="000000" w:themeColor="text1"/>
          <w:sz w:val="22"/>
          <w:szCs w:val="22"/>
          <w:vertAlign w:val="superscript"/>
          <w:lang w:val="en-US"/>
        </w:rPr>
        <w:t>15</w:t>
      </w:r>
      <w:r w:rsidR="00BE1C2A">
        <w:rPr>
          <w:rStyle w:val="Heading2Char"/>
          <w:rFonts w:cs="Arial"/>
          <w:color w:val="000000" w:themeColor="text1"/>
          <w:sz w:val="22"/>
          <w:szCs w:val="22"/>
          <w:lang w:val="en-US"/>
        </w:rPr>
        <w:t xml:space="preserve">Solving Kids’ Cancer US, New York, NY; </w:t>
      </w:r>
      <w:r w:rsidR="00BE1C2A">
        <w:rPr>
          <w:rStyle w:val="Heading2Char"/>
          <w:rFonts w:cs="Arial"/>
          <w:color w:val="000000" w:themeColor="text1"/>
          <w:sz w:val="22"/>
          <w:szCs w:val="22"/>
          <w:vertAlign w:val="superscript"/>
          <w:lang w:val="en-US"/>
        </w:rPr>
        <w:t>16</w:t>
      </w:r>
      <w:r w:rsidR="00BE1C2A">
        <w:rPr>
          <w:rStyle w:val="Heading2Char"/>
          <w:rFonts w:cs="Arial"/>
          <w:color w:val="000000" w:themeColor="text1"/>
          <w:sz w:val="22"/>
          <w:szCs w:val="22"/>
          <w:lang w:val="en-US"/>
        </w:rPr>
        <w:t xml:space="preserve">ACCELERATE, Brussels, Belgium; </w:t>
      </w:r>
      <w:r w:rsidR="00BE1C2A">
        <w:rPr>
          <w:rStyle w:val="Heading2Char"/>
          <w:rFonts w:cs="Arial"/>
          <w:color w:val="000000" w:themeColor="text1"/>
          <w:sz w:val="22"/>
          <w:szCs w:val="22"/>
          <w:vertAlign w:val="superscript"/>
          <w:lang w:val="en-US"/>
        </w:rPr>
        <w:t>17</w:t>
      </w:r>
      <w:r w:rsidR="00AC2A20">
        <w:rPr>
          <w:rStyle w:val="Heading2Char"/>
          <w:rFonts w:cs="Arial"/>
          <w:color w:val="000000" w:themeColor="text1"/>
          <w:sz w:val="22"/>
          <w:szCs w:val="22"/>
          <w:lang w:val="en-US"/>
        </w:rPr>
        <w:t>Merck Healthcare KGaA</w:t>
      </w:r>
      <w:r w:rsidR="00BE1C2A">
        <w:rPr>
          <w:rStyle w:val="Heading2Char"/>
          <w:rFonts w:cs="Arial"/>
          <w:color w:val="000000" w:themeColor="text1"/>
          <w:sz w:val="22"/>
          <w:szCs w:val="22"/>
          <w:lang w:val="en-US"/>
        </w:rPr>
        <w:t xml:space="preserve">, Darmstadt, Germany; </w:t>
      </w:r>
      <w:r w:rsidR="00BE1C2A">
        <w:rPr>
          <w:rStyle w:val="Heading2Char"/>
          <w:rFonts w:cs="Arial"/>
          <w:color w:val="000000" w:themeColor="text1"/>
          <w:sz w:val="22"/>
          <w:szCs w:val="22"/>
          <w:vertAlign w:val="superscript"/>
          <w:lang w:val="en-US"/>
        </w:rPr>
        <w:t>18</w:t>
      </w:r>
      <w:r w:rsidR="00BE1C2A">
        <w:rPr>
          <w:rStyle w:val="Heading2Char"/>
          <w:rFonts w:cs="Arial"/>
          <w:color w:val="000000" w:themeColor="text1"/>
          <w:sz w:val="22"/>
          <w:szCs w:val="22"/>
          <w:lang w:val="en-US"/>
        </w:rPr>
        <w:t xml:space="preserve">Renaissance Pharma Ltd, Cheshire UK; </w:t>
      </w:r>
      <w:r w:rsidR="00BE1C2A">
        <w:rPr>
          <w:rStyle w:val="Heading2Char"/>
          <w:rFonts w:cs="Arial"/>
          <w:color w:val="000000" w:themeColor="text1"/>
          <w:sz w:val="22"/>
          <w:szCs w:val="22"/>
          <w:vertAlign w:val="superscript"/>
          <w:lang w:val="en-US"/>
        </w:rPr>
        <w:t>19</w:t>
      </w:r>
      <w:r w:rsidR="00BE1C2A">
        <w:rPr>
          <w:rStyle w:val="Heading2Char"/>
          <w:rFonts w:cs="Arial"/>
          <w:color w:val="000000" w:themeColor="text1"/>
          <w:sz w:val="22"/>
          <w:szCs w:val="22"/>
          <w:lang w:val="en-US"/>
        </w:rPr>
        <w:t xml:space="preserve">Invenra, Madison, WI; </w:t>
      </w:r>
      <w:r w:rsidR="00BE1C2A">
        <w:rPr>
          <w:rStyle w:val="Heading2Char"/>
          <w:rFonts w:cs="Arial"/>
          <w:color w:val="000000" w:themeColor="text1"/>
          <w:sz w:val="22"/>
          <w:szCs w:val="22"/>
          <w:vertAlign w:val="superscript"/>
          <w:lang w:val="en-US"/>
        </w:rPr>
        <w:t>20</w:t>
      </w:r>
      <w:r w:rsidR="00BE1C2A">
        <w:rPr>
          <w:rStyle w:val="Heading2Char"/>
          <w:rFonts w:cs="Arial"/>
          <w:color w:val="000000" w:themeColor="text1"/>
          <w:sz w:val="22"/>
          <w:szCs w:val="22"/>
          <w:lang w:val="en-US"/>
        </w:rPr>
        <w:t xml:space="preserve">Recordati, Milan, Italy; </w:t>
      </w:r>
      <w:r w:rsidR="00BE1C2A">
        <w:rPr>
          <w:rStyle w:val="Heading2Char"/>
          <w:rFonts w:cs="Arial"/>
          <w:color w:val="000000" w:themeColor="text1"/>
          <w:sz w:val="22"/>
          <w:szCs w:val="22"/>
          <w:vertAlign w:val="superscript"/>
          <w:lang w:val="en-US"/>
        </w:rPr>
        <w:t>21</w:t>
      </w:r>
      <w:r w:rsidR="00BE1C2A">
        <w:rPr>
          <w:rStyle w:val="Heading2Char"/>
          <w:rFonts w:cs="Arial"/>
          <w:color w:val="000000" w:themeColor="text1"/>
          <w:sz w:val="22"/>
          <w:szCs w:val="22"/>
          <w:lang w:val="en-US"/>
        </w:rPr>
        <w:t>United Therapeutics,</w:t>
      </w:r>
      <w:r w:rsidR="00FB6352">
        <w:rPr>
          <w:rStyle w:val="Heading2Char"/>
          <w:rFonts w:cs="Arial"/>
          <w:color w:val="000000" w:themeColor="text1"/>
          <w:sz w:val="22"/>
          <w:szCs w:val="22"/>
          <w:lang w:val="en-US"/>
        </w:rPr>
        <w:t xml:space="preserve"> Research Triangle Park, NC; </w:t>
      </w:r>
      <w:r w:rsidR="00FB6352">
        <w:rPr>
          <w:rStyle w:val="Heading2Char"/>
          <w:rFonts w:cs="Arial"/>
          <w:color w:val="000000" w:themeColor="text1"/>
          <w:sz w:val="22"/>
          <w:szCs w:val="22"/>
          <w:vertAlign w:val="superscript"/>
          <w:lang w:val="en-US"/>
        </w:rPr>
        <w:t>22</w:t>
      </w:r>
      <w:r w:rsidR="00FB6352">
        <w:rPr>
          <w:rStyle w:val="Heading2Char"/>
          <w:rFonts w:cs="Arial"/>
          <w:color w:val="000000" w:themeColor="text1"/>
          <w:sz w:val="22"/>
          <w:szCs w:val="22"/>
          <w:lang w:val="en-US"/>
        </w:rPr>
        <w:t xml:space="preserve">YmAbs Therapeutics, Horsholm, Denmark; </w:t>
      </w:r>
      <w:r w:rsidR="00FB6352">
        <w:rPr>
          <w:rStyle w:val="Heading2Char"/>
          <w:rFonts w:cs="Arial"/>
          <w:color w:val="000000" w:themeColor="text1"/>
          <w:sz w:val="22"/>
          <w:szCs w:val="22"/>
          <w:vertAlign w:val="superscript"/>
          <w:lang w:val="en-US"/>
        </w:rPr>
        <w:t>23</w:t>
      </w:r>
      <w:r w:rsidR="00FB6352" w:rsidRPr="00EF7351">
        <w:rPr>
          <w:rFonts w:cs="Arial"/>
          <w:sz w:val="22"/>
          <w:szCs w:val="22"/>
        </w:rPr>
        <w:t xml:space="preserve">Department of </w:t>
      </w:r>
      <w:proofErr w:type="spellStart"/>
      <w:r w:rsidR="00FB6352" w:rsidRPr="00EF7351">
        <w:rPr>
          <w:rFonts w:cs="Arial"/>
          <w:sz w:val="22"/>
          <w:szCs w:val="22"/>
        </w:rPr>
        <w:t>Pediatric</w:t>
      </w:r>
      <w:proofErr w:type="spellEnd"/>
      <w:r w:rsidR="00FB6352" w:rsidRPr="00EF7351">
        <w:rPr>
          <w:rFonts w:cs="Arial"/>
          <w:sz w:val="22"/>
          <w:szCs w:val="22"/>
        </w:rPr>
        <w:t xml:space="preserve"> and Adolescent Oncology, Gustave Roussy Cancer Campus, Université Paris-</w:t>
      </w:r>
      <w:proofErr w:type="spellStart"/>
      <w:r w:rsidR="00FB6352" w:rsidRPr="00EF7351">
        <w:rPr>
          <w:rFonts w:cs="Arial"/>
          <w:sz w:val="22"/>
          <w:szCs w:val="22"/>
        </w:rPr>
        <w:t>Saclay</w:t>
      </w:r>
      <w:proofErr w:type="spellEnd"/>
      <w:r w:rsidR="00FB6352" w:rsidRPr="00EF7351">
        <w:rPr>
          <w:rFonts w:cs="Arial"/>
          <w:sz w:val="22"/>
          <w:szCs w:val="22"/>
        </w:rPr>
        <w:t>, Villejuif, France</w:t>
      </w:r>
      <w:r w:rsidR="00FB6352">
        <w:rPr>
          <w:rFonts w:cs="Arial"/>
          <w:sz w:val="22"/>
          <w:szCs w:val="22"/>
        </w:rPr>
        <w:t xml:space="preserve">; </w:t>
      </w:r>
      <w:r w:rsidR="00FB6352">
        <w:rPr>
          <w:rFonts w:cs="Arial"/>
          <w:sz w:val="22"/>
          <w:szCs w:val="22"/>
          <w:vertAlign w:val="superscript"/>
        </w:rPr>
        <w:t>24</w:t>
      </w:r>
      <w:r w:rsidR="00FB6352">
        <w:rPr>
          <w:rFonts w:cs="Arial"/>
          <w:color w:val="auto"/>
          <w:sz w:val="22"/>
          <w:szCs w:val="22"/>
        </w:rPr>
        <w:t xml:space="preserve">Pediatric Oncology Unit, Fondazione IRCCS </w:t>
      </w:r>
      <w:proofErr w:type="spellStart"/>
      <w:r w:rsidR="00FB6352">
        <w:rPr>
          <w:rFonts w:cs="Arial"/>
          <w:color w:val="auto"/>
          <w:sz w:val="22"/>
          <w:szCs w:val="22"/>
        </w:rPr>
        <w:t>Istituto</w:t>
      </w:r>
      <w:proofErr w:type="spellEnd"/>
      <w:r w:rsidR="00FB6352">
        <w:rPr>
          <w:rFonts w:cs="Arial"/>
          <w:color w:val="auto"/>
          <w:sz w:val="22"/>
          <w:szCs w:val="22"/>
        </w:rPr>
        <w:t xml:space="preserve"> Nazionale </w:t>
      </w:r>
      <w:proofErr w:type="spellStart"/>
      <w:r w:rsidR="00FB6352">
        <w:rPr>
          <w:rFonts w:cs="Arial"/>
          <w:color w:val="auto"/>
          <w:sz w:val="22"/>
          <w:szCs w:val="22"/>
        </w:rPr>
        <w:t>dei</w:t>
      </w:r>
      <w:proofErr w:type="spellEnd"/>
      <w:r w:rsidR="00FB6352">
        <w:rPr>
          <w:rFonts w:cs="Arial"/>
          <w:color w:val="auto"/>
          <w:sz w:val="22"/>
          <w:szCs w:val="22"/>
        </w:rPr>
        <w:t xml:space="preserve"> </w:t>
      </w:r>
      <w:proofErr w:type="spellStart"/>
      <w:r w:rsidR="00FB6352">
        <w:rPr>
          <w:rFonts w:cs="Arial"/>
          <w:color w:val="auto"/>
          <w:sz w:val="22"/>
          <w:szCs w:val="22"/>
        </w:rPr>
        <w:t>Tumori</w:t>
      </w:r>
      <w:proofErr w:type="spellEnd"/>
      <w:r w:rsidR="00FB6352">
        <w:rPr>
          <w:rFonts w:cs="Arial"/>
          <w:color w:val="auto"/>
          <w:sz w:val="22"/>
          <w:szCs w:val="22"/>
        </w:rPr>
        <w:t xml:space="preserve"> di Milano, Italy; </w:t>
      </w:r>
      <w:r w:rsidR="00FB6352" w:rsidRPr="00EF7351">
        <w:rPr>
          <w:rFonts w:cs="Arial"/>
          <w:sz w:val="22"/>
          <w:szCs w:val="22"/>
          <w:vertAlign w:val="superscript"/>
        </w:rPr>
        <w:t>2</w:t>
      </w:r>
      <w:r w:rsidR="00FB6352">
        <w:rPr>
          <w:rFonts w:cs="Arial"/>
          <w:sz w:val="22"/>
          <w:szCs w:val="22"/>
          <w:vertAlign w:val="superscript"/>
        </w:rPr>
        <w:t>5</w:t>
      </w:r>
      <w:r w:rsidR="00FB6352" w:rsidRPr="00EF7351">
        <w:rPr>
          <w:rFonts w:cs="Arial"/>
          <w:sz w:val="22"/>
          <w:szCs w:val="22"/>
        </w:rPr>
        <w:t xml:space="preserve">Department of </w:t>
      </w:r>
      <w:proofErr w:type="spellStart"/>
      <w:r w:rsidR="00FB6352" w:rsidRPr="00EF7351">
        <w:rPr>
          <w:rFonts w:cs="Arial"/>
          <w:sz w:val="22"/>
          <w:szCs w:val="22"/>
        </w:rPr>
        <w:t>Pediatrics</w:t>
      </w:r>
      <w:proofErr w:type="spellEnd"/>
      <w:r w:rsidR="00FB6352" w:rsidRPr="00EF7351">
        <w:rPr>
          <w:rFonts w:cs="Arial"/>
          <w:sz w:val="22"/>
          <w:szCs w:val="22"/>
        </w:rPr>
        <w:t xml:space="preserve">, University of Colorado and </w:t>
      </w:r>
      <w:proofErr w:type="spellStart"/>
      <w:r w:rsidR="00FB6352" w:rsidRPr="00EF7351">
        <w:rPr>
          <w:rFonts w:cs="Arial"/>
          <w:sz w:val="22"/>
          <w:szCs w:val="22"/>
        </w:rPr>
        <w:t>Center</w:t>
      </w:r>
      <w:proofErr w:type="spellEnd"/>
      <w:r w:rsidR="00FB6352" w:rsidRPr="00EF7351">
        <w:rPr>
          <w:rFonts w:cs="Arial"/>
          <w:sz w:val="22"/>
          <w:szCs w:val="22"/>
        </w:rPr>
        <w:t xml:space="preserve"> for Cancer and Blood Disorders at Children’s Hospital Colorado, Aurora, CO;</w:t>
      </w:r>
      <w:r w:rsidR="00FB6352">
        <w:rPr>
          <w:rFonts w:cs="Arial"/>
          <w:sz w:val="22"/>
          <w:szCs w:val="22"/>
        </w:rPr>
        <w:t xml:space="preserve"> </w:t>
      </w:r>
      <w:r w:rsidR="00FB6352">
        <w:rPr>
          <w:rFonts w:cs="Arial"/>
          <w:sz w:val="22"/>
          <w:szCs w:val="22"/>
          <w:vertAlign w:val="superscript"/>
        </w:rPr>
        <w:t>26</w:t>
      </w:r>
      <w:r w:rsidR="00FB6352">
        <w:rPr>
          <w:rFonts w:cs="Arial"/>
          <w:color w:val="auto"/>
          <w:sz w:val="22"/>
          <w:szCs w:val="22"/>
        </w:rPr>
        <w:t xml:space="preserve">Department of Paediatrics, Hospital for Sick Children and University of Toronto, Toronto, Canada; </w:t>
      </w:r>
      <w:r w:rsidR="00FB6352">
        <w:rPr>
          <w:rFonts w:cs="Arial"/>
          <w:color w:val="auto"/>
          <w:sz w:val="22"/>
          <w:szCs w:val="22"/>
          <w:vertAlign w:val="superscript"/>
        </w:rPr>
        <w:t>27</w:t>
      </w:r>
      <w:r w:rsidR="00FB6352" w:rsidRPr="00EF7351">
        <w:rPr>
          <w:rFonts w:cs="Arial"/>
          <w:sz w:val="22"/>
          <w:szCs w:val="22"/>
        </w:rPr>
        <w:t>National Children’s Cancer Service, Children’s Health Ireland, Dublin, Ireland;</w:t>
      </w:r>
      <w:r w:rsidR="00FB6352">
        <w:rPr>
          <w:rFonts w:cs="Arial"/>
          <w:sz w:val="22"/>
          <w:szCs w:val="22"/>
        </w:rPr>
        <w:t xml:space="preserve"> </w:t>
      </w:r>
      <w:r w:rsidR="00FB6352">
        <w:rPr>
          <w:rFonts w:cs="Arial"/>
          <w:sz w:val="22"/>
          <w:szCs w:val="22"/>
          <w:vertAlign w:val="superscript"/>
        </w:rPr>
        <w:t>28</w:t>
      </w:r>
      <w:r w:rsidR="00FB6352">
        <w:rPr>
          <w:rFonts w:eastAsia="Calibri" w:cs="Arial"/>
          <w:color w:val="auto"/>
          <w:kern w:val="36"/>
          <w:sz w:val="22"/>
          <w:szCs w:val="22"/>
        </w:rPr>
        <w:t xml:space="preserve">Department of Oncology, St. Jude Children’s Research Hospital, Memphis, TN; </w:t>
      </w:r>
      <w:r w:rsidR="00FB6352">
        <w:rPr>
          <w:rFonts w:eastAsia="Calibri" w:cs="Arial"/>
          <w:color w:val="auto"/>
          <w:kern w:val="36"/>
          <w:sz w:val="22"/>
          <w:szCs w:val="22"/>
          <w:vertAlign w:val="superscript"/>
        </w:rPr>
        <w:t>29</w:t>
      </w:r>
      <w:r w:rsidR="00FB6352">
        <w:rPr>
          <w:rFonts w:eastAsia="Calibri" w:cs="Arial"/>
          <w:color w:val="auto"/>
          <w:kern w:val="36"/>
          <w:sz w:val="22"/>
          <w:szCs w:val="22"/>
        </w:rPr>
        <w:t xml:space="preserve">Rigshospitalet, Copenhagen, Denmark; </w:t>
      </w:r>
      <w:r w:rsidR="006D32AC">
        <w:rPr>
          <w:rFonts w:eastAsia="Calibri" w:cs="Arial"/>
          <w:color w:val="auto"/>
          <w:kern w:val="36"/>
          <w:sz w:val="22"/>
          <w:szCs w:val="22"/>
          <w:vertAlign w:val="superscript"/>
        </w:rPr>
        <w:t>30</w:t>
      </w:r>
      <w:r w:rsidR="006D32AC" w:rsidRPr="00EF7351">
        <w:rPr>
          <w:rFonts w:cs="Arial"/>
          <w:sz w:val="22"/>
          <w:szCs w:val="22"/>
        </w:rPr>
        <w:t>University College London Great Ormond Street Institute of Child Health and Zayed Centre for Research in Rare Diseases of Childhood, London, UK</w:t>
      </w:r>
      <w:r w:rsidR="006D32AC">
        <w:rPr>
          <w:rFonts w:cs="Arial"/>
          <w:sz w:val="22"/>
          <w:szCs w:val="22"/>
        </w:rPr>
        <w:t xml:space="preserve">; </w:t>
      </w:r>
      <w:r w:rsidR="006D32AC">
        <w:rPr>
          <w:rFonts w:cs="Arial"/>
          <w:sz w:val="22"/>
          <w:szCs w:val="22"/>
          <w:vertAlign w:val="superscript"/>
        </w:rPr>
        <w:t>31</w:t>
      </w:r>
      <w:r w:rsidR="006D32AC">
        <w:rPr>
          <w:rFonts w:cs="Arial"/>
          <w:sz w:val="22"/>
          <w:szCs w:val="22"/>
        </w:rPr>
        <w:t>European Medicines Agency, Amsterdam, the Netherlands</w:t>
      </w:r>
      <w:r w:rsidR="00FB6352">
        <w:rPr>
          <w:rFonts w:eastAsia="Calibri" w:cs="Arial"/>
          <w:color w:val="auto"/>
          <w:kern w:val="36"/>
          <w:sz w:val="22"/>
          <w:szCs w:val="22"/>
        </w:rPr>
        <w:t xml:space="preserve"> </w:t>
      </w:r>
    </w:p>
    <w:p w14:paraId="3FED421F" w14:textId="77777777" w:rsidR="00ED6F75" w:rsidRDefault="00ED6F75" w:rsidP="006059EC">
      <w:pPr>
        <w:spacing w:after="0" w:line="480" w:lineRule="auto"/>
        <w:jc w:val="both"/>
        <w:rPr>
          <w:rFonts w:cs="Arial"/>
          <w:color w:val="auto"/>
          <w:sz w:val="22"/>
          <w:szCs w:val="22"/>
        </w:rPr>
      </w:pPr>
    </w:p>
    <w:p w14:paraId="6325A0DC" w14:textId="77777777" w:rsidR="00EF7351" w:rsidRPr="00EF7351" w:rsidRDefault="00EF7351" w:rsidP="00EF7351">
      <w:pPr>
        <w:spacing w:line="480" w:lineRule="auto"/>
        <w:rPr>
          <w:rFonts w:cs="Arial"/>
          <w:sz w:val="22"/>
          <w:szCs w:val="22"/>
        </w:rPr>
      </w:pPr>
      <w:r w:rsidRPr="00EF7351">
        <w:rPr>
          <w:rFonts w:cs="Arial"/>
          <w:sz w:val="22"/>
          <w:szCs w:val="22"/>
        </w:rPr>
        <w:t xml:space="preserve">*Contributed equally as co-first authors.  </w:t>
      </w:r>
    </w:p>
    <w:p w14:paraId="123768C4" w14:textId="77777777" w:rsidR="00EF7351" w:rsidRDefault="00EF7351" w:rsidP="006059EC">
      <w:pPr>
        <w:spacing w:after="0" w:line="480" w:lineRule="auto"/>
        <w:jc w:val="both"/>
        <w:rPr>
          <w:rFonts w:eastAsia="Calibri" w:cs="Arial"/>
          <w:b/>
          <w:bCs/>
          <w:color w:val="auto"/>
          <w:kern w:val="36"/>
          <w:sz w:val="22"/>
          <w:szCs w:val="22"/>
        </w:rPr>
      </w:pPr>
    </w:p>
    <w:p w14:paraId="37E4D2B8" w14:textId="77777777" w:rsidR="00AE1E13" w:rsidRPr="003A7C79" w:rsidRDefault="00AE1E13" w:rsidP="00AE1E13">
      <w:pPr>
        <w:spacing w:after="0" w:line="480" w:lineRule="auto"/>
        <w:jc w:val="both"/>
        <w:rPr>
          <w:rFonts w:cs="Arial"/>
          <w:b/>
          <w:sz w:val="22"/>
          <w:szCs w:val="22"/>
        </w:rPr>
      </w:pPr>
      <w:r w:rsidRPr="003A7C79">
        <w:rPr>
          <w:rFonts w:cs="Arial"/>
          <w:b/>
          <w:sz w:val="22"/>
          <w:szCs w:val="22"/>
        </w:rPr>
        <w:t>Role of funding source</w:t>
      </w:r>
    </w:p>
    <w:p w14:paraId="6074B841" w14:textId="77777777" w:rsidR="00AE1E13" w:rsidRDefault="00AE1E13" w:rsidP="00AE1E13">
      <w:pPr>
        <w:spacing w:after="0" w:line="480" w:lineRule="auto"/>
        <w:jc w:val="both"/>
        <w:rPr>
          <w:rFonts w:cs="Arial"/>
          <w:sz w:val="22"/>
          <w:szCs w:val="22"/>
        </w:rPr>
      </w:pPr>
      <w:r>
        <w:rPr>
          <w:rFonts w:cs="Arial"/>
          <w:sz w:val="22"/>
          <w:szCs w:val="22"/>
        </w:rPr>
        <w:t xml:space="preserve">The authors acknowledge the </w:t>
      </w:r>
      <w:r w:rsidRPr="003A7C79">
        <w:rPr>
          <w:rFonts w:cs="Arial"/>
          <w:sz w:val="22"/>
          <w:szCs w:val="22"/>
        </w:rPr>
        <w:t>Andrew McDonough B+ Foundation for financial support of ACCELERATE</w:t>
      </w:r>
      <w:r>
        <w:rPr>
          <w:rFonts w:cs="Arial"/>
          <w:sz w:val="22"/>
          <w:szCs w:val="22"/>
        </w:rPr>
        <w:t xml:space="preserve"> and </w:t>
      </w:r>
      <w:r w:rsidRPr="003A7C79">
        <w:rPr>
          <w:rFonts w:cs="Arial"/>
          <w:sz w:val="22"/>
          <w:szCs w:val="22"/>
          <w:shd w:val="clear" w:color="auto" w:fill="FFFFFF"/>
        </w:rPr>
        <w:t xml:space="preserve">for </w:t>
      </w:r>
      <w:r w:rsidRPr="003A7C79">
        <w:rPr>
          <w:rFonts w:cs="Arial"/>
          <w:sz w:val="22"/>
          <w:szCs w:val="22"/>
        </w:rPr>
        <w:t>funding the Paediatric Strategy Forum.</w:t>
      </w:r>
    </w:p>
    <w:p w14:paraId="003A5FBA" w14:textId="77777777" w:rsidR="00AE1E13" w:rsidRPr="003A7C79" w:rsidRDefault="00AE1E13" w:rsidP="006059EC">
      <w:pPr>
        <w:spacing w:after="0" w:line="480" w:lineRule="auto"/>
        <w:jc w:val="both"/>
        <w:rPr>
          <w:rFonts w:eastAsia="Calibri" w:cs="Arial"/>
          <w:b/>
          <w:bCs/>
          <w:color w:val="auto"/>
          <w:kern w:val="36"/>
          <w:sz w:val="22"/>
          <w:szCs w:val="22"/>
        </w:rPr>
      </w:pPr>
    </w:p>
    <w:bookmarkEnd w:id="0"/>
    <w:p w14:paraId="3E3103AC" w14:textId="77777777" w:rsidR="00B26E27" w:rsidRPr="003A7C79" w:rsidRDefault="00572E33" w:rsidP="006059EC">
      <w:pPr>
        <w:spacing w:after="0" w:line="480" w:lineRule="auto"/>
        <w:jc w:val="both"/>
        <w:rPr>
          <w:rFonts w:eastAsia="Calibri" w:cs="Arial"/>
          <w:b/>
          <w:bCs/>
          <w:sz w:val="22"/>
          <w:szCs w:val="22"/>
        </w:rPr>
      </w:pPr>
      <w:r w:rsidRPr="003A7C79">
        <w:rPr>
          <w:rFonts w:eastAsia="Calibri" w:cs="Arial"/>
          <w:b/>
          <w:bCs/>
          <w:sz w:val="22"/>
          <w:szCs w:val="22"/>
        </w:rPr>
        <w:t>Disclaimer</w:t>
      </w:r>
    </w:p>
    <w:p w14:paraId="1DB32B7B" w14:textId="1DECD8CF" w:rsidR="008D58B1" w:rsidRPr="003A7C79" w:rsidRDefault="00572E33" w:rsidP="006059EC">
      <w:pPr>
        <w:tabs>
          <w:tab w:val="left" w:pos="851"/>
        </w:tabs>
        <w:spacing w:after="0" w:line="480" w:lineRule="auto"/>
        <w:jc w:val="both"/>
        <w:rPr>
          <w:rFonts w:cs="Arial"/>
          <w:color w:val="auto"/>
          <w:sz w:val="22"/>
          <w:szCs w:val="22"/>
          <w:shd w:val="clear" w:color="auto" w:fill="FFFFFF"/>
        </w:rPr>
      </w:pPr>
      <w:r w:rsidRPr="003A7C79">
        <w:rPr>
          <w:rStyle w:val="Hyperlink0"/>
          <w:rFonts w:ascii="Arial" w:hAnsi="Arial" w:cs="Arial"/>
          <w:lang w:val="en-GB"/>
        </w:rPr>
        <w:t>The views expressed in this article are the personal views of the authors and may not be understood or quoted as being made on behalf of, or reflecting the position of, the agencies or organizations with which the authors are affiliated.</w:t>
      </w:r>
      <w:r w:rsidR="00B53957" w:rsidRPr="003A7C79">
        <w:rPr>
          <w:rFonts w:cs="Arial"/>
          <w:sz w:val="22"/>
          <w:szCs w:val="22"/>
          <w:shd w:val="clear" w:color="auto" w:fill="FFFFFF"/>
        </w:rPr>
        <w:t xml:space="preserve"> </w:t>
      </w:r>
      <w:r w:rsidRPr="003A7C79">
        <w:rPr>
          <w:rFonts w:cs="Arial"/>
          <w:color w:val="auto"/>
          <w:sz w:val="22"/>
          <w:szCs w:val="22"/>
        </w:rPr>
        <w:t xml:space="preserve">As well, this publication reflects the views </w:t>
      </w:r>
      <w:r w:rsidRPr="003A7C79">
        <w:rPr>
          <w:rFonts w:cs="Arial"/>
          <w:color w:val="auto"/>
          <w:sz w:val="22"/>
          <w:szCs w:val="22"/>
        </w:rPr>
        <w:lastRenderedPageBreak/>
        <w:t>of the author</w:t>
      </w:r>
      <w:r w:rsidR="00ED57EC" w:rsidRPr="003A7C79">
        <w:rPr>
          <w:rFonts w:cs="Arial"/>
          <w:color w:val="auto"/>
          <w:sz w:val="22"/>
          <w:szCs w:val="22"/>
        </w:rPr>
        <w:t>s</w:t>
      </w:r>
      <w:r w:rsidRPr="003A7C79">
        <w:rPr>
          <w:rFonts w:cs="Arial"/>
          <w:color w:val="auto"/>
          <w:sz w:val="22"/>
          <w:szCs w:val="22"/>
        </w:rPr>
        <w:t xml:space="preserve"> and should not be construed to represent </w:t>
      </w:r>
      <w:r w:rsidR="00BC3AD3">
        <w:rPr>
          <w:rFonts w:cs="Arial"/>
          <w:color w:val="auto"/>
          <w:sz w:val="22"/>
          <w:szCs w:val="22"/>
        </w:rPr>
        <w:t xml:space="preserve">U.S. </w:t>
      </w:r>
      <w:r w:rsidR="00740634" w:rsidRPr="003A7C79">
        <w:rPr>
          <w:rFonts w:eastAsia="Calibri" w:cs="Arial"/>
          <w:bCs/>
          <w:kern w:val="36"/>
          <w:sz w:val="22"/>
          <w:szCs w:val="22"/>
        </w:rPr>
        <w:t>Food and Drug Administration</w:t>
      </w:r>
      <w:r w:rsidR="00740634" w:rsidRPr="003A7C79">
        <w:rPr>
          <w:rFonts w:cs="Arial"/>
          <w:color w:val="auto"/>
          <w:sz w:val="22"/>
          <w:szCs w:val="22"/>
        </w:rPr>
        <w:t xml:space="preserve"> </w:t>
      </w:r>
      <w:r w:rsidR="00F21832" w:rsidRPr="003A7C79">
        <w:rPr>
          <w:rFonts w:cs="Arial"/>
          <w:color w:val="auto"/>
          <w:sz w:val="22"/>
          <w:szCs w:val="22"/>
        </w:rPr>
        <w:t xml:space="preserve">or </w:t>
      </w:r>
      <w:r w:rsidR="00BC3AD3">
        <w:rPr>
          <w:rFonts w:cs="Arial"/>
          <w:color w:val="auto"/>
          <w:sz w:val="22"/>
          <w:szCs w:val="22"/>
        </w:rPr>
        <w:t>European Medicines Agency</w:t>
      </w:r>
      <w:r w:rsidR="00881006">
        <w:rPr>
          <w:rFonts w:cs="Arial"/>
          <w:color w:val="auto"/>
          <w:sz w:val="22"/>
          <w:szCs w:val="22"/>
        </w:rPr>
        <w:t xml:space="preserve"> </w:t>
      </w:r>
      <w:r w:rsidR="00881006" w:rsidRPr="00881006">
        <w:rPr>
          <w:rFonts w:cs="Arial"/>
          <w:color w:val="auto"/>
          <w:sz w:val="22"/>
          <w:szCs w:val="22"/>
        </w:rPr>
        <w:t>(or any of its scientific committees or working parties)</w:t>
      </w:r>
      <w:r w:rsidR="00F21832" w:rsidRPr="00881006">
        <w:rPr>
          <w:rFonts w:cs="Arial"/>
          <w:color w:val="auto"/>
          <w:sz w:val="22"/>
          <w:szCs w:val="22"/>
        </w:rPr>
        <w:t xml:space="preserve"> </w:t>
      </w:r>
      <w:r w:rsidRPr="00881006">
        <w:rPr>
          <w:rFonts w:cs="Arial"/>
          <w:color w:val="auto"/>
          <w:sz w:val="22"/>
          <w:szCs w:val="22"/>
        </w:rPr>
        <w:t>views or policies</w:t>
      </w:r>
      <w:r w:rsidR="00740634" w:rsidRPr="00881006">
        <w:rPr>
          <w:rFonts w:cs="Arial"/>
          <w:color w:val="auto"/>
          <w:sz w:val="22"/>
          <w:szCs w:val="22"/>
        </w:rPr>
        <w:t>.</w:t>
      </w:r>
    </w:p>
    <w:p w14:paraId="0CEC584C" w14:textId="6DD78080" w:rsidR="001D1BD6" w:rsidRPr="003A7C79" w:rsidRDefault="001D1BD6" w:rsidP="006059EC">
      <w:pPr>
        <w:tabs>
          <w:tab w:val="left" w:pos="851"/>
        </w:tabs>
        <w:spacing w:after="0" w:line="480" w:lineRule="auto"/>
        <w:jc w:val="both"/>
        <w:rPr>
          <w:rFonts w:cs="Arial"/>
          <w:sz w:val="22"/>
          <w:szCs w:val="22"/>
          <w:shd w:val="clear" w:color="auto" w:fill="FFFFFF"/>
        </w:rPr>
      </w:pPr>
    </w:p>
    <w:p w14:paraId="481DC3E1" w14:textId="77777777" w:rsidR="00583647" w:rsidRPr="003A7C79" w:rsidRDefault="00583647" w:rsidP="006059EC">
      <w:pPr>
        <w:tabs>
          <w:tab w:val="left" w:pos="851"/>
        </w:tabs>
        <w:spacing w:after="0" w:line="480" w:lineRule="auto"/>
        <w:jc w:val="both"/>
        <w:rPr>
          <w:rStyle w:val="Hyperlink0"/>
          <w:rFonts w:ascii="Arial" w:hAnsi="Arial" w:cs="Arial"/>
          <w:lang w:val="en-GB"/>
        </w:rPr>
      </w:pPr>
    </w:p>
    <w:p w14:paraId="7DC15F4B" w14:textId="77777777" w:rsidR="00F20AA8" w:rsidRPr="003A7C79" w:rsidRDefault="00572E33" w:rsidP="006059EC">
      <w:pPr>
        <w:tabs>
          <w:tab w:val="left" w:pos="851"/>
        </w:tabs>
        <w:spacing w:after="0" w:line="480" w:lineRule="auto"/>
        <w:jc w:val="both"/>
        <w:rPr>
          <w:rFonts w:eastAsia="Calibri" w:cs="Arial"/>
          <w:b/>
          <w:bCs/>
          <w:sz w:val="22"/>
          <w:szCs w:val="22"/>
        </w:rPr>
      </w:pPr>
      <w:r w:rsidRPr="003A7C79">
        <w:rPr>
          <w:rFonts w:eastAsia="Calibri" w:cs="Arial"/>
          <w:b/>
          <w:bCs/>
          <w:sz w:val="22"/>
          <w:szCs w:val="22"/>
        </w:rPr>
        <w:t>Abstract</w:t>
      </w:r>
    </w:p>
    <w:p w14:paraId="12A9CAFC" w14:textId="16265807" w:rsidR="00C6591F" w:rsidRPr="006513DF" w:rsidRDefault="00B10B68" w:rsidP="006059EC">
      <w:pPr>
        <w:tabs>
          <w:tab w:val="left" w:pos="851"/>
        </w:tabs>
        <w:spacing w:after="0" w:line="480" w:lineRule="auto"/>
        <w:jc w:val="both"/>
        <w:rPr>
          <w:rFonts w:cs="Arial"/>
          <w:bCs/>
          <w:sz w:val="22"/>
          <w:szCs w:val="22"/>
          <w:shd w:val="clear" w:color="auto" w:fill="FFFFFF"/>
        </w:rPr>
      </w:pPr>
      <w:r>
        <w:rPr>
          <w:rFonts w:cs="Arial"/>
          <w:bCs/>
          <w:sz w:val="22"/>
          <w:szCs w:val="22"/>
          <w:shd w:val="clear" w:color="auto" w:fill="FFFFFF"/>
        </w:rPr>
        <w:t xml:space="preserve">GD2 is </w:t>
      </w:r>
      <w:r w:rsidR="006513DF">
        <w:rPr>
          <w:rFonts w:cs="Arial"/>
          <w:bCs/>
          <w:sz w:val="22"/>
          <w:szCs w:val="22"/>
          <w:shd w:val="clear" w:color="auto" w:fill="FFFFFF"/>
        </w:rPr>
        <w:t xml:space="preserve">a </w:t>
      </w:r>
      <w:r>
        <w:rPr>
          <w:rFonts w:cs="Arial"/>
          <w:bCs/>
          <w:sz w:val="22"/>
          <w:szCs w:val="22"/>
          <w:shd w:val="clear" w:color="auto" w:fill="FFFFFF"/>
        </w:rPr>
        <w:t xml:space="preserve">ganglioside expressed on the </w:t>
      </w:r>
      <w:r w:rsidR="002339D8">
        <w:rPr>
          <w:rFonts w:cs="Arial"/>
          <w:bCs/>
          <w:sz w:val="22"/>
          <w:szCs w:val="22"/>
          <w:shd w:val="clear" w:color="auto" w:fill="FFFFFF"/>
        </w:rPr>
        <w:t xml:space="preserve">cell </w:t>
      </w:r>
      <w:r>
        <w:rPr>
          <w:rFonts w:cs="Arial"/>
          <w:bCs/>
          <w:sz w:val="22"/>
          <w:szCs w:val="22"/>
          <w:shd w:val="clear" w:color="auto" w:fill="FFFFFF"/>
        </w:rPr>
        <w:t xml:space="preserve">surface of a wide range of paediatric cancers.  Expression is most consistently seen at a high level in neuroblastoma, though sarcomas and central nervous system (CNS) cancers </w:t>
      </w:r>
      <w:r w:rsidR="007D622C">
        <w:rPr>
          <w:rFonts w:cs="Arial"/>
          <w:bCs/>
          <w:sz w:val="22"/>
          <w:szCs w:val="22"/>
          <w:shd w:val="clear" w:color="auto" w:fill="FFFFFF"/>
        </w:rPr>
        <w:t>may</w:t>
      </w:r>
      <w:r>
        <w:rPr>
          <w:rFonts w:cs="Arial"/>
          <w:bCs/>
          <w:sz w:val="22"/>
          <w:szCs w:val="22"/>
          <w:shd w:val="clear" w:color="auto" w:fill="FFFFFF"/>
        </w:rPr>
        <w:t xml:space="preserve"> express variable levels of GD2.</w:t>
      </w:r>
      <w:r w:rsidR="00C6591F">
        <w:rPr>
          <w:rFonts w:cs="Arial"/>
          <w:bCs/>
          <w:sz w:val="22"/>
          <w:szCs w:val="22"/>
          <w:shd w:val="clear" w:color="auto" w:fill="FFFFFF"/>
        </w:rPr>
        <w:t xml:space="preserve">  </w:t>
      </w:r>
      <w:r w:rsidR="007D622C">
        <w:rPr>
          <w:rFonts w:cs="Arial"/>
          <w:bCs/>
          <w:sz w:val="22"/>
          <w:szCs w:val="22"/>
          <w:shd w:val="clear" w:color="auto" w:fill="FFFFFF"/>
        </w:rPr>
        <w:t>GD2</w:t>
      </w:r>
      <w:r w:rsidR="00C6591F">
        <w:rPr>
          <w:rFonts w:cs="Arial"/>
          <w:bCs/>
          <w:sz w:val="22"/>
          <w:szCs w:val="22"/>
          <w:shd w:val="clear" w:color="auto" w:fill="FFFFFF"/>
        </w:rPr>
        <w:t xml:space="preserve"> has been successfully leveraged therapeutically for patients with high-risk neuroblastoma</w:t>
      </w:r>
      <w:r w:rsidR="00D15801">
        <w:rPr>
          <w:rFonts w:cs="Arial"/>
          <w:bCs/>
          <w:sz w:val="22"/>
          <w:szCs w:val="22"/>
          <w:shd w:val="clear" w:color="auto" w:fill="FFFFFF"/>
        </w:rPr>
        <w:t>,</w:t>
      </w:r>
      <w:r w:rsidR="00C6591F">
        <w:rPr>
          <w:rFonts w:cs="Arial"/>
          <w:bCs/>
          <w:sz w:val="22"/>
          <w:szCs w:val="22"/>
          <w:shd w:val="clear" w:color="auto" w:fill="FFFFFF"/>
        </w:rPr>
        <w:t xml:space="preserve"> for which GD2 monoclonal antibodies have regulatory approval</w:t>
      </w:r>
      <w:r w:rsidR="00457517">
        <w:rPr>
          <w:rFonts w:cs="Arial"/>
          <w:bCs/>
          <w:sz w:val="22"/>
          <w:szCs w:val="22"/>
          <w:shd w:val="clear" w:color="auto" w:fill="FFFFFF"/>
        </w:rPr>
        <w:t>s</w:t>
      </w:r>
      <w:r w:rsidR="00C6591F">
        <w:rPr>
          <w:rFonts w:cs="Arial"/>
          <w:bCs/>
          <w:sz w:val="22"/>
          <w:szCs w:val="22"/>
          <w:shd w:val="clear" w:color="auto" w:fill="FFFFFF"/>
        </w:rPr>
        <w:t xml:space="preserve"> in the post-</w:t>
      </w:r>
      <w:r w:rsidR="00804536">
        <w:rPr>
          <w:rFonts w:cs="Arial"/>
          <w:bCs/>
          <w:sz w:val="22"/>
          <w:szCs w:val="22"/>
          <w:shd w:val="clear" w:color="auto" w:fill="FFFFFF"/>
        </w:rPr>
        <w:t>c</w:t>
      </w:r>
      <w:r w:rsidR="00C6591F">
        <w:rPr>
          <w:rFonts w:cs="Arial"/>
          <w:bCs/>
          <w:sz w:val="22"/>
          <w:szCs w:val="22"/>
          <w:shd w:val="clear" w:color="auto" w:fill="FFFFFF"/>
        </w:rPr>
        <w:t>onsolidation frontline and</w:t>
      </w:r>
      <w:r w:rsidR="00457517">
        <w:rPr>
          <w:rFonts w:cs="Arial"/>
          <w:bCs/>
          <w:sz w:val="22"/>
          <w:szCs w:val="22"/>
          <w:shd w:val="clear" w:color="auto" w:fill="FFFFFF"/>
        </w:rPr>
        <w:t xml:space="preserve"> </w:t>
      </w:r>
      <w:r w:rsidR="00C6591F">
        <w:rPr>
          <w:rFonts w:cs="Arial"/>
          <w:bCs/>
          <w:sz w:val="22"/>
          <w:szCs w:val="22"/>
          <w:shd w:val="clear" w:color="auto" w:fill="FFFFFF"/>
        </w:rPr>
        <w:t>relapsed neuroblastoma</w:t>
      </w:r>
      <w:r w:rsidR="00D84D66">
        <w:rPr>
          <w:rFonts w:cs="Arial"/>
          <w:bCs/>
          <w:sz w:val="22"/>
          <w:szCs w:val="22"/>
          <w:shd w:val="clear" w:color="auto" w:fill="FFFFFF"/>
        </w:rPr>
        <w:t xml:space="preserve"> settings</w:t>
      </w:r>
      <w:r w:rsidR="00C6591F">
        <w:rPr>
          <w:rFonts w:cs="Arial"/>
          <w:bCs/>
          <w:sz w:val="22"/>
          <w:szCs w:val="22"/>
          <w:shd w:val="clear" w:color="auto" w:fill="FFFFFF"/>
        </w:rPr>
        <w:t xml:space="preserve">.  </w:t>
      </w:r>
      <w:r w:rsidR="00574F13">
        <w:rPr>
          <w:rFonts w:cs="Arial"/>
          <w:bCs/>
          <w:sz w:val="22"/>
          <w:szCs w:val="22"/>
          <w:shd w:val="clear" w:color="auto" w:fill="FFFFFF"/>
        </w:rPr>
        <w:t xml:space="preserve">Not all </w:t>
      </w:r>
      <w:r w:rsidR="00C6591F">
        <w:rPr>
          <w:rFonts w:cs="Arial"/>
          <w:bCs/>
          <w:sz w:val="22"/>
          <w:szCs w:val="22"/>
          <w:shd w:val="clear" w:color="auto" w:fill="FFFFFF"/>
        </w:rPr>
        <w:t>patients benefit</w:t>
      </w:r>
      <w:r w:rsidR="003E0A18">
        <w:rPr>
          <w:rFonts w:cs="Arial"/>
          <w:bCs/>
          <w:sz w:val="22"/>
          <w:szCs w:val="22"/>
          <w:shd w:val="clear" w:color="auto" w:fill="FFFFFF"/>
        </w:rPr>
        <w:t>,</w:t>
      </w:r>
      <w:r w:rsidR="00C6591F">
        <w:rPr>
          <w:rFonts w:cs="Arial"/>
          <w:bCs/>
          <w:sz w:val="22"/>
          <w:szCs w:val="22"/>
          <w:shd w:val="clear" w:color="auto" w:fill="FFFFFF"/>
        </w:rPr>
        <w:t xml:space="preserve"> and first</w:t>
      </w:r>
      <w:r w:rsidR="00574F13">
        <w:rPr>
          <w:rFonts w:cs="Arial"/>
          <w:bCs/>
          <w:sz w:val="22"/>
          <w:szCs w:val="22"/>
          <w:shd w:val="clear" w:color="auto" w:fill="FFFFFF"/>
        </w:rPr>
        <w:t>-</w:t>
      </w:r>
      <w:r w:rsidR="00C6591F">
        <w:rPr>
          <w:rFonts w:cs="Arial"/>
          <w:bCs/>
          <w:sz w:val="22"/>
          <w:szCs w:val="22"/>
          <w:shd w:val="clear" w:color="auto" w:fill="FFFFFF"/>
        </w:rPr>
        <w:t>generation antibodies are associated with dose-limiting on-target / off-tumour neuropathic pain.</w:t>
      </w:r>
      <w:r w:rsidR="006513DF">
        <w:rPr>
          <w:rFonts w:cs="Arial"/>
          <w:bCs/>
          <w:sz w:val="22"/>
          <w:szCs w:val="22"/>
          <w:shd w:val="clear" w:color="auto" w:fill="FFFFFF"/>
        </w:rPr>
        <w:t xml:space="preserve">  </w:t>
      </w:r>
      <w:r w:rsidR="007D622C">
        <w:rPr>
          <w:rFonts w:cs="Arial"/>
          <w:bCs/>
          <w:color w:val="000000" w:themeColor="text1"/>
          <w:sz w:val="22"/>
          <w:szCs w:val="22"/>
          <w:shd w:val="clear" w:color="auto" w:fill="FFFFFF"/>
        </w:rPr>
        <w:t>More recently</w:t>
      </w:r>
      <w:r w:rsidR="006513DF" w:rsidRPr="002339D8">
        <w:rPr>
          <w:rFonts w:cs="Arial"/>
          <w:color w:val="000000" w:themeColor="text1"/>
          <w:sz w:val="22"/>
          <w:szCs w:val="22"/>
          <w:lang w:val="en-US"/>
        </w:rPr>
        <w:t>, anti-GD2 antibodies have been combined with chemotherapy for neuroblastoma, though none of these combinations ha</w:t>
      </w:r>
      <w:r w:rsidR="00D15801">
        <w:rPr>
          <w:rFonts w:cs="Arial"/>
          <w:color w:val="000000" w:themeColor="text1"/>
          <w:sz w:val="22"/>
          <w:szCs w:val="22"/>
          <w:lang w:val="en-US"/>
        </w:rPr>
        <w:t>s</w:t>
      </w:r>
      <w:r w:rsidR="006513DF" w:rsidRPr="002339D8">
        <w:rPr>
          <w:rFonts w:cs="Arial"/>
          <w:color w:val="000000" w:themeColor="text1"/>
          <w:sz w:val="22"/>
          <w:szCs w:val="22"/>
          <w:lang w:val="en-US"/>
        </w:rPr>
        <w:t xml:space="preserve"> regulatory approval</w:t>
      </w:r>
      <w:r w:rsidR="00D84D66" w:rsidRPr="002339D8">
        <w:rPr>
          <w:rFonts w:cs="Arial"/>
          <w:color w:val="000000" w:themeColor="text1"/>
          <w:sz w:val="22"/>
          <w:szCs w:val="22"/>
          <w:lang w:val="en-US"/>
        </w:rPr>
        <w:t xml:space="preserve"> to date</w:t>
      </w:r>
      <w:r w:rsidR="006513DF" w:rsidRPr="002339D8">
        <w:rPr>
          <w:rFonts w:cs="Arial"/>
          <w:color w:val="000000" w:themeColor="text1"/>
          <w:sz w:val="22"/>
          <w:szCs w:val="22"/>
          <w:lang w:val="en-US"/>
        </w:rPr>
        <w:t xml:space="preserve">. </w:t>
      </w:r>
      <w:r w:rsidR="006513DF">
        <w:rPr>
          <w:rFonts w:cs="Arial"/>
          <w:bCs/>
          <w:sz w:val="22"/>
          <w:szCs w:val="22"/>
          <w:shd w:val="clear" w:color="auto" w:fill="FFFFFF"/>
        </w:rPr>
        <w:t>T</w:t>
      </w:r>
      <w:r w:rsidR="00C6591F" w:rsidRPr="006513DF">
        <w:rPr>
          <w:rFonts w:cs="Arial"/>
          <w:bCs/>
          <w:sz w:val="22"/>
          <w:szCs w:val="22"/>
          <w:shd w:val="clear" w:color="auto" w:fill="FFFFFF"/>
        </w:rPr>
        <w:t xml:space="preserve">he potential for targeting GD2 in paediatric cancers beyond neuroblastoma </w:t>
      </w:r>
      <w:r w:rsidR="00C0011D">
        <w:rPr>
          <w:rFonts w:cs="Arial"/>
          <w:bCs/>
          <w:sz w:val="22"/>
          <w:szCs w:val="22"/>
          <w:shd w:val="clear" w:color="auto" w:fill="FFFFFF"/>
        </w:rPr>
        <w:t>remains relatively unexplored</w:t>
      </w:r>
      <w:r w:rsidR="00C6591F" w:rsidRPr="006513DF">
        <w:rPr>
          <w:rFonts w:cs="Arial"/>
          <w:bCs/>
          <w:sz w:val="22"/>
          <w:szCs w:val="22"/>
          <w:shd w:val="clear" w:color="auto" w:fill="FFFFFF"/>
        </w:rPr>
        <w:t xml:space="preserve">.  </w:t>
      </w:r>
    </w:p>
    <w:p w14:paraId="319D966C" w14:textId="77777777" w:rsidR="00C6591F" w:rsidRDefault="00C6591F" w:rsidP="006059EC">
      <w:pPr>
        <w:tabs>
          <w:tab w:val="left" w:pos="851"/>
        </w:tabs>
        <w:spacing w:after="0" w:line="480" w:lineRule="auto"/>
        <w:jc w:val="both"/>
        <w:rPr>
          <w:rFonts w:cs="Arial"/>
          <w:bCs/>
          <w:sz w:val="22"/>
          <w:szCs w:val="22"/>
          <w:shd w:val="clear" w:color="auto" w:fill="FFFFFF"/>
        </w:rPr>
      </w:pPr>
    </w:p>
    <w:p w14:paraId="79EF1B22" w14:textId="3DDA353F" w:rsidR="00C6591F" w:rsidRDefault="006513DF" w:rsidP="006059EC">
      <w:pPr>
        <w:tabs>
          <w:tab w:val="left" w:pos="851"/>
        </w:tabs>
        <w:spacing w:after="0" w:line="480" w:lineRule="auto"/>
        <w:jc w:val="both"/>
        <w:rPr>
          <w:rFonts w:cs="Arial"/>
          <w:bCs/>
          <w:sz w:val="22"/>
          <w:szCs w:val="22"/>
          <w:shd w:val="clear" w:color="auto" w:fill="FFFFFF"/>
        </w:rPr>
      </w:pPr>
      <w:r>
        <w:rPr>
          <w:rFonts w:cs="Arial"/>
          <w:bCs/>
          <w:sz w:val="22"/>
          <w:szCs w:val="22"/>
          <w:shd w:val="clear" w:color="auto" w:fill="FFFFFF"/>
        </w:rPr>
        <w:t>The</w:t>
      </w:r>
      <w:r w:rsidR="00C6591F">
        <w:rPr>
          <w:rFonts w:cs="Arial"/>
          <w:bCs/>
          <w:sz w:val="22"/>
          <w:szCs w:val="22"/>
          <w:shd w:val="clear" w:color="auto" w:fill="FFFFFF"/>
        </w:rPr>
        <w:t xml:space="preserve"> 14</w:t>
      </w:r>
      <w:r w:rsidR="00C6591F" w:rsidRPr="00C6591F">
        <w:rPr>
          <w:rFonts w:cs="Arial"/>
          <w:bCs/>
          <w:sz w:val="22"/>
          <w:szCs w:val="22"/>
          <w:shd w:val="clear" w:color="auto" w:fill="FFFFFF"/>
          <w:vertAlign w:val="superscript"/>
        </w:rPr>
        <w:t>th</w:t>
      </w:r>
      <w:r w:rsidR="00C6591F">
        <w:rPr>
          <w:rFonts w:cs="Arial"/>
          <w:bCs/>
          <w:sz w:val="22"/>
          <w:szCs w:val="22"/>
          <w:shd w:val="clear" w:color="auto" w:fill="FFFFFF"/>
        </w:rPr>
        <w:t xml:space="preserve"> ACCELERATE </w:t>
      </w:r>
      <w:r w:rsidR="00D84D66">
        <w:rPr>
          <w:rFonts w:cs="Arial"/>
          <w:bCs/>
          <w:sz w:val="22"/>
          <w:szCs w:val="22"/>
          <w:shd w:val="clear" w:color="auto" w:fill="FFFFFF"/>
        </w:rPr>
        <w:t xml:space="preserve">multi-stakeholder </w:t>
      </w:r>
      <w:r w:rsidR="00C6591F">
        <w:rPr>
          <w:rFonts w:cs="Arial"/>
          <w:bCs/>
          <w:sz w:val="22"/>
          <w:szCs w:val="22"/>
          <w:shd w:val="clear" w:color="auto" w:fill="FFFFFF"/>
        </w:rPr>
        <w:t>Paediatric Strategy Forum was convened to define a strategy for further development of these antibodies, but also for emerging novel approaches leveraging GD2 as a tumour-associated antige</w:t>
      </w:r>
      <w:r w:rsidR="00D84D66">
        <w:rPr>
          <w:rFonts w:cs="Arial"/>
          <w:bCs/>
          <w:sz w:val="22"/>
          <w:szCs w:val="22"/>
          <w:shd w:val="clear" w:color="auto" w:fill="FFFFFF"/>
        </w:rPr>
        <w:t>n</w:t>
      </w:r>
      <w:r w:rsidR="00A53194">
        <w:rPr>
          <w:rFonts w:cs="Arial"/>
          <w:bCs/>
          <w:sz w:val="22"/>
          <w:szCs w:val="22"/>
          <w:shd w:val="clear" w:color="auto" w:fill="FFFFFF"/>
        </w:rPr>
        <w:t>, including</w:t>
      </w:r>
      <w:r w:rsidR="00D84D66">
        <w:rPr>
          <w:rFonts w:cs="Arial"/>
          <w:bCs/>
          <w:sz w:val="22"/>
          <w:szCs w:val="22"/>
          <w:shd w:val="clear" w:color="auto" w:fill="FFFFFF"/>
        </w:rPr>
        <w:t xml:space="preserve"> </w:t>
      </w:r>
      <w:r w:rsidR="005B149F">
        <w:rPr>
          <w:rFonts w:cs="Arial"/>
          <w:bCs/>
          <w:sz w:val="22"/>
          <w:szCs w:val="22"/>
        </w:rPr>
        <w:t>antibody</w:t>
      </w:r>
      <w:r w:rsidR="007D622C">
        <w:rPr>
          <w:rFonts w:cs="Arial"/>
          <w:bCs/>
          <w:sz w:val="22"/>
          <w:szCs w:val="22"/>
        </w:rPr>
        <w:t>-</w:t>
      </w:r>
      <w:r w:rsidR="005B149F">
        <w:rPr>
          <w:rFonts w:cs="Arial"/>
          <w:bCs/>
          <w:sz w:val="22"/>
          <w:szCs w:val="22"/>
        </w:rPr>
        <w:t>drug conjugates</w:t>
      </w:r>
      <w:r w:rsidR="00804536">
        <w:rPr>
          <w:rFonts w:cs="Arial"/>
          <w:bCs/>
          <w:sz w:val="22"/>
          <w:szCs w:val="22"/>
        </w:rPr>
        <w:t xml:space="preserve"> (ADC)</w:t>
      </w:r>
      <w:r w:rsidR="00A53194">
        <w:rPr>
          <w:rFonts w:cs="Arial"/>
          <w:bCs/>
          <w:sz w:val="22"/>
          <w:szCs w:val="22"/>
        </w:rPr>
        <w:t>,</w:t>
      </w:r>
      <w:r w:rsidR="005B149F">
        <w:rPr>
          <w:rFonts w:cs="Arial"/>
          <w:bCs/>
          <w:sz w:val="22"/>
          <w:szCs w:val="22"/>
        </w:rPr>
        <w:t xml:space="preserve"> radiopharmaceuticals</w:t>
      </w:r>
      <w:r w:rsidR="00A53194">
        <w:rPr>
          <w:rFonts w:cs="Arial"/>
          <w:bCs/>
          <w:sz w:val="22"/>
          <w:szCs w:val="22"/>
        </w:rPr>
        <w:t>,</w:t>
      </w:r>
      <w:r w:rsidR="00D84D66">
        <w:rPr>
          <w:rFonts w:cs="Arial"/>
          <w:bCs/>
          <w:sz w:val="22"/>
          <w:szCs w:val="22"/>
        </w:rPr>
        <w:t xml:space="preserve"> </w:t>
      </w:r>
      <w:r w:rsidR="005B149F">
        <w:rPr>
          <w:rFonts w:cs="Arial"/>
          <w:bCs/>
          <w:sz w:val="22"/>
          <w:szCs w:val="22"/>
          <w:shd w:val="clear" w:color="auto" w:fill="FFFFFF"/>
        </w:rPr>
        <w:t>chimeric antigen receptor engineered T-cells (CAR-T)</w:t>
      </w:r>
      <w:r w:rsidR="00A53194">
        <w:rPr>
          <w:rFonts w:cs="Arial"/>
          <w:bCs/>
          <w:sz w:val="22"/>
          <w:szCs w:val="22"/>
          <w:shd w:val="clear" w:color="auto" w:fill="FFFFFF"/>
        </w:rPr>
        <w:t>,</w:t>
      </w:r>
      <w:r w:rsidR="005B149F">
        <w:rPr>
          <w:rFonts w:cs="Arial"/>
          <w:bCs/>
          <w:sz w:val="22"/>
          <w:szCs w:val="22"/>
          <w:shd w:val="clear" w:color="auto" w:fill="FFFFFF"/>
        </w:rPr>
        <w:t xml:space="preserve"> </w:t>
      </w:r>
      <w:r w:rsidR="005B149F">
        <w:rPr>
          <w:rFonts w:cs="Arial"/>
          <w:bCs/>
          <w:sz w:val="22"/>
          <w:szCs w:val="22"/>
        </w:rPr>
        <w:t>bispecific T-cell engagers</w:t>
      </w:r>
      <w:r w:rsidR="00A53194">
        <w:rPr>
          <w:rFonts w:cs="Arial"/>
          <w:bCs/>
          <w:sz w:val="22"/>
          <w:szCs w:val="22"/>
        </w:rPr>
        <w:t>,</w:t>
      </w:r>
      <w:r w:rsidR="005B149F">
        <w:rPr>
          <w:rFonts w:cs="Arial"/>
          <w:bCs/>
          <w:sz w:val="22"/>
          <w:szCs w:val="22"/>
        </w:rPr>
        <w:t xml:space="preserve"> and vaccines</w:t>
      </w:r>
      <w:r w:rsidR="00C6591F">
        <w:rPr>
          <w:rFonts w:cs="Arial"/>
          <w:bCs/>
          <w:sz w:val="22"/>
          <w:szCs w:val="22"/>
          <w:shd w:val="clear" w:color="auto" w:fill="FFFFFF"/>
        </w:rPr>
        <w:t>.  Seven products being developed by industry were reviewed along with GD2-directed CAR-T</w:t>
      </w:r>
      <w:r w:rsidR="00E450BD">
        <w:rPr>
          <w:rFonts w:cs="Arial"/>
          <w:bCs/>
          <w:sz w:val="22"/>
          <w:szCs w:val="22"/>
          <w:shd w:val="clear" w:color="auto" w:fill="FFFFFF"/>
        </w:rPr>
        <w:t>s</w:t>
      </w:r>
      <w:r w:rsidR="005B149F">
        <w:rPr>
          <w:rFonts w:cs="Arial"/>
          <w:bCs/>
          <w:sz w:val="22"/>
          <w:szCs w:val="22"/>
          <w:shd w:val="clear" w:color="auto" w:fill="FFFFFF"/>
        </w:rPr>
        <w:t xml:space="preserve"> being developed by academia.  Key conclusions included 1) the critical importance of standardi</w:t>
      </w:r>
      <w:r w:rsidR="003E0A18">
        <w:rPr>
          <w:rFonts w:cs="Arial"/>
          <w:bCs/>
          <w:sz w:val="22"/>
          <w:szCs w:val="22"/>
          <w:shd w:val="clear" w:color="auto" w:fill="FFFFFF"/>
        </w:rPr>
        <w:t>s</w:t>
      </w:r>
      <w:r w:rsidR="005B149F">
        <w:rPr>
          <w:rFonts w:cs="Arial"/>
          <w:bCs/>
          <w:sz w:val="22"/>
          <w:szCs w:val="22"/>
          <w:shd w:val="clear" w:color="auto" w:fill="FFFFFF"/>
        </w:rPr>
        <w:t xml:space="preserve">ation in </w:t>
      </w:r>
      <w:r w:rsidR="007D622C">
        <w:rPr>
          <w:rFonts w:cs="Arial"/>
          <w:bCs/>
          <w:sz w:val="22"/>
          <w:szCs w:val="22"/>
          <w:shd w:val="clear" w:color="auto" w:fill="FFFFFF"/>
        </w:rPr>
        <w:t xml:space="preserve">quantifying </w:t>
      </w:r>
      <w:r w:rsidR="005B149F">
        <w:rPr>
          <w:rFonts w:cs="Arial"/>
          <w:bCs/>
          <w:sz w:val="22"/>
          <w:szCs w:val="22"/>
          <w:shd w:val="clear" w:color="auto" w:fill="FFFFFF"/>
        </w:rPr>
        <w:t xml:space="preserve">GD2 tumour expression; 2) need for ongoing innovation and comparative effectiveness research with monoclonal antibodies </w:t>
      </w:r>
      <w:r w:rsidR="00C0011D">
        <w:rPr>
          <w:rFonts w:cs="Arial"/>
          <w:bCs/>
          <w:sz w:val="22"/>
          <w:szCs w:val="22"/>
          <w:shd w:val="clear" w:color="auto" w:fill="FFFFFF"/>
        </w:rPr>
        <w:t xml:space="preserve">already </w:t>
      </w:r>
      <w:r w:rsidR="00D15801">
        <w:rPr>
          <w:rFonts w:cs="Arial"/>
          <w:bCs/>
          <w:sz w:val="22"/>
          <w:szCs w:val="22"/>
          <w:shd w:val="clear" w:color="auto" w:fill="FFFFFF"/>
        </w:rPr>
        <w:t xml:space="preserve">used </w:t>
      </w:r>
      <w:r w:rsidR="005B149F">
        <w:rPr>
          <w:rFonts w:cs="Arial"/>
          <w:bCs/>
          <w:sz w:val="22"/>
          <w:szCs w:val="22"/>
          <w:shd w:val="clear" w:color="auto" w:fill="FFFFFF"/>
        </w:rPr>
        <w:t xml:space="preserve">in </w:t>
      </w:r>
      <w:r w:rsidR="00D15801">
        <w:rPr>
          <w:rFonts w:cs="Arial"/>
          <w:bCs/>
          <w:sz w:val="22"/>
          <w:szCs w:val="22"/>
          <w:shd w:val="clear" w:color="auto" w:fill="FFFFFF"/>
        </w:rPr>
        <w:t xml:space="preserve">the </w:t>
      </w:r>
      <w:r w:rsidR="005B149F">
        <w:rPr>
          <w:rFonts w:cs="Arial"/>
          <w:bCs/>
          <w:sz w:val="22"/>
          <w:szCs w:val="22"/>
          <w:shd w:val="clear" w:color="auto" w:fill="FFFFFF"/>
        </w:rPr>
        <w:t xml:space="preserve">neuroblastoma frontline setting; 3) urgent need to rapidly screen compounds that may improve the efficacy of chemoimmunotherapy; 4) importance of </w:t>
      </w:r>
      <w:r w:rsidR="00A53194">
        <w:rPr>
          <w:rFonts w:cs="Arial"/>
          <w:bCs/>
          <w:sz w:val="22"/>
          <w:szCs w:val="22"/>
          <w:shd w:val="clear" w:color="auto" w:fill="FFFFFF"/>
        </w:rPr>
        <w:t>integrating</w:t>
      </w:r>
      <w:r w:rsidR="005B149F">
        <w:rPr>
          <w:rFonts w:cs="Arial"/>
          <w:bCs/>
          <w:sz w:val="22"/>
          <w:szCs w:val="22"/>
          <w:shd w:val="clear" w:color="auto" w:fill="FFFFFF"/>
        </w:rPr>
        <w:t xml:space="preserve"> frontline </w:t>
      </w:r>
      <w:r w:rsidR="00E9685E">
        <w:rPr>
          <w:rFonts w:cs="Arial"/>
          <w:bCs/>
          <w:sz w:val="22"/>
          <w:szCs w:val="22"/>
          <w:shd w:val="clear" w:color="auto" w:fill="FFFFFF"/>
        </w:rPr>
        <w:t xml:space="preserve">therapy for </w:t>
      </w:r>
      <w:r w:rsidR="005B149F">
        <w:rPr>
          <w:rFonts w:cs="Arial"/>
          <w:bCs/>
          <w:sz w:val="22"/>
          <w:szCs w:val="22"/>
          <w:shd w:val="clear" w:color="auto" w:fill="FFFFFF"/>
        </w:rPr>
        <w:t xml:space="preserve">neuroblastoma and other tumour types in overall development </w:t>
      </w:r>
      <w:r w:rsidR="005B149F">
        <w:rPr>
          <w:rFonts w:cs="Arial"/>
          <w:bCs/>
          <w:sz w:val="22"/>
          <w:szCs w:val="22"/>
          <w:shd w:val="clear" w:color="auto" w:fill="FFFFFF"/>
        </w:rPr>
        <w:lastRenderedPageBreak/>
        <w:t>plan</w:t>
      </w:r>
      <w:r w:rsidR="00D15801">
        <w:rPr>
          <w:rFonts w:cs="Arial"/>
          <w:bCs/>
          <w:sz w:val="22"/>
          <w:szCs w:val="22"/>
          <w:shd w:val="clear" w:color="auto" w:fill="FFFFFF"/>
        </w:rPr>
        <w:t>s</w:t>
      </w:r>
      <w:r w:rsidR="005B149F">
        <w:rPr>
          <w:rFonts w:cs="Arial"/>
          <w:bCs/>
          <w:sz w:val="22"/>
          <w:szCs w:val="22"/>
          <w:shd w:val="clear" w:color="auto" w:fill="FFFFFF"/>
        </w:rPr>
        <w:t xml:space="preserve"> for novel products; </w:t>
      </w:r>
      <w:r w:rsidR="00A53194">
        <w:rPr>
          <w:rFonts w:cs="Arial"/>
          <w:bCs/>
          <w:sz w:val="22"/>
          <w:szCs w:val="22"/>
          <w:shd w:val="clear" w:color="auto" w:fill="FFFFFF"/>
        </w:rPr>
        <w:t xml:space="preserve">5) mitigation of neuropathic pain and other off-tumour toxicities remains a critical need; </w:t>
      </w:r>
      <w:r w:rsidR="005B149F">
        <w:rPr>
          <w:rFonts w:cs="Arial"/>
          <w:bCs/>
          <w:sz w:val="22"/>
          <w:szCs w:val="22"/>
          <w:shd w:val="clear" w:color="auto" w:fill="FFFFFF"/>
        </w:rPr>
        <w:t xml:space="preserve">and </w:t>
      </w:r>
      <w:r w:rsidR="00A53194">
        <w:rPr>
          <w:rFonts w:cs="Arial"/>
          <w:bCs/>
          <w:sz w:val="22"/>
          <w:szCs w:val="22"/>
          <w:shd w:val="clear" w:color="auto" w:fill="FFFFFF"/>
        </w:rPr>
        <w:t>6</w:t>
      </w:r>
      <w:r w:rsidR="005B149F">
        <w:rPr>
          <w:rFonts w:cs="Arial"/>
          <w:bCs/>
          <w:sz w:val="22"/>
          <w:szCs w:val="22"/>
          <w:shd w:val="clear" w:color="auto" w:fill="FFFFFF"/>
        </w:rPr>
        <w:t xml:space="preserve">) </w:t>
      </w:r>
      <w:r w:rsidR="00A53194">
        <w:rPr>
          <w:rFonts w:cs="Arial"/>
          <w:bCs/>
          <w:sz w:val="22"/>
          <w:szCs w:val="22"/>
          <w:shd w:val="clear" w:color="auto" w:fill="FFFFFF"/>
        </w:rPr>
        <w:t>the value</w:t>
      </w:r>
      <w:r w:rsidR="005B149F">
        <w:rPr>
          <w:rFonts w:cs="Arial"/>
          <w:bCs/>
          <w:sz w:val="22"/>
          <w:szCs w:val="22"/>
          <w:shd w:val="clear" w:color="auto" w:fill="FFFFFF"/>
        </w:rPr>
        <w:t xml:space="preserve"> of early patient advocate and regulatory interactions during development.  </w:t>
      </w:r>
    </w:p>
    <w:p w14:paraId="10832DB0" w14:textId="77777777" w:rsidR="00C6591F" w:rsidRDefault="00C6591F" w:rsidP="006059EC">
      <w:pPr>
        <w:tabs>
          <w:tab w:val="left" w:pos="851"/>
        </w:tabs>
        <w:spacing w:after="0" w:line="480" w:lineRule="auto"/>
        <w:jc w:val="both"/>
        <w:rPr>
          <w:rFonts w:cs="Arial"/>
          <w:bCs/>
          <w:sz w:val="22"/>
          <w:szCs w:val="22"/>
          <w:shd w:val="clear" w:color="auto" w:fill="FFFFFF"/>
        </w:rPr>
      </w:pPr>
    </w:p>
    <w:p w14:paraId="263E3CDB" w14:textId="77777777" w:rsidR="00C6591F" w:rsidRPr="003A7C79" w:rsidRDefault="00C6591F" w:rsidP="006059EC">
      <w:pPr>
        <w:tabs>
          <w:tab w:val="left" w:pos="851"/>
        </w:tabs>
        <w:spacing w:after="0" w:line="480" w:lineRule="auto"/>
        <w:jc w:val="both"/>
        <w:rPr>
          <w:rFonts w:cs="Arial"/>
          <w:bCs/>
          <w:sz w:val="22"/>
          <w:szCs w:val="22"/>
          <w:shd w:val="clear" w:color="auto" w:fill="FFFFFF"/>
        </w:rPr>
      </w:pPr>
    </w:p>
    <w:p w14:paraId="0E339403" w14:textId="77777777" w:rsidR="00BC1A37" w:rsidRPr="003A7C79" w:rsidRDefault="00BC1A37" w:rsidP="006059EC">
      <w:pPr>
        <w:tabs>
          <w:tab w:val="left" w:pos="851"/>
        </w:tabs>
        <w:spacing w:after="0" w:line="480" w:lineRule="auto"/>
        <w:jc w:val="both"/>
        <w:rPr>
          <w:rFonts w:cs="Arial"/>
          <w:bCs/>
          <w:sz w:val="22"/>
          <w:szCs w:val="22"/>
          <w:shd w:val="clear" w:color="auto" w:fill="FFFFFF"/>
        </w:rPr>
      </w:pPr>
    </w:p>
    <w:p w14:paraId="0B223966" w14:textId="77777777" w:rsidR="00BC1A37" w:rsidRPr="003A7C79" w:rsidRDefault="00BC1A37" w:rsidP="006059EC">
      <w:pPr>
        <w:tabs>
          <w:tab w:val="left" w:pos="851"/>
        </w:tabs>
        <w:spacing w:after="0" w:line="480" w:lineRule="auto"/>
        <w:jc w:val="both"/>
        <w:rPr>
          <w:rFonts w:cs="Arial"/>
          <w:bCs/>
          <w:sz w:val="22"/>
          <w:szCs w:val="22"/>
          <w:shd w:val="clear" w:color="auto" w:fill="FFFFFF"/>
        </w:rPr>
      </w:pPr>
    </w:p>
    <w:p w14:paraId="464FF609" w14:textId="665D8421" w:rsidR="004F2E37" w:rsidRPr="003A7C79" w:rsidRDefault="00572E33" w:rsidP="006059EC">
      <w:pPr>
        <w:tabs>
          <w:tab w:val="left" w:pos="851"/>
        </w:tabs>
        <w:spacing w:after="0" w:line="480" w:lineRule="auto"/>
        <w:jc w:val="both"/>
        <w:rPr>
          <w:rStyle w:val="Hyperlink0"/>
          <w:rFonts w:ascii="Arial" w:hAnsi="Arial" w:cs="Arial"/>
          <w:lang w:val="en-GB"/>
        </w:rPr>
      </w:pPr>
      <w:r w:rsidRPr="003A7C79">
        <w:rPr>
          <w:rFonts w:eastAsia="Calibri" w:cs="Arial"/>
          <w:b/>
          <w:bCs/>
          <w:sz w:val="22"/>
          <w:szCs w:val="22"/>
        </w:rPr>
        <w:t>Keywords</w:t>
      </w:r>
      <w:r w:rsidRPr="003A7C79">
        <w:rPr>
          <w:rFonts w:eastAsia="Calibri" w:cs="Arial"/>
          <w:bCs/>
          <w:sz w:val="22"/>
          <w:szCs w:val="22"/>
        </w:rPr>
        <w:t xml:space="preserve">: </w:t>
      </w:r>
      <w:r w:rsidRPr="003A7C79">
        <w:rPr>
          <w:rStyle w:val="Hyperlink0"/>
          <w:rFonts w:ascii="Arial" w:hAnsi="Arial" w:cs="Arial"/>
          <w:lang w:val="en-GB"/>
        </w:rPr>
        <w:t xml:space="preserve">Paediatric oncology, </w:t>
      </w:r>
      <w:r w:rsidR="00BC1A37" w:rsidRPr="003A7C79">
        <w:rPr>
          <w:rFonts w:cs="Arial"/>
          <w:bCs/>
          <w:sz w:val="22"/>
          <w:szCs w:val="22"/>
        </w:rPr>
        <w:t>GD2</w:t>
      </w:r>
      <w:r w:rsidR="0016399E" w:rsidRPr="003A7C79">
        <w:rPr>
          <w:rFonts w:cs="Arial"/>
          <w:bCs/>
          <w:sz w:val="22"/>
          <w:szCs w:val="22"/>
        </w:rPr>
        <w:t xml:space="preserve">, </w:t>
      </w:r>
      <w:r w:rsidRPr="003A7C79">
        <w:rPr>
          <w:rStyle w:val="Hyperlink0"/>
          <w:rFonts w:ascii="Arial" w:hAnsi="Arial" w:cs="Arial"/>
          <w:lang w:val="en-GB"/>
        </w:rPr>
        <w:t xml:space="preserve">Paediatric Strategy Forum, </w:t>
      </w:r>
      <w:r w:rsidR="00475E8B" w:rsidRPr="003A7C79">
        <w:rPr>
          <w:rStyle w:val="Hyperlink0"/>
          <w:rFonts w:ascii="Arial" w:hAnsi="Arial" w:cs="Arial"/>
          <w:lang w:val="en-GB"/>
        </w:rPr>
        <w:t>d</w:t>
      </w:r>
      <w:r w:rsidRPr="003A7C79">
        <w:rPr>
          <w:rStyle w:val="Hyperlink0"/>
          <w:rFonts w:ascii="Arial" w:hAnsi="Arial" w:cs="Arial"/>
          <w:lang w:val="en-GB"/>
        </w:rPr>
        <w:t>rug development, cancer therapeutics</w:t>
      </w:r>
      <w:r w:rsidR="00F42F62" w:rsidRPr="003A7C79">
        <w:rPr>
          <w:rStyle w:val="Hyperlink0"/>
          <w:rFonts w:ascii="Arial" w:hAnsi="Arial" w:cs="Arial"/>
          <w:lang w:val="en-GB"/>
        </w:rPr>
        <w:t xml:space="preserve">, </w:t>
      </w:r>
      <w:r w:rsidR="00804536">
        <w:rPr>
          <w:rStyle w:val="Hyperlink0"/>
          <w:rFonts w:ascii="Arial" w:hAnsi="Arial" w:cs="Arial"/>
          <w:lang w:val="en-GB"/>
        </w:rPr>
        <w:t xml:space="preserve">CAR-T, </w:t>
      </w:r>
      <w:r w:rsidR="00BC1A37" w:rsidRPr="003A7C79">
        <w:rPr>
          <w:rStyle w:val="Hyperlink0"/>
          <w:rFonts w:ascii="Arial" w:hAnsi="Arial" w:cs="Arial"/>
          <w:lang w:val="en-GB"/>
        </w:rPr>
        <w:t xml:space="preserve">neuroblastoma, </w:t>
      </w:r>
      <w:r w:rsidR="00B10B68">
        <w:rPr>
          <w:rStyle w:val="Hyperlink0"/>
          <w:rFonts w:ascii="Arial" w:hAnsi="Arial" w:cs="Arial"/>
          <w:lang w:val="en-GB"/>
        </w:rPr>
        <w:t xml:space="preserve">Ewing sarcoma, glioma, </w:t>
      </w:r>
      <w:r w:rsidR="00BC1A37" w:rsidRPr="003A7C79">
        <w:rPr>
          <w:rStyle w:val="Hyperlink0"/>
          <w:rFonts w:ascii="Arial" w:hAnsi="Arial" w:cs="Arial"/>
          <w:lang w:val="en-GB"/>
        </w:rPr>
        <w:t>osteosarcoma</w:t>
      </w:r>
      <w:r w:rsidR="00B10B68">
        <w:rPr>
          <w:rStyle w:val="Hyperlink0"/>
          <w:rFonts w:ascii="Arial" w:hAnsi="Arial" w:cs="Arial"/>
          <w:lang w:val="en-GB"/>
        </w:rPr>
        <w:t>, biomarker</w:t>
      </w:r>
      <w:r w:rsidR="003D453A" w:rsidRPr="003A7C79">
        <w:rPr>
          <w:rStyle w:val="Hyperlink0"/>
          <w:rFonts w:ascii="Arial" w:hAnsi="Arial" w:cs="Arial"/>
          <w:lang w:val="en-GB"/>
        </w:rPr>
        <w:t>.</w:t>
      </w:r>
    </w:p>
    <w:p w14:paraId="049E8D84" w14:textId="77777777" w:rsidR="004F2E37" w:rsidRPr="003A7C79" w:rsidRDefault="004F2E37" w:rsidP="006059EC">
      <w:pPr>
        <w:tabs>
          <w:tab w:val="left" w:pos="851"/>
        </w:tabs>
        <w:spacing w:after="0" w:line="480" w:lineRule="auto"/>
        <w:jc w:val="both"/>
        <w:rPr>
          <w:rFonts w:eastAsia="Calibri" w:cs="Arial"/>
          <w:bCs/>
          <w:sz w:val="22"/>
          <w:szCs w:val="22"/>
        </w:rPr>
      </w:pPr>
    </w:p>
    <w:p w14:paraId="51A7B70D" w14:textId="77777777" w:rsidR="004F2E37" w:rsidRPr="003A7C79" w:rsidRDefault="00572E33" w:rsidP="006059EC">
      <w:pPr>
        <w:spacing w:after="0" w:line="480" w:lineRule="auto"/>
        <w:jc w:val="both"/>
        <w:rPr>
          <w:rFonts w:eastAsia="Calibri" w:cs="Arial"/>
          <w:b/>
          <w:bCs/>
          <w:sz w:val="22"/>
          <w:szCs w:val="22"/>
        </w:rPr>
      </w:pPr>
      <w:r w:rsidRPr="003A7C79">
        <w:rPr>
          <w:rFonts w:eastAsia="Calibri" w:cs="Arial"/>
          <w:b/>
          <w:bCs/>
          <w:sz w:val="22"/>
          <w:szCs w:val="22"/>
        </w:rPr>
        <w:br w:type="page"/>
      </w:r>
    </w:p>
    <w:p w14:paraId="2A264D1C" w14:textId="77777777" w:rsidR="004F2E37" w:rsidRPr="003A7C79" w:rsidRDefault="00572E33" w:rsidP="006059EC">
      <w:pPr>
        <w:autoSpaceDE w:val="0"/>
        <w:autoSpaceDN w:val="0"/>
        <w:adjustRightInd w:val="0"/>
        <w:spacing w:after="0" w:line="480" w:lineRule="auto"/>
        <w:jc w:val="both"/>
        <w:rPr>
          <w:rFonts w:eastAsia="Calibri" w:cs="Arial"/>
          <w:b/>
          <w:bCs/>
          <w:sz w:val="22"/>
          <w:szCs w:val="22"/>
        </w:rPr>
      </w:pPr>
      <w:r w:rsidRPr="003A7C79">
        <w:rPr>
          <w:rFonts w:eastAsia="Calibri" w:cs="Arial"/>
          <w:b/>
          <w:bCs/>
          <w:sz w:val="22"/>
          <w:szCs w:val="22"/>
        </w:rPr>
        <w:lastRenderedPageBreak/>
        <w:t xml:space="preserve">Introduction </w:t>
      </w:r>
    </w:p>
    <w:p w14:paraId="32EAECFB" w14:textId="754BA431" w:rsidR="00E26503" w:rsidRDefault="00881006" w:rsidP="006059EC">
      <w:pPr>
        <w:autoSpaceDE w:val="0"/>
        <w:autoSpaceDN w:val="0"/>
        <w:adjustRightInd w:val="0"/>
        <w:spacing w:after="0" w:line="480" w:lineRule="auto"/>
        <w:jc w:val="both"/>
        <w:rPr>
          <w:rFonts w:cs="Arial"/>
          <w:bCs/>
          <w:sz w:val="22"/>
          <w:szCs w:val="22"/>
          <w:shd w:val="clear" w:color="auto" w:fill="FFFFFF"/>
        </w:rPr>
      </w:pPr>
      <w:r>
        <w:rPr>
          <w:rFonts w:cs="Arial"/>
          <w:bCs/>
          <w:sz w:val="22"/>
          <w:szCs w:val="22"/>
          <w:shd w:val="clear" w:color="auto" w:fill="FFFFFF"/>
        </w:rPr>
        <w:t xml:space="preserve">Ganglioside </w:t>
      </w:r>
      <w:r w:rsidR="00713458">
        <w:rPr>
          <w:rFonts w:cs="Arial"/>
          <w:bCs/>
          <w:sz w:val="22"/>
          <w:szCs w:val="22"/>
          <w:shd w:val="clear" w:color="auto" w:fill="FFFFFF"/>
        </w:rPr>
        <w:t xml:space="preserve">GD2 is </w:t>
      </w:r>
      <w:r w:rsidR="006513DF">
        <w:rPr>
          <w:rFonts w:cs="Arial"/>
          <w:bCs/>
          <w:sz w:val="22"/>
          <w:szCs w:val="22"/>
          <w:shd w:val="clear" w:color="auto" w:fill="FFFFFF"/>
        </w:rPr>
        <w:t xml:space="preserve">a </w:t>
      </w:r>
      <w:r>
        <w:rPr>
          <w:rFonts w:cs="Arial"/>
          <w:bCs/>
          <w:sz w:val="22"/>
          <w:szCs w:val="22"/>
          <w:shd w:val="clear" w:color="auto" w:fill="FFFFFF"/>
        </w:rPr>
        <w:t>glycolipid antigen</w:t>
      </w:r>
      <w:r w:rsidR="00713458">
        <w:rPr>
          <w:rFonts w:cs="Arial"/>
          <w:bCs/>
          <w:sz w:val="22"/>
          <w:szCs w:val="22"/>
          <w:shd w:val="clear" w:color="auto" w:fill="FFFFFF"/>
        </w:rPr>
        <w:t xml:space="preserve"> expressed on the </w:t>
      </w:r>
      <w:r w:rsidR="002339D8">
        <w:rPr>
          <w:rFonts w:cs="Arial"/>
          <w:bCs/>
          <w:sz w:val="22"/>
          <w:szCs w:val="22"/>
          <w:shd w:val="clear" w:color="auto" w:fill="FFFFFF"/>
        </w:rPr>
        <w:t xml:space="preserve">cell </w:t>
      </w:r>
      <w:r w:rsidR="00713458">
        <w:rPr>
          <w:rFonts w:cs="Arial"/>
          <w:bCs/>
          <w:sz w:val="22"/>
          <w:szCs w:val="22"/>
          <w:shd w:val="clear" w:color="auto" w:fill="FFFFFF"/>
        </w:rPr>
        <w:t>surface of a wide range of paediatric cancers</w:t>
      </w:r>
      <w:r w:rsidR="00A53194">
        <w:rPr>
          <w:rFonts w:cs="Arial"/>
          <w:bCs/>
          <w:sz w:val="22"/>
          <w:szCs w:val="22"/>
          <w:shd w:val="clear" w:color="auto" w:fill="FFFFFF"/>
        </w:rPr>
        <w:t>, including tumour types that have a significant unmet need for novel therapies</w:t>
      </w:r>
      <w:r w:rsidR="00713458">
        <w:rPr>
          <w:rFonts w:cs="Arial"/>
          <w:bCs/>
          <w:sz w:val="22"/>
          <w:szCs w:val="22"/>
          <w:shd w:val="clear" w:color="auto" w:fill="FFFFFF"/>
        </w:rPr>
        <w:t>.  Expression is most consistently seen at a high level in neuroblastoma</w:t>
      </w:r>
      <w:r w:rsidR="006513DF">
        <w:rPr>
          <w:rFonts w:cs="Arial"/>
          <w:bCs/>
          <w:sz w:val="22"/>
          <w:szCs w:val="22"/>
          <w:shd w:val="clear" w:color="auto" w:fill="FFFFFF"/>
        </w:rPr>
        <w:t>.  S</w:t>
      </w:r>
      <w:r w:rsidR="00713458">
        <w:rPr>
          <w:rFonts w:cs="Arial"/>
          <w:bCs/>
          <w:sz w:val="22"/>
          <w:szCs w:val="22"/>
          <w:shd w:val="clear" w:color="auto" w:fill="FFFFFF"/>
        </w:rPr>
        <w:t xml:space="preserve">arcomas, central nervous system (CNS) cancers, and other tumours have </w:t>
      </w:r>
      <w:r w:rsidR="006513DF">
        <w:rPr>
          <w:rFonts w:cs="Arial"/>
          <w:bCs/>
          <w:sz w:val="22"/>
          <w:szCs w:val="22"/>
          <w:shd w:val="clear" w:color="auto" w:fill="FFFFFF"/>
        </w:rPr>
        <w:t xml:space="preserve">also </w:t>
      </w:r>
      <w:r w:rsidR="00713458">
        <w:rPr>
          <w:rFonts w:cs="Arial"/>
          <w:bCs/>
          <w:sz w:val="22"/>
          <w:szCs w:val="22"/>
          <w:shd w:val="clear" w:color="auto" w:fill="FFFFFF"/>
        </w:rPr>
        <w:t>been reported to express variable levels of GD2</w:t>
      </w:r>
      <w:r w:rsidR="006513DF">
        <w:rPr>
          <w:rFonts w:cs="Arial"/>
          <w:bCs/>
          <w:sz w:val="22"/>
          <w:szCs w:val="22"/>
          <w:shd w:val="clear" w:color="auto" w:fill="FFFFFF"/>
        </w:rPr>
        <w:t>,</w:t>
      </w:r>
      <w:r w:rsidR="00804536">
        <w:rPr>
          <w:rFonts w:cs="Arial"/>
          <w:bCs/>
          <w:sz w:val="22"/>
          <w:szCs w:val="22"/>
          <w:shd w:val="clear" w:color="auto" w:fill="FFFFFF"/>
        </w:rPr>
        <w:t xml:space="preserve"> including </w:t>
      </w:r>
      <w:r w:rsidR="002339D8">
        <w:rPr>
          <w:rFonts w:cs="Arial"/>
          <w:bCs/>
          <w:sz w:val="22"/>
          <w:szCs w:val="22"/>
          <w:shd w:val="clear" w:color="auto" w:fill="FFFFFF"/>
        </w:rPr>
        <w:t xml:space="preserve">osteosarcoma, Ewing sarcoma, H3K27-mutated gliomas, medulloblastoma, and </w:t>
      </w:r>
      <w:r w:rsidR="00804536">
        <w:rPr>
          <w:rFonts w:cs="Arial"/>
          <w:bCs/>
          <w:sz w:val="22"/>
          <w:szCs w:val="22"/>
          <w:shd w:val="clear" w:color="auto" w:fill="FFFFFF"/>
        </w:rPr>
        <w:t xml:space="preserve">adult cancers such as melanoma, </w:t>
      </w:r>
      <w:r w:rsidR="006513DF">
        <w:rPr>
          <w:rFonts w:cs="Arial"/>
          <w:bCs/>
          <w:sz w:val="22"/>
          <w:szCs w:val="22"/>
          <w:shd w:val="clear" w:color="auto" w:fill="FFFFFF"/>
        </w:rPr>
        <w:t>small cell lung cancer,</w:t>
      </w:r>
      <w:r w:rsidR="00804536">
        <w:rPr>
          <w:rFonts w:cs="Arial"/>
          <w:bCs/>
          <w:sz w:val="22"/>
          <w:szCs w:val="22"/>
          <w:shd w:val="clear" w:color="auto" w:fill="FFFFFF"/>
        </w:rPr>
        <w:t xml:space="preserve"> </w:t>
      </w:r>
      <w:r w:rsidR="006513DF">
        <w:rPr>
          <w:rFonts w:cs="Arial"/>
          <w:bCs/>
          <w:sz w:val="22"/>
          <w:szCs w:val="22"/>
          <w:shd w:val="clear" w:color="auto" w:fill="FFFFFF"/>
        </w:rPr>
        <w:t>and</w:t>
      </w:r>
      <w:r w:rsidR="00804536">
        <w:rPr>
          <w:rFonts w:cs="Arial"/>
          <w:bCs/>
          <w:sz w:val="22"/>
          <w:szCs w:val="22"/>
          <w:shd w:val="clear" w:color="auto" w:fill="FFFFFF"/>
        </w:rPr>
        <w:t xml:space="preserve"> breast cancer</w:t>
      </w:r>
      <w:r w:rsidR="00713458">
        <w:rPr>
          <w:rFonts w:cs="Arial"/>
          <w:bCs/>
          <w:sz w:val="22"/>
          <w:szCs w:val="22"/>
          <w:shd w:val="clear" w:color="auto" w:fill="FFFFFF"/>
        </w:rPr>
        <w:t>.</w:t>
      </w:r>
      <w:hyperlink w:anchor="_ENREF_1" w:tooltip="Philippova, 2024 #53" w:history="1">
        <w:r w:rsidR="00C06DCD">
          <w:rPr>
            <w:rFonts w:cs="Arial"/>
            <w:bCs/>
            <w:sz w:val="22"/>
            <w:szCs w:val="22"/>
            <w:shd w:val="clear" w:color="auto" w:fill="FFFFFF"/>
          </w:rPr>
          <w:fldChar w:fldCharType="begin">
            <w:fldData xml:space="preserve">PEVuZE5vdGU+PENpdGU+PEF1dGhvcj5QaGlsaXBwb3ZhPC9BdXRob3I+PFllYXI+MjAyNDwvWWVh
cj48UmVjTnVtPjUzPC9SZWNOdW0+PERpc3BsYXlUZXh0PjxzdHlsZSBmYWNlPSJzdXBlcnNjcmlw
dCI+MTwvc3R5bGU+PC9EaXNwbGF5VGV4dD48cmVjb3JkPjxyZWMtbnVtYmVyPjUzPC9yZWMtbnVt
YmVyPjxmb3JlaWduLWtleXM+PGtleSBhcHA9IkVOIiBkYi1pZD0iMjA1YXAyZnNhMHY5dmhlYXZ3
YXA5MGZzMHJ2NXByZDJlZGY5IiB0aW1lc3RhbXA9IjE3NDE4ODQwNDUiPjUzPC9rZXk+PC9mb3Jl
aWduLWtleXM+PHJlZi10eXBlIG5hbWU9IkpvdXJuYWwgQXJ0aWNsZSI+MTc8L3JlZi10eXBlPjxj
b250cmlidXRvcnM+PGF1dGhvcnM+PGF1dGhvcj5QaGlsaXBwb3ZhLCBKLjwvYXV0aG9yPjxhdXRo
b3I+U2hldmNoZW5rbywgSi48L2F1dGhvcj48YXV0aG9yPlNlbm5pa292LCBTLjwvYXV0aG9yPjwv
YXV0aG9ycz48L2NvbnRyaWJ1dG9ycz48YXV0aC1hZGRyZXNzPkxhYm9yYXRvcnkgb2YgTW9sZWN1
bGFyIEltbXVub2xvZ3ksIEZlZGVyYWwgU3RhdGUgQnVkZ2V0YXJ5IFNjaWVudGlmaWMgSW5zdGl0
dXRpb24gUmVzZWFyY2ggSW5zdGl0dXRlIG9mIEZ1bmRhbWVudGFsIGFuZCBDbGluaWNhbCBJbW11
bm9sb2d5LCBOb3Zvc2liaXJzaywgUnVzc2lhLjwvYXV0aC1hZGRyZXNzPjx0aXRsZXM+PHRpdGxl
PkdEMi10YXJnZXRpbmcgdGhlcmFweTogYSBjb21wYXJhdGl2ZSBhbmFseXNpcyBvZiBhcHByb2Fj
aGVzIGFuZCBwcm9taXNpbmcgZGlyZWN0aW9uczwvdGl0bGU+PHNlY29uZGFyeS10aXRsZT5Gcm9u
dCBJbW11bm9sPC9zZWNvbmRhcnktdGl0bGU+PC90aXRsZXM+PHBlcmlvZGljYWw+PGZ1bGwtdGl0
bGU+RnJvbnQgSW1tdW5vbDwvZnVsbC10aXRsZT48L3BlcmlvZGljYWw+PHBhZ2VzPjEzNzEzNDU8
L3BhZ2VzPjx2b2x1bWU+MTU8L3ZvbHVtZT48ZWRpdGlvbj4yMDI0MDMxNTwvZWRpdGlvbj48a2V5
d29yZHM+PGtleXdvcmQ+QW5pbWFsczwva2V5d29yZD48a2V5d29yZD5NaWNlPC9rZXl3b3JkPjxr
ZXl3b3JkPipSZWNlcHRvcnMsIENoaW1lcmljIEFudGlnZW4vZ2VuZXRpY3MvdGhlcmFwZXV0aWMg
dXNlPC9rZXl3b3JkPjxrZXl3b3JkPipOZXVyb2JsYXN0b21hL3BhdGhvbG9neTwva2V5d29yZD48
a2V5d29yZD5JbW11bm90aGVyYXB5L21ldGhvZHM8L2tleXdvcmQ+PGtleXdvcmQ+S2lsbGVyIENl
bGxzLCBOYXR1cmFsL21ldGFib2xpc208L2tleXdvcmQ+PGtleXdvcmQ+Kk5hdHVyYWwgS2lsbGVy
IFQtQ2VsbHM8L2tleXdvcmQ+PGtleXdvcmQ+VHVtb3IgTWljcm9lbnZpcm9ubWVudDwva2V5d29y
ZD48a2V5d29yZD5DQVIgY2VsbHM8L2tleXdvcmQ+PGtleXdvcmQ+Y2FuY2VyIGltbXVub3RoZXJh
cHk8L2tleXdvcmQ+PGtleXdvcmQ+Y2VsbCB0aGVyYXB5PC9rZXl3b3JkPjxrZXl3b3JkPmNsaW5p
Y2FsIHRyaWFsczwva2V5d29yZD48a2V5d29yZD5kaXNpYWxvZ2FuZ2xpb3NpZGUgR0QyPC9rZXl3
b3JkPjxrZXl3b3JkPm1vbm9jbG9uYWwgYW50aWJvZHk8L2tleXdvcmQ+PGtleXdvcmQ+bmV1cm9i
bGFzdG9tYTwva2V5d29yZD48a2V5d29yZD52YWNjaW5lPC9rZXl3b3JkPjwva2V5d29yZHM+PGRh
dGVzPjx5ZWFyPjIwMjQ8L3llYXI+PC9kYXRlcz48aXNibj4xNjY0LTMyMjQgKEVsZWN0cm9uaWMp
JiN4RDsxNjY0LTMyMjQgKExpbmtpbmcpPC9pc2JuPjxhY2Nlc3Npb24tbnVtPjM4NTU4ODEwPC9h
Y2Nlc3Npb24tbnVtPjx1cmxzPjxyZWxhdGVkLXVybHM+PHVybD5odHRwczovL3d3dy5uY2JpLm5s
bS5uaWguZ292L3B1Ym1lZC8zODU1ODgxMDwvdXJsPjwvcmVsYXRlZC11cmxzPjwvdXJscz48Y3Vz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ZXJlc3QuPC9jdXN0b20xPjxjdXN0b20yPlBNQzEwOTc5MzA1PC9jdXN0b20yPjxlbGVjdHJvbmlj
LXJlc291cmNlLW51bT4xMC4zMzg5L2ZpbW11LjIwMjQuMTM3MTM0NTwvZWxlY3Ryb25pYy1yZXNv
dXJjZS1udW0+PHJlbW90ZS1kYXRhYmFzZS1uYW1lPk1lZGxpbmU8L3JlbW90ZS1kYXRhYmFzZS1u
YW1lPjxyZW1vdGUtZGF0YWJhc2UtcHJvdmlkZXI+TkxNPC9yZW1vdGUtZGF0YWJhc2UtcHJvdmlk
ZXI+PC9yZWNvcmQ+PC9DaXRlPjwvRW5kTm90ZT5=
</w:fldData>
          </w:fldChar>
        </w:r>
        <w:r w:rsidR="00C06DCD">
          <w:rPr>
            <w:rFonts w:cs="Arial"/>
            <w:bCs/>
            <w:sz w:val="22"/>
            <w:szCs w:val="22"/>
            <w:shd w:val="clear" w:color="auto" w:fill="FFFFFF"/>
          </w:rPr>
          <w:instrText xml:space="preserve"> ADDIN EN.CITE </w:instrText>
        </w:r>
        <w:r w:rsidR="00C06DCD">
          <w:rPr>
            <w:rFonts w:cs="Arial"/>
            <w:bCs/>
            <w:sz w:val="22"/>
            <w:szCs w:val="22"/>
            <w:shd w:val="clear" w:color="auto" w:fill="FFFFFF"/>
          </w:rPr>
          <w:fldChar w:fldCharType="begin">
            <w:fldData xml:space="preserve">PEVuZE5vdGU+PENpdGU+PEF1dGhvcj5QaGlsaXBwb3ZhPC9BdXRob3I+PFllYXI+MjAyNDwvWWVh
cj48UmVjTnVtPjUzPC9SZWNOdW0+PERpc3BsYXlUZXh0PjxzdHlsZSBmYWNlPSJzdXBlcnNjcmlw
dCI+MTwvc3R5bGU+PC9EaXNwbGF5VGV4dD48cmVjb3JkPjxyZWMtbnVtYmVyPjUzPC9yZWMtbnVt
YmVyPjxmb3JlaWduLWtleXM+PGtleSBhcHA9IkVOIiBkYi1pZD0iMjA1YXAyZnNhMHY5dmhlYXZ3
YXA5MGZzMHJ2NXByZDJlZGY5IiB0aW1lc3RhbXA9IjE3NDE4ODQwNDUiPjUzPC9rZXk+PC9mb3Jl
aWduLWtleXM+PHJlZi10eXBlIG5hbWU9IkpvdXJuYWwgQXJ0aWNsZSI+MTc8L3JlZi10eXBlPjxj
b250cmlidXRvcnM+PGF1dGhvcnM+PGF1dGhvcj5QaGlsaXBwb3ZhLCBKLjwvYXV0aG9yPjxhdXRo
b3I+U2hldmNoZW5rbywgSi48L2F1dGhvcj48YXV0aG9yPlNlbm5pa292LCBTLjwvYXV0aG9yPjwv
YXV0aG9ycz48L2NvbnRyaWJ1dG9ycz48YXV0aC1hZGRyZXNzPkxhYm9yYXRvcnkgb2YgTW9sZWN1
bGFyIEltbXVub2xvZ3ksIEZlZGVyYWwgU3RhdGUgQnVkZ2V0YXJ5IFNjaWVudGlmaWMgSW5zdGl0
dXRpb24gUmVzZWFyY2ggSW5zdGl0dXRlIG9mIEZ1bmRhbWVudGFsIGFuZCBDbGluaWNhbCBJbW11
bm9sb2d5LCBOb3Zvc2liaXJzaywgUnVzc2lhLjwvYXV0aC1hZGRyZXNzPjx0aXRsZXM+PHRpdGxl
PkdEMi10YXJnZXRpbmcgdGhlcmFweTogYSBjb21wYXJhdGl2ZSBhbmFseXNpcyBvZiBhcHByb2Fj
aGVzIGFuZCBwcm9taXNpbmcgZGlyZWN0aW9uczwvdGl0bGU+PHNlY29uZGFyeS10aXRsZT5Gcm9u
dCBJbW11bm9sPC9zZWNvbmRhcnktdGl0bGU+PC90aXRsZXM+PHBlcmlvZGljYWw+PGZ1bGwtdGl0
bGU+RnJvbnQgSW1tdW5vbDwvZnVsbC10aXRsZT48L3BlcmlvZGljYWw+PHBhZ2VzPjEzNzEzNDU8
L3BhZ2VzPjx2b2x1bWU+MTU8L3ZvbHVtZT48ZWRpdGlvbj4yMDI0MDMxNTwvZWRpdGlvbj48a2V5
d29yZHM+PGtleXdvcmQ+QW5pbWFsczwva2V5d29yZD48a2V5d29yZD5NaWNlPC9rZXl3b3JkPjxr
ZXl3b3JkPipSZWNlcHRvcnMsIENoaW1lcmljIEFudGlnZW4vZ2VuZXRpY3MvdGhlcmFwZXV0aWMg
dXNlPC9rZXl3b3JkPjxrZXl3b3JkPipOZXVyb2JsYXN0b21hL3BhdGhvbG9neTwva2V5d29yZD48
a2V5d29yZD5JbW11bm90aGVyYXB5L21ldGhvZHM8L2tleXdvcmQ+PGtleXdvcmQ+S2lsbGVyIENl
bGxzLCBOYXR1cmFsL21ldGFib2xpc208L2tleXdvcmQ+PGtleXdvcmQ+Kk5hdHVyYWwgS2lsbGVy
IFQtQ2VsbHM8L2tleXdvcmQ+PGtleXdvcmQ+VHVtb3IgTWljcm9lbnZpcm9ubWVudDwva2V5d29y
ZD48a2V5d29yZD5DQVIgY2VsbHM8L2tleXdvcmQ+PGtleXdvcmQ+Y2FuY2VyIGltbXVub3RoZXJh
cHk8L2tleXdvcmQ+PGtleXdvcmQ+Y2VsbCB0aGVyYXB5PC9rZXl3b3JkPjxrZXl3b3JkPmNsaW5p
Y2FsIHRyaWFsczwva2V5d29yZD48a2V5d29yZD5kaXNpYWxvZ2FuZ2xpb3NpZGUgR0QyPC9rZXl3
b3JkPjxrZXl3b3JkPm1vbm9jbG9uYWwgYW50aWJvZHk8L2tleXdvcmQ+PGtleXdvcmQ+bmV1cm9i
bGFzdG9tYTwva2V5d29yZD48a2V5d29yZD52YWNjaW5lPC9rZXl3b3JkPjwva2V5d29yZHM+PGRh
dGVzPjx5ZWFyPjIwMjQ8L3llYXI+PC9kYXRlcz48aXNibj4xNjY0LTMyMjQgKEVsZWN0cm9uaWMp
JiN4RDsxNjY0LTMyMjQgKExpbmtpbmcpPC9pc2JuPjxhY2Nlc3Npb24tbnVtPjM4NTU4ODEwPC9h
Y2Nlc3Npb24tbnVtPjx1cmxzPjxyZWxhdGVkLXVybHM+PHVybD5odHRwczovL3d3dy5uY2JpLm5s
bS5uaWguZ292L3B1Ym1lZC8zODU1ODgxMDwvdXJsPjwvcmVsYXRlZC11cmxzPjwvdXJscz48Y3Vz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ZXJlc3QuPC9jdXN0b20xPjxjdXN0b20yPlBNQzEwOTc5MzA1PC9jdXN0b20yPjxlbGVjdHJvbmlj
LXJlc291cmNlLW51bT4xMC4zMzg5L2ZpbW11LjIwMjQuMTM3MTM0NTwvZWxlY3Ryb25pYy1yZXNv
dXJjZS1udW0+PHJlbW90ZS1kYXRhYmFzZS1uYW1lPk1lZGxpbmU8L3JlbW90ZS1kYXRhYmFzZS1u
YW1lPjxyZW1vdGUtZGF0YWJhc2UtcHJvdmlkZXI+TkxNPC9yZW1vdGUtZGF0YWJhc2UtcHJvdmlk
ZXI+PC9yZWNvcmQ+PC9DaXRlPjwvRW5kTm90ZT5=
</w:fldData>
          </w:fldChar>
        </w:r>
        <w:r w:rsidR="00C06DCD">
          <w:rPr>
            <w:rFonts w:cs="Arial"/>
            <w:bCs/>
            <w:sz w:val="22"/>
            <w:szCs w:val="22"/>
            <w:shd w:val="clear" w:color="auto" w:fill="FFFFFF"/>
          </w:rPr>
          <w:instrText xml:space="preserve"> ADDIN EN.CITE.DATA </w:instrText>
        </w:r>
        <w:r w:rsidR="00C06DCD">
          <w:rPr>
            <w:rFonts w:cs="Arial"/>
            <w:bCs/>
            <w:sz w:val="22"/>
            <w:szCs w:val="22"/>
            <w:shd w:val="clear" w:color="auto" w:fill="FFFFFF"/>
          </w:rPr>
        </w:r>
        <w:r w:rsidR="00C06DCD">
          <w:rPr>
            <w:rFonts w:cs="Arial"/>
            <w:bCs/>
            <w:sz w:val="22"/>
            <w:szCs w:val="22"/>
            <w:shd w:val="clear" w:color="auto" w:fill="FFFFFF"/>
          </w:rPr>
          <w:fldChar w:fldCharType="end"/>
        </w:r>
        <w:r w:rsidR="00C06DCD">
          <w:rPr>
            <w:rFonts w:cs="Arial"/>
            <w:bCs/>
            <w:sz w:val="22"/>
            <w:szCs w:val="22"/>
            <w:shd w:val="clear" w:color="auto" w:fill="FFFFFF"/>
          </w:rPr>
        </w:r>
        <w:r w:rsidR="00C06DCD">
          <w:rPr>
            <w:rFonts w:cs="Arial"/>
            <w:bCs/>
            <w:sz w:val="22"/>
            <w:szCs w:val="22"/>
            <w:shd w:val="clear" w:color="auto" w:fill="FFFFFF"/>
          </w:rPr>
          <w:fldChar w:fldCharType="separate"/>
        </w:r>
        <w:r w:rsidR="00C06DCD" w:rsidRPr="00D04003">
          <w:rPr>
            <w:rFonts w:cs="Arial"/>
            <w:bCs/>
            <w:noProof/>
            <w:sz w:val="22"/>
            <w:szCs w:val="22"/>
            <w:shd w:val="clear" w:color="auto" w:fill="FFFFFF"/>
            <w:vertAlign w:val="superscript"/>
          </w:rPr>
          <w:t>1</w:t>
        </w:r>
        <w:r w:rsidR="00C06DCD">
          <w:rPr>
            <w:rFonts w:cs="Arial"/>
            <w:bCs/>
            <w:sz w:val="22"/>
            <w:szCs w:val="22"/>
            <w:shd w:val="clear" w:color="auto" w:fill="FFFFFF"/>
          </w:rPr>
          <w:fldChar w:fldCharType="end"/>
        </w:r>
      </w:hyperlink>
      <w:r w:rsidR="00713458">
        <w:rPr>
          <w:rFonts w:cs="Arial"/>
          <w:bCs/>
          <w:sz w:val="22"/>
          <w:szCs w:val="22"/>
          <w:shd w:val="clear" w:color="auto" w:fill="FFFFFF"/>
        </w:rPr>
        <w:t xml:space="preserve">  There has been tremendous interest in targeting GD2 therapeutically since the 1980s, initially with murine and chimeric monoclonal antibodies. </w:t>
      </w:r>
      <w:r w:rsidR="001359A8">
        <w:rPr>
          <w:rFonts w:cs="Arial"/>
          <w:bCs/>
          <w:sz w:val="22"/>
          <w:szCs w:val="22"/>
          <w:shd w:val="clear" w:color="auto" w:fill="FFFFFF"/>
        </w:rPr>
        <w:t xml:space="preserve">The </w:t>
      </w:r>
      <w:r w:rsidR="00E9685E">
        <w:rPr>
          <w:rFonts w:cs="Arial"/>
          <w:bCs/>
          <w:sz w:val="22"/>
          <w:szCs w:val="22"/>
          <w:shd w:val="clear" w:color="auto" w:fill="FFFFFF"/>
        </w:rPr>
        <w:t xml:space="preserve">randomised </w:t>
      </w:r>
      <w:r w:rsidR="001359A8">
        <w:rPr>
          <w:rFonts w:cs="Arial"/>
          <w:bCs/>
          <w:sz w:val="22"/>
          <w:szCs w:val="22"/>
          <w:shd w:val="clear" w:color="auto" w:fill="FFFFFF"/>
        </w:rPr>
        <w:t xml:space="preserve">ANBL0032 trial </w:t>
      </w:r>
      <w:r w:rsidR="00566788">
        <w:rPr>
          <w:rFonts w:cs="Arial"/>
          <w:bCs/>
          <w:sz w:val="22"/>
          <w:szCs w:val="22"/>
          <w:shd w:val="clear" w:color="auto" w:fill="FFFFFF"/>
        </w:rPr>
        <w:t xml:space="preserve">conducted </w:t>
      </w:r>
      <w:r w:rsidR="00804536">
        <w:rPr>
          <w:rFonts w:cs="Arial"/>
          <w:bCs/>
          <w:sz w:val="22"/>
          <w:szCs w:val="22"/>
          <w:shd w:val="clear" w:color="auto" w:fill="FFFFFF"/>
        </w:rPr>
        <w:t xml:space="preserve">by the </w:t>
      </w:r>
      <w:r w:rsidR="00566788">
        <w:rPr>
          <w:rFonts w:cs="Arial"/>
          <w:bCs/>
          <w:sz w:val="22"/>
          <w:szCs w:val="22"/>
          <w:shd w:val="clear" w:color="auto" w:fill="FFFFFF"/>
        </w:rPr>
        <w:t xml:space="preserve">National Cancer Institute-funded </w:t>
      </w:r>
      <w:r w:rsidR="00804536">
        <w:rPr>
          <w:rFonts w:cs="Arial"/>
          <w:bCs/>
          <w:sz w:val="22"/>
          <w:szCs w:val="22"/>
          <w:shd w:val="clear" w:color="auto" w:fill="FFFFFF"/>
        </w:rPr>
        <w:t xml:space="preserve">Children’s Oncology Group (COG) </w:t>
      </w:r>
      <w:r w:rsidR="001359A8">
        <w:rPr>
          <w:rFonts w:cs="Arial"/>
          <w:bCs/>
          <w:sz w:val="22"/>
          <w:szCs w:val="22"/>
          <w:shd w:val="clear" w:color="auto" w:fill="FFFFFF"/>
        </w:rPr>
        <w:t xml:space="preserve">demonstrated significant improvement in outcomes for children </w:t>
      </w:r>
      <w:r w:rsidR="002A0773">
        <w:rPr>
          <w:rFonts w:cs="Arial"/>
          <w:bCs/>
          <w:sz w:val="22"/>
          <w:szCs w:val="22"/>
          <w:shd w:val="clear" w:color="auto" w:fill="FFFFFF"/>
        </w:rPr>
        <w:t>with high</w:t>
      </w:r>
      <w:r w:rsidR="006513DF">
        <w:rPr>
          <w:rFonts w:cs="Arial"/>
          <w:bCs/>
          <w:sz w:val="22"/>
          <w:szCs w:val="22"/>
          <w:shd w:val="clear" w:color="auto" w:fill="FFFFFF"/>
        </w:rPr>
        <w:t>-</w:t>
      </w:r>
      <w:r w:rsidR="002A0773">
        <w:rPr>
          <w:rFonts w:cs="Arial"/>
          <w:bCs/>
          <w:sz w:val="22"/>
          <w:szCs w:val="22"/>
          <w:shd w:val="clear" w:color="auto" w:fill="FFFFFF"/>
        </w:rPr>
        <w:t xml:space="preserve">risk neuroblastoma </w:t>
      </w:r>
      <w:r w:rsidR="001359A8">
        <w:rPr>
          <w:rFonts w:cs="Arial"/>
          <w:bCs/>
          <w:sz w:val="22"/>
          <w:szCs w:val="22"/>
          <w:shd w:val="clear" w:color="auto" w:fill="FFFFFF"/>
        </w:rPr>
        <w:t xml:space="preserve">treated with dinutuximab </w:t>
      </w:r>
      <w:r w:rsidR="00E450BD">
        <w:rPr>
          <w:rFonts w:cs="Arial"/>
          <w:bCs/>
          <w:sz w:val="22"/>
          <w:szCs w:val="22"/>
          <w:shd w:val="clear" w:color="auto" w:fill="FFFFFF"/>
        </w:rPr>
        <w:t>during</w:t>
      </w:r>
      <w:r w:rsidR="001359A8">
        <w:rPr>
          <w:rFonts w:cs="Arial"/>
          <w:bCs/>
          <w:sz w:val="22"/>
          <w:szCs w:val="22"/>
          <w:shd w:val="clear" w:color="auto" w:fill="FFFFFF"/>
        </w:rPr>
        <w:t xml:space="preserve"> the frontline post-</w:t>
      </w:r>
      <w:r w:rsidR="00804536">
        <w:rPr>
          <w:rFonts w:cs="Arial"/>
          <w:bCs/>
          <w:sz w:val="22"/>
          <w:szCs w:val="22"/>
          <w:shd w:val="clear" w:color="auto" w:fill="FFFFFF"/>
        </w:rPr>
        <w:t>c</w:t>
      </w:r>
      <w:r w:rsidR="001359A8">
        <w:rPr>
          <w:rFonts w:cs="Arial"/>
          <w:bCs/>
          <w:sz w:val="22"/>
          <w:szCs w:val="22"/>
          <w:shd w:val="clear" w:color="auto" w:fill="FFFFFF"/>
        </w:rPr>
        <w:t xml:space="preserve">onsolidation </w:t>
      </w:r>
      <w:r w:rsidR="00E450BD">
        <w:rPr>
          <w:rFonts w:cs="Arial"/>
          <w:bCs/>
          <w:sz w:val="22"/>
          <w:szCs w:val="22"/>
          <w:shd w:val="clear" w:color="auto" w:fill="FFFFFF"/>
        </w:rPr>
        <w:t>phase</w:t>
      </w:r>
      <w:r w:rsidR="001359A8">
        <w:rPr>
          <w:rFonts w:cs="Arial"/>
          <w:bCs/>
          <w:sz w:val="22"/>
          <w:szCs w:val="22"/>
          <w:shd w:val="clear" w:color="auto" w:fill="FFFFFF"/>
        </w:rPr>
        <w:t>,</w:t>
      </w:r>
      <w:hyperlink w:anchor="_ENREF_2" w:tooltip="Yu, 2010 #54" w:history="1">
        <w:r w:rsidR="00C06DCD">
          <w:rPr>
            <w:rFonts w:cs="Arial"/>
            <w:bCs/>
            <w:sz w:val="22"/>
            <w:szCs w:val="22"/>
            <w:shd w:val="clear" w:color="auto" w:fill="FFFFFF"/>
          </w:rPr>
          <w:fldChar w:fldCharType="begin">
            <w:fldData xml:space="preserve">PEVuZE5vdGU+PENpdGU+PEF1dGhvcj5ZdTwvQXV0aG9yPjxZZWFyPjIwMTA8L1llYXI+PFJlY051
bT41NDwvUmVjTnVtPjxEaXNwbGF5VGV4dD48c3R5bGUgZmFjZT0ic3VwZXJzY3JpcHQiPjI8L3N0
eWxlPjwvRGlzcGxheVRleHQ+PHJlY29yZD48cmVjLW51bWJlcj41NDwvcmVjLW51bWJlcj48Zm9y
ZWlnbi1rZXlzPjxrZXkgYXBwPSJFTiIgZGItaWQ9IjIwNWFwMmZzYTB2OXZoZWF2d2FwOTBmczBy
djVwcmQyZWRmOSIgdGltZXN0YW1wPSIxNzQxODg0OTM3Ij41NDwva2V5PjwvZm9yZWlnbi1rZXlz
PjxyZWYtdHlwZSBuYW1lPSJKb3VybmFsIEFydGljbGUiPjE3PC9yZWYtdHlwZT48Y29udHJpYnV0
b3JzPjxhdXRob3JzPjxhdXRob3I+WXUsIEEuIEwuPC9hdXRob3I+PGF1dGhvcj5HaWxtYW4sIEEu
IEwuPC9hdXRob3I+PGF1dGhvcj5PemtheW5haywgTS4gRi48L2F1dGhvcj48YXV0aG9yPkxvbmRv
biwgVy4gQi48L2F1dGhvcj48YXV0aG9yPktyZWlzc21hbiwgUy4gRy48L2F1dGhvcj48YXV0aG9y
PkNoZW4sIEguIFguPC9hdXRob3I+PGF1dGhvcj5TbWl0aCwgTS48L2F1dGhvcj48YXV0aG9yPkFu
ZGVyc29uLCBCLjwvYXV0aG9yPjxhdXRob3I+VmlsbGFibGFuY2EsIEouIEcuPC9hdXRob3I+PGF1
dGhvcj5NYXR0aGF5LCBLLiBLLjwvYXV0aG9yPjxhdXRob3I+U2hpbWFkYSwgSC48L2F1dGhvcj48
YXV0aG9yPkdydXBwLCBTLiBBLjwvYXV0aG9yPjxhdXRob3I+U2VlZ2VyLCBSLjwvYXV0aG9yPjxh
dXRob3I+UmV5bm9sZHMsIEMuIFAuPC9hdXRob3I+PGF1dGhvcj5CdXh0b24sIEEuPC9hdXRob3I+
PGF1dGhvcj5SZWlzZmVsZCwgUi4gQS48L2F1dGhvcj48YXV0aG9yPkdpbGxpZXMsIFMuIEQuPC9h
dXRob3I+PGF1dGhvcj5Db2huLCBTLiBMLjwvYXV0aG9yPjxhdXRob3I+TWFyaXMsIEouIE0uPC9h
dXRob3I+PGF1dGhvcj5Tb25kZWwsIFAuIE0uPC9hdXRob3I+PGF1dGhvcj5DaGlsZHJlbiZhcG9z
O3MgT25jb2xvZ3ksIEdyb3VwPC9hdXRob3I+PC9hdXRob3JzPjwvY29udHJpYnV0b3JzPjxhdXRo
LWFkZHJlc3M+VW5pdmVyc2l0eSBvZiBDYWxpZm9ybmlhLCBTYW4gRGllZ28sIGFuZCBNb29yZXMg
Q2FuY2VyIENlbnRlciwgU2FuIERpZWdvLCBDQSA5MjEwMy04NDQ3LCBVU0EuIGFsaWNleXVAdWNz
ZC5lZHU8L2F1dGgtYWRkcmVzcz48dGl0bGVzPjx0aXRsZT5BbnRpLUdEMiBhbnRpYm9keSB3aXRo
IEdNLUNTRiwgaW50ZXJsZXVraW4tMiwgYW5kIGlzb3RyZXRpbm9pbiBmb3IgbmV1cm9ibGFzdG9t
YTwvdGl0bGU+PHNlY29uZGFyeS10aXRsZT5OIEVuZ2wgSiBNZWQ8L3NlY29uZGFyeS10aXRsZT48
L3RpdGxlcz48cGVyaW9kaWNhbD48ZnVsbC10aXRsZT5OIEVuZ2wgSiBNZWQ8L2Z1bGwtdGl0bGU+
PC9wZXJpb2RpY2FsPjxwYWdlcz4xMzI0LTM0PC9wYWdlcz48dm9sdW1lPjM2Mzwvdm9sdW1lPjxu
dW1iZXI+MTQ8L251bWJlcj48a2V5d29yZHM+PGtleXdvcmQ+QW50aWJvZGllcywgTW9ub2Nsb25h
bC9hZHZlcnNlIGVmZmVjdHMvKnRoZXJhcGV1dGljIHVzZTwva2V5d29yZD48a2V5d29yZD5BbnRp
bmVvcGxhc3RpYyBBZ2VudHMvdGhlcmFwZXV0aWMgdXNlPC9rZXl3b3JkPjxrZXl3b3JkPkNoaWxk
PC9rZXl3b3JkPjxrZXl3b3JkPkNoaWxkLCBQcmVzY2hvb2w8L2tleXdvcmQ+PGtleXdvcmQ+Q29t
YmluZWQgTW9kYWxpdHkgVGhlcmFweTwva2V5d29yZD48a2V5d29yZD5EcnVnIFRoZXJhcHksIENv
bWJpbmF0aW9uPC9rZXl3b3JkPjxrZXl3b3JkPkdhbmdsaW9zaWRlcy8qaW1tdW5vbG9neTwva2V5
d29yZD48a2V5d29yZD5HcmFudWxvY3l0ZS1NYWNyb3BoYWdlIENvbG9ueS1TdGltdWxhdGluZyBG
YWN0b3IvdGhlcmFwZXV0aWMgdXNlPC9rZXl3b3JkPjxrZXl3b3JkPkh1bWFuczwva2V5d29yZD48
a2V5d29yZD4qSW1tdW5vdGhlcmFweS9hZHZlcnNlIGVmZmVjdHM8L2tleXdvcmQ+PGtleXdvcmQ+
SW5mYW50PC9rZXl3b3JkPjxrZXl3b3JkPkludGVudGlvbiB0byBUcmVhdCBBbmFseXNpczwva2V5
d29yZD48a2V5d29yZD5JbnRlcmxldWtpbi0yL3RoZXJhcGV1dGljIHVzZTwva2V5d29yZD48a2V5
d29yZD5Jc290cmV0aW5vaW4vdGhlcmFwZXV0aWMgdXNlPC9rZXl3b3JkPjxrZXl3b3JkPk5ldXJv
Ymxhc3RvbWEvZHJ1ZyB0aGVyYXB5L21vcnRhbGl0eS8qdGhlcmFweTwva2V5d29yZD48a2V5d29y
ZD5TdGVtIENlbGwgVHJhbnNwbGFudGF0aW9uPC9rZXl3b3JkPjxrZXl3b3JkPlN1cnZpdmFsIEFu
YWx5c2lzPC9rZXl3b3JkPjwva2V5d29yZHM+PGRhdGVzPjx5ZWFyPjIwMTA8L3llYXI+PHB1Yi1k
YXRlcz48ZGF0ZT5TZXAgMzA8L2RhdGU+PC9wdWItZGF0ZXM+PC9kYXRlcz48aXNibj4xNTMzLTQ0
MDYgKEVsZWN0cm9uaWMpJiN4RDswMDI4LTQ3OTMgKFByaW50KSYjeEQ7MDAyOC00NzkzIChMaW5r
aW5nKTwvaXNibj48YWNjZXNzaW9uLW51bT4yMDg3OTg4MTwvYWNjZXNzaW9uLW51bT48dXJscz48
cmVsYXRlZC11cmxzPjx1cmw+aHR0cHM6Ly93d3cubmNiaS5ubG0ubmloLmdvdi9wdWJtZWQvMjA4
Nzk4ODE8L3VybD48L3JlbGF0ZWQtdXJscz48L3VybHM+PGN1c3RvbTI+UE1DMzA4NjYyOTwvY3Vz
dG9tMj48ZWxlY3Ryb25pYy1yZXNvdXJjZS1udW0+MTAuMTA1Ni9ORUpNb2EwOTExMTIzPC9lbGVj
dHJvbmljLXJlc291cmNlLW51bT48cmVtb3RlLWRhdGFiYXNlLW5hbWU+TWVkbGluZTwvcmVtb3Rl
LWRhdGFiYXNlLW5hbWU+PHJlbW90ZS1kYXRhYmFzZS1wcm92aWRlcj5OTE08L3JlbW90ZS1kYXRh
YmFzZS1wcm92aWRlcj48L3JlY29yZD48L0NpdGU+PC9FbmROb3RlPn==
</w:fldData>
          </w:fldChar>
        </w:r>
        <w:r w:rsidR="00C06DCD">
          <w:rPr>
            <w:rFonts w:cs="Arial"/>
            <w:bCs/>
            <w:sz w:val="22"/>
            <w:szCs w:val="22"/>
            <w:shd w:val="clear" w:color="auto" w:fill="FFFFFF"/>
          </w:rPr>
          <w:instrText xml:space="preserve"> ADDIN EN.CITE </w:instrText>
        </w:r>
        <w:r w:rsidR="00C06DCD">
          <w:rPr>
            <w:rFonts w:cs="Arial"/>
            <w:bCs/>
            <w:sz w:val="22"/>
            <w:szCs w:val="22"/>
            <w:shd w:val="clear" w:color="auto" w:fill="FFFFFF"/>
          </w:rPr>
          <w:fldChar w:fldCharType="begin">
            <w:fldData xml:space="preserve">PEVuZE5vdGU+PENpdGU+PEF1dGhvcj5ZdTwvQXV0aG9yPjxZZWFyPjIwMTA8L1llYXI+PFJlY051
bT41NDwvUmVjTnVtPjxEaXNwbGF5VGV4dD48c3R5bGUgZmFjZT0ic3VwZXJzY3JpcHQiPjI8L3N0
eWxlPjwvRGlzcGxheVRleHQ+PHJlY29yZD48cmVjLW51bWJlcj41NDwvcmVjLW51bWJlcj48Zm9y
ZWlnbi1rZXlzPjxrZXkgYXBwPSJFTiIgZGItaWQ9IjIwNWFwMmZzYTB2OXZoZWF2d2FwOTBmczBy
djVwcmQyZWRmOSIgdGltZXN0YW1wPSIxNzQxODg0OTM3Ij41NDwva2V5PjwvZm9yZWlnbi1rZXlz
PjxyZWYtdHlwZSBuYW1lPSJKb3VybmFsIEFydGljbGUiPjE3PC9yZWYtdHlwZT48Y29udHJpYnV0
b3JzPjxhdXRob3JzPjxhdXRob3I+WXUsIEEuIEwuPC9hdXRob3I+PGF1dGhvcj5HaWxtYW4sIEEu
IEwuPC9hdXRob3I+PGF1dGhvcj5PemtheW5haywgTS4gRi48L2F1dGhvcj48YXV0aG9yPkxvbmRv
biwgVy4gQi48L2F1dGhvcj48YXV0aG9yPktyZWlzc21hbiwgUy4gRy48L2F1dGhvcj48YXV0aG9y
PkNoZW4sIEguIFguPC9hdXRob3I+PGF1dGhvcj5TbWl0aCwgTS48L2F1dGhvcj48YXV0aG9yPkFu
ZGVyc29uLCBCLjwvYXV0aG9yPjxhdXRob3I+VmlsbGFibGFuY2EsIEouIEcuPC9hdXRob3I+PGF1
dGhvcj5NYXR0aGF5LCBLLiBLLjwvYXV0aG9yPjxhdXRob3I+U2hpbWFkYSwgSC48L2F1dGhvcj48
YXV0aG9yPkdydXBwLCBTLiBBLjwvYXV0aG9yPjxhdXRob3I+U2VlZ2VyLCBSLjwvYXV0aG9yPjxh
dXRob3I+UmV5bm9sZHMsIEMuIFAuPC9hdXRob3I+PGF1dGhvcj5CdXh0b24sIEEuPC9hdXRob3I+
PGF1dGhvcj5SZWlzZmVsZCwgUi4gQS48L2F1dGhvcj48YXV0aG9yPkdpbGxpZXMsIFMuIEQuPC9h
dXRob3I+PGF1dGhvcj5Db2huLCBTLiBMLjwvYXV0aG9yPjxhdXRob3I+TWFyaXMsIEouIE0uPC9h
dXRob3I+PGF1dGhvcj5Tb25kZWwsIFAuIE0uPC9hdXRob3I+PGF1dGhvcj5DaGlsZHJlbiZhcG9z
O3MgT25jb2xvZ3ksIEdyb3VwPC9hdXRob3I+PC9hdXRob3JzPjwvY29udHJpYnV0b3JzPjxhdXRo
LWFkZHJlc3M+VW5pdmVyc2l0eSBvZiBDYWxpZm9ybmlhLCBTYW4gRGllZ28sIGFuZCBNb29yZXMg
Q2FuY2VyIENlbnRlciwgU2FuIERpZWdvLCBDQSA5MjEwMy04NDQ3LCBVU0EuIGFsaWNleXVAdWNz
ZC5lZHU8L2F1dGgtYWRkcmVzcz48dGl0bGVzPjx0aXRsZT5BbnRpLUdEMiBhbnRpYm9keSB3aXRo
IEdNLUNTRiwgaW50ZXJsZXVraW4tMiwgYW5kIGlzb3RyZXRpbm9pbiBmb3IgbmV1cm9ibGFzdG9t
YTwvdGl0bGU+PHNlY29uZGFyeS10aXRsZT5OIEVuZ2wgSiBNZWQ8L3NlY29uZGFyeS10aXRsZT48
L3RpdGxlcz48cGVyaW9kaWNhbD48ZnVsbC10aXRsZT5OIEVuZ2wgSiBNZWQ8L2Z1bGwtdGl0bGU+
PC9wZXJpb2RpY2FsPjxwYWdlcz4xMzI0LTM0PC9wYWdlcz48dm9sdW1lPjM2Mzwvdm9sdW1lPjxu
dW1iZXI+MTQ8L251bWJlcj48a2V5d29yZHM+PGtleXdvcmQ+QW50aWJvZGllcywgTW9ub2Nsb25h
bC9hZHZlcnNlIGVmZmVjdHMvKnRoZXJhcGV1dGljIHVzZTwva2V5d29yZD48a2V5d29yZD5BbnRp
bmVvcGxhc3RpYyBBZ2VudHMvdGhlcmFwZXV0aWMgdXNlPC9rZXl3b3JkPjxrZXl3b3JkPkNoaWxk
PC9rZXl3b3JkPjxrZXl3b3JkPkNoaWxkLCBQcmVzY2hvb2w8L2tleXdvcmQ+PGtleXdvcmQ+Q29t
YmluZWQgTW9kYWxpdHkgVGhlcmFweTwva2V5d29yZD48a2V5d29yZD5EcnVnIFRoZXJhcHksIENv
bWJpbmF0aW9uPC9rZXl3b3JkPjxrZXl3b3JkPkdhbmdsaW9zaWRlcy8qaW1tdW5vbG9neTwva2V5
d29yZD48a2V5d29yZD5HcmFudWxvY3l0ZS1NYWNyb3BoYWdlIENvbG9ueS1TdGltdWxhdGluZyBG
YWN0b3IvdGhlcmFwZXV0aWMgdXNlPC9rZXl3b3JkPjxrZXl3b3JkPkh1bWFuczwva2V5d29yZD48
a2V5d29yZD4qSW1tdW5vdGhlcmFweS9hZHZlcnNlIGVmZmVjdHM8L2tleXdvcmQ+PGtleXdvcmQ+
SW5mYW50PC9rZXl3b3JkPjxrZXl3b3JkPkludGVudGlvbiB0byBUcmVhdCBBbmFseXNpczwva2V5
d29yZD48a2V5d29yZD5JbnRlcmxldWtpbi0yL3RoZXJhcGV1dGljIHVzZTwva2V5d29yZD48a2V5
d29yZD5Jc290cmV0aW5vaW4vdGhlcmFwZXV0aWMgdXNlPC9rZXl3b3JkPjxrZXl3b3JkPk5ldXJv
Ymxhc3RvbWEvZHJ1ZyB0aGVyYXB5L21vcnRhbGl0eS8qdGhlcmFweTwva2V5d29yZD48a2V5d29y
ZD5TdGVtIENlbGwgVHJhbnNwbGFudGF0aW9uPC9rZXl3b3JkPjxrZXl3b3JkPlN1cnZpdmFsIEFu
YWx5c2lzPC9rZXl3b3JkPjwva2V5d29yZHM+PGRhdGVzPjx5ZWFyPjIwMTA8L3llYXI+PHB1Yi1k
YXRlcz48ZGF0ZT5TZXAgMzA8L2RhdGU+PC9wdWItZGF0ZXM+PC9kYXRlcz48aXNibj4xNTMzLTQ0
MDYgKEVsZWN0cm9uaWMpJiN4RDswMDI4LTQ3OTMgKFByaW50KSYjeEQ7MDAyOC00NzkzIChMaW5r
aW5nKTwvaXNibj48YWNjZXNzaW9uLW51bT4yMDg3OTg4MTwvYWNjZXNzaW9uLW51bT48dXJscz48
cmVsYXRlZC11cmxzPjx1cmw+aHR0cHM6Ly93d3cubmNiaS5ubG0ubmloLmdvdi9wdWJtZWQvMjA4
Nzk4ODE8L3VybD48L3JlbGF0ZWQtdXJscz48L3VybHM+PGN1c3RvbTI+UE1DMzA4NjYyOTwvY3Vz
dG9tMj48ZWxlY3Ryb25pYy1yZXNvdXJjZS1udW0+MTAuMTA1Ni9ORUpNb2EwOTExMTIzPC9lbGVj
dHJvbmljLXJlc291cmNlLW51bT48cmVtb3RlLWRhdGFiYXNlLW5hbWU+TWVkbGluZTwvcmVtb3Rl
LWRhdGFiYXNlLW5hbWU+PHJlbW90ZS1kYXRhYmFzZS1wcm92aWRlcj5OTE08L3JlbW90ZS1kYXRh
YmFzZS1wcm92aWRlcj48L3JlY29yZD48L0NpdGU+PC9FbmROb3RlPn==
</w:fldData>
          </w:fldChar>
        </w:r>
        <w:r w:rsidR="00C06DCD">
          <w:rPr>
            <w:rFonts w:cs="Arial"/>
            <w:bCs/>
            <w:sz w:val="22"/>
            <w:szCs w:val="22"/>
            <w:shd w:val="clear" w:color="auto" w:fill="FFFFFF"/>
          </w:rPr>
          <w:instrText xml:space="preserve"> ADDIN EN.CITE.DATA </w:instrText>
        </w:r>
        <w:r w:rsidR="00C06DCD">
          <w:rPr>
            <w:rFonts w:cs="Arial"/>
            <w:bCs/>
            <w:sz w:val="22"/>
            <w:szCs w:val="22"/>
            <w:shd w:val="clear" w:color="auto" w:fill="FFFFFF"/>
          </w:rPr>
        </w:r>
        <w:r w:rsidR="00C06DCD">
          <w:rPr>
            <w:rFonts w:cs="Arial"/>
            <w:bCs/>
            <w:sz w:val="22"/>
            <w:szCs w:val="22"/>
            <w:shd w:val="clear" w:color="auto" w:fill="FFFFFF"/>
          </w:rPr>
          <w:fldChar w:fldCharType="end"/>
        </w:r>
        <w:r w:rsidR="00C06DCD">
          <w:rPr>
            <w:rFonts w:cs="Arial"/>
            <w:bCs/>
            <w:sz w:val="22"/>
            <w:szCs w:val="22"/>
            <w:shd w:val="clear" w:color="auto" w:fill="FFFFFF"/>
          </w:rPr>
        </w:r>
        <w:r w:rsidR="00C06DCD">
          <w:rPr>
            <w:rFonts w:cs="Arial"/>
            <w:bCs/>
            <w:sz w:val="22"/>
            <w:szCs w:val="22"/>
            <w:shd w:val="clear" w:color="auto" w:fill="FFFFFF"/>
          </w:rPr>
          <w:fldChar w:fldCharType="separate"/>
        </w:r>
        <w:r w:rsidR="00C06DCD" w:rsidRPr="00D04003">
          <w:rPr>
            <w:rFonts w:cs="Arial"/>
            <w:bCs/>
            <w:noProof/>
            <w:sz w:val="22"/>
            <w:szCs w:val="22"/>
            <w:shd w:val="clear" w:color="auto" w:fill="FFFFFF"/>
            <w:vertAlign w:val="superscript"/>
          </w:rPr>
          <w:t>2</w:t>
        </w:r>
        <w:r w:rsidR="00C06DCD">
          <w:rPr>
            <w:rFonts w:cs="Arial"/>
            <w:bCs/>
            <w:sz w:val="22"/>
            <w:szCs w:val="22"/>
            <w:shd w:val="clear" w:color="auto" w:fill="FFFFFF"/>
          </w:rPr>
          <w:fldChar w:fldCharType="end"/>
        </w:r>
      </w:hyperlink>
      <w:r w:rsidR="001359A8">
        <w:rPr>
          <w:rFonts w:cs="Arial"/>
          <w:bCs/>
          <w:sz w:val="22"/>
          <w:szCs w:val="22"/>
          <w:shd w:val="clear" w:color="auto" w:fill="FFFFFF"/>
        </w:rPr>
        <w:t xml:space="preserve"> paving the way for initial regulatory approval in the United States in 2015. </w:t>
      </w:r>
      <w:r w:rsidR="00713458">
        <w:rPr>
          <w:rFonts w:cs="Arial"/>
          <w:bCs/>
          <w:sz w:val="22"/>
          <w:szCs w:val="22"/>
          <w:shd w:val="clear" w:color="auto" w:fill="FFFFFF"/>
        </w:rPr>
        <w:t xml:space="preserve">Therefore, GD2 targeting monoclonal antibodies are noteworthy for being </w:t>
      </w:r>
      <w:r w:rsidR="001359A8">
        <w:rPr>
          <w:rFonts w:cs="Arial"/>
          <w:bCs/>
          <w:sz w:val="22"/>
          <w:szCs w:val="22"/>
          <w:shd w:val="clear" w:color="auto" w:fill="FFFFFF"/>
        </w:rPr>
        <w:t xml:space="preserve">among </w:t>
      </w:r>
      <w:r w:rsidR="00713458">
        <w:rPr>
          <w:rFonts w:cs="Arial"/>
          <w:bCs/>
          <w:sz w:val="22"/>
          <w:szCs w:val="22"/>
          <w:shd w:val="clear" w:color="auto" w:fill="FFFFFF"/>
        </w:rPr>
        <w:t>the first immunotherapies approved for a paediatric solid tumour</w:t>
      </w:r>
      <w:r w:rsidR="001359A8">
        <w:rPr>
          <w:rFonts w:cs="Arial"/>
          <w:bCs/>
          <w:sz w:val="22"/>
          <w:szCs w:val="22"/>
          <w:shd w:val="clear" w:color="auto" w:fill="FFFFFF"/>
        </w:rPr>
        <w:t xml:space="preserve"> indication</w:t>
      </w:r>
      <w:r w:rsidR="00713458">
        <w:rPr>
          <w:rFonts w:cs="Arial"/>
          <w:bCs/>
          <w:sz w:val="22"/>
          <w:szCs w:val="22"/>
          <w:shd w:val="clear" w:color="auto" w:fill="FFFFFF"/>
        </w:rPr>
        <w:t xml:space="preserve"> (neuroblastoma), but also for being one of a small number of anticancer products with an initial regulatory approval that </w:t>
      </w:r>
      <w:r w:rsidR="00C0011D">
        <w:rPr>
          <w:rFonts w:cs="Arial"/>
          <w:bCs/>
          <w:sz w:val="22"/>
          <w:szCs w:val="22"/>
          <w:shd w:val="clear" w:color="auto" w:fill="FFFFFF"/>
        </w:rPr>
        <w:t>was primarily focused on</w:t>
      </w:r>
      <w:r w:rsidR="00713458">
        <w:rPr>
          <w:rFonts w:cs="Arial"/>
          <w:bCs/>
          <w:sz w:val="22"/>
          <w:szCs w:val="22"/>
          <w:shd w:val="clear" w:color="auto" w:fill="FFFFFF"/>
        </w:rPr>
        <w:t xml:space="preserve"> </w:t>
      </w:r>
      <w:r>
        <w:rPr>
          <w:rFonts w:cs="Arial"/>
          <w:bCs/>
          <w:sz w:val="22"/>
          <w:szCs w:val="22"/>
          <w:shd w:val="clear" w:color="auto" w:fill="FFFFFF"/>
        </w:rPr>
        <w:t>a paediatric population</w:t>
      </w:r>
      <w:r w:rsidR="00713458">
        <w:rPr>
          <w:rFonts w:cs="Arial"/>
          <w:bCs/>
          <w:sz w:val="22"/>
          <w:szCs w:val="22"/>
          <w:shd w:val="clear" w:color="auto" w:fill="FFFFFF"/>
        </w:rPr>
        <w:t>.</w:t>
      </w:r>
      <w:hyperlink w:anchor="_ENREF_3" w:tooltip="Moreno, 2025 #71" w:history="1">
        <w:r w:rsidR="00C06DCD">
          <w:rPr>
            <w:rFonts w:cs="Arial"/>
            <w:bCs/>
            <w:sz w:val="22"/>
            <w:szCs w:val="22"/>
            <w:shd w:val="clear" w:color="auto" w:fill="FFFFFF"/>
          </w:rPr>
          <w:fldChar w:fldCharType="begin">
            <w:fldData xml:space="preserve">PEVuZE5vdGU+PENpdGU+PEF1dGhvcj5Nb3Jlbm88L0F1dGhvcj48WWVhcj4yMDI1PC9ZZWFyPjxS
ZWNOdW0+NzE8L1JlY051bT48RGlzcGxheVRleHQ+PHN0eWxlIGZhY2U9InN1cGVyc2NyaXB0Ij4z
PC9zdHlsZT48L0Rpc3BsYXlUZXh0PjxyZWNvcmQ+PHJlYy1udW1iZXI+NzE8L3JlYy1udW1iZXI+
PGZvcmVpZ24ta2V5cz48a2V5IGFwcD0iRU4iIGRiLWlkPSJ6cHZ6cmYycjFmdHh0dmVwdnpvdmZk
NTZzYXR3Znp6cjVkc3ciIHRpbWVzdGFtcD0iMTc0NDYyNzE3NCI+NzE8L2tleT48L2ZvcmVpZ24t
a2V5cz48cmVmLXR5cGUgbmFtZT0iSm91cm5hbCBBcnRpY2xlIj4xNzwvcmVmLXR5cGU+PGNvbnRy
aWJ1dG9ycz48YXV0aG9ycz48YXV0aG9yPk1vcmVubywgTC48L2F1dGhvcj48YXV0aG9yPkR1Ym9p
cywgUy4gRy48L2F1dGhvcj48YXV0aG9yPkJpcmQsIE4uPC9hdXRob3I+PGF1dGhvcj5Lbm94LCBM
LjwvYXV0aG9yPjxhdXRob3I+THVkd2luc2tpLCBELjwvYXV0aG9yPjxhdXRob3I+UGVhcnNvbiwg
QS4gRC4gSi48L2F1dGhvcj48YXV0aG9yPkJlY2stUG9wb3ZpYywgTS48L2F1dGhvcj48YXV0aG9y
PkJhZ2F0ZWxsLCBSLjwvYXV0aG9yPjwvYXV0aG9ycz48L2NvbnRyaWJ1dG9ycz48YXV0aC1hZGRy
ZXNzPlZhbGwgZCZhcG9zO0hlYnJvbiBDb21wcmVoZW5zaXZlIENhbmNlciBDZW50ZXIsIEhvc3Bp
dGFsIFVuaXZlcnNpdGFyaSBWYWxsIGQmYXBvcztIZWJyb24sIEJhcmNlbG9uYSwgU3BhaW4uJiN4
RDtWYWxsIGQmYXBvcztIZWJyb24gSW5zdGl0dXRlIG9mIFJlc2VhcmNoIChWSElSKSwgQmFyY2Vs
b25hLCBTcGFpbi4mI3hEO1VuaXZlcnNpdGF0IEF1dG9ub21hIGRlIEJhcmNlbG9uYSAoVUFCKSwg
QmFyY2Vsb25hLCBTcGFpbi4mI3hEO0RhbmEtRmFyYmVyL0Jvc3RvbiBDaGlsZHJlbiZhcG9zO3Mg
Q2FuY2VyIGFuZCBCbG9vZCBEaXNvcmRlcnMgQ2VudGVyLCBCb3N0b24sIE1hc3NhY2h1c2V0dHMs
IFVTQS4mI3hEO1NvbHZpbmcgS2lkcyZhcG9zOyBDYW5jZXIgVUssIExvbmRvbiwgVUsuJiN4RDtT
b2x2aW5nIEtpZHMmYXBvczsgQ2FuY2VyIFVTLCBOZXcgWW9yaywgTmV3IFlvcmssIFVTQS4mI3hE
O0RlcGFydG1lbnQgb2YgUGFlZGlhdHJpYyBPbmNvbG9neSwgSW5zdGl0dXRlIG9mIENhbmNlciBS
ZXNlYXJjaCwgTG9uZG9uLCBVSy4mI3hEO0NlbnRyZSBIb3NwaXRhbGllciBVbml2ZXJzaXRhaXJl
IFZhdWRvaXMsIFVuaXRlIGQmYXBvcztIZW1hdG8tT25jb2xvZ2llIFBlZGlhdHJpcXVlLCBMYXVz
YW5uZSwgU3dpdHplcmxhbmQuJiN4RDtBYnJhbXNvbiBDYW5jZXIgQ2VudGVyIGF0IHRoZSBVbml2
ZXJzaXR5IG9mIFBlbm5zeWx2YW5pYSwgQ2hpbGRyZW4mYXBvcztzIEhvc3BpdGFsIG9mIFBoaWxh
ZGVscGhpYSwgUGhpbGFkZWxwaGlhLCBQZW5uc3lsdmFuaWEsIFVTQS48L2F1dGgtYWRkcmVzcz48
dGl0bGVzPjx0aXRsZT5BIDIwMzUgQ2xpbmljYWwgUmVzZWFyY2ggVmlzaW9uIGFuZCBSb2FkbWFw
IGZvciBIaWdoLVJpc2sgTmV1cm9ibGFzdG9tYTwvdGl0bGU+PHNlY29uZGFyeS10aXRsZT5QZWRp
YXRyIEJsb29kIENhbmNlcjwvc2Vjb25kYXJ5LXRpdGxlPjwvdGl0bGVzPjxwZXJpb2RpY2FsPjxm
dWxsLXRpdGxlPlBlZGlhdHIgQmxvb2QgQ2FuY2VyPC9mdWxsLXRpdGxlPjwvcGVyaW9kaWNhbD48
cGFnZXM+ZTMxNjYwPC9wYWdlcz48ZWRpdGlvbj4yMDI1MDQwNTwvZWRpdGlvbj48a2V5d29yZHM+
PGtleXdvcmQ+YW50aS1HRDI8L2tleXdvcmQ+PGtleXdvcmQ+aW1tdW5vdGhlcmFweTwva2V5d29y
ZD48a2V5d29yZD5uZXVyb2JsYXN0b21hPC9rZXl3b3JkPjxrZXl3b3JkPm5ldyBhZ2VudHM8L2tl
eXdvcmQ+PC9rZXl3b3Jkcz48ZGF0ZXM+PHllYXI+MjAyNTwveWVhcj48cHViLWRhdGVzPjxkYXRl
PkFwciA1PC9kYXRlPjwvcHViLWRhdGVzPjwvZGF0ZXM+PGlzYm4+MTU0NS01MDE3IChFbGVjdHJv
bmljKSYjeEQ7MTU0NS01MDA5IChMaW5raW5nKTwvaXNibj48YWNjZXNzaW9uLW51bT40MDE4NjQ4
NDwvYWNjZXNzaW9uLW51bT48dXJscz48cmVsYXRlZC11cmxzPjx1cmw+aHR0cHM6Ly93d3cubmNi
aS5ubG0ubmloLmdvdi9wdWJtZWQvNDAxODY0ODQ8L3VybD48L3JlbGF0ZWQtdXJscz48L3VybHM+
PGVsZWN0cm9uaWMtcmVzb3VyY2UtbnVtPjEwLjEwMDIvcGJjLjMxNjYwPC9lbGVjdHJvbmljLXJl
c291cmNlLW51bT48cmVtb3RlLWRhdGFiYXNlLW5hbWU+UHVibGlzaGVyPC9yZW1vdGUtZGF0YWJh
c2UtbmFtZT48cmVtb3RlLWRhdGFiYXNlLXByb3ZpZGVyPk5MTTwvcmVtb3RlLWRhdGFiYXNlLXBy
b3ZpZGVyPjwvcmVjb3JkPjwvQ2l0ZT48L0VuZE5vdGU+AG==
</w:fldData>
          </w:fldChar>
        </w:r>
        <w:r w:rsidR="00C06DCD">
          <w:rPr>
            <w:rFonts w:cs="Arial"/>
            <w:bCs/>
            <w:sz w:val="22"/>
            <w:szCs w:val="22"/>
            <w:shd w:val="clear" w:color="auto" w:fill="FFFFFF"/>
          </w:rPr>
          <w:instrText xml:space="preserve"> ADDIN EN.CITE </w:instrText>
        </w:r>
        <w:r w:rsidR="00C06DCD">
          <w:rPr>
            <w:rFonts w:cs="Arial"/>
            <w:bCs/>
            <w:sz w:val="22"/>
            <w:szCs w:val="22"/>
            <w:shd w:val="clear" w:color="auto" w:fill="FFFFFF"/>
          </w:rPr>
          <w:fldChar w:fldCharType="begin">
            <w:fldData xml:space="preserve">PEVuZE5vdGU+PENpdGU+PEF1dGhvcj5Nb3Jlbm88L0F1dGhvcj48WWVhcj4yMDI1PC9ZZWFyPjxS
ZWNOdW0+NzE8L1JlY051bT48RGlzcGxheVRleHQ+PHN0eWxlIGZhY2U9InN1cGVyc2NyaXB0Ij4z
PC9zdHlsZT48L0Rpc3BsYXlUZXh0PjxyZWNvcmQ+PHJlYy1udW1iZXI+NzE8L3JlYy1udW1iZXI+
PGZvcmVpZ24ta2V5cz48a2V5IGFwcD0iRU4iIGRiLWlkPSJ6cHZ6cmYycjFmdHh0dmVwdnpvdmZk
NTZzYXR3Znp6cjVkc3ciIHRpbWVzdGFtcD0iMTc0NDYyNzE3NCI+NzE8L2tleT48L2ZvcmVpZ24t
a2V5cz48cmVmLXR5cGUgbmFtZT0iSm91cm5hbCBBcnRpY2xlIj4xNzwvcmVmLXR5cGU+PGNvbnRy
aWJ1dG9ycz48YXV0aG9ycz48YXV0aG9yPk1vcmVubywgTC48L2F1dGhvcj48YXV0aG9yPkR1Ym9p
cywgUy4gRy48L2F1dGhvcj48YXV0aG9yPkJpcmQsIE4uPC9hdXRob3I+PGF1dGhvcj5Lbm94LCBM
LjwvYXV0aG9yPjxhdXRob3I+THVkd2luc2tpLCBELjwvYXV0aG9yPjxhdXRob3I+UGVhcnNvbiwg
QS4gRC4gSi48L2F1dGhvcj48YXV0aG9yPkJlY2stUG9wb3ZpYywgTS48L2F1dGhvcj48YXV0aG9y
PkJhZ2F0ZWxsLCBSLjwvYXV0aG9yPjwvYXV0aG9ycz48L2NvbnRyaWJ1dG9ycz48YXV0aC1hZGRy
ZXNzPlZhbGwgZCZhcG9zO0hlYnJvbiBDb21wcmVoZW5zaXZlIENhbmNlciBDZW50ZXIsIEhvc3Bp
dGFsIFVuaXZlcnNpdGFyaSBWYWxsIGQmYXBvcztIZWJyb24sIEJhcmNlbG9uYSwgU3BhaW4uJiN4
RDtWYWxsIGQmYXBvcztIZWJyb24gSW5zdGl0dXRlIG9mIFJlc2VhcmNoIChWSElSKSwgQmFyY2Vs
b25hLCBTcGFpbi4mI3hEO1VuaXZlcnNpdGF0IEF1dG9ub21hIGRlIEJhcmNlbG9uYSAoVUFCKSwg
QmFyY2Vsb25hLCBTcGFpbi4mI3hEO0RhbmEtRmFyYmVyL0Jvc3RvbiBDaGlsZHJlbiZhcG9zO3Mg
Q2FuY2VyIGFuZCBCbG9vZCBEaXNvcmRlcnMgQ2VudGVyLCBCb3N0b24sIE1hc3NhY2h1c2V0dHMs
IFVTQS4mI3hEO1NvbHZpbmcgS2lkcyZhcG9zOyBDYW5jZXIgVUssIExvbmRvbiwgVUsuJiN4RDtT
b2x2aW5nIEtpZHMmYXBvczsgQ2FuY2VyIFVTLCBOZXcgWW9yaywgTmV3IFlvcmssIFVTQS4mI3hE
O0RlcGFydG1lbnQgb2YgUGFlZGlhdHJpYyBPbmNvbG9neSwgSW5zdGl0dXRlIG9mIENhbmNlciBS
ZXNlYXJjaCwgTG9uZG9uLCBVSy4mI3hEO0NlbnRyZSBIb3NwaXRhbGllciBVbml2ZXJzaXRhaXJl
IFZhdWRvaXMsIFVuaXRlIGQmYXBvcztIZW1hdG8tT25jb2xvZ2llIFBlZGlhdHJpcXVlLCBMYXVz
YW5uZSwgU3dpdHplcmxhbmQuJiN4RDtBYnJhbXNvbiBDYW5jZXIgQ2VudGVyIGF0IHRoZSBVbml2
ZXJzaXR5IG9mIFBlbm5zeWx2YW5pYSwgQ2hpbGRyZW4mYXBvcztzIEhvc3BpdGFsIG9mIFBoaWxh
ZGVscGhpYSwgUGhpbGFkZWxwaGlhLCBQZW5uc3lsdmFuaWEsIFVTQS48L2F1dGgtYWRkcmVzcz48
dGl0bGVzPjx0aXRsZT5BIDIwMzUgQ2xpbmljYWwgUmVzZWFyY2ggVmlzaW9uIGFuZCBSb2FkbWFw
IGZvciBIaWdoLVJpc2sgTmV1cm9ibGFzdG9tYTwvdGl0bGU+PHNlY29uZGFyeS10aXRsZT5QZWRp
YXRyIEJsb29kIENhbmNlcjwvc2Vjb25kYXJ5LXRpdGxlPjwvdGl0bGVzPjxwZXJpb2RpY2FsPjxm
dWxsLXRpdGxlPlBlZGlhdHIgQmxvb2QgQ2FuY2VyPC9mdWxsLXRpdGxlPjwvcGVyaW9kaWNhbD48
cGFnZXM+ZTMxNjYwPC9wYWdlcz48ZWRpdGlvbj4yMDI1MDQwNTwvZWRpdGlvbj48a2V5d29yZHM+
PGtleXdvcmQ+YW50aS1HRDI8L2tleXdvcmQ+PGtleXdvcmQ+aW1tdW5vdGhlcmFweTwva2V5d29y
ZD48a2V5d29yZD5uZXVyb2JsYXN0b21hPC9rZXl3b3JkPjxrZXl3b3JkPm5ldyBhZ2VudHM8L2tl
eXdvcmQ+PC9rZXl3b3Jkcz48ZGF0ZXM+PHllYXI+MjAyNTwveWVhcj48cHViLWRhdGVzPjxkYXRl
PkFwciA1PC9kYXRlPjwvcHViLWRhdGVzPjwvZGF0ZXM+PGlzYm4+MTU0NS01MDE3IChFbGVjdHJv
bmljKSYjeEQ7MTU0NS01MDA5IChMaW5raW5nKTwvaXNibj48YWNjZXNzaW9uLW51bT40MDE4NjQ4
NDwvYWNjZXNzaW9uLW51bT48dXJscz48cmVsYXRlZC11cmxzPjx1cmw+aHR0cHM6Ly93d3cubmNi
aS5ubG0ubmloLmdvdi9wdWJtZWQvNDAxODY0ODQ8L3VybD48L3JlbGF0ZWQtdXJscz48L3VybHM+
PGVsZWN0cm9uaWMtcmVzb3VyY2UtbnVtPjEwLjEwMDIvcGJjLjMxNjYwPC9lbGVjdHJvbmljLXJl
c291cmNlLW51bT48cmVtb3RlLWRhdGFiYXNlLW5hbWU+UHVibGlzaGVyPC9yZW1vdGUtZGF0YWJh
c2UtbmFtZT48cmVtb3RlLWRhdGFiYXNlLXByb3ZpZGVyPk5MTTwvcmVtb3RlLWRhdGFiYXNlLXBy
b3ZpZGVyPjwvcmVjb3JkPjwvQ2l0ZT48L0VuZE5vdGU+AG==
</w:fldData>
          </w:fldChar>
        </w:r>
        <w:r w:rsidR="00C06DCD">
          <w:rPr>
            <w:rFonts w:cs="Arial"/>
            <w:bCs/>
            <w:sz w:val="22"/>
            <w:szCs w:val="22"/>
            <w:shd w:val="clear" w:color="auto" w:fill="FFFFFF"/>
          </w:rPr>
          <w:instrText xml:space="preserve"> ADDIN EN.CITE.DATA </w:instrText>
        </w:r>
        <w:r w:rsidR="00C06DCD">
          <w:rPr>
            <w:rFonts w:cs="Arial"/>
            <w:bCs/>
            <w:sz w:val="22"/>
            <w:szCs w:val="22"/>
            <w:shd w:val="clear" w:color="auto" w:fill="FFFFFF"/>
          </w:rPr>
        </w:r>
        <w:r w:rsidR="00C06DCD">
          <w:rPr>
            <w:rFonts w:cs="Arial"/>
            <w:bCs/>
            <w:sz w:val="22"/>
            <w:szCs w:val="22"/>
            <w:shd w:val="clear" w:color="auto" w:fill="FFFFFF"/>
          </w:rPr>
          <w:fldChar w:fldCharType="end"/>
        </w:r>
        <w:r w:rsidR="00C06DCD">
          <w:rPr>
            <w:rFonts w:cs="Arial"/>
            <w:bCs/>
            <w:sz w:val="22"/>
            <w:szCs w:val="22"/>
            <w:shd w:val="clear" w:color="auto" w:fill="FFFFFF"/>
          </w:rPr>
        </w:r>
        <w:r w:rsidR="00C06DCD">
          <w:rPr>
            <w:rFonts w:cs="Arial"/>
            <w:bCs/>
            <w:sz w:val="22"/>
            <w:szCs w:val="22"/>
            <w:shd w:val="clear" w:color="auto" w:fill="FFFFFF"/>
          </w:rPr>
          <w:fldChar w:fldCharType="separate"/>
        </w:r>
        <w:r w:rsidR="00C06DCD" w:rsidRPr="00405D97">
          <w:rPr>
            <w:rFonts w:cs="Arial"/>
            <w:bCs/>
            <w:noProof/>
            <w:sz w:val="22"/>
            <w:szCs w:val="22"/>
            <w:shd w:val="clear" w:color="auto" w:fill="FFFFFF"/>
            <w:vertAlign w:val="superscript"/>
          </w:rPr>
          <w:t>3</w:t>
        </w:r>
        <w:r w:rsidR="00C06DCD">
          <w:rPr>
            <w:rFonts w:cs="Arial"/>
            <w:bCs/>
            <w:sz w:val="22"/>
            <w:szCs w:val="22"/>
            <w:shd w:val="clear" w:color="auto" w:fill="FFFFFF"/>
          </w:rPr>
          <w:fldChar w:fldCharType="end"/>
        </w:r>
      </w:hyperlink>
      <w:r w:rsidR="00713458">
        <w:rPr>
          <w:rFonts w:cs="Arial"/>
          <w:bCs/>
          <w:sz w:val="22"/>
          <w:szCs w:val="22"/>
          <w:shd w:val="clear" w:color="auto" w:fill="FFFFFF"/>
        </w:rPr>
        <w:t xml:space="preserve">  </w:t>
      </w:r>
      <w:r w:rsidR="00A53194" w:rsidRPr="00A53194">
        <w:rPr>
          <w:rFonts w:cs="Arial"/>
          <w:color w:val="3F3F3F"/>
          <w:sz w:val="22"/>
          <w:szCs w:val="22"/>
          <w:lang w:val="en-US"/>
        </w:rPr>
        <w:t xml:space="preserve">Despite this progress, </w:t>
      </w:r>
      <w:r w:rsidR="00574F13">
        <w:rPr>
          <w:rFonts w:cs="Arial"/>
          <w:color w:val="3F3F3F"/>
          <w:sz w:val="22"/>
          <w:szCs w:val="22"/>
          <w:lang w:val="en-US"/>
        </w:rPr>
        <w:t>not all</w:t>
      </w:r>
      <w:r w:rsidR="00574F13" w:rsidRPr="00A53194">
        <w:rPr>
          <w:rFonts w:cs="Arial"/>
          <w:color w:val="3F3F3F"/>
          <w:sz w:val="22"/>
          <w:szCs w:val="22"/>
          <w:lang w:val="en-US"/>
        </w:rPr>
        <w:t xml:space="preserve"> </w:t>
      </w:r>
      <w:proofErr w:type="spellStart"/>
      <w:r w:rsidR="00A53194" w:rsidRPr="00A53194">
        <w:rPr>
          <w:rFonts w:cs="Arial"/>
          <w:color w:val="3F3F3F"/>
          <w:sz w:val="22"/>
          <w:szCs w:val="22"/>
          <w:lang w:val="en-US"/>
        </w:rPr>
        <w:t>paediatric</w:t>
      </w:r>
      <w:proofErr w:type="spellEnd"/>
      <w:r w:rsidR="00A53194" w:rsidRPr="00A53194">
        <w:rPr>
          <w:rFonts w:cs="Arial"/>
          <w:color w:val="3F3F3F"/>
          <w:sz w:val="22"/>
          <w:szCs w:val="22"/>
          <w:lang w:val="en-US"/>
        </w:rPr>
        <w:t xml:space="preserve"> patients benefit from current therapies, and first-generation antibodies are associated with dose-limiting, on-target/off-</w:t>
      </w:r>
      <w:proofErr w:type="spellStart"/>
      <w:r w:rsidR="00A53194" w:rsidRPr="00A53194">
        <w:rPr>
          <w:rFonts w:cs="Arial"/>
          <w:color w:val="3F3F3F"/>
          <w:sz w:val="22"/>
          <w:szCs w:val="22"/>
          <w:lang w:val="en-US"/>
        </w:rPr>
        <w:t>tumour</w:t>
      </w:r>
      <w:proofErr w:type="spellEnd"/>
      <w:r w:rsidR="00A53194" w:rsidRPr="00A53194">
        <w:rPr>
          <w:rFonts w:cs="Arial"/>
          <w:color w:val="3F3F3F"/>
          <w:sz w:val="22"/>
          <w:szCs w:val="22"/>
          <w:lang w:val="en-US"/>
        </w:rPr>
        <w:t xml:space="preserve"> neuropathic pain. Over the past decade, anti-GD2 antibodies have been combined with chemotherapy in neuroblastoma, but none of these regimens has yet achieved regulatory approval. Moreover, the therapeutic potential of GD2 targeting in </w:t>
      </w:r>
      <w:proofErr w:type="spellStart"/>
      <w:r w:rsidR="00A53194" w:rsidRPr="00A53194">
        <w:rPr>
          <w:rFonts w:cs="Arial"/>
          <w:color w:val="3F3F3F"/>
          <w:sz w:val="22"/>
          <w:szCs w:val="22"/>
          <w:lang w:val="en-US"/>
        </w:rPr>
        <w:t>paediatric</w:t>
      </w:r>
      <w:proofErr w:type="spellEnd"/>
      <w:r w:rsidR="00A53194" w:rsidRPr="00A53194">
        <w:rPr>
          <w:rFonts w:cs="Arial"/>
          <w:color w:val="3F3F3F"/>
          <w:sz w:val="22"/>
          <w:szCs w:val="22"/>
          <w:lang w:val="en-US"/>
        </w:rPr>
        <w:t xml:space="preserve"> cancers beyond neuroblastoma remains largely unexplored.</w:t>
      </w:r>
    </w:p>
    <w:p w14:paraId="0600B291" w14:textId="77777777" w:rsidR="00E26503" w:rsidRDefault="00E26503" w:rsidP="006059EC">
      <w:pPr>
        <w:autoSpaceDE w:val="0"/>
        <w:autoSpaceDN w:val="0"/>
        <w:adjustRightInd w:val="0"/>
        <w:spacing w:after="0" w:line="480" w:lineRule="auto"/>
        <w:jc w:val="both"/>
        <w:rPr>
          <w:rFonts w:cs="Arial"/>
          <w:bCs/>
          <w:sz w:val="22"/>
          <w:szCs w:val="22"/>
          <w:shd w:val="clear" w:color="auto" w:fill="FFFFFF"/>
        </w:rPr>
      </w:pPr>
    </w:p>
    <w:p w14:paraId="752CC76F" w14:textId="244F1B5B" w:rsidR="00E81C6D" w:rsidRPr="00C17430" w:rsidRDefault="00713458" w:rsidP="00C17430">
      <w:pPr>
        <w:autoSpaceDE w:val="0"/>
        <w:autoSpaceDN w:val="0"/>
        <w:adjustRightInd w:val="0"/>
        <w:spacing w:after="0" w:line="480" w:lineRule="auto"/>
        <w:jc w:val="both"/>
        <w:rPr>
          <w:rFonts w:eastAsia="Times New Roman" w:cs="Arial"/>
          <w:sz w:val="22"/>
          <w:szCs w:val="22"/>
          <w:bdr w:val="none" w:sz="0" w:space="0" w:color="auto"/>
        </w:rPr>
      </w:pPr>
      <w:r>
        <w:rPr>
          <w:rFonts w:cs="Arial"/>
          <w:bCs/>
          <w:sz w:val="22"/>
          <w:szCs w:val="22"/>
          <w:shd w:val="clear" w:color="auto" w:fill="FFFFFF"/>
        </w:rPr>
        <w:t xml:space="preserve">With GD2 credentialed as a tractable immunotherapy target in neuroblastoma, </w:t>
      </w:r>
      <w:proofErr w:type="gramStart"/>
      <w:r>
        <w:rPr>
          <w:rFonts w:cs="Arial"/>
          <w:bCs/>
          <w:sz w:val="22"/>
          <w:szCs w:val="22"/>
          <w:shd w:val="clear" w:color="auto" w:fill="FFFFFF"/>
        </w:rPr>
        <w:t>a number of</w:t>
      </w:r>
      <w:proofErr w:type="gramEnd"/>
      <w:r>
        <w:rPr>
          <w:rFonts w:cs="Arial"/>
          <w:bCs/>
          <w:sz w:val="22"/>
          <w:szCs w:val="22"/>
          <w:shd w:val="clear" w:color="auto" w:fill="FFFFFF"/>
        </w:rPr>
        <w:t xml:space="preserve"> new approaches and products </w:t>
      </w:r>
      <w:r w:rsidR="00C17430">
        <w:rPr>
          <w:rFonts w:cs="Arial"/>
          <w:bCs/>
          <w:sz w:val="22"/>
          <w:szCs w:val="22"/>
          <w:shd w:val="clear" w:color="auto" w:fill="FFFFFF"/>
        </w:rPr>
        <w:t xml:space="preserve">targeting GD2 </w:t>
      </w:r>
      <w:r>
        <w:rPr>
          <w:rFonts w:cs="Arial"/>
          <w:bCs/>
          <w:sz w:val="22"/>
          <w:szCs w:val="22"/>
          <w:shd w:val="clear" w:color="auto" w:fill="FFFFFF"/>
        </w:rPr>
        <w:t xml:space="preserve">have been </w:t>
      </w:r>
      <w:r w:rsidR="00C17430">
        <w:rPr>
          <w:rFonts w:cs="Arial"/>
          <w:bCs/>
          <w:sz w:val="22"/>
          <w:szCs w:val="22"/>
          <w:shd w:val="clear" w:color="auto" w:fill="FFFFFF"/>
        </w:rPr>
        <w:t xml:space="preserve">subsequently developed.  Given the rarity of paediatric tumours that express GD2, a rational, coordinated strategy to develop newer GD2-targeting products is needed to advance the field most expeditiously for the greatest benefit of children </w:t>
      </w:r>
      <w:r w:rsidR="00D84D66">
        <w:rPr>
          <w:rFonts w:cs="Arial"/>
          <w:bCs/>
          <w:sz w:val="22"/>
          <w:szCs w:val="22"/>
          <w:shd w:val="clear" w:color="auto" w:fill="FFFFFF"/>
        </w:rPr>
        <w:t xml:space="preserve">and adolescents </w:t>
      </w:r>
      <w:r w:rsidR="00C17430">
        <w:rPr>
          <w:rFonts w:cs="Arial"/>
          <w:bCs/>
          <w:sz w:val="22"/>
          <w:szCs w:val="22"/>
          <w:shd w:val="clear" w:color="auto" w:fill="FFFFFF"/>
        </w:rPr>
        <w:t xml:space="preserve">with these diseases.  Therefore, </w:t>
      </w:r>
      <w:r w:rsidR="00C17430">
        <w:rPr>
          <w:rFonts w:cs="Arial"/>
          <w:sz w:val="22"/>
          <w:szCs w:val="22"/>
          <w:shd w:val="clear" w:color="auto" w:fill="FFFFFF"/>
        </w:rPr>
        <w:t>t</w:t>
      </w:r>
      <w:r w:rsidR="00572E33" w:rsidRPr="003A7C79">
        <w:rPr>
          <w:rFonts w:cs="Arial"/>
          <w:sz w:val="22"/>
          <w:szCs w:val="22"/>
          <w:shd w:val="clear" w:color="auto" w:fill="FFFFFF"/>
        </w:rPr>
        <w:t xml:space="preserve">he </w:t>
      </w:r>
      <w:r w:rsidR="00DC1FC4">
        <w:rPr>
          <w:rFonts w:cs="Arial"/>
          <w:bCs/>
          <w:sz w:val="22"/>
          <w:szCs w:val="22"/>
          <w:shd w:val="clear" w:color="auto" w:fill="FFFFFF"/>
        </w:rPr>
        <w:t>fourteenth</w:t>
      </w:r>
      <w:r w:rsidR="00572E33" w:rsidRPr="003A7C79">
        <w:rPr>
          <w:rFonts w:cs="Arial"/>
          <w:bCs/>
          <w:sz w:val="22"/>
          <w:szCs w:val="22"/>
          <w:shd w:val="clear" w:color="auto" w:fill="FFFFFF"/>
        </w:rPr>
        <w:t xml:space="preserve"> </w:t>
      </w:r>
      <w:r w:rsidR="00572E33" w:rsidRPr="003A7C79">
        <w:rPr>
          <w:rFonts w:cs="Arial"/>
          <w:sz w:val="22"/>
          <w:szCs w:val="22"/>
          <w:shd w:val="clear" w:color="auto" w:fill="FFFFFF"/>
        </w:rPr>
        <w:lastRenderedPageBreak/>
        <w:t xml:space="preserve">multi-stakeholder </w:t>
      </w:r>
      <w:r w:rsidR="00572E33" w:rsidRPr="003A7C79">
        <w:rPr>
          <w:rFonts w:cs="Arial"/>
          <w:bCs/>
          <w:sz w:val="22"/>
          <w:szCs w:val="22"/>
          <w:shd w:val="clear" w:color="auto" w:fill="FFFFFF"/>
        </w:rPr>
        <w:t xml:space="preserve">Paediatric Strategy </w:t>
      </w:r>
      <w:r w:rsidR="00133592" w:rsidRPr="003A7C79">
        <w:rPr>
          <w:rFonts w:cs="Arial"/>
          <w:bCs/>
          <w:sz w:val="22"/>
          <w:szCs w:val="22"/>
          <w:shd w:val="clear" w:color="auto" w:fill="FFFFFF"/>
        </w:rPr>
        <w:t>Forum</w:t>
      </w:r>
      <w:r w:rsidR="00A210F8">
        <w:rPr>
          <w:rFonts w:cs="Arial"/>
          <w:bCs/>
          <w:sz w:val="22"/>
          <w:szCs w:val="22"/>
          <w:shd w:val="clear" w:color="auto" w:fill="FFFFFF"/>
          <w:vertAlign w:val="superscript"/>
        </w:rPr>
        <w:t xml:space="preserve"> </w:t>
      </w:r>
      <w:r w:rsidR="00B352E2" w:rsidRPr="003A7C79">
        <w:rPr>
          <w:rFonts w:cs="Arial"/>
          <w:sz w:val="22"/>
          <w:szCs w:val="22"/>
        </w:rPr>
        <w:t xml:space="preserve">organised by </w:t>
      </w:r>
      <w:r w:rsidR="00133592" w:rsidRPr="003A7C79">
        <w:rPr>
          <w:rFonts w:cs="Arial"/>
          <w:sz w:val="22"/>
          <w:szCs w:val="22"/>
        </w:rPr>
        <w:t>ACCELERATE</w:t>
      </w:r>
      <w:r w:rsidR="00A210F8">
        <w:rPr>
          <w:rFonts w:cs="Arial"/>
          <w:sz w:val="22"/>
          <w:szCs w:val="22"/>
          <w:vertAlign w:val="superscript"/>
        </w:rPr>
        <w:t xml:space="preserve"> </w:t>
      </w:r>
      <w:r w:rsidR="00B352E2" w:rsidRPr="003A7C79">
        <w:rPr>
          <w:rFonts w:cs="Arial"/>
          <w:sz w:val="22"/>
          <w:szCs w:val="22"/>
        </w:rPr>
        <w:t xml:space="preserve">in collaboration with the European Medicines Agency (EMA) </w:t>
      </w:r>
      <w:r w:rsidR="00F4653F" w:rsidRPr="003A7C79">
        <w:rPr>
          <w:rFonts w:cs="Arial"/>
          <w:sz w:val="22"/>
          <w:szCs w:val="22"/>
        </w:rPr>
        <w:t xml:space="preserve">and </w:t>
      </w:r>
      <w:r w:rsidR="00B352E2" w:rsidRPr="003A7C79">
        <w:rPr>
          <w:rFonts w:cs="Arial"/>
          <w:sz w:val="22"/>
          <w:szCs w:val="22"/>
        </w:rPr>
        <w:t xml:space="preserve">with the participation of the US Food and Drug Administration (FDA) </w:t>
      </w:r>
      <w:r w:rsidR="00C17430">
        <w:rPr>
          <w:rFonts w:cs="Arial"/>
          <w:sz w:val="22"/>
          <w:szCs w:val="22"/>
          <w:shd w:val="clear" w:color="auto" w:fill="FFFFFF"/>
        </w:rPr>
        <w:t>focused</w:t>
      </w:r>
      <w:r w:rsidR="00572E33" w:rsidRPr="003A7C79">
        <w:rPr>
          <w:rFonts w:cs="Arial"/>
          <w:sz w:val="22"/>
          <w:szCs w:val="22"/>
          <w:shd w:val="clear" w:color="auto" w:fill="FFFFFF"/>
        </w:rPr>
        <w:t xml:space="preserve"> on targeting </w:t>
      </w:r>
      <w:r w:rsidR="00BC1A37" w:rsidRPr="003A7C79">
        <w:rPr>
          <w:rFonts w:cs="Arial"/>
          <w:sz w:val="22"/>
          <w:szCs w:val="22"/>
          <w:shd w:val="clear" w:color="auto" w:fill="FFFFFF"/>
        </w:rPr>
        <w:t>GD2</w:t>
      </w:r>
      <w:r w:rsidR="00572E33" w:rsidRPr="003A7C79">
        <w:rPr>
          <w:rFonts w:cs="Arial"/>
          <w:sz w:val="22"/>
          <w:szCs w:val="22"/>
          <w:shd w:val="clear" w:color="auto" w:fill="FFFFFF"/>
        </w:rPr>
        <w:t xml:space="preserve"> in paediatric and adolescent cancers</w:t>
      </w:r>
      <w:r w:rsidR="00572E33" w:rsidRPr="003A7C79">
        <w:rPr>
          <w:rFonts w:cs="Arial"/>
          <w:bCs/>
          <w:sz w:val="22"/>
          <w:szCs w:val="22"/>
          <w:shd w:val="clear" w:color="auto" w:fill="FFFFFF"/>
        </w:rPr>
        <w:t>.</w:t>
      </w:r>
      <w:r w:rsidR="00572E33" w:rsidRPr="003A7C79">
        <w:rPr>
          <w:rFonts w:cs="Arial"/>
          <w:color w:val="333333"/>
          <w:sz w:val="22"/>
          <w:szCs w:val="22"/>
          <w:shd w:val="clear" w:color="auto" w:fill="FFFFFF"/>
        </w:rPr>
        <w:t xml:space="preserve"> </w:t>
      </w:r>
    </w:p>
    <w:p w14:paraId="35924850" w14:textId="77777777" w:rsidR="002A5DAC" w:rsidRPr="003A7C79" w:rsidRDefault="002A5DAC" w:rsidP="006059EC">
      <w:pPr>
        <w:spacing w:after="0" w:line="480" w:lineRule="auto"/>
        <w:jc w:val="both"/>
        <w:rPr>
          <w:rFonts w:cs="Arial"/>
          <w:sz w:val="22"/>
          <w:szCs w:val="22"/>
        </w:rPr>
      </w:pPr>
    </w:p>
    <w:p w14:paraId="28EE5390" w14:textId="3866FCC3" w:rsidR="001044F2" w:rsidRPr="003A7C79" w:rsidRDefault="001044F2" w:rsidP="001044F2">
      <w:pPr>
        <w:spacing w:after="0" w:line="480" w:lineRule="auto"/>
        <w:jc w:val="both"/>
        <w:rPr>
          <w:rFonts w:cs="Arial"/>
          <w:sz w:val="22"/>
          <w:szCs w:val="22"/>
        </w:rPr>
      </w:pPr>
      <w:r w:rsidRPr="003A7C79">
        <w:rPr>
          <w:rFonts w:cs="Arial"/>
          <w:bCs/>
          <w:sz w:val="22"/>
          <w:szCs w:val="22"/>
        </w:rPr>
        <w:t xml:space="preserve">The meeting was held at the </w:t>
      </w:r>
      <w:r w:rsidRPr="003A7C79">
        <w:rPr>
          <w:rFonts w:cs="Arial"/>
          <w:color w:val="202124"/>
          <w:sz w:val="22"/>
          <w:szCs w:val="22"/>
          <w:shd w:val="clear" w:color="auto" w:fill="FFFFFF"/>
        </w:rPr>
        <w:t>EMA, Amsterdam</w:t>
      </w:r>
      <w:r w:rsidRPr="003A7C79">
        <w:rPr>
          <w:rFonts w:cs="Arial"/>
          <w:bCs/>
          <w:kern w:val="36"/>
          <w:sz w:val="22"/>
          <w:szCs w:val="22"/>
        </w:rPr>
        <w:t xml:space="preserve"> on </w:t>
      </w:r>
      <w:r w:rsidRPr="003A7C79">
        <w:rPr>
          <w:rFonts w:cs="Arial"/>
          <w:color w:val="333333"/>
          <w:sz w:val="22"/>
          <w:szCs w:val="22"/>
          <w:shd w:val="clear" w:color="auto" w:fill="FFFFFF"/>
        </w:rPr>
        <w:t xml:space="preserve">24 and 25 October 2024. </w:t>
      </w:r>
      <w:r w:rsidRPr="003A7C79">
        <w:rPr>
          <w:rFonts w:eastAsia="Calibri" w:cs="Arial"/>
          <w:bCs/>
          <w:sz w:val="22"/>
          <w:szCs w:val="22"/>
        </w:rPr>
        <w:t xml:space="preserve">There were </w:t>
      </w:r>
      <w:r>
        <w:rPr>
          <w:rFonts w:eastAsia="Calibri" w:cs="Arial"/>
          <w:bCs/>
          <w:sz w:val="22"/>
          <w:szCs w:val="22"/>
        </w:rPr>
        <w:t>184</w:t>
      </w:r>
      <w:r w:rsidRPr="003A7C79">
        <w:rPr>
          <w:rFonts w:eastAsia="Calibri" w:cs="Arial"/>
          <w:bCs/>
          <w:sz w:val="22"/>
          <w:szCs w:val="22"/>
        </w:rPr>
        <w:t xml:space="preserve"> participants, </w:t>
      </w:r>
      <w:r>
        <w:rPr>
          <w:rFonts w:eastAsia="Calibri" w:cs="Arial"/>
          <w:bCs/>
          <w:sz w:val="22"/>
          <w:szCs w:val="22"/>
        </w:rPr>
        <w:t>110</w:t>
      </w:r>
      <w:r w:rsidRPr="003A7C79">
        <w:rPr>
          <w:rFonts w:eastAsia="Calibri" w:cs="Arial"/>
          <w:bCs/>
          <w:sz w:val="22"/>
          <w:szCs w:val="22"/>
        </w:rPr>
        <w:t xml:space="preserve"> in person, and </w:t>
      </w:r>
      <w:r>
        <w:rPr>
          <w:rFonts w:eastAsia="Calibri" w:cs="Arial"/>
          <w:bCs/>
          <w:sz w:val="22"/>
          <w:szCs w:val="22"/>
        </w:rPr>
        <w:t>74</w:t>
      </w:r>
      <w:r w:rsidRPr="003A7C79">
        <w:rPr>
          <w:rFonts w:eastAsia="Calibri" w:cs="Arial"/>
          <w:bCs/>
          <w:sz w:val="22"/>
          <w:szCs w:val="22"/>
        </w:rPr>
        <w:t xml:space="preserve"> virtual from </w:t>
      </w:r>
      <w:r>
        <w:rPr>
          <w:rFonts w:eastAsia="Calibri" w:cs="Arial"/>
          <w:bCs/>
          <w:sz w:val="22"/>
          <w:szCs w:val="22"/>
        </w:rPr>
        <w:t>27 different</w:t>
      </w:r>
      <w:r w:rsidRPr="003A7C79">
        <w:rPr>
          <w:rFonts w:eastAsia="Calibri" w:cs="Arial"/>
          <w:bCs/>
          <w:sz w:val="22"/>
          <w:szCs w:val="22"/>
        </w:rPr>
        <w:t xml:space="preserve"> countries.  Participants included </w:t>
      </w:r>
      <w:r>
        <w:rPr>
          <w:rFonts w:eastAsia="Calibri" w:cs="Arial"/>
          <w:bCs/>
          <w:sz w:val="22"/>
          <w:szCs w:val="22"/>
        </w:rPr>
        <w:t>111</w:t>
      </w:r>
      <w:r w:rsidRPr="003A7C79">
        <w:rPr>
          <w:rFonts w:cs="Arial"/>
          <w:bCs/>
          <w:sz w:val="22"/>
          <w:szCs w:val="22"/>
        </w:rPr>
        <w:t xml:space="preserve"> international clinical paediatric oncology and biology experts from Europe, the United States (US), Canada, </w:t>
      </w:r>
      <w:r w:rsidRPr="003A7C79">
        <w:rPr>
          <w:rFonts w:eastAsia="Calibri" w:cs="Arial"/>
          <w:bCs/>
          <w:sz w:val="22"/>
          <w:szCs w:val="22"/>
        </w:rPr>
        <w:t xml:space="preserve">Japan, Australia, </w:t>
      </w:r>
      <w:r>
        <w:rPr>
          <w:rFonts w:eastAsia="Calibri" w:cs="Arial"/>
          <w:bCs/>
          <w:sz w:val="22"/>
          <w:szCs w:val="22"/>
        </w:rPr>
        <w:t xml:space="preserve">United Kingdom, </w:t>
      </w:r>
      <w:r w:rsidRPr="003A7C79">
        <w:rPr>
          <w:rFonts w:eastAsia="Calibri" w:cs="Arial"/>
          <w:bCs/>
          <w:sz w:val="22"/>
          <w:szCs w:val="22"/>
        </w:rPr>
        <w:t>Africa and Asia</w:t>
      </w:r>
      <w:r>
        <w:rPr>
          <w:rFonts w:eastAsia="Calibri" w:cs="Arial"/>
          <w:bCs/>
          <w:sz w:val="22"/>
          <w:szCs w:val="22"/>
        </w:rPr>
        <w:t>;</w:t>
      </w:r>
      <w:r w:rsidRPr="003A7C79">
        <w:rPr>
          <w:rFonts w:eastAsia="Calibri" w:cs="Arial"/>
          <w:b/>
          <w:sz w:val="22"/>
          <w:szCs w:val="22"/>
        </w:rPr>
        <w:t xml:space="preserve"> </w:t>
      </w:r>
      <w:r w:rsidRPr="0074739A">
        <w:rPr>
          <w:rFonts w:eastAsia="Calibri" w:cs="Arial"/>
          <w:bCs/>
          <w:sz w:val="22"/>
          <w:szCs w:val="22"/>
        </w:rPr>
        <w:t>39</w:t>
      </w:r>
      <w:r>
        <w:rPr>
          <w:rFonts w:eastAsia="Calibri" w:cs="Arial"/>
          <w:b/>
          <w:sz w:val="22"/>
          <w:szCs w:val="22"/>
        </w:rPr>
        <w:t xml:space="preserve"> </w:t>
      </w:r>
      <w:r w:rsidRPr="003A7C79">
        <w:rPr>
          <w:rFonts w:cs="Arial"/>
          <w:bCs/>
          <w:sz w:val="22"/>
          <w:szCs w:val="22"/>
        </w:rPr>
        <w:t xml:space="preserve">representatives from </w:t>
      </w:r>
      <w:r>
        <w:rPr>
          <w:rFonts w:cs="Arial"/>
          <w:bCs/>
          <w:sz w:val="22"/>
          <w:szCs w:val="22"/>
        </w:rPr>
        <w:t>6</w:t>
      </w:r>
      <w:r w:rsidRPr="003A7C79">
        <w:rPr>
          <w:rFonts w:cs="Arial"/>
          <w:bCs/>
          <w:sz w:val="22"/>
          <w:szCs w:val="22"/>
        </w:rPr>
        <w:t xml:space="preserve"> pharmaceutical companies (</w:t>
      </w:r>
      <w:proofErr w:type="spellStart"/>
      <w:r>
        <w:rPr>
          <w:rFonts w:cs="Arial"/>
          <w:bCs/>
          <w:sz w:val="22"/>
          <w:szCs w:val="22"/>
        </w:rPr>
        <w:t>Invenra</w:t>
      </w:r>
      <w:proofErr w:type="spellEnd"/>
      <w:r>
        <w:rPr>
          <w:rFonts w:cs="Arial"/>
          <w:bCs/>
          <w:sz w:val="22"/>
          <w:szCs w:val="22"/>
        </w:rPr>
        <w:t xml:space="preserve">, </w:t>
      </w:r>
      <w:r>
        <w:rPr>
          <w:rFonts w:cs="Arial"/>
          <w:sz w:val="22"/>
          <w:szCs w:val="22"/>
        </w:rPr>
        <w:t xml:space="preserve">Merck Healthcare KGaA, </w:t>
      </w:r>
      <w:proofErr w:type="spellStart"/>
      <w:r>
        <w:rPr>
          <w:rFonts w:cs="Arial"/>
          <w:sz w:val="22"/>
          <w:szCs w:val="22"/>
        </w:rPr>
        <w:t>Recordati</w:t>
      </w:r>
      <w:proofErr w:type="spellEnd"/>
      <w:r>
        <w:rPr>
          <w:rFonts w:cs="Arial"/>
          <w:sz w:val="22"/>
          <w:szCs w:val="22"/>
        </w:rPr>
        <w:t xml:space="preserve"> Pharma, Renaissance – Essential Pharma, United Therapeutics, </w:t>
      </w:r>
      <w:proofErr w:type="spellStart"/>
      <w:r>
        <w:rPr>
          <w:rFonts w:cs="Arial"/>
          <w:sz w:val="22"/>
          <w:szCs w:val="22"/>
        </w:rPr>
        <w:t>YmAbs</w:t>
      </w:r>
      <w:proofErr w:type="spellEnd"/>
      <w:r>
        <w:rPr>
          <w:rFonts w:cs="Arial"/>
          <w:sz w:val="22"/>
          <w:szCs w:val="22"/>
        </w:rPr>
        <w:t xml:space="preserve"> Therapeutics</w:t>
      </w:r>
      <w:r w:rsidRPr="003A7C79">
        <w:rPr>
          <w:rFonts w:cs="Arial"/>
          <w:sz w:val="22"/>
          <w:szCs w:val="22"/>
        </w:rPr>
        <w:t>)</w:t>
      </w:r>
      <w:r w:rsidRPr="003A7C79">
        <w:rPr>
          <w:rFonts w:cs="Arial"/>
          <w:bCs/>
          <w:sz w:val="22"/>
          <w:szCs w:val="22"/>
        </w:rPr>
        <w:t xml:space="preserve">; </w:t>
      </w:r>
      <w:r>
        <w:rPr>
          <w:rFonts w:cs="Arial"/>
          <w:bCs/>
          <w:sz w:val="22"/>
          <w:szCs w:val="22"/>
        </w:rPr>
        <w:t>11</w:t>
      </w:r>
      <w:r w:rsidRPr="003A7C79">
        <w:rPr>
          <w:rFonts w:cs="Arial"/>
          <w:bCs/>
          <w:sz w:val="22"/>
          <w:szCs w:val="22"/>
        </w:rPr>
        <w:t xml:space="preserve"> patient </w:t>
      </w:r>
      <w:r>
        <w:rPr>
          <w:rFonts w:cs="Arial"/>
          <w:bCs/>
          <w:sz w:val="22"/>
          <w:szCs w:val="22"/>
        </w:rPr>
        <w:t xml:space="preserve">advocates from </w:t>
      </w:r>
      <w:r w:rsidRPr="003A7C79">
        <w:rPr>
          <w:rFonts w:cs="Arial"/>
          <w:bCs/>
          <w:sz w:val="22"/>
          <w:szCs w:val="22"/>
        </w:rPr>
        <w:t>Europe, the US</w:t>
      </w:r>
      <w:r>
        <w:rPr>
          <w:rFonts w:cs="Arial"/>
          <w:bCs/>
          <w:sz w:val="22"/>
          <w:szCs w:val="22"/>
        </w:rPr>
        <w:t>, United Kingdom, Africa, Japan and Canada</w:t>
      </w:r>
      <w:r w:rsidRPr="003A7C79">
        <w:rPr>
          <w:rFonts w:cs="Arial"/>
          <w:bCs/>
          <w:sz w:val="22"/>
          <w:szCs w:val="22"/>
        </w:rPr>
        <w:t xml:space="preserve">; </w:t>
      </w:r>
      <w:r>
        <w:rPr>
          <w:rFonts w:cs="Arial"/>
          <w:bCs/>
          <w:sz w:val="22"/>
          <w:szCs w:val="22"/>
          <w:lang w:val="en-US"/>
        </w:rPr>
        <w:t>9</w:t>
      </w:r>
      <w:r>
        <w:rPr>
          <w:rFonts w:cs="Arial"/>
          <w:bCs/>
          <w:sz w:val="22"/>
          <w:szCs w:val="22"/>
        </w:rPr>
        <w:t xml:space="preserve"> </w:t>
      </w:r>
      <w:r w:rsidRPr="003A7C79">
        <w:rPr>
          <w:rFonts w:cs="Arial"/>
          <w:bCs/>
          <w:sz w:val="22"/>
          <w:szCs w:val="22"/>
        </w:rPr>
        <w:t xml:space="preserve">regulators from the EMA (including the Paediatric Committee [PDCO]) and national competent authorities within the EU regulatory network and US FDA as observers; and </w:t>
      </w:r>
      <w:r>
        <w:rPr>
          <w:rFonts w:cs="Arial"/>
          <w:bCs/>
          <w:sz w:val="22"/>
          <w:szCs w:val="22"/>
        </w:rPr>
        <w:t xml:space="preserve">14 </w:t>
      </w:r>
      <w:r w:rsidRPr="003A7C79">
        <w:rPr>
          <w:rFonts w:cs="Arial"/>
          <w:bCs/>
          <w:sz w:val="22"/>
          <w:szCs w:val="22"/>
        </w:rPr>
        <w:t xml:space="preserve">organisers. </w:t>
      </w:r>
      <w:r w:rsidRPr="003A7C79">
        <w:rPr>
          <w:rFonts w:eastAsia="Calibri" w:cs="Arial"/>
          <w:bCs/>
          <w:sz w:val="22"/>
          <w:szCs w:val="22"/>
        </w:rPr>
        <w:t xml:space="preserve">To provide a basis for discussion, </w:t>
      </w:r>
      <w:r w:rsidRPr="003A7C79">
        <w:rPr>
          <w:rFonts w:cs="Arial"/>
          <w:bCs/>
          <w:sz w:val="22"/>
          <w:szCs w:val="22"/>
        </w:rPr>
        <w:t xml:space="preserve">academic experts presented an overview </w:t>
      </w:r>
      <w:r w:rsidRPr="003A7C79">
        <w:rPr>
          <w:rFonts w:cs="Arial"/>
          <w:color w:val="2A2A2A"/>
          <w:sz w:val="22"/>
          <w:szCs w:val="22"/>
        </w:rPr>
        <w:t xml:space="preserve">of the biology of GD2, </w:t>
      </w:r>
      <w:r>
        <w:rPr>
          <w:rFonts w:cs="Arial"/>
          <w:color w:val="2A2A2A"/>
          <w:sz w:val="22"/>
          <w:szCs w:val="22"/>
        </w:rPr>
        <w:t xml:space="preserve">strategies for quantifying tumour GD2 expression, </w:t>
      </w:r>
      <w:r w:rsidRPr="003A7C79">
        <w:rPr>
          <w:rFonts w:cs="Arial"/>
          <w:color w:val="2A2A2A"/>
          <w:sz w:val="22"/>
          <w:szCs w:val="22"/>
        </w:rPr>
        <w:t>role of GD2-directed monoclonal antibodies in neuroblastoma, and overviews of non-antibody</w:t>
      </w:r>
      <w:r w:rsidR="00C023D2">
        <w:rPr>
          <w:rFonts w:cs="Arial"/>
          <w:color w:val="2A2A2A"/>
          <w:sz w:val="22"/>
          <w:szCs w:val="22"/>
        </w:rPr>
        <w:t>-</w:t>
      </w:r>
      <w:r w:rsidRPr="003A7C79">
        <w:rPr>
          <w:rFonts w:cs="Arial"/>
          <w:color w:val="2A2A2A"/>
          <w:sz w:val="22"/>
          <w:szCs w:val="22"/>
        </w:rPr>
        <w:t xml:space="preserve">based approaches including </w:t>
      </w:r>
      <w:r>
        <w:rPr>
          <w:rFonts w:cs="Arial"/>
          <w:color w:val="2A2A2A"/>
          <w:sz w:val="22"/>
          <w:szCs w:val="22"/>
        </w:rPr>
        <w:t xml:space="preserve">chimeric antigen receptor modified T cells </w:t>
      </w:r>
      <w:r w:rsidRPr="003A7C79">
        <w:rPr>
          <w:rFonts w:cs="Arial"/>
          <w:color w:val="2A2A2A"/>
          <w:sz w:val="22"/>
          <w:szCs w:val="22"/>
        </w:rPr>
        <w:t>(CAR-T) and radiopharmaceuticals</w:t>
      </w:r>
      <w:r w:rsidRPr="003A7C79">
        <w:rPr>
          <w:rFonts w:eastAsia="Calibri" w:cs="Arial"/>
          <w:color w:val="2A2A2A"/>
          <w:sz w:val="22"/>
          <w:szCs w:val="22"/>
        </w:rPr>
        <w:t xml:space="preserve">. </w:t>
      </w:r>
      <w:r w:rsidRPr="003A7C79">
        <w:rPr>
          <w:rFonts w:cs="Arial"/>
          <w:sz w:val="22"/>
          <w:szCs w:val="22"/>
        </w:rPr>
        <w:t xml:space="preserve">Details of </w:t>
      </w:r>
      <w:r>
        <w:rPr>
          <w:rFonts w:cs="Arial"/>
          <w:sz w:val="22"/>
          <w:szCs w:val="22"/>
        </w:rPr>
        <w:t xml:space="preserve">seven products targeting GD2 </w:t>
      </w:r>
      <w:r w:rsidRPr="003A7C79">
        <w:rPr>
          <w:rFonts w:cs="Arial"/>
          <w:sz w:val="22"/>
          <w:szCs w:val="22"/>
        </w:rPr>
        <w:t xml:space="preserve">were presented. The Forum </w:t>
      </w:r>
      <w:r>
        <w:rPr>
          <w:rFonts w:cs="Arial"/>
          <w:sz w:val="22"/>
          <w:szCs w:val="22"/>
        </w:rPr>
        <w:t>included</w:t>
      </w:r>
      <w:r w:rsidRPr="003A7C79">
        <w:rPr>
          <w:rFonts w:cs="Arial"/>
          <w:sz w:val="22"/>
          <w:szCs w:val="22"/>
        </w:rPr>
        <w:t xml:space="preserve"> patient advocates’ perspective</w:t>
      </w:r>
      <w:r>
        <w:rPr>
          <w:rFonts w:cs="Arial"/>
          <w:sz w:val="22"/>
          <w:szCs w:val="22"/>
        </w:rPr>
        <w:t>s</w:t>
      </w:r>
      <w:r w:rsidRPr="003A7C79">
        <w:rPr>
          <w:rFonts w:cs="Arial"/>
          <w:sz w:val="22"/>
          <w:szCs w:val="22"/>
        </w:rPr>
        <w:t xml:space="preserve"> and multi-stakeholder strategic discussion</w:t>
      </w:r>
      <w:r>
        <w:rPr>
          <w:rFonts w:cs="Arial"/>
          <w:sz w:val="22"/>
          <w:szCs w:val="22"/>
        </w:rPr>
        <w:t>s of antibody and newer strategies for targeting GD2</w:t>
      </w:r>
      <w:r w:rsidRPr="003A7C79">
        <w:rPr>
          <w:rFonts w:cs="Arial"/>
          <w:sz w:val="22"/>
          <w:szCs w:val="22"/>
        </w:rPr>
        <w:t>.</w:t>
      </w:r>
    </w:p>
    <w:p w14:paraId="41F7BC4A" w14:textId="77777777" w:rsidR="00896458" w:rsidRPr="003A7C79" w:rsidRDefault="00896458" w:rsidP="006059EC">
      <w:pPr>
        <w:tabs>
          <w:tab w:val="num" w:pos="1440"/>
          <w:tab w:val="num" w:pos="2160"/>
        </w:tabs>
        <w:spacing w:after="0" w:line="480" w:lineRule="auto"/>
        <w:jc w:val="both"/>
        <w:rPr>
          <w:rFonts w:eastAsia="Calibri" w:cs="Arial"/>
          <w:b/>
          <w:sz w:val="22"/>
          <w:szCs w:val="22"/>
        </w:rPr>
      </w:pPr>
    </w:p>
    <w:p w14:paraId="2CBC0E28" w14:textId="2A2B6862" w:rsidR="00CA4E50" w:rsidRDefault="00572E33" w:rsidP="006059EC">
      <w:pPr>
        <w:spacing w:after="0" w:line="480" w:lineRule="auto"/>
        <w:jc w:val="both"/>
        <w:rPr>
          <w:rFonts w:cs="Arial"/>
          <w:b/>
          <w:sz w:val="22"/>
          <w:szCs w:val="22"/>
        </w:rPr>
      </w:pPr>
      <w:r w:rsidRPr="003A7C79">
        <w:rPr>
          <w:rFonts w:cs="Arial"/>
          <w:b/>
          <w:sz w:val="22"/>
          <w:szCs w:val="22"/>
        </w:rPr>
        <w:t xml:space="preserve">Biology </w:t>
      </w:r>
      <w:r w:rsidR="00771479">
        <w:rPr>
          <w:rFonts w:cs="Arial"/>
          <w:b/>
          <w:sz w:val="22"/>
          <w:szCs w:val="22"/>
        </w:rPr>
        <w:t xml:space="preserve">and expression </w:t>
      </w:r>
      <w:r w:rsidRPr="003A7C79">
        <w:rPr>
          <w:rFonts w:cs="Arial"/>
          <w:b/>
          <w:sz w:val="22"/>
          <w:szCs w:val="22"/>
        </w:rPr>
        <w:t xml:space="preserve">of </w:t>
      </w:r>
      <w:r w:rsidR="00771479">
        <w:rPr>
          <w:rFonts w:cs="Arial"/>
          <w:b/>
          <w:sz w:val="22"/>
          <w:szCs w:val="22"/>
        </w:rPr>
        <w:t>GD2</w:t>
      </w:r>
      <w:r w:rsidR="003E0A18">
        <w:rPr>
          <w:rFonts w:cs="Arial"/>
          <w:b/>
          <w:sz w:val="22"/>
          <w:szCs w:val="22"/>
        </w:rPr>
        <w:t xml:space="preserve"> across paediatric </w:t>
      </w:r>
      <w:proofErr w:type="spellStart"/>
      <w:r w:rsidR="003E0A18">
        <w:rPr>
          <w:rFonts w:cs="Arial"/>
          <w:b/>
          <w:sz w:val="22"/>
          <w:szCs w:val="22"/>
        </w:rPr>
        <w:t>tumors</w:t>
      </w:r>
      <w:proofErr w:type="spellEnd"/>
    </w:p>
    <w:p w14:paraId="1DCD3CED" w14:textId="5C95E640" w:rsidR="001C7EC5" w:rsidRDefault="00B9561C" w:rsidP="001C7EC5">
      <w:pPr>
        <w:spacing w:after="0" w:line="480" w:lineRule="auto"/>
        <w:jc w:val="both"/>
        <w:rPr>
          <w:rFonts w:cs="Arial"/>
          <w:bCs/>
          <w:sz w:val="22"/>
          <w:szCs w:val="22"/>
        </w:rPr>
      </w:pPr>
      <w:r>
        <w:rPr>
          <w:rFonts w:cs="Arial"/>
          <w:bCs/>
          <w:sz w:val="22"/>
          <w:szCs w:val="22"/>
        </w:rPr>
        <w:t>GD2 is a ganglioside consisting of a ceramide</w:t>
      </w:r>
      <w:r w:rsidR="00E9685E">
        <w:rPr>
          <w:rFonts w:cs="Arial"/>
          <w:bCs/>
          <w:sz w:val="22"/>
          <w:szCs w:val="22"/>
        </w:rPr>
        <w:t xml:space="preserve"> (lipid)</w:t>
      </w:r>
      <w:r>
        <w:rPr>
          <w:rFonts w:cs="Arial"/>
          <w:bCs/>
          <w:sz w:val="22"/>
          <w:szCs w:val="22"/>
        </w:rPr>
        <w:t xml:space="preserve"> portion that anchors the molecule in the plasma membrane and an extracellular oligosaccharide component containing two sialic acid residues.</w:t>
      </w:r>
      <w:hyperlink w:anchor="_ENREF_4" w:tooltip="Machy, 2023 #56" w:history="1">
        <w:r w:rsidR="00C06DCD">
          <w:rPr>
            <w:rFonts w:cs="Arial"/>
            <w:bCs/>
            <w:sz w:val="22"/>
            <w:szCs w:val="22"/>
          </w:rPr>
          <w:fldChar w:fldCharType="begin"/>
        </w:r>
        <w:r w:rsidR="00C06DCD">
          <w:rPr>
            <w:rFonts w:cs="Arial"/>
            <w:bCs/>
            <w:sz w:val="22"/>
            <w:szCs w:val="22"/>
          </w:rPr>
          <w:instrText xml:space="preserve"> ADDIN EN.CITE &lt;EndNote&gt;&lt;Cite&gt;&lt;Author&gt;Machy&lt;/Author&gt;&lt;Year&gt;2023&lt;/Year&gt;&lt;RecNum&gt;56&lt;/RecNum&gt;&lt;DisplayText&gt;&lt;style face="superscript"&gt;4&lt;/style&gt;&lt;/DisplayText&gt;&lt;record&gt;&lt;rec-number&gt;56&lt;/rec-number&gt;&lt;foreign-keys&gt;&lt;key app="EN" db-id="205ap2fsa0v9vheavwap90fs0rv5prd2edf9" timestamp="1741895875"&gt;56&lt;/key&gt;&lt;/foreign-keys&gt;&lt;ref-type name="Journal Article"&gt;17&lt;/ref-type&gt;&lt;contributors&gt;&lt;authors&gt;&lt;author&gt;Machy, P.&lt;/author&gt;&lt;author&gt;Mortier, E.&lt;/author&gt;&lt;author&gt;Birkle, S.&lt;/author&gt;&lt;/authors&gt;&lt;/contributors&gt;&lt;auth-address&gt;Nantes Universite, Univ Angers, INSERM, CNRS, CRCI2NA, Nantes, France.&lt;/auth-address&gt;&lt;titles&gt;&lt;title&gt;Biology of GD2 ganglioside: implications for cancer immunotherapy&lt;/title&gt;&lt;secondary-title&gt;Front Pharmacol&lt;/secondary-title&gt;&lt;/titles&gt;&lt;periodical&gt;&lt;full-title&gt;Front Pharmacol&lt;/full-title&gt;&lt;/periodical&gt;&lt;pages&gt;1249929&lt;/pages&gt;&lt;volume&gt;14&lt;/volume&gt;&lt;edition&gt;20230821&lt;/edition&gt;&lt;keywords&gt;&lt;keyword&gt;Car&lt;/keyword&gt;&lt;keyword&gt;Gd2&lt;/keyword&gt;&lt;keyword&gt;antibody&lt;/keyword&gt;&lt;keyword&gt;cancer&lt;/keyword&gt;&lt;keyword&gt;ganglioside&lt;/keyword&gt;&lt;keyword&gt;immunotherapy&lt;/keyword&gt;&lt;keyword&gt;vaccine&lt;/keyword&gt;&lt;/keywords&gt;&lt;dates&gt;&lt;year&gt;2023&lt;/year&gt;&lt;/dates&gt;&lt;isbn&gt;1663-9812 (Print)&amp;#xD;1663-9812 (Electronic)&amp;#xD;1663-9812 (Linking)&lt;/isbn&gt;&lt;accession-num&gt;37670947&lt;/accession-num&gt;&lt;urls&gt;&lt;related-urls&gt;&lt;url&gt;https://www.ncbi.nlm.nih.gov/pubmed/37670947&lt;/url&gt;&lt;/related-urls&gt;&lt;/urls&gt;&lt;custom1&gt;SB is inventor of patents covering the therapeutic use of anti-OAcGD2 immunotherapies. The remaining authors declare that the research was conducted in the absence of any commercial or financial relationships that could be construed as a potential conflict of interest.&lt;/custom1&gt;&lt;custom2&gt;PMC10475612&lt;/custom2&gt;&lt;electronic-resource-num&gt;10.3389/fphar.2023.1249929&lt;/electronic-resource-num&gt;&lt;remote-database-name&gt;PubMed-no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4</w:t>
        </w:r>
        <w:r w:rsidR="00C06DCD">
          <w:rPr>
            <w:rFonts w:cs="Arial"/>
            <w:bCs/>
            <w:sz w:val="22"/>
            <w:szCs w:val="22"/>
          </w:rPr>
          <w:fldChar w:fldCharType="end"/>
        </w:r>
      </w:hyperlink>
      <w:r>
        <w:rPr>
          <w:rFonts w:cs="Arial"/>
          <w:bCs/>
          <w:sz w:val="22"/>
          <w:szCs w:val="22"/>
        </w:rPr>
        <w:t xml:space="preserve">  </w:t>
      </w:r>
      <w:r w:rsidR="001C7EC5">
        <w:rPr>
          <w:rFonts w:cs="Arial"/>
          <w:bCs/>
          <w:sz w:val="22"/>
          <w:szCs w:val="22"/>
        </w:rPr>
        <w:t xml:space="preserve">GD2 is thought to have several biological roles in normal tissues and in malignancy.  A cardinal role appears to be the interaction between GD2 </w:t>
      </w:r>
      <w:r w:rsidR="00D15801">
        <w:rPr>
          <w:rFonts w:cs="Arial"/>
          <w:bCs/>
          <w:sz w:val="22"/>
          <w:szCs w:val="22"/>
        </w:rPr>
        <w:t>and</w:t>
      </w:r>
      <w:r w:rsidR="001C7EC5">
        <w:rPr>
          <w:rFonts w:cs="Arial"/>
          <w:bCs/>
          <w:sz w:val="22"/>
          <w:szCs w:val="22"/>
        </w:rPr>
        <w:t xml:space="preserve"> a number of extracellular matrix proteins, including integrins</w:t>
      </w:r>
      <w:r w:rsidR="00D15801">
        <w:rPr>
          <w:rFonts w:cs="Arial"/>
          <w:bCs/>
          <w:sz w:val="22"/>
          <w:szCs w:val="22"/>
        </w:rPr>
        <w:t>,</w:t>
      </w:r>
      <w:r w:rsidR="001C7EC5">
        <w:rPr>
          <w:rFonts w:cs="Arial"/>
          <w:bCs/>
          <w:sz w:val="22"/>
          <w:szCs w:val="22"/>
        </w:rPr>
        <w:t xml:space="preserve"> to modulate cell adhesion and motility.</w:t>
      </w:r>
      <w:hyperlink w:anchor="_ENREF_5" w:tooltip="Yesmin, 2021 #57" w:history="1">
        <w:r w:rsidR="00C06DCD">
          <w:rPr>
            <w:rFonts w:cs="Arial"/>
            <w:bCs/>
            <w:sz w:val="22"/>
            <w:szCs w:val="22"/>
          </w:rPr>
          <w:fldChar w:fldCharType="begin">
            <w:fldData xml:space="preserve">PEVuZE5vdGU+PENpdGU+PEF1dGhvcj5ZZXNtaW48L0F1dGhvcj48WWVhcj4yMDIxPC9ZZWFyPjxS
ZWNOdW0+NTc8L1JlY051bT48RGlzcGxheVRleHQ+PHN0eWxlIGZhY2U9InN1cGVyc2NyaXB0Ij41
PC9zdHlsZT48L0Rpc3BsYXlUZXh0PjxyZWNvcmQ+PHJlYy1udW1iZXI+NTc8L3JlYy1udW1iZXI+
PGZvcmVpZ24ta2V5cz48a2V5IGFwcD0iRU4iIGRiLWlkPSIyMDVhcDJmc2Ewdjl2aGVhdndhcDkw
ZnMwcnY1cHJkMmVkZjkiIHRpbWVzdGFtcD0iMTc0MTg5NTk3NyI+NTc8L2tleT48L2ZvcmVpZ24t
a2V5cz48cmVmLXR5cGUgbmFtZT0iSm91cm5hbCBBcnRpY2xlIj4xNzwvcmVmLXR5cGU+PGNvbnRy
aWJ1dG9ycz48YXV0aG9ycz48YXV0aG9yPlllc21pbiwgRi48L2F1dGhvcj48YXV0aG9yPkJodWl5
YW4sIFIuIEguPC9hdXRob3I+PGF1dGhvcj5PaG1pLCBZLjwvYXV0aG9yPjxhdXRob3I+WWFtYW1v
dG8sIFMuPC9hdXRob3I+PGF1dGhvcj5LYW5la28sIEsuPC9hdXRob3I+PGF1dGhvcj5PaGthd2Es
IFkuPC9hdXRob3I+PGF1dGhvcj5aaGFuZywgUC48L2F1dGhvcj48YXV0aG9yPkhhbWFtdXJhLCBL
LjwvYXV0aG9yPjxhdXRob3I+Q2hldW5nLCBOLiBWLjwvYXV0aG9yPjxhdXRob3I+S290YW5pLCBO
LjwvYXV0aG9yPjxhdXRob3I+SG9ua2UsIEsuPC9hdXRob3I+PGF1dGhvcj5Pa2FqaW1hLCBULjwv
YXV0aG9yPjxhdXRob3I+S2FtYmUsIE0uPC9hdXRob3I+PGF1dGhvcj5UYWppbWEsIE8uPC9hdXRo
b3I+PGF1dGhvcj5GdXJ1a2F3YSwgSy48L2F1dGhvcj48YXV0aG9yPkZ1cnVrYXdhLCBLLjwvYXV0
aG9yPjwvYXV0aG9ycz48L2NvbnRyaWJ1dG9ycz48YXV0aC1hZGRyZXNzPkRlcGFydG1lbnQgb2Yg
QmlvbWVkaWNhbCBTY2llbmNlcywgQ2h1YnUgVW5pdmVyc2l0eSBDb2xsZWdlIG9mIExpZmUgYW5k
IEhlYWx0aCBTY2llbmNlcywgS2FzdWdhaSA0ODctODUwMSwgSmFwYW4uJiN4RDtEZXBhcnRtZW50
IG9mIE1vbGVjdWxhciBCaW9jaGVtaXN0cnksIE5hZ295YSBVbml2ZXJzaXR5IEdyYWR1YXRlIFNj
aG9vbCBvZiBNZWRpY2luZSwgTmFnb3lhIDQ2Ni0wMDY1LCBKYXBhbi4mI3hEO0RlcGFydG1lbnQg
b2YgTWVkaWNhbCBUZWNobm9sb2d5LCBDaHVidSBVbml2ZXJzaXR5IENvbGxlZ2Ugb2YgTGlmZSBh
bmQgSGVhbHRoIFNjaWVuY2VzLCBLYXN1Z2FpIDQ4Ny04NTAxLCBKYXBhbi4mI3hEO0RlcGFydG1l
bnQgb2YgR2x5Y28tT25jb2xvZ3kgYW5kIE1lZGljYWwgQmlvY2hlbWlzdHJ5LCBPc2FrYSBJbnRl
cm5hdGlvbmFsIENhbmNlciBJbnN0aXR1dGUsIE9zYWthIDU0MS04NTY3LCBKYXBhbi4mI3hEO0Rl
cGFydG1lbnQgb2YgUGhhcm1hY29sb2d5LCBBaWNoaSBHYWt1aW4gVW5pdmVyc2l0eSBTY2hvb2wg
b2YgRGVudGlzdHJ5LCBOYWdveWEgNDY0LTg2NTAsIEphcGFuLiYjeEQ7TWVtb3JpYWwgU2xvYW4t
S2V0dGVyaW5nIENhbmNlciBDZW50ZXIsIE5ldyBZb3JrLCBOWSAxMDA2NSwgVVNBLiYjeEQ7RGVw
YXJ0bWVudCBvZiBCaW9jaGVtaXN0cnksIFNhaXRhbWEgTWVkaWNhbCBVbml2ZXJzaXR5LCBTYWl0
YW1hIDM1MC0wNDk1LCBKYXBhbi4mI3hEO0RlcGFydG1lbnQgb2YgQmlvY2hlbWlzdHJ5LCBLb2No
aSBVbml2ZXJzaXR5IFNjaG9vbCBvZiBNZWRpY2luZSwgTmFuZ29rdSA3ODMtODUwNSwgSmFwYW4u
PC9hdXRoLWFkZHJlc3M+PHRpdGxlcz48dGl0bGU+R2FuZ2xpb3NpZGUgR0QyIEVuaGFuY2VzIHRo
ZSBNYWxpZ25hbnQgUGhlbm90eXBlcyBvZiBNZWxhbm9tYSBDZWxscyBieSBDb29wZXJhdGluZyB3
aXRoIEludGVncmluczwvdGl0bGU+PHNlY29uZGFyeS10aXRsZT5JbnQgSiBNb2wgU2NpPC9zZWNv
bmRhcnktdGl0bGU+PC90aXRsZXM+PHBlcmlvZGljYWw+PGZ1bGwtdGl0bGU+SW50IEogTW9sIFNj
aTwvZnVsbC10aXRsZT48L3BlcmlvZGljYWw+PHZvbHVtZT4yMzwvdm9sdW1lPjxudW1iZXI+MTwv
bnVtYmVyPjxlZGl0aW9uPjIwMjExMjMxPC9lZGl0aW9uPjxrZXl3b3Jkcz48a2V5d29yZD5Bbmlt
YWxzPC9rZXl3b3JkPjxrZXl3b3JkPkFudGlib2RpZXMsIE1vbm9jbG9uYWwvcGhhcm1hY29sb2d5
PC9rZXl3b3JkPjxrZXl3b3JkPkNlbGwgQWRoZXNpb24vZHJ1ZyBlZmZlY3RzPC9rZXl3b3JkPjxr
ZXl3b3JkPkNlbGwgTGluZSwgVHVtb3I8L2tleXdvcmQ+PGtleXdvcmQ+Q2VsbCBQcm9saWZlcmF0
aW9uL2RydWcgZWZmZWN0czwva2V5d29yZD48a2V5d29yZD5Db2xsYWdlbiBUeXBlIEkvbWV0YWJv
bGlzbTwva2V5d29yZD48a2V5d29yZD5HYW5nbGlvc2lkZXMvaW1tdW5vbG9neS8qbWV0YWJvbGlz
bTwva2V5d29yZD48a2V5d29yZD5IdW1hbnM8L2tleXdvcmQ+PGtleXdvcmQ+SW50ZWdyaW4gYmV0
YTEvbWV0YWJvbGlzbTwva2V5d29yZD48a2V5d29yZD5JbnRlZ3JpbnMvKm1ldGFib2xpc208L2tl
eXdvcmQ+PGtleXdvcmQ+TWFzcyBTcGVjdHJvbWV0cnk8L2tleXdvcmQ+PGtleXdvcmQ+TWVsYW5v
bWEvKnBhdGhvbG9neTwva2V5d29yZD48a2V5d29yZD5NZW1icmFuZSBNaWNyb2RvbWFpbnMvbWV0
YWJvbGlzbTwva2V5d29yZD48a2V5d29yZD5NaWNlPC9rZXl3b3JkPjxrZXl3b3JkPlBoZW5vdHlw
ZTwva2V5d29yZD48a2V5d29yZD5QaG9zcGhvdHlyb3NpbmUvbWV0YWJvbGlzbTwva2V5d29yZD48
a2V5d29yZD5TaWduYWwgVHJhbnNkdWN0aW9uL2RydWcgZWZmZWN0czwva2V5d29yZD48a2V5d29y
ZD5HRU0vcmFmdHM8L2tleXdvcmQ+PGtleXdvcmQ+Y2FuY2VyLWFzc29jaWF0ZWQgYW50aWdlbjwv
a2V5d29yZD48a2V5d29yZD5nYW5nbGlvc2lkZTwva2V5d29yZD48a2V5d29yZD5pbnRlZ3Jpbjwv
a2V5d29yZD48a2V5d29yZD5tZWxhbm9tYTwva2V5d29yZD48L2tleXdvcmRzPjxkYXRlcz48eWVh
cj4yMDIxPC95ZWFyPjxwdWItZGF0ZXM+PGRhdGU+RGVjIDMxPC9kYXRlPjwvcHViLWRhdGVzPjwv
ZGF0ZXM+PGlzYm4+MTQyMi0wMDY3IChFbGVjdHJvbmljKSYjeEQ7MTQyMi0wMDY3IChMaW5raW5n
KTwvaXNibj48YWNjZXNzaW9uLW51bT4zNTAwODg0OTwvYWNjZXNzaW9uLW51bT48dXJscz48cmVs
YXRlZC11cmxzPjx1cmw+aHR0cHM6Ly93d3cubmNiaS5ubG0ubmloLmdvdi9wdWJtZWQvMzUwMDg4
NDk8L3VybD48L3JlbGF0ZWQtdXJscz48L3VybHM+PGN1c3RvbTE+Qm90aCBNZW1vcmlhbCBTbG9h
biBLZXR0ZXJpbmcgQ2FuY2VyIENlbnRlciAoTVNLKSBhbmQgTktDIGhhdmUgZmluYW5jaWFsIGlu
dGVyZXN0IGluIFktbUFicywgQWJwcm8tTGFicyBhbmQgRXVyZWthIFRoZXJhcGV1dGljcy4gTktD
IHJlcG9ydHMgcmVjZWl2aW5nIGNvbW1lcmNpYWwgcmVzZWFyY2ggZ3JhbnRzIGZyb20gWS1tYWJz
IFRoZXJhcGV1dGljcy4gTktDIHdhcyBuYW1lZCBhcyBpbnZlbnRvciBvbiBtdWx0aXBsZSBwYXRl
bnRzIGZpbGVkIGJ5IE1TSywgaW5jbHVkaW5nIHRob3NlIGxpY2Vuc2VkIHRvIFktbWFicyBUaGVy
YXBldXRpY3MsIEJpb3RlYyBQaGFybWFjb24sIGFuZCBBYnByby1sYWJzLiBOS0MgaXMgYSBTQUIg
bWVtYmVyIGZvciBFdXJla2EgVGhlcmFwZXV0aWNzLjwvY3VzdG9tMT48Y3VzdG9tMj5QTUM4NzQ1
NTA4PC9jdXN0b20yPjxlbGVjdHJvbmljLXJlc291cmNlLW51bT4xMC4zMzkwL2lqbXMyMzAxMDQy
MzwvZWxlY3Ryb25pYy1yZXNvdXJjZS1udW0+PHJlbW90ZS1kYXRhYmFzZS1uYW1lPk1lZGxpbmU8
L3JlbW90ZS1kYXRhYmFzZS1uYW1lPjxyZW1vdGUtZGF0YWJhc2UtcHJvdmlkZXI+TkxNPC9yZW1v
dGUtZGF0YWJhc2UtcHJvdmlkZXI+PC9yZWNvcmQ+PC9DaXRlPjwvRW5kTm90ZT5=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PEVuZE5vdGU+PENpdGU+PEF1dGhvcj5ZZXNtaW48L0F1dGhvcj48WWVhcj4yMDIxPC9ZZWFyPjxS
ZWNOdW0+NTc8L1JlY051bT48RGlzcGxheVRleHQ+PHN0eWxlIGZhY2U9InN1cGVyc2NyaXB0Ij41
PC9zdHlsZT48L0Rpc3BsYXlUZXh0PjxyZWNvcmQ+PHJlYy1udW1iZXI+NTc8L3JlYy1udW1iZXI+
PGZvcmVpZ24ta2V5cz48a2V5IGFwcD0iRU4iIGRiLWlkPSIyMDVhcDJmc2Ewdjl2aGVhdndhcDkw
ZnMwcnY1cHJkMmVkZjkiIHRpbWVzdGFtcD0iMTc0MTg5NTk3NyI+NTc8L2tleT48L2ZvcmVpZ24t
a2V5cz48cmVmLXR5cGUgbmFtZT0iSm91cm5hbCBBcnRpY2xlIj4xNzwvcmVmLXR5cGU+PGNvbnRy
aWJ1dG9ycz48YXV0aG9ycz48YXV0aG9yPlllc21pbiwgRi48L2F1dGhvcj48YXV0aG9yPkJodWl5
YW4sIFIuIEguPC9hdXRob3I+PGF1dGhvcj5PaG1pLCBZLjwvYXV0aG9yPjxhdXRob3I+WWFtYW1v
dG8sIFMuPC9hdXRob3I+PGF1dGhvcj5LYW5la28sIEsuPC9hdXRob3I+PGF1dGhvcj5PaGthd2Es
IFkuPC9hdXRob3I+PGF1dGhvcj5aaGFuZywgUC48L2F1dGhvcj48YXV0aG9yPkhhbWFtdXJhLCBL
LjwvYXV0aG9yPjxhdXRob3I+Q2hldW5nLCBOLiBWLjwvYXV0aG9yPjxhdXRob3I+S290YW5pLCBO
LjwvYXV0aG9yPjxhdXRob3I+SG9ua2UsIEsuPC9hdXRob3I+PGF1dGhvcj5Pa2FqaW1hLCBULjwv
YXV0aG9yPjxhdXRob3I+S2FtYmUsIE0uPC9hdXRob3I+PGF1dGhvcj5UYWppbWEsIE8uPC9hdXRo
b3I+PGF1dGhvcj5GdXJ1a2F3YSwgSy48L2F1dGhvcj48YXV0aG9yPkZ1cnVrYXdhLCBLLjwvYXV0
aG9yPjwvYXV0aG9ycz48L2NvbnRyaWJ1dG9ycz48YXV0aC1hZGRyZXNzPkRlcGFydG1lbnQgb2Yg
QmlvbWVkaWNhbCBTY2llbmNlcywgQ2h1YnUgVW5pdmVyc2l0eSBDb2xsZWdlIG9mIExpZmUgYW5k
IEhlYWx0aCBTY2llbmNlcywgS2FzdWdhaSA0ODctODUwMSwgSmFwYW4uJiN4RDtEZXBhcnRtZW50
IG9mIE1vbGVjdWxhciBCaW9jaGVtaXN0cnksIE5hZ295YSBVbml2ZXJzaXR5IEdyYWR1YXRlIFNj
aG9vbCBvZiBNZWRpY2luZSwgTmFnb3lhIDQ2Ni0wMDY1LCBKYXBhbi4mI3hEO0RlcGFydG1lbnQg
b2YgTWVkaWNhbCBUZWNobm9sb2d5LCBDaHVidSBVbml2ZXJzaXR5IENvbGxlZ2Ugb2YgTGlmZSBh
bmQgSGVhbHRoIFNjaWVuY2VzLCBLYXN1Z2FpIDQ4Ny04NTAxLCBKYXBhbi4mI3hEO0RlcGFydG1l
bnQgb2YgR2x5Y28tT25jb2xvZ3kgYW5kIE1lZGljYWwgQmlvY2hlbWlzdHJ5LCBPc2FrYSBJbnRl
cm5hdGlvbmFsIENhbmNlciBJbnN0aXR1dGUsIE9zYWthIDU0MS04NTY3LCBKYXBhbi4mI3hEO0Rl
cGFydG1lbnQgb2YgUGhhcm1hY29sb2d5LCBBaWNoaSBHYWt1aW4gVW5pdmVyc2l0eSBTY2hvb2wg
b2YgRGVudGlzdHJ5LCBOYWdveWEgNDY0LTg2NTAsIEphcGFuLiYjeEQ7TWVtb3JpYWwgU2xvYW4t
S2V0dGVyaW5nIENhbmNlciBDZW50ZXIsIE5ldyBZb3JrLCBOWSAxMDA2NSwgVVNBLiYjeEQ7RGVw
YXJ0bWVudCBvZiBCaW9jaGVtaXN0cnksIFNhaXRhbWEgTWVkaWNhbCBVbml2ZXJzaXR5LCBTYWl0
YW1hIDM1MC0wNDk1LCBKYXBhbi4mI3hEO0RlcGFydG1lbnQgb2YgQmlvY2hlbWlzdHJ5LCBLb2No
aSBVbml2ZXJzaXR5IFNjaG9vbCBvZiBNZWRpY2luZSwgTmFuZ29rdSA3ODMtODUwNSwgSmFwYW4u
PC9hdXRoLWFkZHJlc3M+PHRpdGxlcz48dGl0bGU+R2FuZ2xpb3NpZGUgR0QyIEVuaGFuY2VzIHRo
ZSBNYWxpZ25hbnQgUGhlbm90eXBlcyBvZiBNZWxhbm9tYSBDZWxscyBieSBDb29wZXJhdGluZyB3
aXRoIEludGVncmluczwvdGl0bGU+PHNlY29uZGFyeS10aXRsZT5JbnQgSiBNb2wgU2NpPC9zZWNv
bmRhcnktdGl0bGU+PC90aXRsZXM+PHBlcmlvZGljYWw+PGZ1bGwtdGl0bGU+SW50IEogTW9sIFNj
aTwvZnVsbC10aXRsZT48L3BlcmlvZGljYWw+PHZvbHVtZT4yMzwvdm9sdW1lPjxudW1iZXI+MTwv
bnVtYmVyPjxlZGl0aW9uPjIwMjExMjMxPC9lZGl0aW9uPjxrZXl3b3Jkcz48a2V5d29yZD5Bbmlt
YWxzPC9rZXl3b3JkPjxrZXl3b3JkPkFudGlib2RpZXMsIE1vbm9jbG9uYWwvcGhhcm1hY29sb2d5
PC9rZXl3b3JkPjxrZXl3b3JkPkNlbGwgQWRoZXNpb24vZHJ1ZyBlZmZlY3RzPC9rZXl3b3JkPjxr
ZXl3b3JkPkNlbGwgTGluZSwgVHVtb3I8L2tleXdvcmQ+PGtleXdvcmQ+Q2VsbCBQcm9saWZlcmF0
aW9uL2RydWcgZWZmZWN0czwva2V5d29yZD48a2V5d29yZD5Db2xsYWdlbiBUeXBlIEkvbWV0YWJv
bGlzbTwva2V5d29yZD48a2V5d29yZD5HYW5nbGlvc2lkZXMvaW1tdW5vbG9neS8qbWV0YWJvbGlz
bTwva2V5d29yZD48a2V5d29yZD5IdW1hbnM8L2tleXdvcmQ+PGtleXdvcmQ+SW50ZWdyaW4gYmV0
YTEvbWV0YWJvbGlzbTwva2V5d29yZD48a2V5d29yZD5JbnRlZ3JpbnMvKm1ldGFib2xpc208L2tl
eXdvcmQ+PGtleXdvcmQ+TWFzcyBTcGVjdHJvbWV0cnk8L2tleXdvcmQ+PGtleXdvcmQ+TWVsYW5v
bWEvKnBhdGhvbG9neTwva2V5d29yZD48a2V5d29yZD5NZW1icmFuZSBNaWNyb2RvbWFpbnMvbWV0
YWJvbGlzbTwva2V5d29yZD48a2V5d29yZD5NaWNlPC9rZXl3b3JkPjxrZXl3b3JkPlBoZW5vdHlw
ZTwva2V5d29yZD48a2V5d29yZD5QaG9zcGhvdHlyb3NpbmUvbWV0YWJvbGlzbTwva2V5d29yZD48
a2V5d29yZD5TaWduYWwgVHJhbnNkdWN0aW9uL2RydWcgZWZmZWN0czwva2V5d29yZD48a2V5d29y
ZD5HRU0vcmFmdHM8L2tleXdvcmQ+PGtleXdvcmQ+Y2FuY2VyLWFzc29jaWF0ZWQgYW50aWdlbjwv
a2V5d29yZD48a2V5d29yZD5nYW5nbGlvc2lkZTwva2V5d29yZD48a2V5d29yZD5pbnRlZ3Jpbjwv
a2V5d29yZD48a2V5d29yZD5tZWxhbm9tYTwva2V5d29yZD48L2tleXdvcmRzPjxkYXRlcz48eWVh
cj4yMDIxPC95ZWFyPjxwdWItZGF0ZXM+PGRhdGU+RGVjIDMxPC9kYXRlPjwvcHViLWRhdGVzPjwv
ZGF0ZXM+PGlzYm4+MTQyMi0wMDY3IChFbGVjdHJvbmljKSYjeEQ7MTQyMi0wMDY3IChMaW5raW5n
KTwvaXNibj48YWNjZXNzaW9uLW51bT4zNTAwODg0OTwvYWNjZXNzaW9uLW51bT48dXJscz48cmVs
YXRlZC11cmxzPjx1cmw+aHR0cHM6Ly93d3cubmNiaS5ubG0ubmloLmdvdi9wdWJtZWQvMzUwMDg4
NDk8L3VybD48L3JlbGF0ZWQtdXJscz48L3VybHM+PGN1c3RvbTE+Qm90aCBNZW1vcmlhbCBTbG9h
biBLZXR0ZXJpbmcgQ2FuY2VyIENlbnRlciAoTVNLKSBhbmQgTktDIGhhdmUgZmluYW5jaWFsIGlu
dGVyZXN0IGluIFktbUFicywgQWJwcm8tTGFicyBhbmQgRXVyZWthIFRoZXJhcGV1dGljcy4gTktD
IHJlcG9ydHMgcmVjZWl2aW5nIGNvbW1lcmNpYWwgcmVzZWFyY2ggZ3JhbnRzIGZyb20gWS1tYWJz
IFRoZXJhcGV1dGljcy4gTktDIHdhcyBuYW1lZCBhcyBpbnZlbnRvciBvbiBtdWx0aXBsZSBwYXRl
bnRzIGZpbGVkIGJ5IE1TSywgaW5jbHVkaW5nIHRob3NlIGxpY2Vuc2VkIHRvIFktbWFicyBUaGVy
YXBldXRpY3MsIEJpb3RlYyBQaGFybWFjb24sIGFuZCBBYnByby1sYWJzLiBOS0MgaXMgYSBTQUIg
bWVtYmVyIGZvciBFdXJla2EgVGhlcmFwZXV0aWNzLjwvY3VzdG9tMT48Y3VzdG9tMj5QTUM4NzQ1
NTA4PC9jdXN0b20yPjxlbGVjdHJvbmljLXJlc291cmNlLW51bT4xMC4zMzkwL2lqbXMyMzAxMDQy
MzwvZWxlY3Ryb25pYy1yZXNvdXJjZS1udW0+PHJlbW90ZS1kYXRhYmFzZS1uYW1lPk1lZGxpbmU8
L3JlbW90ZS1kYXRhYmFzZS1uYW1lPjxyZW1vdGUtZGF0YWJhc2UtcHJvdmlkZXI+TkxNPC9yZW1v
dGUtZGF0YWJhc2UtcHJvdmlkZXI+PC9yZWNvcmQ+PC9DaXRlPjwvRW5kTm90ZT5=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5</w:t>
        </w:r>
        <w:r w:rsidR="00C06DCD">
          <w:rPr>
            <w:rFonts w:cs="Arial"/>
            <w:bCs/>
            <w:sz w:val="22"/>
            <w:szCs w:val="22"/>
          </w:rPr>
          <w:fldChar w:fldCharType="end"/>
        </w:r>
      </w:hyperlink>
      <w:r w:rsidR="001C7EC5">
        <w:rPr>
          <w:rFonts w:cs="Arial"/>
          <w:bCs/>
          <w:sz w:val="22"/>
          <w:szCs w:val="22"/>
        </w:rPr>
        <w:t xml:space="preserve">  GD2 may create a more suppressive immune microenvironment by reducing recruitment of cytotoxic T cells.</w:t>
      </w:r>
      <w:hyperlink w:anchor="_ENREF_6" w:tooltip="Sha, 2022 #58" w:history="1">
        <w:r w:rsidR="00C06DCD">
          <w:rPr>
            <w:rFonts w:cs="Arial"/>
            <w:bCs/>
            <w:sz w:val="22"/>
            <w:szCs w:val="22"/>
          </w:rPr>
          <w:fldChar w:fldCharType="begin">
            <w:fldData xml:space="preserve">PEVuZE5vdGU+PENpdGU+PEF1dGhvcj5TaGE8L0F1dGhvcj48WWVhcj4yMDIyPC9ZZWFyPjxSZWNO
dW0+NTg8L1JlY051bT48RGlzcGxheVRleHQ+PHN0eWxlIGZhY2U9InN1cGVyc2NyaXB0Ij42PC9z
dHlsZT48L0Rpc3BsYXlUZXh0PjxyZWNvcmQ+PHJlYy1udW1iZXI+NTg8L3JlYy1udW1iZXI+PGZv
cmVpZ24ta2V5cz48a2V5IGFwcD0iRU4iIGRiLWlkPSIyMDVhcDJmc2Ewdjl2aGVhdndhcDkwZnMw
cnY1cHJkMmVkZjkiIHRpbWVzdGFtcD0iMTc0MTg5NjA0NCI+NTg8L2tleT48L2ZvcmVpZ24ta2V5
cz48cmVmLXR5cGUgbmFtZT0iSm91cm5hbCBBcnRpY2xlIj4xNzwvcmVmLXR5cGU+PGNvbnRyaWJ1
dG9ycz48YXV0aG9ycz48YXV0aG9yPlNoYSwgWS4gTC48L2F1dGhvcj48YXV0aG9yPkxpdSwgWS48
L2F1dGhvcj48YXV0aG9yPllhbmcsIEouIFguPC9hdXRob3I+PGF1dGhvcj5XYW5nLCBZLiBZLjwv
YXV0aG9yPjxhdXRob3I+R29uZywgQi4gQy48L2F1dGhvcj48YXV0aG9yPkppbiwgWS48L2F1dGhv
cj48YXV0aG9yPlF1LCBULiBZLjwvYXV0aG9yPjxhdXRob3I+WGlhLCBGLiBULjwvYXV0aG9yPjxh
dXRob3I+SGFuLCBMLjwvYXV0aG9yPjxhdXRob3I+WmhhbywgUS48L2F1dGhvcj48L2F1dGhvcnM+
PC9jb250cmlidXRvcnM+PGF1dGgtYWRkcmVzcz5EZXBhcnRtZW50IG9mIFBlZGlhdHJpYyBPbmNv
bG9neSwgVGlhbmppbiBNZWRpY2FsIFVuaXZlcnNpdHkgQ2FuY2VyIEluc3RpdHV0ZSBhbmQgSG9z
cGl0YWwsIE5hdGlvbmFsIENsaW5pY2FsIFJlc2VhcmNoIENlbnRlciBmb3IgQ2FuY2VyLCBLZXkg
TGFib3JhdG9yeSBvZiBDYW5jZXIgUHJldmVudGlvbiBhbmQgVGhlcmFweSwgVGlhbmppbiZhcG9z
O3MgQ2xpbmljYWwgUmVzZWFyY2ggQ2VudGVyIGZvciBDYW5jZXIsIFRpYW5qaW4sIENoaW5hLiYj
eEQ7Q2FuY2VyIE1vbGVjdWxhciBEaWFnbm9zdGljcyBDb3JlLCBUaWFuamluIE1lZGljYWwgVW5p
dmVyc2l0eSBDYW5jZXIgSW5zdGl0dXRlIGFuZCBIb3NwaXRhbCwgTmF0aW9uYWwgQ2xpbmljYWwg
UmVzZWFyY2ggQ2VudGVyIGZvciBDYW5jZXIsIEtleSBMYWJvcmF0b3J5IG9mIENhbmNlciBQcmV2
ZW50aW9uIGFuZCBUaGVyYXB5LCBUaWFuamluJmFwb3M7cyBDbGluaWNhbCBSZXNlYXJjaCBDZW50
ZXIgZm9yIENhbmNlciwgVGlhbmppbiwgQ2hpbmEuIGxlaWhhbkB0bXUuZWR1LmNuLiYjeEQ7RGVw
YXJ0bWVudCBvZiBQZWRpYXRyaWMgT25jb2xvZ3ksIFRpYW5qaW4gTWVkaWNhbCBVbml2ZXJzaXR5
IENhbmNlciBJbnN0aXR1dGUgYW5kIEhvc3BpdGFsLCBOYXRpb25hbCBDbGluaWNhbCBSZXNlYXJj
aCBDZW50ZXIgZm9yIENhbmNlciwgS2V5IExhYm9yYXRvcnkgb2YgQ2FuY2VyIFByZXZlbnRpb24g
YW5kIFRoZXJhcHksIFRpYW5qaW4mYXBvcztzIENsaW5pY2FsIFJlc2VhcmNoIENlbnRlciBmb3Ig
Q2FuY2VyLCBUaWFuamluLCBDaGluYS4gemhhb3FpYW5nQHRqbXVjaC5jb20uPC9hdXRoLWFkZHJl
c3M+PHRpdGxlcz48dGl0bGU+QjNHQUxUNCByZW1vZGVscyB0aGUgdHVtb3IgbWljcm9lbnZpcm9u
bWVudCB0aHJvdWdoIEdEMi1tZWRpYXRlZCBsaXBpZCByYWZ0IGZvcm1hdGlvbiBhbmQgdGhlIGMt
bWV0L0FLVC9tVE9SL0lSRi0xIGF4aXMgaW4gbmV1cm9ibGFzdG9tYTwvdGl0bGU+PHNlY29uZGFy
eS10aXRsZT5KIEV4cCBDbGluIENhbmNlciBSZXM8L3NlY29uZGFyeS10aXRsZT48L3RpdGxlcz48
cGVyaW9kaWNhbD48ZnVsbC10aXRsZT5KIEV4cCBDbGluIENhbmNlciBSZXM8L2Z1bGwtdGl0bGU+
PC9wZXJpb2RpY2FsPjxwYWdlcz4zMTQ8L3BhZ2VzPjx2b2x1bWU+NDE8L3ZvbHVtZT48bnVtYmVy
PjE8L251bWJlcj48ZWRpdGlvbj4yMDIyMTAyNTwvZWRpdGlvbj48a2V5d29yZHM+PGtleXdvcmQ+
QW5pbWFsczwva2V5d29yZD48a2V5d29yZD5NaWNlPC9rZXl3b3JkPjxrZXl3b3JkPkNEOC1Qb3Np
dGl2ZSBULUx5bXBob2N5dGVzPC9rZXl3b3JkPjxrZXl3b3JkPkNlbGwgTGluZSwgVHVtb3I8L2tl
eXdvcmQ+PGtleXdvcmQ+Q2hlbW9raW5lcy90aGVyYXBldXRpYyB1c2U8L2tleXdvcmQ+PGtleXdv
cmQ+R2FsYWN0b3N5bHRyYW5zZmVyYXNlcy90aGVyYXBldXRpYyB1c2U8L2tleXdvcmQ+PGtleXdv
cmQ+R2FuZ2xpb3NpZGVzL21ldGFib2xpc208L2tleXdvcmQ+PGtleXdvcmQ+TWVtYnJhbmUgTWlj
cm9kb21haW5zPC9rZXl3b3JkPjxrZXl3b3JkPipOZXVyb2JsYXN0b21hL2RydWcgdGhlcmFweS9n
ZW5ldGljcy9tZXRhYm9saXNtPC9rZXl3b3JkPjxrZXl3b3JkPipQcm90by1PbmNvZ2VuZSBQcm90
ZWlucyBjLWFrdDwva2V5d29yZD48a2V5d29yZD5TaW5jYWxpZGUvdGhlcmFwZXV0aWMgdXNlPC9r
ZXl3b3JkPjxrZXl3b3JkPlRPUiBTZXJpbmUtVGhyZW9uaW5lIEtpbmFzZXM8L2tleXdvcmQ+PGtl
eXdvcmQ+VHVtb3IgTWljcm9lbnZpcm9ubWVudDwva2V5d29yZD48a2V5d29yZD5Qcm90by1PbmNv
Z2VuZSBQcm90ZWlucyBjLW1ldC9tZXRhYm9saXNtPC9rZXl3b3JkPjxrZXl3b3JkPkJldGEtMSwz
LWdhbGFjdG9zeWx0cmFuc2ZlcmFzZS00PC9rZXl3b3JkPjxrZXl3b3JkPkNEOCsgVC1jZWxsIGNo
ZW1va2luZTwva2V5d29yZD48a2V5d29yZD5HYW5nbGlvc2lkZSBHRDI8L2tleXdvcmQ+PGtleXdv
cmQ+SW1tdW5vdGhlcmFweTwva2V5d29yZD48a2V5d29yZD5MaXBpZCByYWZ0PC9rZXl3b3JkPjxr
ZXl3b3JkPk5ldXJvYmxhc3RvbWE8L2tleXdvcmQ+PC9rZXl3b3Jkcz48ZGF0ZXM+PHllYXI+MjAy
MjwveWVhcj48cHViLWRhdGVzPjxkYXRlPk9jdCAyNTwvZGF0ZT48L3B1Yi1kYXRlcz48L2RhdGVz
Pjxpc2JuPjE3NTYtOTk2NiAoRWxlY3Ryb25pYykmI3hEOzAzOTItOTA3OCAoUHJpbnQpJiN4RDsw
MzkyLTkwNzggKExpbmtpbmcpPC9pc2JuPjxhY2Nlc3Npb24tbnVtPjM2Mjg0MzEzPC9hY2Nlc3Np
b24tbnVtPjx1cmxzPjxyZWxhdGVkLXVybHM+PHVybD5odHRwczovL3d3dy5uY2JpLm5sbS5uaWgu
Z292L3B1Ym1lZC8zNjI4NDMxMzwvdXJsPjwvcmVsYXRlZC11cmxzPjwvdXJscz48Y3VzdG9tMT5U
aGUgYXV0aG9ycyBkZWNsYXJlIHRoYXQgdGhleSBoYXZlIG5vIGNvbXBldGluZyBpbnRlcmVzdHMu
PC9jdXN0b20xPjxjdXN0b20yPlBNQzk1OTQ4OTQ8L2N1c3RvbTI+PGVsZWN0cm9uaWMtcmVzb3Vy
Y2UtbnVtPjEwLjExODYvczEzMDQ2LTAyMi0wMjUyMy14PC9lbGVjdHJvbmljLXJlc291cmNlLW51
bT48cmVtb3RlLWRhdGFiYXNlLW5hbWU+TWVkbGluZTwvcmVtb3RlLWRhdGFiYXNlLW5hbWU+PHJl
bW90ZS1kYXRhYmFzZS1wcm92aWRlcj5OTE08L3JlbW90ZS1kYXRhYmFzZS1wcm92aWRlcj48L3Jl
Y29yZD48L0NpdGU+PC9FbmROb3RlPn==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PEVuZE5vdGU+PENpdGU+PEF1dGhvcj5TaGE8L0F1dGhvcj48WWVhcj4yMDIyPC9ZZWFyPjxSZWNO
dW0+NTg8L1JlY051bT48RGlzcGxheVRleHQ+PHN0eWxlIGZhY2U9InN1cGVyc2NyaXB0Ij42PC9z
dHlsZT48L0Rpc3BsYXlUZXh0PjxyZWNvcmQ+PHJlYy1udW1iZXI+NTg8L3JlYy1udW1iZXI+PGZv
cmVpZ24ta2V5cz48a2V5IGFwcD0iRU4iIGRiLWlkPSIyMDVhcDJmc2Ewdjl2aGVhdndhcDkwZnMw
cnY1cHJkMmVkZjkiIHRpbWVzdGFtcD0iMTc0MTg5NjA0NCI+NTg8L2tleT48L2ZvcmVpZ24ta2V5
cz48cmVmLXR5cGUgbmFtZT0iSm91cm5hbCBBcnRpY2xlIj4xNzwvcmVmLXR5cGU+PGNvbnRyaWJ1
dG9ycz48YXV0aG9ycz48YXV0aG9yPlNoYSwgWS4gTC48L2F1dGhvcj48YXV0aG9yPkxpdSwgWS48
L2F1dGhvcj48YXV0aG9yPllhbmcsIEouIFguPC9hdXRob3I+PGF1dGhvcj5XYW5nLCBZLiBZLjwv
YXV0aG9yPjxhdXRob3I+R29uZywgQi4gQy48L2F1dGhvcj48YXV0aG9yPkppbiwgWS48L2F1dGhv
cj48YXV0aG9yPlF1LCBULiBZLjwvYXV0aG9yPjxhdXRob3I+WGlhLCBGLiBULjwvYXV0aG9yPjxh
dXRob3I+SGFuLCBMLjwvYXV0aG9yPjxhdXRob3I+WmhhbywgUS48L2F1dGhvcj48L2F1dGhvcnM+
PC9jb250cmlidXRvcnM+PGF1dGgtYWRkcmVzcz5EZXBhcnRtZW50IG9mIFBlZGlhdHJpYyBPbmNv
bG9neSwgVGlhbmppbiBNZWRpY2FsIFVuaXZlcnNpdHkgQ2FuY2VyIEluc3RpdHV0ZSBhbmQgSG9z
cGl0YWwsIE5hdGlvbmFsIENsaW5pY2FsIFJlc2VhcmNoIENlbnRlciBmb3IgQ2FuY2VyLCBLZXkg
TGFib3JhdG9yeSBvZiBDYW5jZXIgUHJldmVudGlvbiBhbmQgVGhlcmFweSwgVGlhbmppbiZhcG9z
O3MgQ2xpbmljYWwgUmVzZWFyY2ggQ2VudGVyIGZvciBDYW5jZXIsIFRpYW5qaW4sIENoaW5hLiYj
eEQ7Q2FuY2VyIE1vbGVjdWxhciBEaWFnbm9zdGljcyBDb3JlLCBUaWFuamluIE1lZGljYWwgVW5p
dmVyc2l0eSBDYW5jZXIgSW5zdGl0dXRlIGFuZCBIb3NwaXRhbCwgTmF0aW9uYWwgQ2xpbmljYWwg
UmVzZWFyY2ggQ2VudGVyIGZvciBDYW5jZXIsIEtleSBMYWJvcmF0b3J5IG9mIENhbmNlciBQcmV2
ZW50aW9uIGFuZCBUaGVyYXB5LCBUaWFuamluJmFwb3M7cyBDbGluaWNhbCBSZXNlYXJjaCBDZW50
ZXIgZm9yIENhbmNlciwgVGlhbmppbiwgQ2hpbmEuIGxlaWhhbkB0bXUuZWR1LmNuLiYjeEQ7RGVw
YXJ0bWVudCBvZiBQZWRpYXRyaWMgT25jb2xvZ3ksIFRpYW5qaW4gTWVkaWNhbCBVbml2ZXJzaXR5
IENhbmNlciBJbnN0aXR1dGUgYW5kIEhvc3BpdGFsLCBOYXRpb25hbCBDbGluaWNhbCBSZXNlYXJj
aCBDZW50ZXIgZm9yIENhbmNlciwgS2V5IExhYm9yYXRvcnkgb2YgQ2FuY2VyIFByZXZlbnRpb24g
YW5kIFRoZXJhcHksIFRpYW5qaW4mYXBvcztzIENsaW5pY2FsIFJlc2VhcmNoIENlbnRlciBmb3Ig
Q2FuY2VyLCBUaWFuamluLCBDaGluYS4gemhhb3FpYW5nQHRqbXVjaC5jb20uPC9hdXRoLWFkZHJl
c3M+PHRpdGxlcz48dGl0bGU+QjNHQUxUNCByZW1vZGVscyB0aGUgdHVtb3IgbWljcm9lbnZpcm9u
bWVudCB0aHJvdWdoIEdEMi1tZWRpYXRlZCBsaXBpZCByYWZ0IGZvcm1hdGlvbiBhbmQgdGhlIGMt
bWV0L0FLVC9tVE9SL0lSRi0xIGF4aXMgaW4gbmV1cm9ibGFzdG9tYTwvdGl0bGU+PHNlY29uZGFy
eS10aXRsZT5KIEV4cCBDbGluIENhbmNlciBSZXM8L3NlY29uZGFyeS10aXRsZT48L3RpdGxlcz48
cGVyaW9kaWNhbD48ZnVsbC10aXRsZT5KIEV4cCBDbGluIENhbmNlciBSZXM8L2Z1bGwtdGl0bGU+
PC9wZXJpb2RpY2FsPjxwYWdlcz4zMTQ8L3BhZ2VzPjx2b2x1bWU+NDE8L3ZvbHVtZT48bnVtYmVy
PjE8L251bWJlcj48ZWRpdGlvbj4yMDIyMTAyNTwvZWRpdGlvbj48a2V5d29yZHM+PGtleXdvcmQ+
QW5pbWFsczwva2V5d29yZD48a2V5d29yZD5NaWNlPC9rZXl3b3JkPjxrZXl3b3JkPkNEOC1Qb3Np
dGl2ZSBULUx5bXBob2N5dGVzPC9rZXl3b3JkPjxrZXl3b3JkPkNlbGwgTGluZSwgVHVtb3I8L2tl
eXdvcmQ+PGtleXdvcmQ+Q2hlbW9raW5lcy90aGVyYXBldXRpYyB1c2U8L2tleXdvcmQ+PGtleXdv
cmQ+R2FsYWN0b3N5bHRyYW5zZmVyYXNlcy90aGVyYXBldXRpYyB1c2U8L2tleXdvcmQ+PGtleXdv
cmQ+R2FuZ2xpb3NpZGVzL21ldGFib2xpc208L2tleXdvcmQ+PGtleXdvcmQ+TWVtYnJhbmUgTWlj
cm9kb21haW5zPC9rZXl3b3JkPjxrZXl3b3JkPipOZXVyb2JsYXN0b21hL2RydWcgdGhlcmFweS9n
ZW5ldGljcy9tZXRhYm9saXNtPC9rZXl3b3JkPjxrZXl3b3JkPipQcm90by1PbmNvZ2VuZSBQcm90
ZWlucyBjLWFrdDwva2V5d29yZD48a2V5d29yZD5TaW5jYWxpZGUvdGhlcmFwZXV0aWMgdXNlPC9r
ZXl3b3JkPjxrZXl3b3JkPlRPUiBTZXJpbmUtVGhyZW9uaW5lIEtpbmFzZXM8L2tleXdvcmQ+PGtl
eXdvcmQ+VHVtb3IgTWljcm9lbnZpcm9ubWVudDwva2V5d29yZD48a2V5d29yZD5Qcm90by1PbmNv
Z2VuZSBQcm90ZWlucyBjLW1ldC9tZXRhYm9saXNtPC9rZXl3b3JkPjxrZXl3b3JkPkJldGEtMSwz
LWdhbGFjdG9zeWx0cmFuc2ZlcmFzZS00PC9rZXl3b3JkPjxrZXl3b3JkPkNEOCsgVC1jZWxsIGNo
ZW1va2luZTwva2V5d29yZD48a2V5d29yZD5HYW5nbGlvc2lkZSBHRDI8L2tleXdvcmQ+PGtleXdv
cmQ+SW1tdW5vdGhlcmFweTwva2V5d29yZD48a2V5d29yZD5MaXBpZCByYWZ0PC9rZXl3b3JkPjxr
ZXl3b3JkPk5ldXJvYmxhc3RvbWE8L2tleXdvcmQ+PC9rZXl3b3Jkcz48ZGF0ZXM+PHllYXI+MjAy
MjwveWVhcj48cHViLWRhdGVzPjxkYXRlPk9jdCAyNTwvZGF0ZT48L3B1Yi1kYXRlcz48L2RhdGVz
Pjxpc2JuPjE3NTYtOTk2NiAoRWxlY3Ryb25pYykmI3hEOzAzOTItOTA3OCAoUHJpbnQpJiN4RDsw
MzkyLTkwNzggKExpbmtpbmcpPC9pc2JuPjxhY2Nlc3Npb24tbnVtPjM2Mjg0MzEzPC9hY2Nlc3Np
b24tbnVtPjx1cmxzPjxyZWxhdGVkLXVybHM+PHVybD5odHRwczovL3d3dy5uY2JpLm5sbS5uaWgu
Z292L3B1Ym1lZC8zNjI4NDMxMzwvdXJsPjwvcmVsYXRlZC11cmxzPjwvdXJscz48Y3VzdG9tMT5U
aGUgYXV0aG9ycyBkZWNsYXJlIHRoYXQgdGhleSBoYXZlIG5vIGNvbXBldGluZyBpbnRlcmVzdHMu
PC9jdXN0b20xPjxjdXN0b20yPlBNQzk1OTQ4OTQ8L2N1c3RvbTI+PGVsZWN0cm9uaWMtcmVzb3Vy
Y2UtbnVtPjEwLjExODYvczEzMDQ2LTAyMi0wMjUyMy14PC9lbGVjdHJvbmljLXJlc291cmNlLW51
bT48cmVtb3RlLWRhdGFiYXNlLW5hbWU+TWVkbGluZTwvcmVtb3RlLWRhdGFiYXNlLW5hbWU+PHJl
bW90ZS1kYXRhYmFzZS1wcm92aWRlcj5OTE08L3JlbW90ZS1kYXRhYmFzZS1wcm92aWRlcj48L3Jl
Y29yZD48L0NpdGU+PC9FbmROb3RlPn==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6</w:t>
        </w:r>
        <w:r w:rsidR="00C06DCD">
          <w:rPr>
            <w:rFonts w:cs="Arial"/>
            <w:bCs/>
            <w:sz w:val="22"/>
            <w:szCs w:val="22"/>
          </w:rPr>
          <w:fldChar w:fldCharType="end"/>
        </w:r>
      </w:hyperlink>
      <w:r w:rsidR="001C7EC5">
        <w:rPr>
          <w:rFonts w:cs="Arial"/>
          <w:bCs/>
          <w:sz w:val="22"/>
          <w:szCs w:val="22"/>
        </w:rPr>
        <w:t xml:space="preserve">  GD2 </w:t>
      </w:r>
      <w:r w:rsidR="001C7EC5">
        <w:rPr>
          <w:rFonts w:cs="Arial"/>
          <w:bCs/>
          <w:sz w:val="22"/>
          <w:szCs w:val="22"/>
        </w:rPr>
        <w:lastRenderedPageBreak/>
        <w:t>also binds to Siglec-7, thereby serving as an immune checkpoint mainly suppressing macrophage activity.</w:t>
      </w:r>
      <w:hyperlink w:anchor="_ENREF_7" w:tooltip="Theruvath, 2022 #59" w:history="1">
        <w:r w:rsidR="00C06DCD">
          <w:rPr>
            <w:rFonts w:cs="Arial"/>
            <w:bCs/>
            <w:sz w:val="22"/>
            <w:szCs w:val="22"/>
          </w:rPr>
          <w:fldChar w:fldCharType="begin">
            <w:fldData xml:space="preserve">PEVuZE5vdGU+PENpdGU+PEF1dGhvcj5UaGVydXZhdGg8L0F1dGhvcj48WWVhcj4yMDIyPC9ZZWFy
PjxSZWNOdW0+NTk8L1JlY051bT48RGlzcGxheVRleHQ+PHN0eWxlIGZhY2U9InN1cGVyc2NyaXB0
Ij43PC9zdHlsZT48L0Rpc3BsYXlUZXh0PjxyZWNvcmQ+PHJlYy1udW1iZXI+NTk8L3JlYy1udW1i
ZXI+PGZvcmVpZ24ta2V5cz48a2V5IGFwcD0iRU4iIGRiLWlkPSIyMDVhcDJmc2Ewdjl2aGVhdndh
cDkwZnMwcnY1cHJkMmVkZjkiIHRpbWVzdGFtcD0iMTc0MTg5NjExMyI+NTk8L2tleT48L2ZvcmVp
Z24ta2V5cz48cmVmLXR5cGUgbmFtZT0iSm91cm5hbCBBcnRpY2xlIj4xNzwvcmVmLXR5cGU+PGNv
bnRyaWJ1dG9ycz48YXV0aG9ycz48YXV0aG9yPlRoZXJ1dmF0aCwgSi48L2F1dGhvcj48YXV0aG9y
Pk1lbmFyZCwgTS48L2F1dGhvcj48YXV0aG9yPlNtaXRoLCBCLiBBLiBILjwvYXV0aG9yPjxhdXRo
b3I+TGluZGUsIE0uIEguPC9hdXRob3I+PGF1dGhvcj5Db2xlcywgRy4gTC48L2F1dGhvcj48YXV0
aG9yPkRhbHRvbiwgRy4gTi48L2F1dGhvcj48YXV0aG9yPld1LCBXLjwvYXV0aG9yPjxhdXRob3I+
S2lydSwgTC48L2F1dGhvcj48YXV0aG9yPkRlbGFpZGVsbGksIEEuPC9hdXRob3I+PGF1dGhvcj5T
b3RpbGxvLCBFLjwvYXV0aG9yPjxhdXRob3I+U2lsYmVyc3RlaW4sIEouIEwuPC9hdXRob3I+PGF1
dGhvcj5HZXJhZ2h0eSwgQS4gQy48L2F1dGhvcj48YXV0aG9yPkJhbnVlbG9zLCBBLjwvYXV0aG9y
PjxhdXRob3I+UmFkb3NldmljaCwgTS4gVC48L2F1dGhvcj48YXV0aG9yPkRoaW5ncmEsIFMuPC9h
dXRob3I+PGF1dGhvcj5IZWl0emVuZWRlciwgUy48L2F1dGhvcj48YXV0aG9yPlRvdXNsZXksIEEu
PC9hdXRob3I+PGF1dGhvcj5MYXR0aW4sIEouPC9hdXRob3I+PGF1dGhvcj5YdSwgUC48L2F1dGhv
cj48YXV0aG9yPkh1YW5nLCBKLjwvYXV0aG9yPjxhdXRob3I+TmFzaG9sbSwgTi48L2F1dGhvcj48
YXV0aG9yPkhlLCBBLjwvYXV0aG9yPjxhdXRob3I+S3VvLCBULiBDLjwvYXV0aG9yPjxhdXRob3I+
U2FuZ2FsYW5nLCBFLiBSLiBCLjwvYXV0aG9yPjxhdXRob3I+UG9ucywgSi48L2F1dGhvcj48YXV0
aG9yPkJhcmthbCwgQS48L2F1dGhvcj48YXV0aG9yPkJyZXdlciwgUi4gRS48L2F1dGhvcj48YXV0
aG9yPk1hcmpvbiwgSy4gRC48L2F1dGhvcj48YXV0aG9yPlZpbGNoZXMtTW91cmUsIEouIEcuPC9h
dXRob3I+PGF1dGhvcj5NYXJzaGFsbCwgUC4gTC48L2F1dGhvcj48YXV0aG9yPkZlcm5hbmRlcywg
Ui48L2F1dGhvcj48YXV0aG9yPk1vbmplLCBNLjwvYXV0aG9yPjxhdXRob3I+Q29jaHJhbiwgSi4g
Ui48L2F1dGhvcj48YXV0aG9yPlNvcmVuc2VuLCBQLiBILjwvYXV0aG9yPjxhdXRob3I+RGFsZHJ1
cC1MaW5rLCBILiBFLjwvYXV0aG9yPjxhdXRob3I+V2Vpc3NtYW4sIEkuIEwuPC9hdXRob3I+PGF1
dGhvcj5TYWdlLCBKLjwvYXV0aG9yPjxhdXRob3I+TWFqZXRpLCBSLjwvYXV0aG9yPjxhdXRob3I+
QmVydG96emksIEMuIFIuPC9hdXRob3I+PGF1dGhvcj5XZWlzcywgVy4gQS48L2F1dGhvcj48YXV0
aG9yPk1hY2thbGwsIEMuIEwuPC9hdXRob3I+PGF1dGhvcj5NYWp6bmVyLCBSLiBHLjwvYXV0aG9y
PjwvYXV0aG9ycz48L2NvbnRyaWJ1dG9ycz48YXV0aC1hZGRyZXNzPkRlcGFydG1lbnQgb2YgUGVk
aWF0cmljcywgU3RhbmZvcmQgVW5pdmVyc2l0eSBTY2hvb2wgb2YgTWVkaWNpbmUsIFN0YW5mb3Jk
LCBDQSwgVVNBLiYjeEQ7RGVwYXJ0bWVudHMgb2YgTmV1cm9sb2d5LCBQZWRpYXRyaWNzLCBhbmQg
TmV1cm9sb2dpY2FsIFN1cmdlcnksIEJyYWluIFR1bW9yIFJlc2VhcmNoIENlbnRlciwgVW5pdmVy
c2l0eSBvZiBDYWxpZm9ybmlhLCBTYW4gRnJhbmNpc2NvLCBTYW4gRnJhbmNpc2NvLCBDQSwgVVNB
LiYjeEQ7Q2hFTS1IIEluc3RpdHV0ZSwgU3RhbmZvcmQgVW5pdmVyc2l0eSwgU3RhbmZvcmQsIENB
LCBVU0EuJiN4RDtEZXBhcnRtZW50IG9mIENoZW1pY2FsICZhbXA7IFN5c3RlbXMgQmlvbG9neSwg
U3RhbmZvcmQgVW5pdmVyc2l0eSwgU3RhbmZvcmQsIENBLCBVU0EuJiN4RDtJbW11bm9sb2d5IEdy
YWR1YXRlIFByb2dyYW0sIFN0YW5mb3JkIFVuaXZlcnNpdHkgU2Nob29sIG9mIE1lZGljaW5lLCBT
dGFuZm9yZCwgQ0EsIFVTQS4mI3hEO0luc3RpdHV0ZSBmb3IgU3RlbSBDZWxsIEJpb2xvZ3kgYW5k
IFJlZ2VuZXJhdGl2ZSBNZWRpY2luZSwgU3RhbmZvcmQsIENBLCBVU0EuJiN4RDtTdGFuZm9yZCBD
YW5jZXIgSW5zdGl0dXRlLCBTdGFuZm9yZCBVbml2ZXJzaXR5IFNjaG9vbCBvZiBNZWRpY2luZSwg
U3RhbmZvcmQsIENBLCBVU0EuJiN4RDtEZXBhcnRtZW50IG9mIE1lZGljaW5lLCBTdGFuZm9yZCBV
bml2ZXJzaXR5IFNjaG9vbCBvZiBNZWRpY2luZSwgU3RhbmZvcmQsIENBLCBVU0EuJiN4RDtEZXBh
cnRtZW50IG9mIFJhZGlvbG9neSwgU3RhbmZvcmQgVW5pdmVyc2l0eSBTY2hvb2wgb2YgTWVkaWNp
bmUsIFN0YW5mb3JkLCBDQSwgVVNBLiYjeEQ7QnJpdGlzaCBDb2x1bWJpYSBDYW5jZXIgQWdlbmN5
LCBWYW5jb3V2ZXIsIEJDLCBDYW5hZGEuJiN4RDtEZXBhcnRtZW50IG9mIEJpb2VuZ2luZWVyaW5n
LCBTdGFuZm9yZCBVbml2ZXJzaXR5IFNjaG9vbHMgb2YgRW5naW5lZXJpbmcgYW5kIE1lZGljaW5l
LCBTdGFuZm9yZCwgQ0EsIFVTQS4mI3hEO0RlcGFydG1lbnQgb2YgTmV1cm9sb2d5IGFuZCBOZXVy
b2xvZ2ljYWwgU2NpZW5jZXMsIFN0YW5mb3JkIFVuaXZlcnNpdHksIFN0YW5mb3JkLCBDQSwgVVNB
LiYjeEQ7QUxYIE9uY29sb2d5LCBCdXJsaW5nYW1lLCBDQSwgVVNBLiYjeEQ7THVkd2lnIENlbnRl
ciBmb3IgQ2FuY2VyIFN0ZW0gQ2VsbCBSZXNlYXJjaCBhbmQgTWVkaWNpbmUsIFN0YW5mb3JkIFVu
aXZlcnNpdHkgU2Nob29sIG9mIE1lZGljaW5lLCBTdGFuZm9yZCwgQ0EsIFVTQS4mI3hEO1N0YW5m
b3JkIE1lZGljYWwgU2NpZW50aXN0IFRyYWluaW5nIFByb2dyYW0sIFN0YW5mb3JkIFVuaXZlcnNp
dHksIFN0YW5mb3JkLCBDQSwgVVNBLiYjeEQ7RGVwYXJ0bWVudCBvZiBDb21wYXJhdGl2ZSBNZWRp
Y2luZSwgU3RhbmZvcmQgVW5pdmVyc2l0eSBTY2hvb2wgb2YgTWVkaWNpbmUsIFN0YW5mb3JkLCBD
QSwgVVNBLiYjeEQ7Q2hpbmVzZSBBY2FkZW15IG9mIE1lZGljYWwgU2NpZW5jZXMgKENBTVMpIE94
Zm9yZCBJbnN0aXR1dGUgKENPSSksIFVuaXZlcnNpdHkgb2YgT3hmb3JkLCBPeGZvcmQsIFVLLiYj
eEQ7TnVmZmllbGQgRGVwYXJ0bWVudCBvZiBNZWRpY2luZSwgVW5pdmVyc2l0eSBvZiBPeGZvcmQs
IE94Zm9yZCwgVUsuJiN4RDtEZXBhcnRtZW50IG9mIFBhdGhvbG9neSwgU3RhbmZvcmQgVW5pdmVy
c2l0eSBTY2hvb2wgb2YgTWVkaWNpbmUsIFN0YW5mb3JkLCBDQSwgVVNBLiYjeEQ7RGVwYXJ0bWVu
dCBvZiBQZWRpYXRyaWNzLCBTdGFuZm9yZCBVbml2ZXJzaXR5IFNjaG9vbCBvZiBNZWRpY2luZSwg
U3RhbmZvcmQsIENBLCBVU0EuIHJtYWp6bmVyQHN0YW5mb3JkLmVkdS4mI3hEO1N0YW5mb3JkIENh
bmNlciBJbnN0aXR1dGUsIFN0YW5mb3JkIFVuaXZlcnNpdHkgU2Nob29sIG9mIE1lZGljaW5lLCBT
dGFuZm9yZCwgQ0EsIFVTQS4gcm1hanpuZXJAc3RhbmZvcmQuZWR1LjwvYXV0aC1hZGRyZXNzPjx0
aXRsZXM+PHRpdGxlPkFudGktR0QyIHN5bmVyZ2l6ZXMgd2l0aCBDRDQ3IGJsb2NrYWRlIHRvIG1l
ZGlhdGUgdHVtb3IgZXJhZGljYXRpb248L3RpdGxlPjxzZWNvbmRhcnktdGl0bGU+TmF0IE1lZDwv
c2Vjb25kYXJ5LXRpdGxlPjwvdGl0bGVzPjxwZXJpb2RpY2FsPjxmdWxsLXRpdGxlPk5hdCBNZWQ8
L2Z1bGwtdGl0bGU+PC9wZXJpb2RpY2FsPjxwYWdlcz4zMzMtMzQ0PC9wYWdlcz48dm9sdW1lPjI4
PC92b2x1bWU+PG51bWJlcj4yPC9udW1iZXI+PGVkaXRpb24+MjAyMjAxMTM8L2VkaXRpb24+PGtl
eXdvcmRzPjxrZXl3b3JkPkFuaW1hbHM8L2tleXdvcmQ+PGtleXdvcmQ+KkJvbmUgTmVvcGxhc21z
PC9rZXl3b3JkPjxrZXl3b3JkPipDRDQ3IEFudGlnZW48L2tleXdvcmQ+PGtleXdvcmQ+Q2VsbCBM
aW5lLCBUdW1vcjwva2V5d29yZD48a2V5d29yZD5IdW1hbnM8L2tleXdvcmQ+PGtleXdvcmQ+SW1t
dW5vdGhlcmFweTwva2V5d29yZD48a2V5d29yZD5NaWNlPC9rZXl3b3JkPjxrZXl3b3JkPk5lb3Bs
YXNtIFJlY3VycmVuY2UsIExvY2FsPC9rZXl3b3JkPjxrZXl3b3JkPlBoYWdvY3l0b3Npczwva2V5
d29yZD48a2V5d29yZD5UdW1vciBNaWNyb2Vudmlyb25tZW50PC9rZXl3b3JkPjwva2V5d29yZHM+
PGRhdGVzPjx5ZWFyPjIwMjI8L3llYXI+PHB1Yi1kYXRlcz48ZGF0ZT5GZWI8L2RhdGU+PC9wdWIt
ZGF0ZXM+PC9kYXRlcz48aXNibj4xNTQ2LTE3MFggKEVsZWN0cm9uaWMpJiN4RDsxMDc4LTg5NTYg
KFByaW50KSYjeEQ7MTA3OC04OTU2IChMaW5raW5nKTwvaXNibj48YWNjZXNzaW9uLW51bT4zNTAy
Nzc1MzwvYWNjZXNzaW9uLW51bT48dXJscz48cmVsYXRlZC11cmxzPjx1cmw+aHR0cHM6Ly93d3cu
bmNiaS5ubG0ubmloLmdvdi9wdWJtZWQvMzUwMjc3NTM8L3VybD48L3JlbGF0ZWQtdXJscz48L3Vy
bHM+PGN1c3RvbTE+Q29tcGV0aW5nIGludGVyZXN0cyBSLkcuTS4gYW5kIEMuTC5NLiBhcmUgZm91
bmRlcnMgb2YsIGhvbGQgZXF1aXR5IGluIGFuZCByZWNlaXZlIGNvbnN1bHRpbmcgZmVlcyBmcm9t
IFN5bmNvcGF0aW9uIExpZmUgU2NpZW5jZXMuIEMuTC5NLiBpcyBhIGZvdW5kZXIgb2YsIGhvbGRz
IGVxdWl0eSBpbiBhbmQgcmVjZWl2ZXMgY29uc3VsdGluZyBmZWVzIGZyb20gTHllbGwgSW1tdW5v
cGhhcm1hLiBSLkcuTS4gYW5kIEUuUy4gYXJlIGNvbnN1bHRhbnRzIGZvciBMeWVsbCBJbW11bm9w
aGFybWEuIFIuRy5NLiBpcyBhIGNvbnN1bHRhbnQgZm9yIE5LYXJ0YSwgSWxsdW1pbmEgUmFkaW9w
aGFybWFjZXV0aWNhbHMsIEdhbW1hRGVsdGEgVGhlcmFwZXV0aWNzLCBBcHRvcnVtIEdyb3VwIGFu
ZCBaYWkgTGFicy4gSi5ULiBpcyBhIGNvbnN1bHRhbnQgZm9yIERvcmlhbiBUaGVyYXBldXRpY3Mu
IEMuTC5NLiBoYXMgYWxzbyByZWNlaXZlZCBjb25zdWx0aW5nIGZlZXMgZnJvbSBOZW9JbW11bmUg
VGVjaCwgTmVrdGFyIFRoZXJhcGV1dGljcyBhbmQgQXByaWNpdHkgSGVhbHRoIGFuZCByb3lhbHRp
ZXMgZnJvbSBKdW5vIFRoZXJhcGV1dGljcyBmb3IgQ0QyMi1DQVIuIFcuQS5XLiBpcyBhIGZvdW5k
ZXIgb2YsIGhvbGRzIGVxdWl0eSBpbiBhbmQgcmVjZWl2ZXMgY29uc3VsdGluZyBmZWVzIGZyb20g
U3RlbVN5bmVyZ3kgVGhlcmFwZXV0aWNzLiBSLk0uIGlzIG9uIHRoZSBCb2FyZCBvZiBEaXJlY3Rv
cnMgb2YgQmV5b25kU3ByaW5nIGFuZCB0aGUgU2NpZW50aWZpYyBBZHZpc29yeSBCb2FyZHMgb2Yg
Q29oZXJ1cyBCaW9TY2llbmNlcywgS29kaWtheiBUaGVyYXBldXRpYyBTb2x1dGlvbnMgYW5kIFpl
bnNoaW5lIFBoYXJtYWNldXRpY2Fscy4gUi5NLiBhbmQgSS5XLiBhcmUgaW52ZW50b3JzIG9uIHNl
dmVyYWwgcGF0ZW50cyByZWxhdGVkIHRvIENENDcgY2FuY2VyIGltbXVub3RoZXJhcHkgdGhhdCBh
cmUgbGljZW5zZWQgdG8gR2lsZWFkIFNjaWVuY2VzLiBKLlAuIGlzIGFuIGVtcGxveWVlIGFuZCBz
aGFyZWhvbGRlciBvZiBBTFggT25jb2xvZ3ksIGFuZCBULkMuSy4gYW5kIEUuUi5CLlMuIGFyZSBz
aGFyZWhvbGRlcnMgb2YgQUxYIE9uY29sb2d5LiBKLlMuIHJlY2VpdmVzIHJlc2VhcmNoIGZ1bmRp
bmcgZnJvbSBTdGVtY2VudHJ4L0FiYnZpZSBhbmQgUGZpemVyIGFuZCBsaWNlbnNlZCBhIHBhdGVu
dCB0byBGb3J0eSBTZXZlbi9HaWxlYWQgb24gdGhlIHVzZSBvZiBDRDQ3IGJsb2NraW5nIHN0cmF0
ZWdpZXMgaW4gU0NMQyAod2l0aCBJLlcuKS4gQy5SLkIuIGlzIGEgY28tZm91bmRlciBvZiBSZWR3
b29kIEJpb3NjaWVuY2VzIChhIHN1YnNpZGlhcnkgb2YgQ2F0YWxlbnQpLCBFbmFibGUgQmlvc2Np
ZW5jZXMsIFBhbGxlb24gUGhhcm1hY2V1dGljYWxzLCBJbnRlclZlbm4gQmlvLCBMeWNpYSBUaGVy
YXBldXRpY3MgYW5kIE9saUx1eCBCaW9zY2llbmNlcyBhbmQgaXMgYSBtZW1iZXIgb2YgdGhlIEJv
YXJkIG9mIERpcmVjdG9ycyBvZiBFbGkgTGlsbHkuIEouUi5DLiBpcyBhIGNvLWZvdW5kZXIgYW5k
IGVxdWl0eSBob2xkZXIgb2YgeENlbGxhIEJpb3NjaWVuY2VzLCBDb21iYW5naW8gYW5kIFRyYXBl
emUgVGhlcmFwZXV0aWNzLiBBbGwgb3RoZXIgYXV0aG9ycyBkZWNsYXJlIG5vIGNvbXBldGluZyBp
bnRlcmVzdHMuPC9jdXN0b20xPjxjdXN0b20yPlBNQzkwOTgxODY8L2N1c3RvbTI+PGVsZWN0cm9u
aWMtcmVzb3VyY2UtbnVtPjEwLjEwMzgvczQxNTkxLTAyMS0wMTYyNS14PC9lbGVjdHJvbmljLXJl
c291cmNlLW51bT48cmVtb3RlLWRhdGFiYXNlLW5hbWU+TWVkbGluZTwvcmVtb3RlLWRhdGFiYXNl
LW5hbWU+PHJlbW90ZS1kYXRhYmFzZS1wcm92aWRlcj5OTE08L3JlbW90ZS1kYXRhYmFzZS1wcm92
aWRlcj48L3JlY29yZD48L0NpdGU+PC9FbmROb3RlPgB=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PEVuZE5vdGU+PENpdGU+PEF1dGhvcj5UaGVydXZhdGg8L0F1dGhvcj48WWVhcj4yMDIyPC9ZZWFy
PjxSZWNOdW0+NTk8L1JlY051bT48RGlzcGxheVRleHQ+PHN0eWxlIGZhY2U9InN1cGVyc2NyaXB0
Ij43PC9zdHlsZT48L0Rpc3BsYXlUZXh0PjxyZWNvcmQ+PHJlYy1udW1iZXI+NTk8L3JlYy1udW1i
ZXI+PGZvcmVpZ24ta2V5cz48a2V5IGFwcD0iRU4iIGRiLWlkPSIyMDVhcDJmc2Ewdjl2aGVhdndh
cDkwZnMwcnY1cHJkMmVkZjkiIHRpbWVzdGFtcD0iMTc0MTg5NjExMyI+NTk8L2tleT48L2ZvcmVp
Z24ta2V5cz48cmVmLXR5cGUgbmFtZT0iSm91cm5hbCBBcnRpY2xlIj4xNzwvcmVmLXR5cGU+PGNv
bnRyaWJ1dG9ycz48YXV0aG9ycz48YXV0aG9yPlRoZXJ1dmF0aCwgSi48L2F1dGhvcj48YXV0aG9y
Pk1lbmFyZCwgTS48L2F1dGhvcj48YXV0aG9yPlNtaXRoLCBCLiBBLiBILjwvYXV0aG9yPjxhdXRo
b3I+TGluZGUsIE0uIEguPC9hdXRob3I+PGF1dGhvcj5Db2xlcywgRy4gTC48L2F1dGhvcj48YXV0
aG9yPkRhbHRvbiwgRy4gTi48L2F1dGhvcj48YXV0aG9yPld1LCBXLjwvYXV0aG9yPjxhdXRob3I+
S2lydSwgTC48L2F1dGhvcj48YXV0aG9yPkRlbGFpZGVsbGksIEEuPC9hdXRob3I+PGF1dGhvcj5T
b3RpbGxvLCBFLjwvYXV0aG9yPjxhdXRob3I+U2lsYmVyc3RlaW4sIEouIEwuPC9hdXRob3I+PGF1
dGhvcj5HZXJhZ2h0eSwgQS4gQy48L2F1dGhvcj48YXV0aG9yPkJhbnVlbG9zLCBBLjwvYXV0aG9y
PjxhdXRob3I+UmFkb3NldmljaCwgTS4gVC48L2F1dGhvcj48YXV0aG9yPkRoaW5ncmEsIFMuPC9h
dXRob3I+PGF1dGhvcj5IZWl0emVuZWRlciwgUy48L2F1dGhvcj48YXV0aG9yPlRvdXNsZXksIEEu
PC9hdXRob3I+PGF1dGhvcj5MYXR0aW4sIEouPC9hdXRob3I+PGF1dGhvcj5YdSwgUC48L2F1dGhv
cj48YXV0aG9yPkh1YW5nLCBKLjwvYXV0aG9yPjxhdXRob3I+TmFzaG9sbSwgTi48L2F1dGhvcj48
YXV0aG9yPkhlLCBBLjwvYXV0aG9yPjxhdXRob3I+S3VvLCBULiBDLjwvYXV0aG9yPjxhdXRob3I+
U2FuZ2FsYW5nLCBFLiBSLiBCLjwvYXV0aG9yPjxhdXRob3I+UG9ucywgSi48L2F1dGhvcj48YXV0
aG9yPkJhcmthbCwgQS48L2F1dGhvcj48YXV0aG9yPkJyZXdlciwgUi4gRS48L2F1dGhvcj48YXV0
aG9yPk1hcmpvbiwgSy4gRC48L2F1dGhvcj48YXV0aG9yPlZpbGNoZXMtTW91cmUsIEouIEcuPC9h
dXRob3I+PGF1dGhvcj5NYXJzaGFsbCwgUC4gTC48L2F1dGhvcj48YXV0aG9yPkZlcm5hbmRlcywg
Ui48L2F1dGhvcj48YXV0aG9yPk1vbmplLCBNLjwvYXV0aG9yPjxhdXRob3I+Q29jaHJhbiwgSi4g
Ui48L2F1dGhvcj48YXV0aG9yPlNvcmVuc2VuLCBQLiBILjwvYXV0aG9yPjxhdXRob3I+RGFsZHJ1
cC1MaW5rLCBILiBFLjwvYXV0aG9yPjxhdXRob3I+V2Vpc3NtYW4sIEkuIEwuPC9hdXRob3I+PGF1
dGhvcj5TYWdlLCBKLjwvYXV0aG9yPjxhdXRob3I+TWFqZXRpLCBSLjwvYXV0aG9yPjxhdXRob3I+
QmVydG96emksIEMuIFIuPC9hdXRob3I+PGF1dGhvcj5XZWlzcywgVy4gQS48L2F1dGhvcj48YXV0
aG9yPk1hY2thbGwsIEMuIEwuPC9hdXRob3I+PGF1dGhvcj5NYWp6bmVyLCBSLiBHLjwvYXV0aG9y
PjwvYXV0aG9ycz48L2NvbnRyaWJ1dG9ycz48YXV0aC1hZGRyZXNzPkRlcGFydG1lbnQgb2YgUGVk
aWF0cmljcywgU3RhbmZvcmQgVW5pdmVyc2l0eSBTY2hvb2wgb2YgTWVkaWNpbmUsIFN0YW5mb3Jk
LCBDQSwgVVNBLiYjeEQ7RGVwYXJ0bWVudHMgb2YgTmV1cm9sb2d5LCBQZWRpYXRyaWNzLCBhbmQg
TmV1cm9sb2dpY2FsIFN1cmdlcnksIEJyYWluIFR1bW9yIFJlc2VhcmNoIENlbnRlciwgVW5pdmVy
c2l0eSBvZiBDYWxpZm9ybmlhLCBTYW4gRnJhbmNpc2NvLCBTYW4gRnJhbmNpc2NvLCBDQSwgVVNB
LiYjeEQ7Q2hFTS1IIEluc3RpdHV0ZSwgU3RhbmZvcmQgVW5pdmVyc2l0eSwgU3RhbmZvcmQsIENB
LCBVU0EuJiN4RDtEZXBhcnRtZW50IG9mIENoZW1pY2FsICZhbXA7IFN5c3RlbXMgQmlvbG9neSwg
U3RhbmZvcmQgVW5pdmVyc2l0eSwgU3RhbmZvcmQsIENBLCBVU0EuJiN4RDtJbW11bm9sb2d5IEdy
YWR1YXRlIFByb2dyYW0sIFN0YW5mb3JkIFVuaXZlcnNpdHkgU2Nob29sIG9mIE1lZGljaW5lLCBT
dGFuZm9yZCwgQ0EsIFVTQS4mI3hEO0luc3RpdHV0ZSBmb3IgU3RlbSBDZWxsIEJpb2xvZ3kgYW5k
IFJlZ2VuZXJhdGl2ZSBNZWRpY2luZSwgU3RhbmZvcmQsIENBLCBVU0EuJiN4RDtTdGFuZm9yZCBD
YW5jZXIgSW5zdGl0dXRlLCBTdGFuZm9yZCBVbml2ZXJzaXR5IFNjaG9vbCBvZiBNZWRpY2luZSwg
U3RhbmZvcmQsIENBLCBVU0EuJiN4RDtEZXBhcnRtZW50IG9mIE1lZGljaW5lLCBTdGFuZm9yZCBV
bml2ZXJzaXR5IFNjaG9vbCBvZiBNZWRpY2luZSwgU3RhbmZvcmQsIENBLCBVU0EuJiN4RDtEZXBh
cnRtZW50IG9mIFJhZGlvbG9neSwgU3RhbmZvcmQgVW5pdmVyc2l0eSBTY2hvb2wgb2YgTWVkaWNp
bmUsIFN0YW5mb3JkLCBDQSwgVVNBLiYjeEQ7QnJpdGlzaCBDb2x1bWJpYSBDYW5jZXIgQWdlbmN5
LCBWYW5jb3V2ZXIsIEJDLCBDYW5hZGEuJiN4RDtEZXBhcnRtZW50IG9mIEJpb2VuZ2luZWVyaW5n
LCBTdGFuZm9yZCBVbml2ZXJzaXR5IFNjaG9vbHMgb2YgRW5naW5lZXJpbmcgYW5kIE1lZGljaW5l
LCBTdGFuZm9yZCwgQ0EsIFVTQS4mI3hEO0RlcGFydG1lbnQgb2YgTmV1cm9sb2d5IGFuZCBOZXVy
b2xvZ2ljYWwgU2NpZW5jZXMsIFN0YW5mb3JkIFVuaXZlcnNpdHksIFN0YW5mb3JkLCBDQSwgVVNB
LiYjeEQ7QUxYIE9uY29sb2d5LCBCdXJsaW5nYW1lLCBDQSwgVVNBLiYjeEQ7THVkd2lnIENlbnRl
ciBmb3IgQ2FuY2VyIFN0ZW0gQ2VsbCBSZXNlYXJjaCBhbmQgTWVkaWNpbmUsIFN0YW5mb3JkIFVu
aXZlcnNpdHkgU2Nob29sIG9mIE1lZGljaW5lLCBTdGFuZm9yZCwgQ0EsIFVTQS4mI3hEO1N0YW5m
b3JkIE1lZGljYWwgU2NpZW50aXN0IFRyYWluaW5nIFByb2dyYW0sIFN0YW5mb3JkIFVuaXZlcnNp
dHksIFN0YW5mb3JkLCBDQSwgVVNBLiYjeEQ7RGVwYXJ0bWVudCBvZiBDb21wYXJhdGl2ZSBNZWRp
Y2luZSwgU3RhbmZvcmQgVW5pdmVyc2l0eSBTY2hvb2wgb2YgTWVkaWNpbmUsIFN0YW5mb3JkLCBD
QSwgVVNBLiYjeEQ7Q2hpbmVzZSBBY2FkZW15IG9mIE1lZGljYWwgU2NpZW5jZXMgKENBTVMpIE94
Zm9yZCBJbnN0aXR1dGUgKENPSSksIFVuaXZlcnNpdHkgb2YgT3hmb3JkLCBPeGZvcmQsIFVLLiYj
eEQ7TnVmZmllbGQgRGVwYXJ0bWVudCBvZiBNZWRpY2luZSwgVW5pdmVyc2l0eSBvZiBPeGZvcmQs
IE94Zm9yZCwgVUsuJiN4RDtEZXBhcnRtZW50IG9mIFBhdGhvbG9neSwgU3RhbmZvcmQgVW5pdmVy
c2l0eSBTY2hvb2wgb2YgTWVkaWNpbmUsIFN0YW5mb3JkLCBDQSwgVVNBLiYjeEQ7RGVwYXJ0bWVu
dCBvZiBQZWRpYXRyaWNzLCBTdGFuZm9yZCBVbml2ZXJzaXR5IFNjaG9vbCBvZiBNZWRpY2luZSwg
U3RhbmZvcmQsIENBLCBVU0EuIHJtYWp6bmVyQHN0YW5mb3JkLmVkdS4mI3hEO1N0YW5mb3JkIENh
bmNlciBJbnN0aXR1dGUsIFN0YW5mb3JkIFVuaXZlcnNpdHkgU2Nob29sIG9mIE1lZGljaW5lLCBT
dGFuZm9yZCwgQ0EsIFVTQS4gcm1hanpuZXJAc3RhbmZvcmQuZWR1LjwvYXV0aC1hZGRyZXNzPjx0
aXRsZXM+PHRpdGxlPkFudGktR0QyIHN5bmVyZ2l6ZXMgd2l0aCBDRDQ3IGJsb2NrYWRlIHRvIG1l
ZGlhdGUgdHVtb3IgZXJhZGljYXRpb248L3RpdGxlPjxzZWNvbmRhcnktdGl0bGU+TmF0IE1lZDwv
c2Vjb25kYXJ5LXRpdGxlPjwvdGl0bGVzPjxwZXJpb2RpY2FsPjxmdWxsLXRpdGxlPk5hdCBNZWQ8
L2Z1bGwtdGl0bGU+PC9wZXJpb2RpY2FsPjxwYWdlcz4zMzMtMzQ0PC9wYWdlcz48dm9sdW1lPjI4
PC92b2x1bWU+PG51bWJlcj4yPC9udW1iZXI+PGVkaXRpb24+MjAyMjAxMTM8L2VkaXRpb24+PGtl
eXdvcmRzPjxrZXl3b3JkPkFuaW1hbHM8L2tleXdvcmQ+PGtleXdvcmQ+KkJvbmUgTmVvcGxhc21z
PC9rZXl3b3JkPjxrZXl3b3JkPipDRDQ3IEFudGlnZW48L2tleXdvcmQ+PGtleXdvcmQ+Q2VsbCBM
aW5lLCBUdW1vcjwva2V5d29yZD48a2V5d29yZD5IdW1hbnM8L2tleXdvcmQ+PGtleXdvcmQ+SW1t
dW5vdGhlcmFweTwva2V5d29yZD48a2V5d29yZD5NaWNlPC9rZXl3b3JkPjxrZXl3b3JkPk5lb3Bs
YXNtIFJlY3VycmVuY2UsIExvY2FsPC9rZXl3b3JkPjxrZXl3b3JkPlBoYWdvY3l0b3Npczwva2V5
d29yZD48a2V5d29yZD5UdW1vciBNaWNyb2Vudmlyb25tZW50PC9rZXl3b3JkPjwva2V5d29yZHM+
PGRhdGVzPjx5ZWFyPjIwMjI8L3llYXI+PHB1Yi1kYXRlcz48ZGF0ZT5GZWI8L2RhdGU+PC9wdWIt
ZGF0ZXM+PC9kYXRlcz48aXNibj4xNTQ2LTE3MFggKEVsZWN0cm9uaWMpJiN4RDsxMDc4LTg5NTYg
KFByaW50KSYjeEQ7MTA3OC04OTU2IChMaW5raW5nKTwvaXNibj48YWNjZXNzaW9uLW51bT4zNTAy
Nzc1MzwvYWNjZXNzaW9uLW51bT48dXJscz48cmVsYXRlZC11cmxzPjx1cmw+aHR0cHM6Ly93d3cu
bmNiaS5ubG0ubmloLmdvdi9wdWJtZWQvMzUwMjc3NTM8L3VybD48L3JlbGF0ZWQtdXJscz48L3Vy
bHM+PGN1c3RvbTE+Q29tcGV0aW5nIGludGVyZXN0cyBSLkcuTS4gYW5kIEMuTC5NLiBhcmUgZm91
bmRlcnMgb2YsIGhvbGQgZXF1aXR5IGluIGFuZCByZWNlaXZlIGNvbnN1bHRpbmcgZmVlcyBmcm9t
IFN5bmNvcGF0aW9uIExpZmUgU2NpZW5jZXMuIEMuTC5NLiBpcyBhIGZvdW5kZXIgb2YsIGhvbGRz
IGVxdWl0eSBpbiBhbmQgcmVjZWl2ZXMgY29uc3VsdGluZyBmZWVzIGZyb20gTHllbGwgSW1tdW5v
cGhhcm1hLiBSLkcuTS4gYW5kIEUuUy4gYXJlIGNvbnN1bHRhbnRzIGZvciBMeWVsbCBJbW11bm9w
aGFybWEuIFIuRy5NLiBpcyBhIGNvbnN1bHRhbnQgZm9yIE5LYXJ0YSwgSWxsdW1pbmEgUmFkaW9w
aGFybWFjZXV0aWNhbHMsIEdhbW1hRGVsdGEgVGhlcmFwZXV0aWNzLCBBcHRvcnVtIEdyb3VwIGFu
ZCBaYWkgTGFicy4gSi5ULiBpcyBhIGNvbnN1bHRhbnQgZm9yIERvcmlhbiBUaGVyYXBldXRpY3Mu
IEMuTC5NLiBoYXMgYWxzbyByZWNlaXZlZCBjb25zdWx0aW5nIGZlZXMgZnJvbSBOZW9JbW11bmUg
VGVjaCwgTmVrdGFyIFRoZXJhcGV1dGljcyBhbmQgQXByaWNpdHkgSGVhbHRoIGFuZCByb3lhbHRp
ZXMgZnJvbSBKdW5vIFRoZXJhcGV1dGljcyBmb3IgQ0QyMi1DQVIuIFcuQS5XLiBpcyBhIGZvdW5k
ZXIgb2YsIGhvbGRzIGVxdWl0eSBpbiBhbmQgcmVjZWl2ZXMgY29uc3VsdGluZyBmZWVzIGZyb20g
U3RlbVN5bmVyZ3kgVGhlcmFwZXV0aWNzLiBSLk0uIGlzIG9uIHRoZSBCb2FyZCBvZiBEaXJlY3Rv
cnMgb2YgQmV5b25kU3ByaW5nIGFuZCB0aGUgU2NpZW50aWZpYyBBZHZpc29yeSBCb2FyZHMgb2Yg
Q29oZXJ1cyBCaW9TY2llbmNlcywgS29kaWtheiBUaGVyYXBldXRpYyBTb2x1dGlvbnMgYW5kIFpl
bnNoaW5lIFBoYXJtYWNldXRpY2Fscy4gUi5NLiBhbmQgSS5XLiBhcmUgaW52ZW50b3JzIG9uIHNl
dmVyYWwgcGF0ZW50cyByZWxhdGVkIHRvIENENDcgY2FuY2VyIGltbXVub3RoZXJhcHkgdGhhdCBh
cmUgbGljZW5zZWQgdG8gR2lsZWFkIFNjaWVuY2VzLiBKLlAuIGlzIGFuIGVtcGxveWVlIGFuZCBz
aGFyZWhvbGRlciBvZiBBTFggT25jb2xvZ3ksIGFuZCBULkMuSy4gYW5kIEUuUi5CLlMuIGFyZSBz
aGFyZWhvbGRlcnMgb2YgQUxYIE9uY29sb2d5LiBKLlMuIHJlY2VpdmVzIHJlc2VhcmNoIGZ1bmRp
bmcgZnJvbSBTdGVtY2VudHJ4L0FiYnZpZSBhbmQgUGZpemVyIGFuZCBsaWNlbnNlZCBhIHBhdGVu
dCB0byBGb3J0eSBTZXZlbi9HaWxlYWQgb24gdGhlIHVzZSBvZiBDRDQ3IGJsb2NraW5nIHN0cmF0
ZWdpZXMgaW4gU0NMQyAod2l0aCBJLlcuKS4gQy5SLkIuIGlzIGEgY28tZm91bmRlciBvZiBSZWR3
b29kIEJpb3NjaWVuY2VzIChhIHN1YnNpZGlhcnkgb2YgQ2F0YWxlbnQpLCBFbmFibGUgQmlvc2Np
ZW5jZXMsIFBhbGxlb24gUGhhcm1hY2V1dGljYWxzLCBJbnRlclZlbm4gQmlvLCBMeWNpYSBUaGVy
YXBldXRpY3MgYW5kIE9saUx1eCBCaW9zY2llbmNlcyBhbmQgaXMgYSBtZW1iZXIgb2YgdGhlIEJv
YXJkIG9mIERpcmVjdG9ycyBvZiBFbGkgTGlsbHkuIEouUi5DLiBpcyBhIGNvLWZvdW5kZXIgYW5k
IGVxdWl0eSBob2xkZXIgb2YgeENlbGxhIEJpb3NjaWVuY2VzLCBDb21iYW5naW8gYW5kIFRyYXBl
emUgVGhlcmFwZXV0aWNzLiBBbGwgb3RoZXIgYXV0aG9ycyBkZWNsYXJlIG5vIGNvbXBldGluZyBp
bnRlcmVzdHMuPC9jdXN0b20xPjxjdXN0b20yPlBNQzkwOTgxODY8L2N1c3RvbTI+PGVsZWN0cm9u
aWMtcmVzb3VyY2UtbnVtPjEwLjEwMzgvczQxNTkxLTAyMS0wMTYyNS14PC9lbGVjdHJvbmljLXJl
c291cmNlLW51bT48cmVtb3RlLWRhdGFiYXNlLW5hbWU+TWVkbGluZTwvcmVtb3RlLWRhdGFiYXNl
LW5hbWU+PHJlbW90ZS1kYXRhYmFzZS1wcm92aWRlcj5OTE08L3JlbW90ZS1kYXRhYmFzZS1wcm92
aWRlcj48L3JlY29yZD48L0NpdGU+PC9FbmROb3RlPgB=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7</w:t>
        </w:r>
        <w:r w:rsidR="00C06DCD">
          <w:rPr>
            <w:rFonts w:cs="Arial"/>
            <w:bCs/>
            <w:sz w:val="22"/>
            <w:szCs w:val="22"/>
          </w:rPr>
          <w:fldChar w:fldCharType="end"/>
        </w:r>
      </w:hyperlink>
      <w:r w:rsidR="001C7EC5">
        <w:rPr>
          <w:rFonts w:cs="Arial"/>
          <w:bCs/>
          <w:sz w:val="22"/>
          <w:szCs w:val="22"/>
        </w:rPr>
        <w:t xml:space="preserve">     </w:t>
      </w:r>
    </w:p>
    <w:p w14:paraId="0DB4E7C7" w14:textId="77777777" w:rsidR="001C7EC5" w:rsidRDefault="001C7EC5" w:rsidP="006059EC">
      <w:pPr>
        <w:spacing w:after="0" w:line="480" w:lineRule="auto"/>
        <w:jc w:val="both"/>
        <w:rPr>
          <w:rFonts w:cs="Arial"/>
          <w:bCs/>
          <w:sz w:val="22"/>
          <w:szCs w:val="22"/>
        </w:rPr>
      </w:pPr>
    </w:p>
    <w:p w14:paraId="61FDD27A" w14:textId="00B65851" w:rsidR="00844F72" w:rsidRDefault="00B9561C" w:rsidP="006059EC">
      <w:pPr>
        <w:spacing w:after="0" w:line="480" w:lineRule="auto"/>
        <w:jc w:val="both"/>
        <w:rPr>
          <w:rFonts w:cs="Arial"/>
          <w:bCs/>
          <w:sz w:val="22"/>
          <w:szCs w:val="22"/>
        </w:rPr>
      </w:pPr>
      <w:r>
        <w:rPr>
          <w:rFonts w:cs="Arial"/>
          <w:bCs/>
          <w:sz w:val="22"/>
          <w:szCs w:val="22"/>
        </w:rPr>
        <w:t>GD2 is synthesi</w:t>
      </w:r>
      <w:r w:rsidR="003E0A18">
        <w:rPr>
          <w:rFonts w:cs="Arial"/>
          <w:bCs/>
          <w:sz w:val="22"/>
          <w:szCs w:val="22"/>
        </w:rPr>
        <w:t>s</w:t>
      </w:r>
      <w:r>
        <w:rPr>
          <w:rFonts w:cs="Arial"/>
          <w:bCs/>
          <w:sz w:val="22"/>
          <w:szCs w:val="22"/>
        </w:rPr>
        <w:t>ed by a complex set of enzymes that determine the composition of the oligosaccharide component that ultimately differentiate</w:t>
      </w:r>
      <w:r w:rsidR="00D15801">
        <w:rPr>
          <w:rFonts w:cs="Arial"/>
          <w:bCs/>
          <w:sz w:val="22"/>
          <w:szCs w:val="22"/>
        </w:rPr>
        <w:t>s</w:t>
      </w:r>
      <w:r>
        <w:rPr>
          <w:rFonts w:cs="Arial"/>
          <w:bCs/>
          <w:sz w:val="22"/>
          <w:szCs w:val="22"/>
        </w:rPr>
        <w:t xml:space="preserve"> GD2 from myriad related gangliosides such as GD3, GD1b, GM2, and GT2</w:t>
      </w:r>
      <w:r w:rsidR="00844F72">
        <w:rPr>
          <w:rFonts w:cs="Arial"/>
          <w:bCs/>
          <w:sz w:val="22"/>
          <w:szCs w:val="22"/>
        </w:rPr>
        <w:t>.  Expression of these enzymes, particularly GD3 synthase, is epigenetically controlled, providing potential opportunities for modulating GD2 expression.</w:t>
      </w:r>
      <w:hyperlink w:anchor="_ENREF_4" w:tooltip="Machy, 2023 #56" w:history="1">
        <w:r w:rsidR="00C06DCD">
          <w:rPr>
            <w:rFonts w:cs="Arial"/>
            <w:bCs/>
            <w:sz w:val="22"/>
            <w:szCs w:val="22"/>
          </w:rPr>
          <w:fldChar w:fldCharType="begin"/>
        </w:r>
        <w:r w:rsidR="00C06DCD">
          <w:rPr>
            <w:rFonts w:cs="Arial"/>
            <w:bCs/>
            <w:sz w:val="22"/>
            <w:szCs w:val="22"/>
          </w:rPr>
          <w:instrText xml:space="preserve"> ADDIN EN.CITE &lt;EndNote&gt;&lt;Cite&gt;&lt;Author&gt;Machy&lt;/Author&gt;&lt;Year&gt;2023&lt;/Year&gt;&lt;RecNum&gt;60&lt;/RecNum&gt;&lt;DisplayText&gt;&lt;style face="superscript"&gt;4&lt;/style&gt;&lt;/DisplayText&gt;&lt;record&gt;&lt;rec-number&gt;60&lt;/rec-number&gt;&lt;foreign-keys&gt;&lt;key app="EN" db-id="205ap2fsa0v9vheavwap90fs0rv5prd2edf9" timestamp="1741896162"&gt;60&lt;/key&gt;&lt;/foreign-keys&gt;&lt;ref-type name="Journal Article"&gt;17&lt;/ref-type&gt;&lt;contributors&gt;&lt;authors&gt;&lt;author&gt;Machy, P.&lt;/author&gt;&lt;author&gt;Mortier, E.&lt;/author&gt;&lt;author&gt;Birkle, S.&lt;/author&gt;&lt;/authors&gt;&lt;/contributors&gt;&lt;auth-address&gt;Nantes Universite, Univ Angers, INSERM, CNRS, CRCI2NA, Nantes, France.&lt;/auth-address&gt;&lt;titles&gt;&lt;title&gt;Biology of GD2 ganglioside: implications for cancer immunotherapy&lt;/title&gt;&lt;secondary-title&gt;Front Pharmacol&lt;/secondary-title&gt;&lt;/titles&gt;&lt;periodical&gt;&lt;full-title&gt;Front Pharmacol&lt;/full-title&gt;&lt;/periodical&gt;&lt;pages&gt;1249929&lt;/pages&gt;&lt;volume&gt;14&lt;/volume&gt;&lt;edition&gt;20230821&lt;/edition&gt;&lt;keywords&gt;&lt;keyword&gt;Car&lt;/keyword&gt;&lt;keyword&gt;Gd2&lt;/keyword&gt;&lt;keyword&gt;antibody&lt;/keyword&gt;&lt;keyword&gt;cancer&lt;/keyword&gt;&lt;keyword&gt;ganglioside&lt;/keyword&gt;&lt;keyword&gt;immunotherapy&lt;/keyword&gt;&lt;keyword&gt;vaccine&lt;/keyword&gt;&lt;/keywords&gt;&lt;dates&gt;&lt;year&gt;2023&lt;/year&gt;&lt;/dates&gt;&lt;isbn&gt;1663-9812 (Print)&amp;#xD;1663-9812 (Electronic)&amp;#xD;1663-9812 (Linking)&lt;/isbn&gt;&lt;accession-num&gt;37670947&lt;/accession-num&gt;&lt;urls&gt;&lt;related-urls&gt;&lt;url&gt;https://www.ncbi.nlm.nih.gov/pubmed/37670947&lt;/url&gt;&lt;/related-urls&gt;&lt;/urls&gt;&lt;custom1&gt;SB is inventor of patents covering the therapeutic use of anti-OAcGD2 immunotherapies. The remaining authors declare that the research was conducted in the absence of any commercial or financial relationships that could be construed as a potential conflict of interest.&lt;/custom1&gt;&lt;custom2&gt;PMC10475612&lt;/custom2&gt;&lt;electronic-resource-num&gt;10.3389/fphar.2023.1249929&lt;/electronic-resource-num&gt;&lt;remote-database-name&gt;PubMed-no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4</w:t>
        </w:r>
        <w:r w:rsidR="00C06DCD">
          <w:rPr>
            <w:rFonts w:cs="Arial"/>
            <w:bCs/>
            <w:sz w:val="22"/>
            <w:szCs w:val="22"/>
          </w:rPr>
          <w:fldChar w:fldCharType="end"/>
        </w:r>
      </w:hyperlink>
      <w:r w:rsidR="00844F72">
        <w:rPr>
          <w:rFonts w:cs="Arial"/>
          <w:bCs/>
          <w:sz w:val="22"/>
          <w:szCs w:val="22"/>
        </w:rPr>
        <w:t xml:space="preserve">  For example, EZH2 inhibition or HDAC inhibition have separately been shown to increase GD2 expression in paediatric cancers.</w:t>
      </w:r>
      <w:hyperlink w:anchor="_ENREF_8" w:tooltip="Mabe, 2022 #61" w:history="1">
        <w:r w:rsidR="00C06DCD">
          <w:rPr>
            <w:rFonts w:cs="Arial"/>
            <w:bCs/>
            <w:sz w:val="22"/>
            <w:szCs w:val="22"/>
          </w:rPr>
          <w:fldChar w:fldCharType="begin">
            <w:fldData xml:space="preserve">PEVuZE5vdGU+PENpdGU+PEF1dGhvcj5NYWJlPC9BdXRob3I+PFllYXI+MjAyMjwvWWVhcj48UmVj
TnVtPjYxPC9SZWNOdW0+PERpc3BsYXlUZXh0PjxzdHlsZSBmYWNlPSJzdXBlcnNjcmlwdCI+ODwv
c3R5bGU+PC9EaXNwbGF5VGV4dD48cmVjb3JkPjxyZWMtbnVtYmVyPjYxPC9yZWMtbnVtYmVyPjxm
b3JlaWduLWtleXM+PGtleSBhcHA9IkVOIiBkYi1pZD0iMjA1YXAyZnNhMHY5dmhlYXZ3YXA5MGZz
MHJ2NXByZDJlZGY5IiB0aW1lc3RhbXA9IjE3NDE4OTYyMTkiPjYxPC9rZXk+PC9mb3JlaWduLWtl
eXM+PHJlZi10eXBlIG5hbWU9IkpvdXJuYWwgQXJ0aWNsZSI+MTc8L3JlZi10eXBlPjxjb250cmli
dXRvcnM+PGF1dGhvcnM+PGF1dGhvcj5NYWJlLCBOLiBXLjwvYXV0aG9yPjxhdXRob3I+SHVhbmcs
IE0uPC9hdXRob3I+PGF1dGhvcj5EYWx0b24sIEcuIE4uPC9hdXRob3I+PGF1dGhvcj5BbGV4ZSwg
Ry48L2F1dGhvcj48YXV0aG9yPlNjaGFlZmVyLCBELiBBLjwvYXV0aG9yPjxhdXRob3I+R2VyYWdo
dHksIEEuIEMuPC9hdXRob3I+PGF1dGhvcj5Sb2JpY2hhdWQsIEEuIEwuPC9hdXRob3I+PGF1dGhv
cj5Db253YXksIEEuIFMuPC9hdXRob3I+PGF1dGhvcj5LaGFsaWQsIEQuPC9hdXRob3I+PGF1dGhv
cj5NYWRlciwgTS4gTS48L2F1dGhvcj48YXV0aG9yPkJlbGssIEouIEEuPC9hdXRob3I+PGF1dGhv
cj5Sb3NzLCBLLiBOLjwvYXV0aG9yPjxhdXRob3I+U2hlZmZlciwgTS48L2F1dGhvcj48YXV0aG9y
PkxpbmRlLCBNLiBILjwvYXV0aG9yPjxhdXRob3I+THksIE4uPC9hdXRob3I+PGF1dGhvcj5ZYW8s
IFcuPC9hdXRob3I+PGF1dGhvcj5Sb3Rpcm90aSwgTS4gQy48L2F1dGhvcj48YXV0aG9yPlNtaXRo
LCBCLiBBLiBILjwvYXV0aG9yPjxhdXRob3I+V2VybmlnLCBNLjwvYXV0aG9yPjxhdXRob3I+QmVy
dG96emksIEMuIFIuPC9hdXRob3I+PGF1dGhvcj5Nb25qZSwgTS48L2F1dGhvcj48YXV0aG9yPk1p
dHNpYWRlcywgQy4gUy48L2F1dGhvcj48YXV0aG9yPk1hamV0aSwgUi48L2F1dGhvcj48YXV0aG9y
PlNhdHBhdGh5LCBBLiBULjwvYXV0aG9yPjxhdXRob3I+U3RlZ21haWVyLCBLLjwvYXV0aG9yPjxh
dXRob3I+TWFqem5lciwgUi4gRy48L2F1dGhvcj48L2F1dGhvcnM+PC9jb250cmlidXRvcnM+PGF1
dGgtYWRkcmVzcz5EZXBhcnRtZW50IG9mIFBlZGlhdHJpYyBPbmNvbG9neSwgRGFuYS1GYXJiZXIg
Q2FuY2VyIEluc3RpdHV0ZSBhbmQgQm9zdG9uIENoaWxkcmVuJmFwb3M7cyBIb3NwaXRhbCwgQm9z
dG9uLCBNQSwgVVNBLiYjeEQ7QnJvYWQgSW5zdGl0dXRlIG9mIE1JVCBhbmQgSGFydmFyZCwgQ2Ft
YnJpZGdlLCBNQSwgVVNBLiYjeEQ7RGVwYXJ0bWVudCBvZiBQZWRpYXRyaWNzLCBTdGFuZm9yZCBV
bml2ZXJzaXR5IFNjaG9vbCBvZiBNZWRpY2luZSwgU3RhbmZvcmQsIENBLCBVU0EuJiN4RDtEZXBh
cnRtZW50IG9mIE5ldXJvbG9neSBhbmQgTmV1cm9sb2dpY2FsIFNjaWVuY2VzLCBTdGFuZm9yZCBV
bml2ZXJzaXR5LCBTdGFuZm9yZCwgQ0EsIFVTQS4mI3hEO0luc3RpdHV0ZSBmb3IgU3RlbSBDZWxs
IEJpb2xvZ3kgYW5kIFJlZ2VuZXJhdGl2ZSBNZWRpY2luZSwgU3RhbmZvcmQsIENBLCBVU0EuJiN4
RDtEZXBhcnRtZW50IG9mIFBhdGhvbG9neSwgU3RhbmZvcmQgVW5pdmVyc2l0eSBTY2hvb2wgb2Yg
TWVkaWNpbmUsIFN0YW5mb3JkLCBDQSwgVVNBLiYjeEQ7RGVwYXJ0bWVudCBvZiBDb21wdXRlciBT
Y2llbmNlLCBTdGFuZm9yZCBVbml2ZXJzaXR5IFNjaG9vbCBvZiBNZWRpY2luZSwgU3RhbmZvcmQs
IENBLCBVU0EuJiN4RDtEZXBhcnRtZW50IG9mIE1lZGljYWwgT25jb2xvZ3ksIERhbmEtRmFyYmVy
IENhbmNlciBJbnN0aXR1dGUsIEJvc3RvbiwgTUEsIFVTQS4mI3hEO0RlcGFydG1lbnQgb2YgTWVk
aWNpbmUsIERpdmlzaW9uIG9mIEhlbWF0b2xvZ3ksIFN0YW5mb3JkIFVuaXZlcnNpdHkgU2Nob29s
IG9mIE1lZGljaW5lLCBTdGFuZm9yZCwgQ0EsIFVTQS4mI3hEO0ltbXVub2xvZ3kgR3JhZHVhdGUg
UHJvZ3JhbSwgU3RhbmZvcmQgVW5pdmVyc2l0eSBTY2hvb2wgb2YgTWVkaWNpbmUsIFN0YW5mb3Jk
LCBDQSwgVVNBLiYjeEQ7RGVwYXJ0bWVudCBvZiBDaGVtaWNhbCAmYW1wOyBTeXN0ZW1zIEJpb2xv
Z3ksIFN0YW5mb3JkIFVuaXZlcnNpdHkgU2Nob29sIG9mIE1lZGljaW5lLCBTdGFuZm9yZCwgQ0Es
IFVTQS4mI3hEO0RlcGFydG1lbnQgb2YgQ2hlbWlzdHJ5LCBTdGFuZm9yZCBVbml2ZXJzaXR5IFNj
aG9vbCBvZiBNZWRpY2luZSwgU3RhbmZvcmQsIENBLCBVU0EuJiN4RDtIb3dhcmQgSHVnaGVzIE1l
ZGljYWwgSW5zdGl0dXRlLCBTdGFuZm9yZCBVbml2ZXJzaXR5LCBTdGFuZm9yZCwgQ0EsIFVTQS4m
I3hEO0dsYWRzdG9uZS1VQ1NGIEluc3RpdHV0ZSBvZiBHZW5vbWljIEltbXVub2xvZ3ksIFNhbiBG
cmFuY2lzY28sIENBLCBVU0EuJiN4RDtEZXBhcnRtZW50IG9mIFBlZGlhdHJpYyBPbmNvbG9neSwg
RGFuYS1GYXJiZXIgQ2FuY2VyIEluc3RpdHV0ZSBhbmQgQm9zdG9uIENoaWxkcmVuJmFwb3M7cyBI
b3NwaXRhbCwgQm9zdG9uLCBNQSwgVVNBLiBLaW1iZXJseV9zdGVnbWFpZXJAZGZjaS5oYXJ2YXJk
LmVkdS4mI3hEO0Jyb2FkIEluc3RpdHV0ZSBvZiBNSVQgYW5kIEhhcnZhcmQsIENhbWJyaWRnZSwg
TUEsIFVTQS4gS2ltYmVybHlfc3RlZ21haWVyQGRmY2kuaGFydmFyZC5lZHUuJiN4RDtEZXBhcnRt
ZW50IG9mIFBlZGlhdHJpY3MsIFN0YW5mb3JkIFVuaXZlcnNpdHkgU2Nob29sIG9mIE1lZGljaW5l
LCBTdGFuZm9yZCwgQ0EsIFVTQS4gcm1hanpuZXJAc3RhbmZvcmQuZWR1LiYjeEQ7U3RhbmZvcmQg
Q2FuY2VyIEluc3RpdHV0ZSwgU3RhbmZvcmQgVW5pdmVyc2l0eSBTY2hvb2wgb2YgTWVkaWNpbmUs
IFN0YW5mb3JkLCBDQSwgVVNBLiBybWFqem5lckBzdGFuZm9yZC5lZHUuJiN4RDtQYXJrZXIgSW5z
dGl0dXRlIGZvciBDYW5jZXIgSW1tdW5vdGhlcmFweSwgU2FuIEZyYW5jaXNjbywgQ0EsIFVTQS4g
cm1hanpuZXJAc3RhbmZvcmQuZWR1LjwvYXV0aC1hZGRyZXNzPjx0aXRsZXM+PHRpdGxlPlRyYW5z
aXRpb24gdG8gYSBtZXNlbmNoeW1hbCBzdGF0ZSBpbiBuZXVyb2JsYXN0b21hIGNvbmZlcnMgcmVz
aXN0YW5jZSB0byBhbnRpLUdEMiBhbnRpYm9keSB2aWEgcmVkdWNlZCBleHByZXNzaW9uIG9mIFNU
OFNJQTE8L3RpdGxlPjxzZWNvbmRhcnktdGl0bGU+TmF0IENhbmNlcjwvc2Vjb25kYXJ5LXRpdGxl
PjwvdGl0bGVzPjxwZXJpb2RpY2FsPjxmdWxsLXRpdGxlPk5hdCBDYW5jZXI8L2Z1bGwtdGl0bGU+
PC9wZXJpb2RpY2FsPjxwYWdlcz45NzYtOTkzPC9wYWdlcz48dm9sdW1lPjM8L3ZvbHVtZT48bnVt
YmVyPjg8L251bWJlcj48ZWRpdGlvbj4yMDIyMDcxMTwvZWRpdGlvbj48a2V5d29yZHM+PGtleXdv
cmQ+QW50aWJvZGllcywgTW9ub2Nsb25hbDwva2V5d29yZD48a2V5d29yZD5DaGlsZDwva2V5d29y
ZD48a2V5d29yZD4qR2FuZ2xpb3NpZGVzPC9rZXl3b3JkPjxrZXl3b3JkPkh1bWFuczwva2V5d29y
ZD48a2V5d29yZD5JbW11bm90aGVyYXB5PC9rZXl3b3JkPjxrZXl3b3JkPk5lb3BsYXNtIFJlY3Vy
cmVuY2UsIExvY2FsL2NoZW1pY2FsbHkgaW5kdWNlZDwva2V5d29yZD48a2V5d29yZD4qTmV1cm9i
bGFzdG9tYS9kcnVnIHRoZXJhcHk8L2tleXdvcmQ+PC9rZXl3b3Jkcz48ZGF0ZXM+PHllYXI+MjAy
MjwveWVhcj48cHViLWRhdGVzPjxkYXRlPkF1ZzwvZGF0ZT48L3B1Yi1kYXRlcz48L2RhdGVzPjxp
c2JuPjI2NjItMTM0NyAoRWxlY3Ryb25pYykmI3hEOzI2NjItMTM0NyAoTGlua2luZyk8L2lzYm4+
PGFjY2Vzc2lvbi1udW0+MzU4MTc4Mjk8L2FjY2Vzc2lvbi1udW0+PHVybHM+PHJlbGF0ZWQtdXJs
cz48dXJsPmh0dHBzOi8vd3d3Lm5jYmkubmxtLm5paC5nb3YvcHVibWVkLzM1ODE3ODI5PC91cmw+
PC9yZWxhdGVkLXVybHM+PC91cmxzPjxjdXN0b20xPkNvbXBldGluZyBpbnRlcmVzdHMgVGhlIHJl
bWFpbmluZyBhdXRob3JzIGRlY2xhcmUgbm8gY29tcGV0aW5nIGludGVyZXN0cy48L2N1c3RvbTE+
PGN1c3RvbTI+UE1DMTAwNzE4Mzk8L2N1c3RvbTI+PGVsZWN0cm9uaWMtcmVzb3VyY2UtbnVtPjEw
LjEwMzgvczQzMDE4LTAyMi0wMDQwNS14PC9lbGVjdHJvbmljLXJlc291cmNlLW51bT48cmVtb3Rl
LWRhdGFiYXNlLW5hbWU+TWVkbGluZTwvcmVtb3RlLWRhdGFiYXNlLW5hbWU+PHJlbW90ZS1kYXRh
YmFzZS1wcm92aWRlcj5OTE08L3JlbW90ZS1kYXRhYmFzZS1wcm92aWRlcj48L3JlY29yZD48L0Np
dGU+PC9FbmROb3RlPgB=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PEVuZE5vdGU+PENpdGU+PEF1dGhvcj5NYWJlPC9BdXRob3I+PFllYXI+MjAyMjwvWWVhcj48UmVj
TnVtPjYxPC9SZWNOdW0+PERpc3BsYXlUZXh0PjxzdHlsZSBmYWNlPSJzdXBlcnNjcmlwdCI+ODwv
c3R5bGU+PC9EaXNwbGF5VGV4dD48cmVjb3JkPjxyZWMtbnVtYmVyPjYxPC9yZWMtbnVtYmVyPjxm
b3JlaWduLWtleXM+PGtleSBhcHA9IkVOIiBkYi1pZD0iMjA1YXAyZnNhMHY5dmhlYXZ3YXA5MGZz
MHJ2NXByZDJlZGY5IiB0aW1lc3RhbXA9IjE3NDE4OTYyMTkiPjYxPC9rZXk+PC9mb3JlaWduLWtl
eXM+PHJlZi10eXBlIG5hbWU9IkpvdXJuYWwgQXJ0aWNsZSI+MTc8L3JlZi10eXBlPjxjb250cmli
dXRvcnM+PGF1dGhvcnM+PGF1dGhvcj5NYWJlLCBOLiBXLjwvYXV0aG9yPjxhdXRob3I+SHVhbmcs
IE0uPC9hdXRob3I+PGF1dGhvcj5EYWx0b24sIEcuIE4uPC9hdXRob3I+PGF1dGhvcj5BbGV4ZSwg
Ry48L2F1dGhvcj48YXV0aG9yPlNjaGFlZmVyLCBELiBBLjwvYXV0aG9yPjxhdXRob3I+R2VyYWdo
dHksIEEuIEMuPC9hdXRob3I+PGF1dGhvcj5Sb2JpY2hhdWQsIEEuIEwuPC9hdXRob3I+PGF1dGhv
cj5Db253YXksIEEuIFMuPC9hdXRob3I+PGF1dGhvcj5LaGFsaWQsIEQuPC9hdXRob3I+PGF1dGhv
cj5NYWRlciwgTS4gTS48L2F1dGhvcj48YXV0aG9yPkJlbGssIEouIEEuPC9hdXRob3I+PGF1dGhv
cj5Sb3NzLCBLLiBOLjwvYXV0aG9yPjxhdXRob3I+U2hlZmZlciwgTS48L2F1dGhvcj48YXV0aG9y
PkxpbmRlLCBNLiBILjwvYXV0aG9yPjxhdXRob3I+THksIE4uPC9hdXRob3I+PGF1dGhvcj5ZYW8s
IFcuPC9hdXRob3I+PGF1dGhvcj5Sb3Rpcm90aSwgTS4gQy48L2F1dGhvcj48YXV0aG9yPlNtaXRo
LCBCLiBBLiBILjwvYXV0aG9yPjxhdXRob3I+V2VybmlnLCBNLjwvYXV0aG9yPjxhdXRob3I+QmVy
dG96emksIEMuIFIuPC9hdXRob3I+PGF1dGhvcj5Nb25qZSwgTS48L2F1dGhvcj48YXV0aG9yPk1p
dHNpYWRlcywgQy4gUy48L2F1dGhvcj48YXV0aG9yPk1hamV0aSwgUi48L2F1dGhvcj48YXV0aG9y
PlNhdHBhdGh5LCBBLiBULjwvYXV0aG9yPjxhdXRob3I+U3RlZ21haWVyLCBLLjwvYXV0aG9yPjxh
dXRob3I+TWFqem5lciwgUi4gRy48L2F1dGhvcj48L2F1dGhvcnM+PC9jb250cmlidXRvcnM+PGF1
dGgtYWRkcmVzcz5EZXBhcnRtZW50IG9mIFBlZGlhdHJpYyBPbmNvbG9neSwgRGFuYS1GYXJiZXIg
Q2FuY2VyIEluc3RpdHV0ZSBhbmQgQm9zdG9uIENoaWxkcmVuJmFwb3M7cyBIb3NwaXRhbCwgQm9z
dG9uLCBNQSwgVVNBLiYjeEQ7QnJvYWQgSW5zdGl0dXRlIG9mIE1JVCBhbmQgSGFydmFyZCwgQ2Ft
YnJpZGdlLCBNQSwgVVNBLiYjeEQ7RGVwYXJ0bWVudCBvZiBQZWRpYXRyaWNzLCBTdGFuZm9yZCBV
bml2ZXJzaXR5IFNjaG9vbCBvZiBNZWRpY2luZSwgU3RhbmZvcmQsIENBLCBVU0EuJiN4RDtEZXBh
cnRtZW50IG9mIE5ldXJvbG9neSBhbmQgTmV1cm9sb2dpY2FsIFNjaWVuY2VzLCBTdGFuZm9yZCBV
bml2ZXJzaXR5LCBTdGFuZm9yZCwgQ0EsIFVTQS4mI3hEO0luc3RpdHV0ZSBmb3IgU3RlbSBDZWxs
IEJpb2xvZ3kgYW5kIFJlZ2VuZXJhdGl2ZSBNZWRpY2luZSwgU3RhbmZvcmQsIENBLCBVU0EuJiN4
RDtEZXBhcnRtZW50IG9mIFBhdGhvbG9neSwgU3RhbmZvcmQgVW5pdmVyc2l0eSBTY2hvb2wgb2Yg
TWVkaWNpbmUsIFN0YW5mb3JkLCBDQSwgVVNBLiYjeEQ7RGVwYXJ0bWVudCBvZiBDb21wdXRlciBT
Y2llbmNlLCBTdGFuZm9yZCBVbml2ZXJzaXR5IFNjaG9vbCBvZiBNZWRpY2luZSwgU3RhbmZvcmQs
IENBLCBVU0EuJiN4RDtEZXBhcnRtZW50IG9mIE1lZGljYWwgT25jb2xvZ3ksIERhbmEtRmFyYmVy
IENhbmNlciBJbnN0aXR1dGUsIEJvc3RvbiwgTUEsIFVTQS4mI3hEO0RlcGFydG1lbnQgb2YgTWVk
aWNpbmUsIERpdmlzaW9uIG9mIEhlbWF0b2xvZ3ksIFN0YW5mb3JkIFVuaXZlcnNpdHkgU2Nob29s
IG9mIE1lZGljaW5lLCBTdGFuZm9yZCwgQ0EsIFVTQS4mI3hEO0ltbXVub2xvZ3kgR3JhZHVhdGUg
UHJvZ3JhbSwgU3RhbmZvcmQgVW5pdmVyc2l0eSBTY2hvb2wgb2YgTWVkaWNpbmUsIFN0YW5mb3Jk
LCBDQSwgVVNBLiYjeEQ7RGVwYXJ0bWVudCBvZiBDaGVtaWNhbCAmYW1wOyBTeXN0ZW1zIEJpb2xv
Z3ksIFN0YW5mb3JkIFVuaXZlcnNpdHkgU2Nob29sIG9mIE1lZGljaW5lLCBTdGFuZm9yZCwgQ0Es
IFVTQS4mI3hEO0RlcGFydG1lbnQgb2YgQ2hlbWlzdHJ5LCBTdGFuZm9yZCBVbml2ZXJzaXR5IFNj
aG9vbCBvZiBNZWRpY2luZSwgU3RhbmZvcmQsIENBLCBVU0EuJiN4RDtIb3dhcmQgSHVnaGVzIE1l
ZGljYWwgSW5zdGl0dXRlLCBTdGFuZm9yZCBVbml2ZXJzaXR5LCBTdGFuZm9yZCwgQ0EsIFVTQS4m
I3hEO0dsYWRzdG9uZS1VQ1NGIEluc3RpdHV0ZSBvZiBHZW5vbWljIEltbXVub2xvZ3ksIFNhbiBG
cmFuY2lzY28sIENBLCBVU0EuJiN4RDtEZXBhcnRtZW50IG9mIFBlZGlhdHJpYyBPbmNvbG9neSwg
RGFuYS1GYXJiZXIgQ2FuY2VyIEluc3RpdHV0ZSBhbmQgQm9zdG9uIENoaWxkcmVuJmFwb3M7cyBI
b3NwaXRhbCwgQm9zdG9uLCBNQSwgVVNBLiBLaW1iZXJseV9zdGVnbWFpZXJAZGZjaS5oYXJ2YXJk
LmVkdS4mI3hEO0Jyb2FkIEluc3RpdHV0ZSBvZiBNSVQgYW5kIEhhcnZhcmQsIENhbWJyaWRnZSwg
TUEsIFVTQS4gS2ltYmVybHlfc3RlZ21haWVyQGRmY2kuaGFydmFyZC5lZHUuJiN4RDtEZXBhcnRt
ZW50IG9mIFBlZGlhdHJpY3MsIFN0YW5mb3JkIFVuaXZlcnNpdHkgU2Nob29sIG9mIE1lZGljaW5l
LCBTdGFuZm9yZCwgQ0EsIFVTQS4gcm1hanpuZXJAc3RhbmZvcmQuZWR1LiYjeEQ7U3RhbmZvcmQg
Q2FuY2VyIEluc3RpdHV0ZSwgU3RhbmZvcmQgVW5pdmVyc2l0eSBTY2hvb2wgb2YgTWVkaWNpbmUs
IFN0YW5mb3JkLCBDQSwgVVNBLiBybWFqem5lckBzdGFuZm9yZC5lZHUuJiN4RDtQYXJrZXIgSW5z
dGl0dXRlIGZvciBDYW5jZXIgSW1tdW5vdGhlcmFweSwgU2FuIEZyYW5jaXNjbywgQ0EsIFVTQS4g
cm1hanpuZXJAc3RhbmZvcmQuZWR1LjwvYXV0aC1hZGRyZXNzPjx0aXRsZXM+PHRpdGxlPlRyYW5z
aXRpb24gdG8gYSBtZXNlbmNoeW1hbCBzdGF0ZSBpbiBuZXVyb2JsYXN0b21hIGNvbmZlcnMgcmVz
aXN0YW5jZSB0byBhbnRpLUdEMiBhbnRpYm9keSB2aWEgcmVkdWNlZCBleHByZXNzaW9uIG9mIFNU
OFNJQTE8L3RpdGxlPjxzZWNvbmRhcnktdGl0bGU+TmF0IENhbmNlcjwvc2Vjb25kYXJ5LXRpdGxl
PjwvdGl0bGVzPjxwZXJpb2RpY2FsPjxmdWxsLXRpdGxlPk5hdCBDYW5jZXI8L2Z1bGwtdGl0bGU+
PC9wZXJpb2RpY2FsPjxwYWdlcz45NzYtOTkzPC9wYWdlcz48dm9sdW1lPjM8L3ZvbHVtZT48bnVt
YmVyPjg8L251bWJlcj48ZWRpdGlvbj4yMDIyMDcxMTwvZWRpdGlvbj48a2V5d29yZHM+PGtleXdv
cmQ+QW50aWJvZGllcywgTW9ub2Nsb25hbDwva2V5d29yZD48a2V5d29yZD5DaGlsZDwva2V5d29y
ZD48a2V5d29yZD4qR2FuZ2xpb3NpZGVzPC9rZXl3b3JkPjxrZXl3b3JkPkh1bWFuczwva2V5d29y
ZD48a2V5d29yZD5JbW11bm90aGVyYXB5PC9rZXl3b3JkPjxrZXl3b3JkPk5lb3BsYXNtIFJlY3Vy
cmVuY2UsIExvY2FsL2NoZW1pY2FsbHkgaW5kdWNlZDwva2V5d29yZD48a2V5d29yZD4qTmV1cm9i
bGFzdG9tYS9kcnVnIHRoZXJhcHk8L2tleXdvcmQ+PC9rZXl3b3Jkcz48ZGF0ZXM+PHllYXI+MjAy
MjwveWVhcj48cHViLWRhdGVzPjxkYXRlPkF1ZzwvZGF0ZT48L3B1Yi1kYXRlcz48L2RhdGVzPjxp
c2JuPjI2NjItMTM0NyAoRWxlY3Ryb25pYykmI3hEOzI2NjItMTM0NyAoTGlua2luZyk8L2lzYm4+
PGFjY2Vzc2lvbi1udW0+MzU4MTc4Mjk8L2FjY2Vzc2lvbi1udW0+PHVybHM+PHJlbGF0ZWQtdXJs
cz48dXJsPmh0dHBzOi8vd3d3Lm5jYmkubmxtLm5paC5nb3YvcHVibWVkLzM1ODE3ODI5PC91cmw+
PC9yZWxhdGVkLXVybHM+PC91cmxzPjxjdXN0b20xPkNvbXBldGluZyBpbnRlcmVzdHMgVGhlIHJl
bWFpbmluZyBhdXRob3JzIGRlY2xhcmUgbm8gY29tcGV0aW5nIGludGVyZXN0cy48L2N1c3RvbTE+
PGN1c3RvbTI+UE1DMTAwNzE4Mzk8L2N1c3RvbTI+PGVsZWN0cm9uaWMtcmVzb3VyY2UtbnVtPjEw
LjEwMzgvczQzMDE4LTAyMi0wMDQwNS14PC9lbGVjdHJvbmljLXJlc291cmNlLW51bT48cmVtb3Rl
LWRhdGFiYXNlLW5hbWU+TWVkbGluZTwvcmVtb3RlLWRhdGFiYXNlLW5hbWU+PHJlbW90ZS1kYXRh
YmFzZS1wcm92aWRlcj5OTE08L3JlbW90ZS1kYXRhYmFzZS1wcm92aWRlcj48L3JlY29yZD48L0Np
dGU+PC9FbmROb3RlPgB=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8</w:t>
        </w:r>
        <w:r w:rsidR="00C06DCD">
          <w:rPr>
            <w:rFonts w:cs="Arial"/>
            <w:bCs/>
            <w:sz w:val="22"/>
            <w:szCs w:val="22"/>
          </w:rPr>
          <w:fldChar w:fldCharType="end"/>
        </w:r>
      </w:hyperlink>
      <w:r w:rsidR="00D04003">
        <w:rPr>
          <w:rFonts w:cs="Arial"/>
          <w:bCs/>
          <w:sz w:val="22"/>
          <w:szCs w:val="22"/>
          <w:vertAlign w:val="superscript"/>
        </w:rPr>
        <w:t>,</w:t>
      </w:r>
      <w:r w:rsidR="00D03B7B">
        <w:rPr>
          <w:rFonts w:cs="Arial"/>
          <w:bCs/>
          <w:sz w:val="22"/>
          <w:szCs w:val="22"/>
        </w:rPr>
        <w:fldChar w:fldCharType="begin">
          <w:fldData xml:space="preserve">PEVuZE5vdGU+PENpdGU+PEF1dGhvcj5LYWlsYXlhbmdpcmk8L0F1dGhvcj48WWVhcj4yMDE5PC9Z
ZWFyPjxSZWNOdW0+NjI8L1JlY051bT48RGlzcGxheVRleHQ+PHN0eWxlIGZhY2U9InN1cGVyc2Ny
aXB0Ij45LDEwPC9zdHlsZT48L0Rpc3BsYXlUZXh0PjxyZWNvcmQ+PHJlYy1udW1iZXI+NjI8L3Jl
Yy1udW1iZXI+PGZvcmVpZ24ta2V5cz48a2V5IGFwcD0iRU4iIGRiLWlkPSIyMDVhcDJmc2Ewdjl2
aGVhdndhcDkwZnMwcnY1cHJkMmVkZjkiIHRpbWVzdGFtcD0iMTc0MTg5NjI2MCI+NjI8L2tleT48
L2ZvcmVpZ24ta2V5cz48cmVmLXR5cGUgbmFtZT0iSm91cm5hbCBBcnRpY2xlIj4xNzwvcmVmLXR5
cGU+PGNvbnRyaWJ1dG9ycz48YXV0aG9ycz48YXV0aG9yPkthaWxheWFuZ2lyaSwgUy48L2F1dGhv
cj48YXV0aG9yPkFsdHZhdGVyLCBCLjwvYXV0aG9yPjxhdXRob3I+TGVzY2gsIFMuPC9hdXRob3I+
PGF1dGhvcj5CYWxiYWNoLCBTLjwvYXV0aG9yPjxhdXRob3I+R290dGxpY2gsIEMuPC9hdXRob3I+
PGF1dGhvcj5LdWhuZW11bmR0LCBKLjwvYXV0aG9yPjxhdXRob3I+TWlrZXNjaCwgSi4gSC48L2F1
dGhvcj48YXV0aG9yPlNjaGVsaGFhcywgUy48L2F1dGhvcj48YXV0aG9yPkphbWl0emt5LCBTLjwv
YXV0aG9yPjxhdXRob3I+TWVsdHplciwgSi48L2F1dGhvcj48YXV0aG9yPkZhcndpY2ssIE4uPC9h
dXRob3I+PGF1dGhvcj5HcmV1bmUsIEwuPC9hdXRob3I+PGF1dGhvcj5GbHVlZ2dlLCBNLjwvYXV0
aG9yPjxhdXRob3I+S2VybCwgSy48L2F1dGhvcj48YXV0aG9yPkxvZGUsIEguIE4uPC9hdXRob3I+
PGF1dGhvcj5TaWViZXJ0LCBOLjwvYXV0aG9yPjxhdXRob3I+TXVsbGVyLCBJLjwvYXV0aG9yPjxh
dXRob3I+V2FsbGVzLCBILjwvYXV0aG9yPjxhdXRob3I+SGFydG1hbm4sIFcuPC9hdXRob3I+PGF1
dGhvcj5Sb3NzaWcsIEMuPC9hdXRob3I+PC9hdXRob3JzPjwvY29udHJpYnV0b3JzPjxhdXRoLWFk
ZHJlc3M+RGVwYXJ0bWVudCBvZiBQZWRpYXRyaWMgSGVtYXRvbG9neSBhbmQgT25jb2xvZ3ksIFVu
aXZlcnNpdHkgQ2hpbGRyZW4mYXBvcztzIEhvc3BpdGFsIE11bnN0ZXIsIDQ4MTQ5IE11bnN0ZXIs
IEdlcm1hbnkuJiN4RDtEZXBhcnRtZW50IG9mIFBlZGlhdHJpYyBIZW1hdG9sb2d5IGFuZCBPbmNv
bG9neSwgVW5pdmVyc2l0eSBDaGlsZHJlbiZhcG9zO3MgSG9zcGl0YWwgTXVuc3RlciwgNDgxNDkg
TXVuc3RlciwgR2VybWFueTsgQ2VudGVyIG9mIEludGVncmF0ZWQgUHJvdGVpbiBTY2llbmNlIE11
bmljaCAoQ0lQUy1NKSBhbmQgRGl2aXNpb24gb2YgQ2xpbmljYWwgUGhhcm1hY29sb2d5LCBEZXBh
cnRtZW50IG9mIE1lZGljaW5lIElWLCBVbml2ZXJzaXR5IEhvc3BpdGFsLCBMdWR3aWctTWF4aW1p
bGlhbnMtVW5pdmVyc2l0YXQgTXVuY2hlbiwgODA1MzkgTXVuaWNoLCBHZXJtYW55LiYjeEQ7VGlz
c3VlIEVuZ2luZWVyaW5nIGFuZCBSZWdlbmVyYXRpdmUgTWVkaWNpbmUsIFVuaXZlcnNpdHkgSG9z
cGl0YWwgV3VyemJ1cmcsIDk3MDcwIFd1cnpidXJnLCBHZXJtYW55OyBGcmF1bmhvZmVyIEluc3Rp
dHV0ZSBmb3IgU2lsaWNhdGUgUmVzZWFyY2ggKElTQyksIFRyYW5zbGF0aW9uYWwgQ2VudGVyIFJl
Z2VuZXJhdGl2ZSBUaGVyYXBpZXMsIDk3MDgyIFd1cnpidXJnLCBHZXJtYW55LiYjeEQ7RGVwYXJ0
bWVudCBvZiBNZWRpY2luZSBBLCBVbml2ZXJzaXR5IEhvc3BpdGFsIE11bnN0ZXIsIDQ4MTQ5IE11
bnN0ZXIsIEdlcm1hbnkuJiN4RDtFdXJvcGVhbiBJbnN0aXR1dGUgZm9yIE1vbGVjdWxhciBJbWFn
aW5nIChFSU1JKSwgVW5pdmVyc2l0eSBvZiBNdW5zdGVyLCA0ODE0OSBNdW5zdGVyLCBHZXJtYW55
LiYjeEQ7UGVkaWF0cmljIEhlbWF0b2xvZ3kgYW5kIE9uY29sb2d5LCBVbml2ZXJzaXR5IE1lZGlj
aW5lIEdyZWlmc3dhbGQsIDE3NDc1IEdyZWlmc3dhbGQsIEdlcm1hbnkuJiN4RDtEaXZpc2lvbiBv
ZiBQZWRpYXRyaWMgU3RlbSBDZWxsIFRyYW5zcGxhbnRhdGlvbiBhbmQgSW1tdW5vbG9neSwgRGVw
YXJ0bWVudCBvZiBQZWRpYXRyaWMgSGVtYXRvbG9neSBhbmQgT25jb2xvZ3ksIFVuaXZlcnNpdHkg
TWVkaWNhbCBDZW50ZXIgSGFtYnVyZy1FcHBlbmRvcmYsIDIwMjQ2IEhhbWJ1cmcsIEdlcm1hbnku
JiN4RDtEaXZpc2lvbiBvZiBUcmFuc2xhdGlvbmFsIFBhdGhvbG9neSwgR2VyaGFyZC1Eb21hZ2sg
SW5zdGl0dXRlIGZvciBQYXRob2xvZ3ksIFVuaXZlcnNpdHkgb2YgTXVuc3RlciwgNDgxNDkgTXVu
c3RlciwgR2VybWFueS4mI3hEO0RlcGFydG1lbnQgb2YgUGVkaWF0cmljIEhlbWF0b2xvZ3kgYW5k
IE9uY29sb2d5LCBVbml2ZXJzaXR5IENoaWxkcmVuJmFwb3M7cyBIb3NwaXRhbCBNdW5zdGVyLCA0
ODE0OSBNdW5zdGVyLCBHZXJtYW55OyBDZWxscy1pbi1Nb3Rpb24gQ2x1c3RlciBvZiBFeGNlbGxl
bmNlIChFWEMgMTAwMyAtIENpTSksIFVuaXZlcnNpdHkgb2YgTXVuc3RlciwgNDgxNDkgTXVuc3Rl
ciwgR2VybWFueS4gRWxlY3Ryb25pYyBhZGRyZXNzOiByb3NzaWdAdW5pLW11ZW5zdGVyLmRlLjwv
YXV0aC1hZGRyZXNzPjx0aXRsZXM+PHRpdGxlPkVaSDIgSW5oaWJpdGlvbiBpbiBFd2luZyBTYXJj
b21hIFVwcmVndWxhdGVzIEcoRDIpIEV4cHJlc3Npb24gZm9yIFRhcmdldGluZyB3aXRoIEdlbmUt
TW9kaWZpZWQgVCBDZWxsczwvdGl0bGU+PHNlY29uZGFyeS10aXRsZT5Nb2wgVGhlcjwvc2Vjb25k
YXJ5LXRpdGxlPjwvdGl0bGVzPjxwZXJpb2RpY2FsPjxmdWxsLXRpdGxlPk1vbCBUaGVyPC9mdWxs
LXRpdGxlPjwvcGVyaW9kaWNhbD48cGFnZXM+OTMzLTk0NjwvcGFnZXM+PHZvbHVtZT4yNzwvdm9s
dW1lPjxudW1iZXI+NTwvbnVtYmVyPjxlZGl0aW9uPjIwMTkwMjIzPC9lZGl0aW9uPjxrZXl3b3Jk
cz48a2V5d29yZD5BbnRpZ2VucywgU3VyZmFjZS9kcnVnIGVmZmVjdHMvZ2VuZXRpY3M8L2tleXdv
cmQ+PGtleXdvcmQ+QmVuemFtaWRlcy9waGFybWFjb2xvZ3k8L2tleXdvcmQ+PGtleXdvcmQ+Qmlw
aGVueWwgQ29tcG91bmRzPC9rZXl3b3JkPjxrZXl3b3JkPkNlbGwgTGluZSwgVHVtb3I8L2tleXdv
cmQ+PGtleXdvcmQ+Q2VsbCBTdXJ2aXZhbC9kcnVnIGVmZmVjdHM8L2tleXdvcmQ+PGtleXdvcmQ+
RW5oYW5jZXIgb2YgWmVzdGUgSG9tb2xvZyAyIFByb3RlaW4vYW50YWdvbmlzdHMgJmFtcDsgaW5o
aWJpdG9ycy8qZ2VuZXRpY3M8L2tleXdvcmQ+PGtleXdvcmQ+R2FuZ2xpb3NpZGVzL2Jpb3N5bnRo
ZXNpcy8qZ2VuZXRpY3M8L2tleXdvcmQ+PGtleXdvcmQ+R2VuZSBFeHByZXNzaW9uIFJlZ3VsYXRp
b24sIE5lb3BsYXN0aWMvZHJ1ZyBlZmZlY3RzPC9rZXl3b3JkPjxrZXl3b3JkPkh1bWFuczwva2V5
d29yZD48a2V5d29yZD5JbW11bm90aGVyYXB5L21ldGhvZHM8L2tleXdvcmQ+PGtleXdvcmQ+SW1t
dW5vdGhlcmFweSwgQWRvcHRpdmUvbWV0aG9kczwva2V5d29yZD48a2V5d29yZD5JbmRvbGVzL3Bo
YXJtYWNvbG9neTwva2V5d29yZD48a2V5d29yZD5Nb3JwaG9saW5lczwva2V5d29yZD48a2V5d29y
ZD5Qcm9tb3RlciBSZWdpb25zLCBHZW5ldGljL2dlbmV0aWNzPC9rZXl3b3JkPjxrZXl3b3JkPlB5
cmlkb25lcy9waGFybWFjb2xvZ3k8L2tleXdvcmQ+PGtleXdvcmQ+UmVjZXB0b3JzLCBDaGltZXJp
YyBBbnRpZ2VuLypnZW5ldGljcy9pbW11bm9sb2d5PC9rZXl3b3JkPjxrZXl3b3JkPlNhcmNvbWEs
IEV3aW5nLypkcnVnIHRoZXJhcHkvZ2VuZXRpY3MvaW1tdW5vbG9neS9wYXRob2xvZ3k8L2tleXdv
cmQ+PGtleXdvcmQ+VC1MeW1waG9jeXRlcy9kcnVnIGVmZmVjdHMvaW1tdW5vbG9neTwva2V5d29y
ZD48a2V5d29yZD5Fd2luZyBzYXJjb21hPC9rZXl3b3JkPjxrZXl3b3JkPmNlbGx1bGFyIGltbXVu
b3RoZXJhcHk8L2tleXdvcmQ+PGtleXdvcmQ+Y2hpbWVyaWMgYW50aWdlbiByZWNlcHRvcnM8L2tl
eXdvcmQ+PGtleXdvcmQ+Y29tYmluYXRpb24gdGhlcmFweTwva2V5d29yZD48a2V5d29yZD5lcGln
ZW5ldGljIGFnZW50czwva2V5d29yZD48a2V5d29yZD5nYW5nbGlvc2lkZXM8L2tleXdvcmQ+PC9r
ZXl3b3Jkcz48ZGF0ZXM+PHllYXI+MjAxOTwveWVhcj48cHViLWRhdGVzPjxkYXRlPk1heSA4PC9k
YXRlPjwvcHViLWRhdGVzPjwvZGF0ZXM+PGlzYm4+MTUyNS0wMDI0IChFbGVjdHJvbmljKSYjeEQ7
MTUyNS0wMDE2IChQcmludCkmI3hEOzE1MjUtMDAxNiAoTGlua2luZyk8L2lzYm4+PGFjY2Vzc2lv
bi1udW0+MzA4Nzk5NTI8L2FjY2Vzc2lvbi1udW0+PHVybHM+PHJlbGF0ZWQtdXJscz48dXJsPmh0
dHBzOi8vd3d3Lm5jYmkubmxtLm5paC5nb3YvcHVibWVkLzMwODc5OTUyPC91cmw+PC9yZWxhdGVk
LXVybHM+PC91cmxzPjxjdXN0b20yPlBNQzY1MjA0Njg8L2N1c3RvbTI+PGVsZWN0cm9uaWMtcmVz
b3VyY2UtbnVtPjEwLjEwMTYvai55bXRoZS4yMDE5LjAyLjAxNDwvZWxlY3Ryb25pYy1yZXNvdXJj
ZS1udW0+PHJlbW90ZS1kYXRhYmFzZS1uYW1lPk1lZGxpbmU8L3JlbW90ZS1kYXRhYmFzZS1uYW1l
PjxyZW1vdGUtZGF0YWJhc2UtcHJvdmlkZXI+TkxNPC9yZW1vdGUtZGF0YWJhc2UtcHJvdmlkZXI+
PC9yZWNvcmQ+PC9DaXRlPjxDaXRlPjxBdXRob3I+S3JvZXNlbjwvQXV0aG9yPjxZZWFyPjIwMTY8
L1llYXI+PFJlY051bT42MzwvUmVjTnVtPjxyZWNvcmQ+PHJlYy1udW1iZXI+NjM8L3JlYy1udW1i
ZXI+PGZvcmVpZ24ta2V5cz48a2V5IGFwcD0iRU4iIGRiLWlkPSIyMDVhcDJmc2Ewdjl2aGVhdndh
cDkwZnMwcnY1cHJkMmVkZjkiIHRpbWVzdGFtcD0iMTc0MTg5NjI4OCI+NjM8L2tleT48L2ZvcmVp
Z24ta2V5cz48cmVmLXR5cGUgbmFtZT0iSm91cm5hbCBBcnRpY2xlIj4xNzwvcmVmLXR5cGU+PGNv
bnRyaWJ1dG9ycz48YXV0aG9ycz48YXV0aG9yPktyb2VzZW4sIE0uPC9hdXRob3I+PGF1dGhvcj5C
dWxsLCBDLjwvYXV0aG9yPjxhdXRob3I+R2llbGVuLCBQLiBSLjwvYXV0aG9yPjxhdXRob3I+QnJv
aywgSS4gQy48L2F1dGhvcj48YXV0aG9yPkFybWFuZGFyaSwgSS48L2F1dGhvcj48YXV0aG9yPldh
c3NpbmssIE0uPC9hdXRob3I+PGF1dGhvcj5Mb29tYW4sIE0uIFcuPC9hdXRob3I+PGF1dGhvcj5C
b29uLCBMLjwvYXV0aG9yPjxhdXRob3I+ZGVuIEJyb2ssIE0uIEguPC9hdXRob3I+PGF1dGhvcj5I
b29nZXJicnVnZ2UsIFAuIE0uPC9hdXRob3I+PGF1dGhvcj5BZGVtYSwgRy4gSi48L2F1dGhvcj48
L2F1dGhvcnM+PC9jb250cmlidXRvcnM+PGF1dGgtYWRkcmVzcz5EZXBhcnRtZW50IG9mIFR1bW9y
IEltbXVub2xvZ3ksIFJhZGJvdWQgSW5zdGl0dXRlIGZvciBNb2xlY3VsYXIgTGlmZSBTY2llbmNl
cywgUmFkYm91ZCBVbml2ZXJzaXR5IE1lZGljYWwgQ2VudGVyLCBOaWptZWdlbiwgVGhlIE5ldGhl
cmxhbmRzOyBEZXBhcnRtZW50IG9mIFBlZGlhdHJpYyBPbmNvbG9neSwgUmFkYm91ZCBVbml2ZXJz
aXR5IE1lZGljYWwgQ2VudGVyLCBOaWptZWdlbiwgVGhlIE5ldGhlcmxhbmRzLiYjeEQ7RGVwYXJ0
bWVudCBvZiBUdW1vciBJbW11bm9sb2d5LCBSYWRib3VkIEluc3RpdHV0ZSBmb3IgTW9sZWN1bGFy
IExpZmUgU2NpZW5jZXMsIFJhZGJvdWQgVW5pdmVyc2l0eSBNZWRpY2FsIENlbnRlciAsIE5pam1l
Z2VuLCBUaGUgTmV0aGVybGFuZHMuJiN4RDtFUElSVVMgQmlvcGhhcm1hY2V1dGljYWxzIE5ldGhl
cmxhbmRzIEIuVi4gLCBVdHJlY2h0LCBUaGUgTmV0aGVybGFuZHMuJiN4RDtEZXBhcnRtZW50IG9m
IFBlZGlhdHJpYyBPbmNvbG9neSwgUmFkYm91ZCBVbml2ZXJzaXR5IE1lZGljYWwgQ2VudGVyLCBO
aWptZWdlbiwgVGhlIE5ldGhlcmxhbmRzOyBQcmluY2VzIE1heGltYSBDZW50ZXIgZm9yIFBlZGlh
dHJpYyBPbmNvbG9neSwgRGUgQmlsdCwgVGhlIE5ldGhlcmxhbmRzLjwvYXV0aC1hZGRyZXNzPjx0
aXRsZXM+PHRpdGxlPkFudGktR0QyIG1BYiBhbmQgVm9yaW5vc3RhdCBzeW5lcmdpemUgaW4gdGhl
IHRyZWF0bWVudCBvZiBuZXVyb2JsYXN0b21hPC90aXRsZT48c2Vjb25kYXJ5LXRpdGxlPk9uY29p
bW11bm9sb2d5PC9zZWNvbmRhcnktdGl0bGU+PC90aXRsZXM+PHBlcmlvZGljYWw+PGZ1bGwtdGl0
bGU+T25jb2ltbXVub2xvZ3k8L2Z1bGwtdGl0bGU+PC9wZXJpb2RpY2FsPjxwYWdlcz5lMTE2NDkx
OTwvcGFnZXM+PHZvbHVtZT41PC92b2x1bWU+PG51bWJlcj42PC9udW1iZXI+PGVkaXRpb24+MjAx
NjAzMjg8L2VkaXRpb24+PGtleXdvcmRzPjxrZXl3b3JkPkFudGktZ2QyIG1BYiB0aGVyYXB5PC9r
ZXl3b3JkPjxrZXl3b3JkPmhpc3RvbmUgZGVhY3l0ZWxhc2UgaW5oaWJpdG9yPC9rZXl3b3JkPjxr
ZXl3b3JkPmltbXVub3RoZXJhcHk8L2tleXdvcmQ+PGtleXdvcmQ+bXllbG9pZC1kZXJpdmVkIHN1
cHByZXNzb3IgY2VsbDwva2V5d29yZD48a2V5d29yZD5uZXVyb2JsYXN0b21hPC9rZXl3b3JkPjwv
a2V5d29yZHM+PGRhdGVzPjx5ZWFyPjIwMTY8L3llYXI+PHB1Yi1kYXRlcz48ZGF0ZT5KdW48L2Rh
dGU+PC9wdWItZGF0ZXM+PC9kYXRlcz48aXNibj4yMTYyLTQwMTEgKFByaW50KSYjeEQ7MjE2Mi00
MDJYIChFbGVjdHJvbmljKSYjeEQ7MjE2Mi00MDExIChMaW5raW5nKTwvaXNibj48YWNjZXNzaW9u
LW51bT4yNzQ3MTYzOTwvYWNjZXNzaW9uLW51bT48dXJscz48cmVsYXRlZC11cmxzPjx1cmw+aHR0
cHM6Ly93d3cubmNiaS5ubG0ubmloLmdvdi9wdWJtZWQvMjc0NzE2Mzk8L3VybD48L3JlbGF0ZWQt
dXJscz48L3VybHM+PGN1c3RvbTI+UE1DNDkzODMwNjwvY3VzdG9tMj48ZWxlY3Ryb25pYy1yZXNv
dXJjZS1udW0+MTAuMTA4MC8yMTYyNDAyWC4yMDE2LjExNjQ5MTk8L2VsZWN0cm9uaWMtcmVzb3Vy
Y2UtbnVtPjxyZW1vdGUtZGF0YWJhc2UtbmFtZT5QdWJNZWQtbm90LU1FRExJTkU8L3JlbW90ZS1k
YXRhYmFzZS1uYW1lPjxyZW1vdGUtZGF0YWJhc2UtcHJvdmlkZXI+TkxNPC9yZW1vdGUtZGF0YWJh
c2UtcHJvdmlkZXI+PC9yZWNvcmQ+PC9DaXRlPjwvRW5kTm90ZT5=
</w:fldData>
        </w:fldChar>
      </w:r>
      <w:r w:rsidR="00405D97">
        <w:rPr>
          <w:rFonts w:cs="Arial"/>
          <w:bCs/>
          <w:sz w:val="22"/>
          <w:szCs w:val="22"/>
        </w:rPr>
        <w:instrText xml:space="preserve"> ADDIN EN.CITE </w:instrText>
      </w:r>
      <w:r w:rsidR="00405D97">
        <w:rPr>
          <w:rFonts w:cs="Arial"/>
          <w:bCs/>
          <w:sz w:val="22"/>
          <w:szCs w:val="22"/>
        </w:rPr>
        <w:fldChar w:fldCharType="begin">
          <w:fldData xml:space="preserve">PEVuZE5vdGU+PENpdGU+PEF1dGhvcj5LYWlsYXlhbmdpcmk8L0F1dGhvcj48WWVhcj4yMDE5PC9Z
ZWFyPjxSZWNOdW0+NjI8L1JlY051bT48RGlzcGxheVRleHQ+PHN0eWxlIGZhY2U9InN1cGVyc2Ny
aXB0Ij45LDEwPC9zdHlsZT48L0Rpc3BsYXlUZXh0PjxyZWNvcmQ+PHJlYy1udW1iZXI+NjI8L3Jl
Yy1udW1iZXI+PGZvcmVpZ24ta2V5cz48a2V5IGFwcD0iRU4iIGRiLWlkPSIyMDVhcDJmc2Ewdjl2
aGVhdndhcDkwZnMwcnY1cHJkMmVkZjkiIHRpbWVzdGFtcD0iMTc0MTg5NjI2MCI+NjI8L2tleT48
L2ZvcmVpZ24ta2V5cz48cmVmLXR5cGUgbmFtZT0iSm91cm5hbCBBcnRpY2xlIj4xNzwvcmVmLXR5
cGU+PGNvbnRyaWJ1dG9ycz48YXV0aG9ycz48YXV0aG9yPkthaWxheWFuZ2lyaSwgUy48L2F1dGhv
cj48YXV0aG9yPkFsdHZhdGVyLCBCLjwvYXV0aG9yPjxhdXRob3I+TGVzY2gsIFMuPC9hdXRob3I+
PGF1dGhvcj5CYWxiYWNoLCBTLjwvYXV0aG9yPjxhdXRob3I+R290dGxpY2gsIEMuPC9hdXRob3I+
PGF1dGhvcj5LdWhuZW11bmR0LCBKLjwvYXV0aG9yPjxhdXRob3I+TWlrZXNjaCwgSi4gSC48L2F1
dGhvcj48YXV0aG9yPlNjaGVsaGFhcywgUy48L2F1dGhvcj48YXV0aG9yPkphbWl0emt5LCBTLjwv
YXV0aG9yPjxhdXRob3I+TWVsdHplciwgSi48L2F1dGhvcj48YXV0aG9yPkZhcndpY2ssIE4uPC9h
dXRob3I+PGF1dGhvcj5HcmV1bmUsIEwuPC9hdXRob3I+PGF1dGhvcj5GbHVlZ2dlLCBNLjwvYXV0
aG9yPjxhdXRob3I+S2VybCwgSy48L2F1dGhvcj48YXV0aG9yPkxvZGUsIEguIE4uPC9hdXRob3I+
PGF1dGhvcj5TaWViZXJ0LCBOLjwvYXV0aG9yPjxhdXRob3I+TXVsbGVyLCBJLjwvYXV0aG9yPjxh
dXRob3I+V2FsbGVzLCBILjwvYXV0aG9yPjxhdXRob3I+SGFydG1hbm4sIFcuPC9hdXRob3I+PGF1
dGhvcj5Sb3NzaWcsIEMuPC9hdXRob3I+PC9hdXRob3JzPjwvY29udHJpYnV0b3JzPjxhdXRoLWFk
ZHJlc3M+RGVwYXJ0bWVudCBvZiBQZWRpYXRyaWMgSGVtYXRvbG9neSBhbmQgT25jb2xvZ3ksIFVu
aXZlcnNpdHkgQ2hpbGRyZW4mYXBvcztzIEhvc3BpdGFsIE11bnN0ZXIsIDQ4MTQ5IE11bnN0ZXIs
IEdlcm1hbnkuJiN4RDtEZXBhcnRtZW50IG9mIFBlZGlhdHJpYyBIZW1hdG9sb2d5IGFuZCBPbmNv
bG9neSwgVW5pdmVyc2l0eSBDaGlsZHJlbiZhcG9zO3MgSG9zcGl0YWwgTXVuc3RlciwgNDgxNDkg
TXVuc3RlciwgR2VybWFueTsgQ2VudGVyIG9mIEludGVncmF0ZWQgUHJvdGVpbiBTY2llbmNlIE11
bmljaCAoQ0lQUy1NKSBhbmQgRGl2aXNpb24gb2YgQ2xpbmljYWwgUGhhcm1hY29sb2d5LCBEZXBh
cnRtZW50IG9mIE1lZGljaW5lIElWLCBVbml2ZXJzaXR5IEhvc3BpdGFsLCBMdWR3aWctTWF4aW1p
bGlhbnMtVW5pdmVyc2l0YXQgTXVuY2hlbiwgODA1MzkgTXVuaWNoLCBHZXJtYW55LiYjeEQ7VGlz
c3VlIEVuZ2luZWVyaW5nIGFuZCBSZWdlbmVyYXRpdmUgTWVkaWNpbmUsIFVuaXZlcnNpdHkgSG9z
cGl0YWwgV3VyemJ1cmcsIDk3MDcwIFd1cnpidXJnLCBHZXJtYW55OyBGcmF1bmhvZmVyIEluc3Rp
dHV0ZSBmb3IgU2lsaWNhdGUgUmVzZWFyY2ggKElTQyksIFRyYW5zbGF0aW9uYWwgQ2VudGVyIFJl
Z2VuZXJhdGl2ZSBUaGVyYXBpZXMsIDk3MDgyIFd1cnpidXJnLCBHZXJtYW55LiYjeEQ7RGVwYXJ0
bWVudCBvZiBNZWRpY2luZSBBLCBVbml2ZXJzaXR5IEhvc3BpdGFsIE11bnN0ZXIsIDQ4MTQ5IE11
bnN0ZXIsIEdlcm1hbnkuJiN4RDtFdXJvcGVhbiBJbnN0aXR1dGUgZm9yIE1vbGVjdWxhciBJbWFn
aW5nIChFSU1JKSwgVW5pdmVyc2l0eSBvZiBNdW5zdGVyLCA0ODE0OSBNdW5zdGVyLCBHZXJtYW55
LiYjeEQ7UGVkaWF0cmljIEhlbWF0b2xvZ3kgYW5kIE9uY29sb2d5LCBVbml2ZXJzaXR5IE1lZGlj
aW5lIEdyZWlmc3dhbGQsIDE3NDc1IEdyZWlmc3dhbGQsIEdlcm1hbnkuJiN4RDtEaXZpc2lvbiBv
ZiBQZWRpYXRyaWMgU3RlbSBDZWxsIFRyYW5zcGxhbnRhdGlvbiBhbmQgSW1tdW5vbG9neSwgRGVw
YXJ0bWVudCBvZiBQZWRpYXRyaWMgSGVtYXRvbG9neSBhbmQgT25jb2xvZ3ksIFVuaXZlcnNpdHkg
TWVkaWNhbCBDZW50ZXIgSGFtYnVyZy1FcHBlbmRvcmYsIDIwMjQ2IEhhbWJ1cmcsIEdlcm1hbnku
JiN4RDtEaXZpc2lvbiBvZiBUcmFuc2xhdGlvbmFsIFBhdGhvbG9neSwgR2VyaGFyZC1Eb21hZ2sg
SW5zdGl0dXRlIGZvciBQYXRob2xvZ3ksIFVuaXZlcnNpdHkgb2YgTXVuc3RlciwgNDgxNDkgTXVu
c3RlciwgR2VybWFueS4mI3hEO0RlcGFydG1lbnQgb2YgUGVkaWF0cmljIEhlbWF0b2xvZ3kgYW5k
IE9uY29sb2d5LCBVbml2ZXJzaXR5IENoaWxkcmVuJmFwb3M7cyBIb3NwaXRhbCBNdW5zdGVyLCA0
ODE0OSBNdW5zdGVyLCBHZXJtYW55OyBDZWxscy1pbi1Nb3Rpb24gQ2x1c3RlciBvZiBFeGNlbGxl
bmNlIChFWEMgMTAwMyAtIENpTSksIFVuaXZlcnNpdHkgb2YgTXVuc3RlciwgNDgxNDkgTXVuc3Rl
ciwgR2VybWFueS4gRWxlY3Ryb25pYyBhZGRyZXNzOiByb3NzaWdAdW5pLW11ZW5zdGVyLmRlLjwv
YXV0aC1hZGRyZXNzPjx0aXRsZXM+PHRpdGxlPkVaSDIgSW5oaWJpdGlvbiBpbiBFd2luZyBTYXJj
b21hIFVwcmVndWxhdGVzIEcoRDIpIEV4cHJlc3Npb24gZm9yIFRhcmdldGluZyB3aXRoIEdlbmUt
TW9kaWZpZWQgVCBDZWxsczwvdGl0bGU+PHNlY29uZGFyeS10aXRsZT5Nb2wgVGhlcjwvc2Vjb25k
YXJ5LXRpdGxlPjwvdGl0bGVzPjxwZXJpb2RpY2FsPjxmdWxsLXRpdGxlPk1vbCBUaGVyPC9mdWxs
LXRpdGxlPjwvcGVyaW9kaWNhbD48cGFnZXM+OTMzLTk0NjwvcGFnZXM+PHZvbHVtZT4yNzwvdm9s
dW1lPjxudW1iZXI+NTwvbnVtYmVyPjxlZGl0aW9uPjIwMTkwMjIzPC9lZGl0aW9uPjxrZXl3b3Jk
cz48a2V5d29yZD5BbnRpZ2VucywgU3VyZmFjZS9kcnVnIGVmZmVjdHMvZ2VuZXRpY3M8L2tleXdv
cmQ+PGtleXdvcmQ+QmVuemFtaWRlcy9waGFybWFjb2xvZ3k8L2tleXdvcmQ+PGtleXdvcmQ+Qmlw
aGVueWwgQ29tcG91bmRzPC9rZXl3b3JkPjxrZXl3b3JkPkNlbGwgTGluZSwgVHVtb3I8L2tleXdv
cmQ+PGtleXdvcmQ+Q2VsbCBTdXJ2aXZhbC9kcnVnIGVmZmVjdHM8L2tleXdvcmQ+PGtleXdvcmQ+
RW5oYW5jZXIgb2YgWmVzdGUgSG9tb2xvZyAyIFByb3RlaW4vYW50YWdvbmlzdHMgJmFtcDsgaW5o
aWJpdG9ycy8qZ2VuZXRpY3M8L2tleXdvcmQ+PGtleXdvcmQ+R2FuZ2xpb3NpZGVzL2Jpb3N5bnRo
ZXNpcy8qZ2VuZXRpY3M8L2tleXdvcmQ+PGtleXdvcmQ+R2VuZSBFeHByZXNzaW9uIFJlZ3VsYXRp
b24sIE5lb3BsYXN0aWMvZHJ1ZyBlZmZlY3RzPC9rZXl3b3JkPjxrZXl3b3JkPkh1bWFuczwva2V5
d29yZD48a2V5d29yZD5JbW11bm90aGVyYXB5L21ldGhvZHM8L2tleXdvcmQ+PGtleXdvcmQ+SW1t
dW5vdGhlcmFweSwgQWRvcHRpdmUvbWV0aG9kczwva2V5d29yZD48a2V5d29yZD5JbmRvbGVzL3Bo
YXJtYWNvbG9neTwva2V5d29yZD48a2V5d29yZD5Nb3JwaG9saW5lczwva2V5d29yZD48a2V5d29y
ZD5Qcm9tb3RlciBSZWdpb25zLCBHZW5ldGljL2dlbmV0aWNzPC9rZXl3b3JkPjxrZXl3b3JkPlB5
cmlkb25lcy9waGFybWFjb2xvZ3k8L2tleXdvcmQ+PGtleXdvcmQ+UmVjZXB0b3JzLCBDaGltZXJp
YyBBbnRpZ2VuLypnZW5ldGljcy9pbW11bm9sb2d5PC9rZXl3b3JkPjxrZXl3b3JkPlNhcmNvbWEs
IEV3aW5nLypkcnVnIHRoZXJhcHkvZ2VuZXRpY3MvaW1tdW5vbG9neS9wYXRob2xvZ3k8L2tleXdv
cmQ+PGtleXdvcmQ+VC1MeW1waG9jeXRlcy9kcnVnIGVmZmVjdHMvaW1tdW5vbG9neTwva2V5d29y
ZD48a2V5d29yZD5Fd2luZyBzYXJjb21hPC9rZXl3b3JkPjxrZXl3b3JkPmNlbGx1bGFyIGltbXVu
b3RoZXJhcHk8L2tleXdvcmQ+PGtleXdvcmQ+Y2hpbWVyaWMgYW50aWdlbiByZWNlcHRvcnM8L2tl
eXdvcmQ+PGtleXdvcmQ+Y29tYmluYXRpb24gdGhlcmFweTwva2V5d29yZD48a2V5d29yZD5lcGln
ZW5ldGljIGFnZW50czwva2V5d29yZD48a2V5d29yZD5nYW5nbGlvc2lkZXM8L2tleXdvcmQ+PC9r
ZXl3b3Jkcz48ZGF0ZXM+PHllYXI+MjAxOTwveWVhcj48cHViLWRhdGVzPjxkYXRlPk1heSA4PC9k
YXRlPjwvcHViLWRhdGVzPjwvZGF0ZXM+PGlzYm4+MTUyNS0wMDI0IChFbGVjdHJvbmljKSYjeEQ7
MTUyNS0wMDE2IChQcmludCkmI3hEOzE1MjUtMDAxNiAoTGlua2luZyk8L2lzYm4+PGFjY2Vzc2lv
bi1udW0+MzA4Nzk5NTI8L2FjY2Vzc2lvbi1udW0+PHVybHM+PHJlbGF0ZWQtdXJscz48dXJsPmh0
dHBzOi8vd3d3Lm5jYmkubmxtLm5paC5nb3YvcHVibWVkLzMwODc5OTUyPC91cmw+PC9yZWxhdGVk
LXVybHM+PC91cmxzPjxjdXN0b20yPlBNQzY1MjA0Njg8L2N1c3RvbTI+PGVsZWN0cm9uaWMtcmVz
b3VyY2UtbnVtPjEwLjEwMTYvai55bXRoZS4yMDE5LjAyLjAxNDwvZWxlY3Ryb25pYy1yZXNvdXJj
ZS1udW0+PHJlbW90ZS1kYXRhYmFzZS1uYW1lPk1lZGxpbmU8L3JlbW90ZS1kYXRhYmFzZS1uYW1l
PjxyZW1vdGUtZGF0YWJhc2UtcHJvdmlkZXI+TkxNPC9yZW1vdGUtZGF0YWJhc2UtcHJvdmlkZXI+
PC9yZWNvcmQ+PC9DaXRlPjxDaXRlPjxBdXRob3I+S3JvZXNlbjwvQXV0aG9yPjxZZWFyPjIwMTY8
L1llYXI+PFJlY051bT42MzwvUmVjTnVtPjxyZWNvcmQ+PHJlYy1udW1iZXI+NjM8L3JlYy1udW1i
ZXI+PGZvcmVpZ24ta2V5cz48a2V5IGFwcD0iRU4iIGRiLWlkPSIyMDVhcDJmc2Ewdjl2aGVhdndh
cDkwZnMwcnY1cHJkMmVkZjkiIHRpbWVzdGFtcD0iMTc0MTg5NjI4OCI+NjM8L2tleT48L2ZvcmVp
Z24ta2V5cz48cmVmLXR5cGUgbmFtZT0iSm91cm5hbCBBcnRpY2xlIj4xNzwvcmVmLXR5cGU+PGNv
bnRyaWJ1dG9ycz48YXV0aG9ycz48YXV0aG9yPktyb2VzZW4sIE0uPC9hdXRob3I+PGF1dGhvcj5C
dWxsLCBDLjwvYXV0aG9yPjxhdXRob3I+R2llbGVuLCBQLiBSLjwvYXV0aG9yPjxhdXRob3I+QnJv
aywgSS4gQy48L2F1dGhvcj48YXV0aG9yPkFybWFuZGFyaSwgSS48L2F1dGhvcj48YXV0aG9yPldh
c3NpbmssIE0uPC9hdXRob3I+PGF1dGhvcj5Mb29tYW4sIE0uIFcuPC9hdXRob3I+PGF1dGhvcj5C
b29uLCBMLjwvYXV0aG9yPjxhdXRob3I+ZGVuIEJyb2ssIE0uIEguPC9hdXRob3I+PGF1dGhvcj5I
b29nZXJicnVnZ2UsIFAuIE0uPC9hdXRob3I+PGF1dGhvcj5BZGVtYSwgRy4gSi48L2F1dGhvcj48
L2F1dGhvcnM+PC9jb250cmlidXRvcnM+PGF1dGgtYWRkcmVzcz5EZXBhcnRtZW50IG9mIFR1bW9y
IEltbXVub2xvZ3ksIFJhZGJvdWQgSW5zdGl0dXRlIGZvciBNb2xlY3VsYXIgTGlmZSBTY2llbmNl
cywgUmFkYm91ZCBVbml2ZXJzaXR5IE1lZGljYWwgQ2VudGVyLCBOaWptZWdlbiwgVGhlIE5ldGhl
cmxhbmRzOyBEZXBhcnRtZW50IG9mIFBlZGlhdHJpYyBPbmNvbG9neSwgUmFkYm91ZCBVbml2ZXJz
aXR5IE1lZGljYWwgQ2VudGVyLCBOaWptZWdlbiwgVGhlIE5ldGhlcmxhbmRzLiYjeEQ7RGVwYXJ0
bWVudCBvZiBUdW1vciBJbW11bm9sb2d5LCBSYWRib3VkIEluc3RpdHV0ZSBmb3IgTW9sZWN1bGFy
IExpZmUgU2NpZW5jZXMsIFJhZGJvdWQgVW5pdmVyc2l0eSBNZWRpY2FsIENlbnRlciAsIE5pam1l
Z2VuLCBUaGUgTmV0aGVybGFuZHMuJiN4RDtFUElSVVMgQmlvcGhhcm1hY2V1dGljYWxzIE5ldGhl
cmxhbmRzIEIuVi4gLCBVdHJlY2h0LCBUaGUgTmV0aGVybGFuZHMuJiN4RDtEZXBhcnRtZW50IG9m
IFBlZGlhdHJpYyBPbmNvbG9neSwgUmFkYm91ZCBVbml2ZXJzaXR5IE1lZGljYWwgQ2VudGVyLCBO
aWptZWdlbiwgVGhlIE5ldGhlcmxhbmRzOyBQcmluY2VzIE1heGltYSBDZW50ZXIgZm9yIFBlZGlh
dHJpYyBPbmNvbG9neSwgRGUgQmlsdCwgVGhlIE5ldGhlcmxhbmRzLjwvYXV0aC1hZGRyZXNzPjx0
aXRsZXM+PHRpdGxlPkFudGktR0QyIG1BYiBhbmQgVm9yaW5vc3RhdCBzeW5lcmdpemUgaW4gdGhl
IHRyZWF0bWVudCBvZiBuZXVyb2JsYXN0b21hPC90aXRsZT48c2Vjb25kYXJ5LXRpdGxlPk9uY29p
bW11bm9sb2d5PC9zZWNvbmRhcnktdGl0bGU+PC90aXRsZXM+PHBlcmlvZGljYWw+PGZ1bGwtdGl0
bGU+T25jb2ltbXVub2xvZ3k8L2Z1bGwtdGl0bGU+PC9wZXJpb2RpY2FsPjxwYWdlcz5lMTE2NDkx
OTwvcGFnZXM+PHZvbHVtZT41PC92b2x1bWU+PG51bWJlcj42PC9udW1iZXI+PGVkaXRpb24+MjAx
NjAzMjg8L2VkaXRpb24+PGtleXdvcmRzPjxrZXl3b3JkPkFudGktZ2QyIG1BYiB0aGVyYXB5PC9r
ZXl3b3JkPjxrZXl3b3JkPmhpc3RvbmUgZGVhY3l0ZWxhc2UgaW5oaWJpdG9yPC9rZXl3b3JkPjxr
ZXl3b3JkPmltbXVub3RoZXJhcHk8L2tleXdvcmQ+PGtleXdvcmQ+bXllbG9pZC1kZXJpdmVkIHN1
cHByZXNzb3IgY2VsbDwva2V5d29yZD48a2V5d29yZD5uZXVyb2JsYXN0b21hPC9rZXl3b3JkPjwv
a2V5d29yZHM+PGRhdGVzPjx5ZWFyPjIwMTY8L3llYXI+PHB1Yi1kYXRlcz48ZGF0ZT5KdW48L2Rh
dGU+PC9wdWItZGF0ZXM+PC9kYXRlcz48aXNibj4yMTYyLTQwMTEgKFByaW50KSYjeEQ7MjE2Mi00
MDJYIChFbGVjdHJvbmljKSYjeEQ7MjE2Mi00MDExIChMaW5raW5nKTwvaXNibj48YWNjZXNzaW9u
LW51bT4yNzQ3MTYzOTwvYWNjZXNzaW9uLW51bT48dXJscz48cmVsYXRlZC11cmxzPjx1cmw+aHR0
cHM6Ly93d3cubmNiaS5ubG0ubmloLmdvdi9wdWJtZWQvMjc0NzE2Mzk8L3VybD48L3JlbGF0ZWQt
dXJscz48L3VybHM+PGN1c3RvbTI+UE1DNDkzODMwNjwvY3VzdG9tMj48ZWxlY3Ryb25pYy1yZXNv
dXJjZS1udW0+MTAuMTA4MC8yMTYyNDAyWC4yMDE2LjExNjQ5MTk8L2VsZWN0cm9uaWMtcmVzb3Vy
Y2UtbnVtPjxyZW1vdGUtZGF0YWJhc2UtbmFtZT5QdWJNZWQtbm90LU1FRExJTkU8L3JlbW90ZS1k
YXRhYmFzZS1uYW1lPjxyZW1vdGUtZGF0YWJhc2UtcHJvdmlkZXI+TkxNPC9yZW1vdGUtZGF0YWJh
c2UtcHJvdmlkZXI+PC9yZWNvcmQ+PC9DaXRlPjwvRW5kTm90ZT5=
</w:fldData>
        </w:fldChar>
      </w:r>
      <w:r w:rsidR="00405D97">
        <w:rPr>
          <w:rFonts w:cs="Arial"/>
          <w:bCs/>
          <w:sz w:val="22"/>
          <w:szCs w:val="22"/>
        </w:rPr>
        <w:instrText xml:space="preserve"> ADDIN EN.CITE.DATA </w:instrText>
      </w:r>
      <w:r w:rsidR="00405D97">
        <w:rPr>
          <w:rFonts w:cs="Arial"/>
          <w:bCs/>
          <w:sz w:val="22"/>
          <w:szCs w:val="22"/>
        </w:rPr>
      </w:r>
      <w:r w:rsidR="00405D97">
        <w:rPr>
          <w:rFonts w:cs="Arial"/>
          <w:bCs/>
          <w:sz w:val="22"/>
          <w:szCs w:val="22"/>
        </w:rPr>
        <w:fldChar w:fldCharType="end"/>
      </w:r>
      <w:r w:rsidR="00D03B7B">
        <w:rPr>
          <w:rFonts w:cs="Arial"/>
          <w:bCs/>
          <w:sz w:val="22"/>
          <w:szCs w:val="22"/>
        </w:rPr>
      </w:r>
      <w:r w:rsidR="00D03B7B">
        <w:rPr>
          <w:rFonts w:cs="Arial"/>
          <w:bCs/>
          <w:sz w:val="22"/>
          <w:szCs w:val="22"/>
        </w:rPr>
        <w:fldChar w:fldCharType="separate"/>
      </w:r>
      <w:hyperlink w:anchor="_ENREF_9" w:tooltip="Kailayangiri, 2019 #62" w:history="1">
        <w:r w:rsidR="00C06DCD" w:rsidRPr="00405D97">
          <w:rPr>
            <w:rFonts w:cs="Arial"/>
            <w:bCs/>
            <w:noProof/>
            <w:sz w:val="22"/>
            <w:szCs w:val="22"/>
            <w:vertAlign w:val="superscript"/>
          </w:rPr>
          <w:t>9</w:t>
        </w:r>
      </w:hyperlink>
      <w:r w:rsidR="00405D97" w:rsidRPr="00405D97">
        <w:rPr>
          <w:rFonts w:cs="Arial"/>
          <w:bCs/>
          <w:noProof/>
          <w:sz w:val="22"/>
          <w:szCs w:val="22"/>
          <w:vertAlign w:val="superscript"/>
        </w:rPr>
        <w:t>,</w:t>
      </w:r>
      <w:hyperlink w:anchor="_ENREF_10" w:tooltip="Kroesen, 2016 #63" w:history="1">
        <w:r w:rsidR="00C06DCD" w:rsidRPr="00405D97">
          <w:rPr>
            <w:rFonts w:cs="Arial"/>
            <w:bCs/>
            <w:noProof/>
            <w:sz w:val="22"/>
            <w:szCs w:val="22"/>
            <w:vertAlign w:val="superscript"/>
          </w:rPr>
          <w:t>10</w:t>
        </w:r>
      </w:hyperlink>
      <w:r w:rsidR="00D03B7B">
        <w:rPr>
          <w:rFonts w:cs="Arial"/>
          <w:bCs/>
          <w:sz w:val="22"/>
          <w:szCs w:val="22"/>
        </w:rPr>
        <w:fldChar w:fldCharType="end"/>
      </w:r>
      <w:r w:rsidR="008A7C09">
        <w:rPr>
          <w:rFonts w:cs="Arial"/>
          <w:bCs/>
          <w:sz w:val="22"/>
          <w:szCs w:val="22"/>
        </w:rPr>
        <w:t xml:space="preserve"> </w:t>
      </w:r>
      <w:r w:rsidR="00B834D8">
        <w:rPr>
          <w:rFonts w:cs="Arial"/>
          <w:bCs/>
          <w:sz w:val="22"/>
          <w:szCs w:val="22"/>
        </w:rPr>
        <w:t>This epigenetic regulation results in G</w:t>
      </w:r>
      <w:r w:rsidR="001C7EC5">
        <w:rPr>
          <w:rFonts w:cs="Arial"/>
          <w:bCs/>
          <w:sz w:val="22"/>
          <w:szCs w:val="22"/>
        </w:rPr>
        <w:t xml:space="preserve">D2 expression </w:t>
      </w:r>
      <w:r w:rsidR="00B834D8">
        <w:rPr>
          <w:rFonts w:cs="Arial"/>
          <w:bCs/>
          <w:sz w:val="22"/>
          <w:szCs w:val="22"/>
        </w:rPr>
        <w:t>that varies based upon tissue</w:t>
      </w:r>
      <w:r w:rsidR="001C39E8">
        <w:rPr>
          <w:rFonts w:cs="Arial"/>
          <w:bCs/>
          <w:sz w:val="22"/>
          <w:szCs w:val="22"/>
        </w:rPr>
        <w:t xml:space="preserve"> and developmental stage</w:t>
      </w:r>
      <w:r w:rsidR="00B834D8">
        <w:rPr>
          <w:rFonts w:cs="Arial"/>
          <w:bCs/>
          <w:sz w:val="22"/>
          <w:szCs w:val="22"/>
        </w:rPr>
        <w:t xml:space="preserve">.  Expression in normal </w:t>
      </w:r>
      <w:r w:rsidR="00D15801">
        <w:rPr>
          <w:rFonts w:cs="Arial"/>
          <w:bCs/>
          <w:sz w:val="22"/>
          <w:szCs w:val="22"/>
        </w:rPr>
        <w:t xml:space="preserve">postnatal </w:t>
      </w:r>
      <w:r w:rsidR="00B834D8">
        <w:rPr>
          <w:rFonts w:cs="Arial"/>
          <w:bCs/>
          <w:sz w:val="22"/>
          <w:szCs w:val="22"/>
        </w:rPr>
        <w:t xml:space="preserve">tissues is largely restricted to </w:t>
      </w:r>
      <w:r w:rsidR="00627EAC">
        <w:rPr>
          <w:rFonts w:cs="Arial"/>
          <w:bCs/>
          <w:sz w:val="22"/>
          <w:szCs w:val="22"/>
        </w:rPr>
        <w:t>CNS</w:t>
      </w:r>
      <w:r w:rsidR="00B834D8">
        <w:rPr>
          <w:rFonts w:cs="Arial"/>
          <w:bCs/>
          <w:sz w:val="22"/>
          <w:szCs w:val="22"/>
        </w:rPr>
        <w:t>, peripheral nervous system, skin</w:t>
      </w:r>
      <w:r w:rsidR="001C39E8">
        <w:rPr>
          <w:rFonts w:cs="Arial"/>
          <w:bCs/>
          <w:sz w:val="22"/>
          <w:szCs w:val="22"/>
        </w:rPr>
        <w:t xml:space="preserve"> (melanocytes)</w:t>
      </w:r>
      <w:r w:rsidR="00B834D8">
        <w:rPr>
          <w:rFonts w:cs="Arial"/>
          <w:bCs/>
          <w:sz w:val="22"/>
          <w:szCs w:val="22"/>
        </w:rPr>
        <w:t>, and prostate.</w:t>
      </w:r>
      <w:hyperlink w:anchor="_ENREF_4" w:tooltip="Machy, 2023 #56" w:history="1">
        <w:r w:rsidR="00C06DCD">
          <w:rPr>
            <w:rFonts w:cs="Arial"/>
            <w:bCs/>
            <w:sz w:val="22"/>
            <w:szCs w:val="22"/>
          </w:rPr>
          <w:fldChar w:fldCharType="begin"/>
        </w:r>
        <w:r w:rsidR="00C06DCD">
          <w:rPr>
            <w:rFonts w:cs="Arial"/>
            <w:bCs/>
            <w:sz w:val="22"/>
            <w:szCs w:val="22"/>
          </w:rPr>
          <w:instrText xml:space="preserve"> ADDIN EN.CITE &lt;EndNote&gt;&lt;Cite&gt;&lt;Author&gt;Machy&lt;/Author&gt;&lt;Year&gt;2023&lt;/Year&gt;&lt;RecNum&gt;65&lt;/RecNum&gt;&lt;DisplayText&gt;&lt;style face="superscript"&gt;4&lt;/style&gt;&lt;/DisplayText&gt;&lt;record&gt;&lt;rec-number&gt;65&lt;/rec-number&gt;&lt;foreign-keys&gt;&lt;key app="EN" db-id="205ap2fsa0v9vheavwap90fs0rv5prd2edf9" timestamp="1741896458"&gt;65&lt;/key&gt;&lt;/foreign-keys&gt;&lt;ref-type name="Journal Article"&gt;17&lt;/ref-type&gt;&lt;contributors&gt;&lt;authors&gt;&lt;author&gt;Machy, P.&lt;/author&gt;&lt;author&gt;Mortier, E.&lt;/author&gt;&lt;author&gt;Birkle, S.&lt;/author&gt;&lt;/authors&gt;&lt;/contributors&gt;&lt;auth-address&gt;Nantes Universite, Univ Angers, INSERM, CNRS, CRCI2NA, Nantes, France.&lt;/auth-address&gt;&lt;titles&gt;&lt;title&gt;Biology of GD2 ganglioside: implications for cancer immunotherapy&lt;/title&gt;&lt;secondary-title&gt;Front Pharmacol&lt;/secondary-title&gt;&lt;/titles&gt;&lt;periodical&gt;&lt;full-title&gt;Front Pharmacol&lt;/full-title&gt;&lt;/periodical&gt;&lt;pages&gt;1249929&lt;/pages&gt;&lt;volume&gt;14&lt;/volume&gt;&lt;edition&gt;20230821&lt;/edition&gt;&lt;keywords&gt;&lt;keyword&gt;Car&lt;/keyword&gt;&lt;keyword&gt;Gd2&lt;/keyword&gt;&lt;keyword&gt;antibody&lt;/keyword&gt;&lt;keyword&gt;cancer&lt;/keyword&gt;&lt;keyword&gt;ganglioside&lt;/keyword&gt;&lt;keyword&gt;immunotherapy&lt;/keyword&gt;&lt;keyword&gt;vaccine&lt;/keyword&gt;&lt;/keywords&gt;&lt;dates&gt;&lt;year&gt;2023&lt;/year&gt;&lt;/dates&gt;&lt;isbn&gt;1663-9812 (Print)&amp;#xD;1663-9812 (Electronic)&amp;#xD;1663-9812 (Linking)&lt;/isbn&gt;&lt;accession-num&gt;37670947&lt;/accession-num&gt;&lt;urls&gt;&lt;related-urls&gt;&lt;url&gt;https://www.ncbi.nlm.nih.gov/pubmed/37670947&lt;/url&gt;&lt;/related-urls&gt;&lt;/urls&gt;&lt;custom1&gt;SB is inventor of patents covering the therapeutic use of anti-OAcGD2 immunotherapies. The remaining authors declare that the research was conducted in the absence of any commercial or financial relationships that could be construed as a potential conflict of interest.&lt;/custom1&gt;&lt;custom2&gt;PMC10475612&lt;/custom2&gt;&lt;electronic-resource-num&gt;10.3389/fphar.2023.1249929&lt;/electronic-resource-num&gt;&lt;remote-database-name&gt;PubMed-no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4</w:t>
        </w:r>
        <w:r w:rsidR="00C06DCD">
          <w:rPr>
            <w:rFonts w:cs="Arial"/>
            <w:bCs/>
            <w:sz w:val="22"/>
            <w:szCs w:val="22"/>
          </w:rPr>
          <w:fldChar w:fldCharType="end"/>
        </w:r>
      </w:hyperlink>
      <w:r w:rsidR="001C39E8">
        <w:rPr>
          <w:rFonts w:cs="Arial"/>
          <w:bCs/>
          <w:sz w:val="22"/>
          <w:szCs w:val="22"/>
        </w:rPr>
        <w:t xml:space="preserve"> Expression in normal brain appears to be higher during development before decreasing to mature levels.</w:t>
      </w:r>
      <w:hyperlink w:anchor="_ENREF_11" w:tooltip="Svennerholm, 1991 #67" w:history="1">
        <w:r w:rsidR="00C06DCD">
          <w:rPr>
            <w:rFonts w:cs="Arial"/>
            <w:bCs/>
            <w:sz w:val="22"/>
            <w:szCs w:val="22"/>
          </w:rPr>
          <w:fldChar w:fldCharType="begin"/>
        </w:r>
        <w:r w:rsidR="00C06DCD">
          <w:rPr>
            <w:rFonts w:cs="Arial"/>
            <w:bCs/>
            <w:sz w:val="22"/>
            <w:szCs w:val="22"/>
          </w:rPr>
          <w:instrText xml:space="preserve"> ADDIN EN.CITE &lt;EndNote&gt;&lt;Cite&gt;&lt;Author&gt;Svennerholm&lt;/Author&gt;&lt;Year&gt;1991&lt;/Year&gt;&lt;RecNum&gt;67&lt;/RecNum&gt;&lt;DisplayText&gt;&lt;style face="superscript"&gt;11&lt;/style&gt;&lt;/DisplayText&gt;&lt;record&gt;&lt;rec-number&gt;67&lt;/rec-number&gt;&lt;foreign-keys&gt;&lt;key app="EN" db-id="205ap2fsa0v9vheavwap90fs0rv5prd2edf9" timestamp="1741897536"&gt;67&lt;/key&gt;&lt;/foreign-keys&gt;&lt;ref-type name="Journal Article"&gt;17&lt;/ref-type&gt;&lt;contributors&gt;&lt;authors&gt;&lt;author&gt;Svennerholm, L.&lt;/author&gt;&lt;author&gt;Rynmark, B. M.&lt;/author&gt;&lt;author&gt;Vilbergsson, G.&lt;/author&gt;&lt;author&gt;Fredman, P.&lt;/author&gt;&lt;author&gt;Gottfries, J.&lt;/author&gt;&lt;author&gt;Mansson, J. E.&lt;/author&gt;&lt;author&gt;Percy, A.&lt;/author&gt;&lt;/authors&gt;&lt;/contributors&gt;&lt;auth-address&gt;Department of Psychiatry and Neurochemistry, University of Goteborg, Sweden.&lt;/auth-address&gt;&lt;titles&gt;&lt;title&gt;Gangliosides in human fetal brain&lt;/title&gt;&lt;secondary-title&gt;J Neurochem&lt;/secondary-title&gt;&lt;/titles&gt;&lt;periodical&gt;&lt;full-title&gt;J Neurochem&lt;/full-title&gt;&lt;/periodical&gt;&lt;pages&gt;1763-8&lt;/pages&gt;&lt;volume&gt;56&lt;/volume&gt;&lt;number&gt;5&lt;/number&gt;&lt;keywords&gt;&lt;keyword&gt;Brain/*embryology/metabolism&lt;/keyword&gt;&lt;keyword&gt;Fetus/*metabolism&lt;/keyword&gt;&lt;keyword&gt;Gangliosides/*metabolism&lt;/keyword&gt;&lt;keyword&gt;Glycosphingolipids/metabolism&lt;/keyword&gt;&lt;keyword&gt;Humans&lt;/keyword&gt;&lt;keyword&gt;Osmolar Concentration&lt;/keyword&gt;&lt;/keywords&gt;&lt;dates&gt;&lt;year&gt;1991&lt;/year&gt;&lt;pub-dates&gt;&lt;date&gt;May&lt;/date&gt;&lt;/pub-dates&gt;&lt;/dates&gt;&lt;isbn&gt;0022-3042 (Print)&amp;#xD;0022-3042 (Linking)&lt;/isbn&gt;&lt;accession-num&gt;2013764&lt;/accession-num&gt;&lt;urls&gt;&lt;related-urls&gt;&lt;url&gt;https://www.ncbi.nlm.nih.gov/pubmed/2013764&lt;/url&gt;&lt;/related-urls&gt;&lt;/urls&gt;&lt;electronic-resource-num&gt;10.1111/j.1471-4159.1991.tb02078.x&lt;/electronic-resource-num&gt;&lt;remote-database-name&g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11</w:t>
        </w:r>
        <w:r w:rsidR="00C06DCD">
          <w:rPr>
            <w:rFonts w:cs="Arial"/>
            <w:bCs/>
            <w:sz w:val="22"/>
            <w:szCs w:val="22"/>
          </w:rPr>
          <w:fldChar w:fldCharType="end"/>
        </w:r>
      </w:hyperlink>
    </w:p>
    <w:p w14:paraId="1C0935C9" w14:textId="77777777" w:rsidR="00844F72" w:rsidRDefault="00844F72" w:rsidP="006059EC">
      <w:pPr>
        <w:spacing w:after="0" w:line="480" w:lineRule="auto"/>
        <w:jc w:val="both"/>
        <w:rPr>
          <w:rFonts w:cs="Arial"/>
          <w:bCs/>
          <w:sz w:val="22"/>
          <w:szCs w:val="22"/>
        </w:rPr>
      </w:pPr>
    </w:p>
    <w:p w14:paraId="5382B084" w14:textId="4DB2AE5E" w:rsidR="007C4EFB" w:rsidRPr="00136730" w:rsidRDefault="001C39E8" w:rsidP="006059EC">
      <w:pPr>
        <w:spacing w:after="0" w:line="480" w:lineRule="auto"/>
        <w:jc w:val="both"/>
        <w:rPr>
          <w:rFonts w:cs="Arial"/>
          <w:bCs/>
          <w:sz w:val="22"/>
          <w:szCs w:val="22"/>
        </w:rPr>
      </w:pPr>
      <w:r w:rsidRPr="007C4EFB">
        <w:rPr>
          <w:rFonts w:cs="Arial"/>
          <w:bCs/>
          <w:sz w:val="22"/>
          <w:szCs w:val="22"/>
        </w:rPr>
        <w:t>Among paediatric cancers</w:t>
      </w:r>
      <w:r w:rsidR="000E18D5" w:rsidRPr="007C4EFB">
        <w:rPr>
          <w:rFonts w:cs="Arial"/>
          <w:bCs/>
          <w:sz w:val="22"/>
          <w:szCs w:val="22"/>
        </w:rPr>
        <w:t>, the available data demonstrate</w:t>
      </w:r>
      <w:r w:rsidR="007C4EFB">
        <w:rPr>
          <w:rFonts w:cs="Arial"/>
          <w:bCs/>
          <w:sz w:val="22"/>
          <w:szCs w:val="22"/>
        </w:rPr>
        <w:t xml:space="preserve"> a range of GD2 expression according to underlying histology, both in terms of percent of patients with detectable GD2 expression</w:t>
      </w:r>
      <w:r w:rsidR="00D15801">
        <w:rPr>
          <w:rFonts w:cs="Arial"/>
          <w:bCs/>
          <w:sz w:val="22"/>
          <w:szCs w:val="22"/>
        </w:rPr>
        <w:t xml:space="preserve"> on tumour cells</w:t>
      </w:r>
      <w:r w:rsidR="007C4EFB">
        <w:rPr>
          <w:rFonts w:cs="Arial"/>
          <w:bCs/>
          <w:sz w:val="22"/>
          <w:szCs w:val="22"/>
        </w:rPr>
        <w:t xml:space="preserve"> and density of expression.  Neuroblastoma appears to be the best example of a GD2-expressing tumo</w:t>
      </w:r>
      <w:r w:rsidR="006239B2">
        <w:rPr>
          <w:rFonts w:cs="Arial"/>
          <w:bCs/>
          <w:sz w:val="22"/>
          <w:szCs w:val="22"/>
        </w:rPr>
        <w:t>u</w:t>
      </w:r>
      <w:r w:rsidR="007C4EFB">
        <w:rPr>
          <w:rFonts w:cs="Arial"/>
          <w:bCs/>
          <w:sz w:val="22"/>
          <w:szCs w:val="22"/>
        </w:rPr>
        <w:t>r</w:t>
      </w:r>
      <w:r w:rsidR="00A53194">
        <w:rPr>
          <w:rFonts w:cs="Arial"/>
          <w:bCs/>
          <w:sz w:val="22"/>
          <w:szCs w:val="22"/>
        </w:rPr>
        <w:t>.  Most studies report that 90-100% of neuroblastomas express</w:t>
      </w:r>
      <w:r w:rsidR="007C4EFB">
        <w:rPr>
          <w:rFonts w:cs="Arial"/>
          <w:bCs/>
          <w:sz w:val="22"/>
          <w:szCs w:val="22"/>
        </w:rPr>
        <w:t xml:space="preserve"> GD2</w:t>
      </w:r>
      <w:r w:rsidR="00A53194">
        <w:rPr>
          <w:rFonts w:cs="Arial"/>
          <w:bCs/>
          <w:sz w:val="22"/>
          <w:szCs w:val="22"/>
        </w:rPr>
        <w:t>, with a</w:t>
      </w:r>
      <w:r w:rsidR="007C4EFB">
        <w:rPr>
          <w:rFonts w:cs="Arial"/>
          <w:bCs/>
          <w:sz w:val="22"/>
          <w:szCs w:val="22"/>
        </w:rPr>
        <w:t xml:space="preserve"> very high density of GD2 on the </w:t>
      </w:r>
      <w:r w:rsidR="00D15801">
        <w:rPr>
          <w:rFonts w:cs="Arial"/>
          <w:bCs/>
          <w:sz w:val="22"/>
          <w:szCs w:val="22"/>
        </w:rPr>
        <w:t xml:space="preserve">tumour </w:t>
      </w:r>
      <w:r w:rsidR="007C4EFB">
        <w:rPr>
          <w:rFonts w:cs="Arial"/>
          <w:bCs/>
          <w:sz w:val="22"/>
          <w:szCs w:val="22"/>
        </w:rPr>
        <w:t>cell surface.</w:t>
      </w:r>
      <w:hyperlink w:anchor="_ENREF_12" w:tooltip="Nazha, 2020 #69" w:history="1">
        <w:r w:rsidR="00C06DCD">
          <w:rPr>
            <w:rFonts w:cs="Arial"/>
            <w:bCs/>
            <w:sz w:val="22"/>
            <w:szCs w:val="22"/>
          </w:rPr>
          <w:fldChar w:fldCharType="begin"/>
        </w:r>
        <w:r w:rsidR="00C06DCD">
          <w:rPr>
            <w:rFonts w:cs="Arial"/>
            <w:bCs/>
            <w:sz w:val="22"/>
            <w:szCs w:val="22"/>
          </w:rPr>
          <w:instrText xml:space="preserve"> ADDIN EN.CITE &lt;EndNote&gt;&lt;Cite&gt;&lt;Author&gt;Nazha&lt;/Author&gt;&lt;Year&gt;2020&lt;/Year&gt;&lt;RecNum&gt;68&lt;/RecNum&gt;&lt;DisplayText&gt;&lt;style face="superscript"&gt;12&lt;/style&gt;&lt;/DisplayText&gt;&lt;record&gt;&lt;rec-number&gt;68&lt;/rec-number&gt;&lt;foreign-keys&gt;&lt;key app="EN" db-id="205ap2fsa0v9vheavwap90fs0rv5prd2edf9" timestamp="1741897573"&gt;68&lt;/key&gt;&lt;/foreign-keys&gt;&lt;ref-type name="Journal Article"&gt;17&lt;/ref-type&gt;&lt;contributors&gt;&lt;authors&gt;&lt;author&gt;Nazha, B.&lt;/author&gt;&lt;author&gt;Inal, C.&lt;/author&gt;&lt;author&gt;Owonikoko, T. K.&lt;/author&gt;&lt;/authors&gt;&lt;/contributors&gt;&lt;auth-address&gt;Department of Hematology and Medical Oncology, Emory University School of Medicine, Atlanta, GA, United States.&amp;#xD;Salem Veterans Affairs Medical Center, Salem, VA, United States.&lt;/auth-address&gt;&lt;titles&gt;&lt;title&gt;Disialoganglioside GD2 Expression in Solid Tumors and Role as a Target for Cancer Therapy&lt;/title&gt;&lt;secondary-title&gt;Front Oncol&lt;/secondary-title&gt;&lt;/titles&gt;&lt;periodical&gt;&lt;full-title&gt;Front Oncol&lt;/full-title&gt;&lt;/periodical&gt;&lt;pages&gt;1000&lt;/pages&gt;&lt;volume&gt;10&lt;/volume&gt;&lt;edition&gt;20200707&lt;/edition&gt;&lt;keywords&gt;&lt;keyword&gt;Gd2&lt;/keyword&gt;&lt;keyword&gt;cancer therapy&lt;/keyword&gt;&lt;keyword&gt;clinical trials&lt;/keyword&gt;&lt;keyword&gt;dinutuximab&lt;/keyword&gt;&lt;keyword&gt;ganglioside&lt;/keyword&gt;&lt;keyword&gt;monoclonal antibody&lt;/keyword&gt;&lt;keyword&gt;neuroblastoma&lt;/keyword&gt;&lt;keyword&gt;small cell lung cancer&lt;/keyword&gt;&lt;/keywords&gt;&lt;dates&gt;&lt;year&gt;2020&lt;/year&gt;&lt;/dates&gt;&lt;isbn&gt;2234-943X (Print)&amp;#xD;2234-943X (Electronic)&amp;#xD;2234-943X (Linking)&lt;/isbn&gt;&lt;accession-num&gt;32733795&lt;/accession-num&gt;&lt;urls&gt;&lt;related-urls&gt;&lt;url&gt;https://www.ncbi.nlm.nih.gov/pubmed/32733795&lt;/url&gt;&lt;/related-urls&gt;&lt;/urls&gt;&lt;custom2&gt;PMC7358363&lt;/custom2&gt;&lt;electronic-resource-num&gt;10.3389/fonc.2020.01000&lt;/electronic-resource-num&gt;&lt;remote-database-name&gt;PubMed-no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12</w:t>
        </w:r>
        <w:r w:rsidR="00C06DCD">
          <w:rPr>
            <w:rFonts w:cs="Arial"/>
            <w:bCs/>
            <w:sz w:val="22"/>
            <w:szCs w:val="22"/>
          </w:rPr>
          <w:fldChar w:fldCharType="end"/>
        </w:r>
      </w:hyperlink>
      <w:r w:rsidR="007C4EFB">
        <w:rPr>
          <w:rFonts w:cs="Arial"/>
          <w:bCs/>
          <w:sz w:val="22"/>
          <w:szCs w:val="22"/>
        </w:rPr>
        <w:t xml:space="preserve">  </w:t>
      </w:r>
      <w:r w:rsidR="005E0F78">
        <w:rPr>
          <w:rFonts w:cs="Arial"/>
          <w:bCs/>
          <w:sz w:val="22"/>
          <w:szCs w:val="22"/>
        </w:rPr>
        <w:t xml:space="preserve">Expression appears to be highest in neuroblastoma, compared to </w:t>
      </w:r>
      <w:r w:rsidR="00D15801">
        <w:rPr>
          <w:rFonts w:cs="Arial"/>
          <w:bCs/>
          <w:sz w:val="22"/>
          <w:szCs w:val="22"/>
        </w:rPr>
        <w:t xml:space="preserve">other </w:t>
      </w:r>
      <w:proofErr w:type="spellStart"/>
      <w:r w:rsidR="00D15801">
        <w:rPr>
          <w:rFonts w:cs="Arial"/>
          <w:bCs/>
          <w:sz w:val="22"/>
          <w:szCs w:val="22"/>
        </w:rPr>
        <w:t>neuroblastic</w:t>
      </w:r>
      <w:proofErr w:type="spellEnd"/>
      <w:r w:rsidR="00D15801">
        <w:rPr>
          <w:rFonts w:cs="Arial"/>
          <w:bCs/>
          <w:sz w:val="22"/>
          <w:szCs w:val="22"/>
        </w:rPr>
        <w:t xml:space="preserve"> tumours such as </w:t>
      </w:r>
      <w:proofErr w:type="spellStart"/>
      <w:r w:rsidR="005E0F78">
        <w:rPr>
          <w:rFonts w:cs="Arial"/>
          <w:bCs/>
          <w:sz w:val="22"/>
          <w:szCs w:val="22"/>
        </w:rPr>
        <w:t>ganglioneuroblastoma</w:t>
      </w:r>
      <w:proofErr w:type="spellEnd"/>
      <w:r w:rsidR="005E0F78">
        <w:rPr>
          <w:rFonts w:cs="Arial"/>
          <w:bCs/>
          <w:sz w:val="22"/>
          <w:szCs w:val="22"/>
        </w:rPr>
        <w:t xml:space="preserve"> and ganglioneuroma.</w:t>
      </w:r>
      <w:hyperlink w:anchor="_ENREF_12" w:tooltip="Nazha, 2020 #69" w:history="1">
        <w:r w:rsidR="00C06DCD">
          <w:rPr>
            <w:rFonts w:cs="Arial"/>
            <w:bCs/>
            <w:sz w:val="22"/>
            <w:szCs w:val="22"/>
          </w:rPr>
          <w:fldChar w:fldCharType="begin"/>
        </w:r>
        <w:r w:rsidR="00C06DCD">
          <w:rPr>
            <w:rFonts w:cs="Arial"/>
            <w:bCs/>
            <w:sz w:val="22"/>
            <w:szCs w:val="22"/>
          </w:rPr>
          <w:instrText xml:space="preserve"> ADDIN EN.CITE &lt;EndNote&gt;&lt;Cite&gt;&lt;Author&gt;Nazha&lt;/Author&gt;&lt;Year&gt;2020&lt;/Year&gt;&lt;RecNum&gt;69&lt;/RecNum&gt;&lt;DisplayText&gt;&lt;style face="superscript"&gt;12&lt;/style&gt;&lt;/DisplayText&gt;&lt;record&gt;&lt;rec-number&gt;69&lt;/rec-number&gt;&lt;foreign-keys&gt;&lt;key app="EN" db-id="205ap2fsa0v9vheavwap90fs0rv5prd2edf9" timestamp="1741897866"&gt;69&lt;/key&gt;&lt;/foreign-keys&gt;&lt;ref-type name="Journal Article"&gt;17&lt;/ref-type&gt;&lt;contributors&gt;&lt;authors&gt;&lt;author&gt;Nazha, B.&lt;/author&gt;&lt;author&gt;Inal, C.&lt;/author&gt;&lt;author&gt;Owonikoko, T. K.&lt;/author&gt;&lt;/authors&gt;&lt;/contributors&gt;&lt;auth-address&gt;Department of Hematology and Medical Oncology, Emory University School of Medicine, Atlanta, GA, United States.&amp;#xD;Salem Veterans Affairs Medical Center, Salem, VA, United States.&lt;/auth-address&gt;&lt;titles&gt;&lt;title&gt;Disialoganglioside GD2 Expression in Solid Tumors and Role as a Target for Cancer Therapy&lt;/title&gt;&lt;secondary-title&gt;Front Oncol&lt;/secondary-title&gt;&lt;/titles&gt;&lt;periodical&gt;&lt;full-title&gt;Front Oncol&lt;/full-title&gt;&lt;/periodical&gt;&lt;pages&gt;1000&lt;/pages&gt;&lt;volume&gt;10&lt;/volume&gt;&lt;edition&gt;20200707&lt;/edition&gt;&lt;keywords&gt;&lt;keyword&gt;Gd2&lt;/keyword&gt;&lt;keyword&gt;cancer therapy&lt;/keyword&gt;&lt;keyword&gt;clinical trials&lt;/keyword&gt;&lt;keyword&gt;dinutuximab&lt;/keyword&gt;&lt;keyword&gt;ganglioside&lt;/keyword&gt;&lt;keyword&gt;monoclonal antibody&lt;/keyword&gt;&lt;keyword&gt;neuroblastoma&lt;/keyword&gt;&lt;keyword&gt;small cell lung cancer&lt;/keyword&gt;&lt;/keywords&gt;&lt;dates&gt;&lt;year&gt;2020&lt;/year&gt;&lt;/dates&gt;&lt;isbn&gt;2234-943X (Print)&amp;#xD;2234-943X (Electronic)&amp;#xD;2234-943X (Linking)&lt;/isbn&gt;&lt;accession-num&gt;32733795&lt;/accession-num&gt;&lt;urls&gt;&lt;related-urls&gt;&lt;url&gt;https://www.ncbi.nlm.nih.gov/pubmed/32733795&lt;/url&gt;&lt;/related-urls&gt;&lt;/urls&gt;&lt;custom2&gt;PMC7358363&lt;/custom2&gt;&lt;electronic-resource-num&gt;10.3389/fonc.2020.01000&lt;/electronic-resource-num&gt;&lt;remote-database-name&gt;PubMed-no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12</w:t>
        </w:r>
        <w:r w:rsidR="00C06DCD">
          <w:rPr>
            <w:rFonts w:cs="Arial"/>
            <w:bCs/>
            <w:sz w:val="22"/>
            <w:szCs w:val="22"/>
          </w:rPr>
          <w:fldChar w:fldCharType="end"/>
        </w:r>
      </w:hyperlink>
      <w:r w:rsidR="0043136B">
        <w:rPr>
          <w:rFonts w:cs="Arial"/>
          <w:bCs/>
          <w:sz w:val="22"/>
          <w:szCs w:val="22"/>
        </w:rPr>
        <w:t xml:space="preserve">  GD2 expression may be lower in samples from patients at time of relapse,</w:t>
      </w:r>
      <w:hyperlink w:anchor="_ENREF_13" w:tooltip="Dondero, 2021 #70" w:history="1">
        <w:r w:rsidR="00C06DCD">
          <w:rPr>
            <w:rFonts w:cs="Arial"/>
            <w:bCs/>
            <w:sz w:val="22"/>
            <w:szCs w:val="22"/>
          </w:rPr>
          <w:fldChar w:fldCharType="begin">
            <w:fldData xml:space="preserve">PEVuZE5vdGU+PENpdGU+PEF1dGhvcj5Eb25kZXJvPC9BdXRob3I+PFllYXI+MjAyMTwvWWVhcj48
UmVjTnVtPjcwPC9SZWNOdW0+PERpc3BsYXlUZXh0PjxzdHlsZSBmYWNlPSJzdXBlcnNjcmlwdCI+
MTM8L3N0eWxlPjwvRGlzcGxheVRleHQ+PHJlY29yZD48cmVjLW51bWJlcj43MDwvcmVjLW51bWJl
cj48Zm9yZWlnbi1rZXlzPjxrZXkgYXBwPSJFTiIgZGItaWQ9IjIwNWFwMmZzYTB2OXZoZWF2d2Fw
OTBmczBydjVwcmQyZWRmOSIgdGltZXN0YW1wPSIxNzQxODk3OTI4Ij43MDwva2V5PjwvZm9yZWln
bi1rZXlzPjxyZWYtdHlwZSBuYW1lPSJKb3VybmFsIEFydGljbGUiPjE3PC9yZWYtdHlwZT48Y29u
dHJpYnV0b3JzPjxhdXRob3JzPjxhdXRob3I+RG9uZGVybywgQS48L2F1dGhvcj48YXV0aG9yPk1v
cmluaSwgTS48L2F1dGhvcj48YXV0aG9yPkNhbmdlbG9zaSwgRC48L2F1dGhvcj48YXV0aG9yPk1h
enpvY2NvLCBLLjwvYXV0aG9yPjxhdXRob3I+U2VycmEsIE0uPC9hdXRob3I+PGF1dGhvcj5TcGFn
Z2lhcmksIEcuIE0uPC9hdXRob3I+PGF1dGhvcj5Sb3R0YSwgRy48L2F1dGhvcj48YXV0aG9yPlRv
bmRvLCBBLjwvYXV0aG9yPjxhdXRob3I+TG9jYXRlbGxpLCBGLjwvYXV0aG9yPjxhdXRob3I+Q2Fz
dGVsbGFubywgQS48L2F1dGhvcj48YXV0aG9yPlNjdWRlcmksIEYuPC9hdXRob3I+PGF1dGhvcj5T
ZW1lbnRhLCBBLiBSLjwvYXV0aG9yPjxhdXRob3I+RXZhLCBBLjwvYXV0aG9yPjxhdXRob3I+Q29u
dGUsIE0uPC9hdXRob3I+PGF1dGhvcj5HYXJhdmVudGEsIEEuPC9hdXRob3I+PGF1dGhvcj5Cb3R0
aW5vLCBDLjwvYXV0aG9yPjxhdXRob3I+Q2FzdHJpY29uaSwgUi48L2F1dGhvcj48L2F1dGhvcnM+
PC9jb250cmlidXRvcnM+PGF1dGgtYWRkcmVzcz5EZXBhcnRtZW50IG9mIEV4cGVyaW1lbnRhbCBN
ZWRpY2luZSwgVW5pdmVyc2l0eSBvZiBHZW5vdmEsIEdlbm92YSwgSXRhbHkuJiN4RDtMYWJvcmF0
b3J5IG9mIE1vbGVjdWxhciBCaW9sb2d5LCBJUkNDUyBJc3RpdHV0byBHaWFubmluYSBHYXNsaW5p
LCBHZW5vdmEsIEl0YWx5LiYjeEQ7Q2xpbmljYWwgQmlvaW5mb3JtYXRpYywgSVJDQ1MgSXN0aXR1
dG8gR2lhbm5pbmEgR2FzbGluaSwgR2Vub3ZhLCBJdGFseS4mI3hEO1VPQyBBbmF0b21pYSBQYXRv
bG9naWNhLCBJUkNDUyBJc3RpdHV0byBHaWFubmluYSBHYXNsaW5pLCBHZW5vdmEsIEl0YWx5LiYj
eEQ7TGFib3JhdG9yeSBvZiBDbGluaWNhbCBhbmQgRXhwZXJpbWVudGFsIEltbXVub2xvZ3ksIElS
Q0NTIElzdGl0dXRvIEdpYW5uaW5hIEdhc2xpbmksIEdlbm92YSwgSXRhbHkuJiN4RDtCZWN0b24g
RGlja2luc29uIEl0YWxpYSwgUy5wLmEsIE1pbGFubywgSXRhbHkuJiN4RDtEZXBhcnRtZW50IG9m
IFBlZGlhdHJpYyBPbmNvbG9neSwgTWV5ZXIgQ2hpbGRyZW4mYXBvcztzIFVuaXZlcnNpdHkgSG9z
cGl0YWwsIEZpcmVuemUsIEl0YWx5LiYjeEQ7RGVwYXJ0bWVudCBvZiBQZWRpYXRyaWMgSGVtYXRv
bG9neSBhbmQgT25jb2xvZ3ksIEJhbWJpbm8gR2VzdSBQZWRpYXRyaWMgSG9zcGl0YWwsIFJvbWEs
IEl0YWx5LiYjeEQ7VU9DIE9uY29sb2d5LCBJUkNDUyBJc3RpdHV0byBHaWFubmluYSBHYXNsaW5p
LCBHZW5vdmEsIEl0YWx5LiYjeEQ7RGVwYXJ0bWVudCBvZiBFeHBlcmltZW50YWwgTWVkaWNpbmUs
IFVuaXZlcnNpdHkgb2YgR2Vub3ZhLCBHZW5vdmEsIEl0YWx5IGNyaXN0aW5hLmJvdHRpbm9AdW5p
Z2UuaXQuPC9hdXRoLWFkZHJlc3M+PHRpdGxlcz48dGl0bGU+TXVsdGlwYXJhbWV0cmljIGZsb3cg
Y3l0b21ldHJ5IGhpZ2hsaWdodHMgQjctSDMgYXMgYSBub3ZlbCBkaWFnbm9zdGljL3RoZXJhcGV1
dGljIHRhcmdldCBpbiBHRDJuZWcvbG93IG5ldXJvYmxhc3RvbWEgdmFyaWFudHM8L3RpdGxlPjxz
ZWNvbmRhcnktdGl0bGU+SiBJbW11bm90aGVyIENhbmNlcjwvc2Vjb25kYXJ5LXRpdGxlPjwvdGl0
bGVzPjxwZXJpb2RpY2FsPjxmdWxsLXRpdGxlPkogSW1tdW5vdGhlciBDYW5jZXI8L2Z1bGwtdGl0
bGU+PC9wZXJpb2RpY2FsPjx2b2x1bWU+OTwvdm9sdW1lPjxudW1iZXI+NDwvbnVtYmVyPjxrZXl3
b3Jkcz48a2V5d29yZD5BZG9sZXNjZW50PC9rZXl3b3JkPjxrZXl3b3JkPkI3IEFudGlnZW5zLyph
bmFseXNpczwva2V5d29yZD48a2V5d29yZD5CaW9tYXJrZXJzLCBUdW1vci8qYW5hbHlzaXM8L2tl
eXdvcmQ+PGtleXdvcmQ+Q2VsbCBMaW5lLCBUdW1vcjwva2V5d29yZD48a2V5d29yZD5DaGlsZDwv
a2V5d29yZD48a2V5d29yZD5DaGlsZCwgUHJlc2Nob29sPC9rZXl3b3JkPjxrZXl3b3JkPipGbG93
IEN5dG9tZXRyeTwva2V5d29yZD48a2V5d29yZD5HYW5nbGlvc2lkZXMvKmFuYWx5c2lzPC9rZXl3
b3JkPjxrZXl3b3JkPkh1bWFuczwva2V5d29yZD48a2V5d29yZD5JbmZhbnQ8L2tleXdvcmQ+PGtl
eXdvcmQ+TWFsZTwva2V5d29yZD48a2V5d29yZD5OZXVyb2JsYXN0b21hL2RpYWdub3Npcy8qaW1t
dW5vbG9neS9tb3J0YWxpdHkvdGhlcmFweTwva2V5d29yZD48a2V5d29yZD5QcmVkaWN0aXZlIFZh
bHVlIG9mIFRlc3RzPC9rZXl3b3JkPjxrZXl3b3JkPlByb2dyZXNzaW9uLUZyZWUgU3Vydml2YWw8
L2tleXdvcmQ+PGtleXdvcmQ+UmVwcm9kdWNpYmlsaXR5IG9mIFJlc3VsdHM8L2tleXdvcmQ+PGtl
eXdvcmQ+VGltZSBGYWN0b3JzPC9rZXl3b3JkPjxrZXl3b3JkPmFudGlnZW5zPC9rZXl3b3JkPjxr
ZXl3b3JkPmltbXVuZSBldmF0aW9uPC9rZXl3b3JkPjxrZXl3b3JkPmltbXVub3RoZXJhcHk8L2tl
eXdvcmQ+PGtleXdvcmQ+bmVvcGxhc208L2tleXdvcmQ+PGtleXdvcmQ+bmV1cm9ibGFzdG9tYTwv
a2V5d29yZD48a2V5d29yZD50dW1vciBiaW9tYXJrZXJzPC9rZXl3b3JkPjwva2V5d29yZHM+PGRh
dGVzPjx5ZWFyPjIwMjE8L3llYXI+PHB1Yi1kYXRlcz48ZGF0ZT5BcHI8L2RhdGU+PC9wdWItZGF0
ZXM+PC9kYXRlcz48aXNibj4yMDUxLTE0MjYgKEVsZWN0cm9uaWMpJiN4RDsyMDUxLTE0MjYgKExp
bmtpbmcpPC9pc2JuPjxhY2Nlc3Npb24tbnVtPjMzNzk1Mzg3PC9hY2Nlc3Npb24tbnVtPjx1cmxz
PjxyZWxhdGVkLXVybHM+PHVybD5odHRwczovL3d3dy5uY2JpLm5sbS5uaWguZ292L3B1Ym1lZC8z
Mzc5NTM4NzwvdXJsPjwvcmVsYXRlZC11cmxzPjwvdXJscz48Y3VzdG9tMT5Db21wZXRpbmcgaW50
ZXJlc3RzOiBDQiBhbmQgUkMgYXJlIGNvaW52ZW50b3JzIG9mIHRoZSBwYXRlbnQ6ICZhcG9zO1Ro
ZXJhcGV1dGljIGFuZCBkaWFnbm9zdGljIG1ldGhvZHMgYW5kIGNvbXBvc2l0aW9ucyB0YXJnZXRp
bmcgNElnQjdIMyBhbmQgaXRzIGNvdW50ZXJwYXJ0IE5LIGNlbGwgcmVjZXB0b3ImYXBvczsgKEFw
cGxpY2F0aW9uIG51bWJlciAxMTE4NjkyNS4xIGUgMDU3NzU2MDMuMykuPC9jdXN0b20xPjxjdXN0
b20yPlBNQzgwMjE4ODc8L2N1c3RvbTI+PGVsZWN0cm9uaWMtcmVzb3VyY2UtbnVtPjEwLjExMzYv
aml0Yy0yMDIwLTAwMjI5MzwvZWxlY3Ryb25pYy1yZXNvdXJjZS1udW0+PHJlbW90ZS1kYXRhYmFz
ZS1uYW1lPk1lZGxpbmU8L3JlbW90ZS1kYXRhYmFzZS1uYW1lPjxyZW1vdGUtZGF0YWJhc2UtcHJv
dmlkZXI+TkxNPC9yZW1vdGUtZGF0YWJhc2UtcHJvdmlkZXI+PC9yZWNvcmQ+PC9DaXRlPjwvRW5k
Tm90ZT5=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PEVuZE5vdGU+PENpdGU+PEF1dGhvcj5Eb25kZXJvPC9BdXRob3I+PFllYXI+MjAyMTwvWWVhcj48
UmVjTnVtPjcwPC9SZWNOdW0+PERpc3BsYXlUZXh0PjxzdHlsZSBmYWNlPSJzdXBlcnNjcmlwdCI+
MTM8L3N0eWxlPjwvRGlzcGxheVRleHQ+PHJlY29yZD48cmVjLW51bWJlcj43MDwvcmVjLW51bWJl
cj48Zm9yZWlnbi1rZXlzPjxrZXkgYXBwPSJFTiIgZGItaWQ9IjIwNWFwMmZzYTB2OXZoZWF2d2Fw
OTBmczBydjVwcmQyZWRmOSIgdGltZXN0YW1wPSIxNzQxODk3OTI4Ij43MDwva2V5PjwvZm9yZWln
bi1rZXlzPjxyZWYtdHlwZSBuYW1lPSJKb3VybmFsIEFydGljbGUiPjE3PC9yZWYtdHlwZT48Y29u
dHJpYnV0b3JzPjxhdXRob3JzPjxhdXRob3I+RG9uZGVybywgQS48L2F1dGhvcj48YXV0aG9yPk1v
cmluaSwgTS48L2F1dGhvcj48YXV0aG9yPkNhbmdlbG9zaSwgRC48L2F1dGhvcj48YXV0aG9yPk1h
enpvY2NvLCBLLjwvYXV0aG9yPjxhdXRob3I+U2VycmEsIE0uPC9hdXRob3I+PGF1dGhvcj5TcGFn
Z2lhcmksIEcuIE0uPC9hdXRob3I+PGF1dGhvcj5Sb3R0YSwgRy48L2F1dGhvcj48YXV0aG9yPlRv
bmRvLCBBLjwvYXV0aG9yPjxhdXRob3I+TG9jYXRlbGxpLCBGLjwvYXV0aG9yPjxhdXRob3I+Q2Fz
dGVsbGFubywgQS48L2F1dGhvcj48YXV0aG9yPlNjdWRlcmksIEYuPC9hdXRob3I+PGF1dGhvcj5T
ZW1lbnRhLCBBLiBSLjwvYXV0aG9yPjxhdXRob3I+RXZhLCBBLjwvYXV0aG9yPjxhdXRob3I+Q29u
dGUsIE0uPC9hdXRob3I+PGF1dGhvcj5HYXJhdmVudGEsIEEuPC9hdXRob3I+PGF1dGhvcj5Cb3R0
aW5vLCBDLjwvYXV0aG9yPjxhdXRob3I+Q2FzdHJpY29uaSwgUi48L2F1dGhvcj48L2F1dGhvcnM+
PC9jb250cmlidXRvcnM+PGF1dGgtYWRkcmVzcz5EZXBhcnRtZW50IG9mIEV4cGVyaW1lbnRhbCBN
ZWRpY2luZSwgVW5pdmVyc2l0eSBvZiBHZW5vdmEsIEdlbm92YSwgSXRhbHkuJiN4RDtMYWJvcmF0
b3J5IG9mIE1vbGVjdWxhciBCaW9sb2d5LCBJUkNDUyBJc3RpdHV0byBHaWFubmluYSBHYXNsaW5p
LCBHZW5vdmEsIEl0YWx5LiYjeEQ7Q2xpbmljYWwgQmlvaW5mb3JtYXRpYywgSVJDQ1MgSXN0aXR1
dG8gR2lhbm5pbmEgR2FzbGluaSwgR2Vub3ZhLCBJdGFseS4mI3hEO1VPQyBBbmF0b21pYSBQYXRv
bG9naWNhLCBJUkNDUyBJc3RpdHV0byBHaWFubmluYSBHYXNsaW5pLCBHZW5vdmEsIEl0YWx5LiYj
eEQ7TGFib3JhdG9yeSBvZiBDbGluaWNhbCBhbmQgRXhwZXJpbWVudGFsIEltbXVub2xvZ3ksIElS
Q0NTIElzdGl0dXRvIEdpYW5uaW5hIEdhc2xpbmksIEdlbm92YSwgSXRhbHkuJiN4RDtCZWN0b24g
RGlja2luc29uIEl0YWxpYSwgUy5wLmEsIE1pbGFubywgSXRhbHkuJiN4RDtEZXBhcnRtZW50IG9m
IFBlZGlhdHJpYyBPbmNvbG9neSwgTWV5ZXIgQ2hpbGRyZW4mYXBvcztzIFVuaXZlcnNpdHkgSG9z
cGl0YWwsIEZpcmVuemUsIEl0YWx5LiYjeEQ7RGVwYXJ0bWVudCBvZiBQZWRpYXRyaWMgSGVtYXRv
bG9neSBhbmQgT25jb2xvZ3ksIEJhbWJpbm8gR2VzdSBQZWRpYXRyaWMgSG9zcGl0YWwsIFJvbWEs
IEl0YWx5LiYjeEQ7VU9DIE9uY29sb2d5LCBJUkNDUyBJc3RpdHV0byBHaWFubmluYSBHYXNsaW5p
LCBHZW5vdmEsIEl0YWx5LiYjeEQ7RGVwYXJ0bWVudCBvZiBFeHBlcmltZW50YWwgTWVkaWNpbmUs
IFVuaXZlcnNpdHkgb2YgR2Vub3ZhLCBHZW5vdmEsIEl0YWx5IGNyaXN0aW5hLmJvdHRpbm9AdW5p
Z2UuaXQuPC9hdXRoLWFkZHJlc3M+PHRpdGxlcz48dGl0bGU+TXVsdGlwYXJhbWV0cmljIGZsb3cg
Y3l0b21ldHJ5IGhpZ2hsaWdodHMgQjctSDMgYXMgYSBub3ZlbCBkaWFnbm9zdGljL3RoZXJhcGV1
dGljIHRhcmdldCBpbiBHRDJuZWcvbG93IG5ldXJvYmxhc3RvbWEgdmFyaWFudHM8L3RpdGxlPjxz
ZWNvbmRhcnktdGl0bGU+SiBJbW11bm90aGVyIENhbmNlcjwvc2Vjb25kYXJ5LXRpdGxlPjwvdGl0
bGVzPjxwZXJpb2RpY2FsPjxmdWxsLXRpdGxlPkogSW1tdW5vdGhlciBDYW5jZXI8L2Z1bGwtdGl0
bGU+PC9wZXJpb2RpY2FsPjx2b2x1bWU+OTwvdm9sdW1lPjxudW1iZXI+NDwvbnVtYmVyPjxrZXl3
b3Jkcz48a2V5d29yZD5BZG9sZXNjZW50PC9rZXl3b3JkPjxrZXl3b3JkPkI3IEFudGlnZW5zLyph
bmFseXNpczwva2V5d29yZD48a2V5d29yZD5CaW9tYXJrZXJzLCBUdW1vci8qYW5hbHlzaXM8L2tl
eXdvcmQ+PGtleXdvcmQ+Q2VsbCBMaW5lLCBUdW1vcjwva2V5d29yZD48a2V5d29yZD5DaGlsZDwv
a2V5d29yZD48a2V5d29yZD5DaGlsZCwgUHJlc2Nob29sPC9rZXl3b3JkPjxrZXl3b3JkPipGbG93
IEN5dG9tZXRyeTwva2V5d29yZD48a2V5d29yZD5HYW5nbGlvc2lkZXMvKmFuYWx5c2lzPC9rZXl3
b3JkPjxrZXl3b3JkPkh1bWFuczwva2V5d29yZD48a2V5d29yZD5JbmZhbnQ8L2tleXdvcmQ+PGtl
eXdvcmQ+TWFsZTwva2V5d29yZD48a2V5d29yZD5OZXVyb2JsYXN0b21hL2RpYWdub3Npcy8qaW1t
dW5vbG9neS9tb3J0YWxpdHkvdGhlcmFweTwva2V5d29yZD48a2V5d29yZD5QcmVkaWN0aXZlIFZh
bHVlIG9mIFRlc3RzPC9rZXl3b3JkPjxrZXl3b3JkPlByb2dyZXNzaW9uLUZyZWUgU3Vydml2YWw8
L2tleXdvcmQ+PGtleXdvcmQ+UmVwcm9kdWNpYmlsaXR5IG9mIFJlc3VsdHM8L2tleXdvcmQ+PGtl
eXdvcmQ+VGltZSBGYWN0b3JzPC9rZXl3b3JkPjxrZXl3b3JkPmFudGlnZW5zPC9rZXl3b3JkPjxr
ZXl3b3JkPmltbXVuZSBldmF0aW9uPC9rZXl3b3JkPjxrZXl3b3JkPmltbXVub3RoZXJhcHk8L2tl
eXdvcmQ+PGtleXdvcmQ+bmVvcGxhc208L2tleXdvcmQ+PGtleXdvcmQ+bmV1cm9ibGFzdG9tYTwv
a2V5d29yZD48a2V5d29yZD50dW1vciBiaW9tYXJrZXJzPC9rZXl3b3JkPjwva2V5d29yZHM+PGRh
dGVzPjx5ZWFyPjIwMjE8L3llYXI+PHB1Yi1kYXRlcz48ZGF0ZT5BcHI8L2RhdGU+PC9wdWItZGF0
ZXM+PC9kYXRlcz48aXNibj4yMDUxLTE0MjYgKEVsZWN0cm9uaWMpJiN4RDsyMDUxLTE0MjYgKExp
bmtpbmcpPC9pc2JuPjxhY2Nlc3Npb24tbnVtPjMzNzk1Mzg3PC9hY2Nlc3Npb24tbnVtPjx1cmxz
PjxyZWxhdGVkLXVybHM+PHVybD5odHRwczovL3d3dy5uY2JpLm5sbS5uaWguZ292L3B1Ym1lZC8z
Mzc5NTM4NzwvdXJsPjwvcmVsYXRlZC11cmxzPjwvdXJscz48Y3VzdG9tMT5Db21wZXRpbmcgaW50
ZXJlc3RzOiBDQiBhbmQgUkMgYXJlIGNvaW52ZW50b3JzIG9mIHRoZSBwYXRlbnQ6ICZhcG9zO1Ro
ZXJhcGV1dGljIGFuZCBkaWFnbm9zdGljIG1ldGhvZHMgYW5kIGNvbXBvc2l0aW9ucyB0YXJnZXRp
bmcgNElnQjdIMyBhbmQgaXRzIGNvdW50ZXJwYXJ0IE5LIGNlbGwgcmVjZXB0b3ImYXBvczsgKEFw
cGxpY2F0aW9uIG51bWJlciAxMTE4NjkyNS4xIGUgMDU3NzU2MDMuMykuPC9jdXN0b20xPjxjdXN0
b20yPlBNQzgwMjE4ODc8L2N1c3RvbTI+PGVsZWN0cm9uaWMtcmVzb3VyY2UtbnVtPjEwLjExMzYv
aml0Yy0yMDIwLTAwMjI5MzwvZWxlY3Ryb25pYy1yZXNvdXJjZS1udW0+PHJlbW90ZS1kYXRhYmFz
ZS1uYW1lPk1lZGxpbmU8L3JlbW90ZS1kYXRhYmFzZS1uYW1lPjxyZW1vdGUtZGF0YWJhc2UtcHJv
dmlkZXI+TkxNPC9yZW1vdGUtZGF0YWJhc2UtcHJvdmlkZXI+PC9yZWNvcmQ+PC9DaXRlPjwvRW5k
Tm90ZT5=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13</w:t>
        </w:r>
        <w:r w:rsidR="00C06DCD">
          <w:rPr>
            <w:rFonts w:cs="Arial"/>
            <w:bCs/>
            <w:sz w:val="22"/>
            <w:szCs w:val="22"/>
          </w:rPr>
          <w:fldChar w:fldCharType="end"/>
        </w:r>
      </w:hyperlink>
      <w:r w:rsidR="0043136B">
        <w:rPr>
          <w:rFonts w:cs="Arial"/>
          <w:bCs/>
          <w:sz w:val="22"/>
          <w:szCs w:val="22"/>
        </w:rPr>
        <w:t xml:space="preserve"> though additional work is needed to understand the impact of prior therapies on tumour GD2 expression.  </w:t>
      </w:r>
      <w:r w:rsidR="005E0F78">
        <w:rPr>
          <w:rFonts w:cs="Arial"/>
          <w:bCs/>
          <w:sz w:val="22"/>
          <w:szCs w:val="22"/>
        </w:rPr>
        <w:t xml:space="preserve">  </w:t>
      </w:r>
    </w:p>
    <w:p w14:paraId="2C975D7D" w14:textId="77777777" w:rsidR="007C4EFB" w:rsidRPr="00136730" w:rsidRDefault="007C4EFB" w:rsidP="006059EC">
      <w:pPr>
        <w:spacing w:after="0" w:line="480" w:lineRule="auto"/>
        <w:jc w:val="both"/>
        <w:rPr>
          <w:rFonts w:cs="Arial"/>
          <w:bCs/>
          <w:sz w:val="22"/>
          <w:szCs w:val="22"/>
        </w:rPr>
      </w:pPr>
    </w:p>
    <w:p w14:paraId="2CFDC2E2" w14:textId="2C5C327A" w:rsidR="004D7755" w:rsidRDefault="007C4EFB" w:rsidP="00D9334E">
      <w:pPr>
        <w:spacing w:after="0" w:line="480" w:lineRule="auto"/>
        <w:jc w:val="both"/>
        <w:rPr>
          <w:rFonts w:cs="Arial"/>
          <w:bCs/>
          <w:sz w:val="22"/>
          <w:szCs w:val="22"/>
        </w:rPr>
      </w:pPr>
      <w:r w:rsidRPr="00136730">
        <w:rPr>
          <w:rFonts w:cs="Arial"/>
          <w:bCs/>
          <w:sz w:val="22"/>
          <w:szCs w:val="22"/>
        </w:rPr>
        <w:t>Beyond neuroblastoma, primary CNS tumours and a range of paediatric sarcomas have also been shown to express GD2.</w:t>
      </w:r>
      <w:r w:rsidR="00136730">
        <w:rPr>
          <w:rFonts w:cs="Arial"/>
          <w:bCs/>
          <w:sz w:val="22"/>
          <w:szCs w:val="22"/>
        </w:rPr>
        <w:t xml:space="preserve">  </w:t>
      </w:r>
      <w:r w:rsidRPr="00136730">
        <w:rPr>
          <w:rFonts w:cs="Arial"/>
          <w:bCs/>
          <w:sz w:val="22"/>
          <w:szCs w:val="22"/>
        </w:rPr>
        <w:t>In CNS tumo</w:t>
      </w:r>
      <w:r w:rsidR="00136730" w:rsidRPr="00136730">
        <w:rPr>
          <w:rFonts w:cs="Arial"/>
          <w:bCs/>
          <w:sz w:val="22"/>
          <w:szCs w:val="22"/>
        </w:rPr>
        <w:t>u</w:t>
      </w:r>
      <w:r w:rsidRPr="00136730">
        <w:rPr>
          <w:rFonts w:cs="Arial"/>
          <w:bCs/>
          <w:sz w:val="22"/>
          <w:szCs w:val="22"/>
        </w:rPr>
        <w:t xml:space="preserve">rs, GD2 </w:t>
      </w:r>
      <w:r w:rsidR="00136730">
        <w:rPr>
          <w:rFonts w:cs="Arial"/>
          <w:bCs/>
          <w:sz w:val="22"/>
          <w:szCs w:val="22"/>
        </w:rPr>
        <w:t xml:space="preserve">appears to be </w:t>
      </w:r>
      <w:r w:rsidRPr="00136730">
        <w:rPr>
          <w:rFonts w:cs="Arial"/>
          <w:bCs/>
          <w:sz w:val="22"/>
          <w:szCs w:val="22"/>
        </w:rPr>
        <w:t xml:space="preserve">highly expressed on </w:t>
      </w:r>
      <w:r w:rsidR="00136730">
        <w:rPr>
          <w:rFonts w:cs="Arial"/>
          <w:bCs/>
          <w:sz w:val="22"/>
          <w:szCs w:val="22"/>
        </w:rPr>
        <w:t xml:space="preserve">most </w:t>
      </w:r>
      <w:r w:rsidRPr="00136730">
        <w:rPr>
          <w:rFonts w:cs="Arial"/>
          <w:bCs/>
          <w:sz w:val="22"/>
          <w:szCs w:val="22"/>
        </w:rPr>
        <w:t>H3K27-mutated glioma</w:t>
      </w:r>
      <w:r w:rsidR="00136730">
        <w:rPr>
          <w:rFonts w:cs="Arial"/>
          <w:bCs/>
          <w:sz w:val="22"/>
          <w:szCs w:val="22"/>
        </w:rPr>
        <w:t>s</w:t>
      </w:r>
      <w:hyperlink w:anchor="_ENREF_14" w:tooltip="Mount, 2018 #71" w:history="1">
        <w:r w:rsidR="00C06DCD">
          <w:rPr>
            <w:rFonts w:cs="Arial"/>
            <w:bCs/>
            <w:sz w:val="22"/>
            <w:szCs w:val="22"/>
          </w:rPr>
          <w:fldChar w:fldCharType="begin">
            <w:fldData xml:space="preserve">PEVuZE5vdGU+PENpdGU+PEF1dGhvcj5Nb3VudDwvQXV0aG9yPjxZZWFyPjIwMTg8L1llYXI+PFJl
Y051bT43MTwvUmVjTnVtPjxEaXNwbGF5VGV4dD48c3R5bGUgZmFjZT0ic3VwZXJzY3JpcHQiPjE0
PC9zdHlsZT48L0Rpc3BsYXlUZXh0PjxyZWNvcmQ+PHJlYy1udW1iZXI+NzE8L3JlYy1udW1iZXI+
PGZvcmVpZ24ta2V5cz48a2V5IGFwcD0iRU4iIGRiLWlkPSIyMDVhcDJmc2Ewdjl2aGVhdndhcDkw
ZnMwcnY1cHJkMmVkZjkiIHRpbWVzdGFtcD0iMTc0MTg5Nzk4MyI+NzE8L2tleT48L2ZvcmVpZ24t
a2V5cz48cmVmLXR5cGUgbmFtZT0iSm91cm5hbCBBcnRpY2xlIj4xNzwvcmVmLXR5cGU+PGNvbnRy
aWJ1dG9ycz48YXV0aG9ycz48YXV0aG9yPk1vdW50LCBDLiBXLjwvYXV0aG9yPjxhdXRob3I+TWFq
em5lciwgUi4gRy48L2F1dGhvcj48YXV0aG9yPlN1bmRhcmVzaCwgUy48L2F1dGhvcj48YXV0aG9y
PkFybm9sZCwgRS4gUC48L2F1dGhvcj48YXV0aG9yPkthZGFwYWtrYW0sIE0uPC9hdXRob3I+PGF1
dGhvcj5IYWlsZSwgUy48L2F1dGhvcj48YXV0aG9yPkxhYmFuaWVoLCBMLjwvYXV0aG9yPjxhdXRo
b3I+SHVsbGVtYW4sIEUuPC9hdXRob3I+PGF1dGhvcj5Xb28sIFAuIEouPC9hdXRob3I+PGF1dGhv
cj5SaWV0YmVyZywgUy4gUC48L2F1dGhvcj48YXV0aG9yPlZvZ2VsLCBILjwvYXV0aG9yPjxhdXRo
b3I+TW9uamUsIE0uPC9hdXRob3I+PGF1dGhvcj5NYWNrYWxsLCBDLiBMLjwvYXV0aG9yPjwvYXV0
aG9ycz48L2NvbnRyaWJ1dG9ycz48YXV0aC1hZGRyZXNzPkRlcGFydG1lbnQgb2YgTmV1cm9sb2d5
LCBTdGFuZm9yZCBVbml2ZXJzaXR5IFNjaG9vbCBvZiBNZWRpY2luZSwgU3RhbmZvcmQsIENBLCBV
U0EuJiN4RDtNZWRpY2FsIFNjaWVudGlzdCBUcmFpbmluZyBQcm9ncmFtLCBTdGFuZm9yZCBVbml2
ZXJzaXR5LCBTdGFuZm9yZCwgQ0EsIFVTQS4mI3hEO05ldXJvc2NpZW5jZXMgUHJvZ3JhbSwgU3Rh
bmZvcmQgVW5pdmVyc2l0eSwgU3RhbmZvcmQsIENBLCBVU0EuJiN4RDtEZXBhcnRtZW50IG9mIFBl
ZGlhdHJpY3MsIFN0YW5mb3JkIFVuaXZlcnNpdHkgU2Nob29sIG9mIE1lZGljaW5lLCBTdGFuZm9y
ZCwgQ0EsIFVTQS4mI3hEO0RlcGFydG1lbnQgb2YgQmlvZW5naW5lZXJpbmcsIFN0YW5mb3JkIFVu
aXZlcnNpdHksIFN0YW5mb3JkLCBDQSwgVVNBLiYjeEQ7RGVwYXJ0bWVudCBvZiBQZWRpYXRyaWMg
T25jb2xvZ3ksIFZVIFVuaXZlcnNpdHkgTWVkaWNhbCBDZW50ZXIsIEFtc3RlcmRhbSwgVGhlIE5l
dGhlcmxhbmRzLiYjeEQ7RGVwYXJ0bWVudCBvZiBOZXVyb3N1cmdlcnksIFN0YW5mb3JkIFVuaXZl
cnNpdHkgU2Nob29sIG9mIE1lZGljaW5lLCBTdGFuZm9yZCwgQ0EsIFVTQS4mI3hEO0RlcGFydG1l
bnQgb2YgUGF0aG9sb2d5LCBTdGFuZm9yZCBVbml2ZXJzaXR5IFNjaG9vbCBvZiBNZWRpY2luZSwg
U3RhbmZvcmQsIENBLCBVU0EuJiN4RDtEZXBhcnRtZW50IG9mIE5ldXJvbG9neSwgU3RhbmZvcmQg
VW5pdmVyc2l0eSBTY2hvb2wgb2YgTWVkaWNpbmUsIFN0YW5mb3JkLCBDQSwgVVNBLiBtbW9uamVA
c3RhbmZvcmQuZWR1LiYjeEQ7RGVwYXJ0bWVudCBvZiBQZWRpYXRyaWNzLCBTdGFuZm9yZCBVbml2
ZXJzaXR5IFNjaG9vbCBvZiBNZWRpY2luZSwgU3RhbmZvcmQsIENBLCBVU0EuIG1tb25qZUBzdGFu
Zm9yZC5lZHUuJiN4RDtEZXBhcnRtZW50IG9mIE5ldXJvc3VyZ2VyeSwgU3RhbmZvcmQgVW5pdmVy
c2l0eSBTY2hvb2wgb2YgTWVkaWNpbmUsIFN0YW5mb3JkLCBDQSwgVVNBLiBtbW9uamVAc3RhbmZv
cmQuZWR1LiYjeEQ7RGVwYXJ0bWVudCBvZiBQYXRob2xvZ3ksIFN0YW5mb3JkIFVuaXZlcnNpdHkg
U2Nob29sIG9mIE1lZGljaW5lLCBTdGFuZm9yZCwgQ0EsIFVTQS4gbW1vbmplQHN0YW5mb3JkLmVk
dS4mI3hEO1N0YW5mb3JkIENhbmNlciBJbnN0aXR1dGUsIFN0YW5mb3JkIFVuaXZlcnNpdHkgU2No
b29sIG9mIE1lZGljaW5lLCBTdGFuZm9yZCwgQ0EsIFVTQS4gbW1vbmplQHN0YW5mb3JkLmVkdS4m
I3hEO1N0YW5mb3JkIEluc3RpdHV0ZSBmb3IgU3RlbSBDZWxsIGFuZCBSZWdlbmVyYXRpdmUgTWVk
aWNpbmUsIFN0YW5mb3JkIFVuaXZlcnNpdHkgU2Nob29sIG9mIE1lZGljaW5lLCBTdGFuZm9yZCwg
Q0EsIFVTQS4gbW1vbmplQHN0YW5mb3JkLmVkdS4mI3hEO0RlcGFydG1lbnQgb2YgUGVkaWF0cmlj
cywgU3RhbmZvcmQgVW5pdmVyc2l0eSBTY2hvb2wgb2YgTWVkaWNpbmUsIFN0YW5mb3JkLCBDQSwg
VVNBLiBjbWFja2FsbEBzdGFuZm9yZC5lZHUuJiN4RDtTdGFuZm9yZCBDYW5jZXIgSW5zdGl0dXRl
LCBTdGFuZm9yZCBVbml2ZXJzaXR5IFNjaG9vbCBvZiBNZWRpY2luZSwgU3RhbmZvcmQsIENBLCBV
U0EuIGNtYWNrYWxsQHN0YW5mb3JkLmVkdS4mI3hEO0RlcGFydG1lbnQgb2YgTWVkaWNpbmUsIFN0
YW5mb3JkIFVuaXZlcnNpdHkgU2Nob29sIG9mIE1lZGljaW5lLCBTdGFuZm9yZCwgQ0EsIFVTQS4g
Y21hY2thbGxAc3RhbmZvcmQuZWR1LjwvYXV0aC1hZGRyZXNzPjx0aXRsZXM+PHRpdGxlPlBvdGVu
dCBhbnRpdHVtb3IgZWZmaWNhY3kgb2YgYW50aS1HRDIgQ0FSIFQgY2VsbHMgaW4gSDMtSzI3TSgr
KSBkaWZmdXNlIG1pZGxpbmUgZ2xpb21hczwvdGl0bGU+PHNlY29uZGFyeS10aXRsZT5OYXQgTWVk
PC9zZWNvbmRhcnktdGl0bGU+PC90aXRsZXM+PHBlcmlvZGljYWw+PGZ1bGwtdGl0bGU+TmF0IE1l
ZDwvZnVsbC10aXRsZT48L3BlcmlvZGljYWw+PHBhZ2VzPjU3Mi01Nzk8L3BhZ2VzPjx2b2x1bWU+
MjQ8L3ZvbHVtZT48bnVtYmVyPjU8L251bWJlcj48ZWRpdGlvbj4yMDE4MDQxNjwvZWRpdGlvbj48
a2V5d29yZHM+PGtleXdvcmQ+QW5pbWFsczwva2V5d29yZD48a2V5d29yZD5CcmFpbiBOZW9wbGFz
bXMvKmltbXVub2xvZ3k8L2tleXdvcmQ+PGtleXdvcmQ+R2FuZ2xpb3NpZGVzLyptZXRhYm9saXNt
PC9rZXl3b3JkPjxrZXl3b3JkPkdsaW9tYS8qaW1tdW5vbG9neTwva2V5d29yZD48a2V5d29yZD5I
aXN0b25lcy8qbWV0YWJvbGlzbTwva2V5d29yZD48a2V5d29yZD5IdW1hbnM8L2tleXdvcmQ+PGtl
eXdvcmQ+KkltbXVub3RoZXJhcHksIEFkb3B0aXZlPC9rZXl3b3JkPjxrZXl3b3JkPkx5c2luZS8q
bWV0YWJvbGlzbTwva2V5d29yZD48a2V5d29yZD5NZXRoeWxhdGlvbjwva2V5d29yZD48a2V5d29y
ZD5NaWNlPC9rZXl3b3JkPjxrZXl3b3JkPlJlY2VwdG9ycywgQW50aWdlbiwgVC1DZWxsLyptZXRh
Ym9saXNtPC9rZXl3b3JkPjxrZXl3b3JkPlhlbm9ncmFmdCBNb2RlbCBBbnRpdHVtb3IgQXNzYXlz
PC9rZXl3b3JkPjwva2V5d29yZHM+PGRhdGVzPjx5ZWFyPjIwMTg8L3llYXI+PHB1Yi1kYXRlcz48
ZGF0ZT5NYXk8L2RhdGU+PC9wdWItZGF0ZXM+PC9kYXRlcz48aXNibj4xNTQ2LTE3MFggKEVsZWN0
cm9uaWMpJiN4RDsxMDc4LTg5NTYgKFByaW50KSYjeEQ7MTA3OC04OTU2IChMaW5raW5nKTwvaXNi
bj48YWNjZXNzaW9uLW51bT4yOTY2MjIwMzwvYWNjZXNzaW9uLW51bT48dXJscz48cmVsYXRlZC11
cmxzPjx1cmw+aHR0cHM6Ly93d3cubmNiaS5ubG0ubmloLmdvdi9wdWJtZWQvMjk2NjIyMDM8L3Vy
bD48L3JlbGF0ZWQtdXJscz48L3VybHM+PGN1c3RvbTE+Q29tcGV0aW5nIEZpbmFuY2lhbCBJbnRl
cmVzdHMgU3RhdGVtZW50IEMuTC5NLCBNLk0uLCBSLkcuTS4sIGFuZCBDLlcuTS4gYXJlIGludmVu
dG9ycyBvbiBhIHBhdGVudCBhcHBsaWNhdGlvbiBmb3IgR0QyLWRpcmVjdGVkIENBUiB1c2UgZm9y
IEgzSzI3TSBETUcuPC9jdXN0b20xPjxjdXN0b20yPlBNQzYyMTQzNzE8L2N1c3RvbTI+PGVsZWN0
cm9uaWMtcmVzb3VyY2UtbnVtPjEwLjEwMzgvczQxNTkxLTAxOC0wMDA2LXg8L2VsZWN0cm9uaWMt
cmVzb3VyY2UtbnVtPjxyZW1vdGUtZGF0YWJhc2UtbmFtZT5NZWRsaW5lPC9yZW1vdGUtZGF0YWJh
c2UtbmFtZT48cmVtb3RlLWRhdGFiYXNlLXByb3ZpZGVyPk5MTTwvcmVtb3RlLWRhdGFiYXNlLXBy
b3ZpZGVyPjwvcmVjb3JkPjwvQ2l0ZT48L0VuZE5vdGU+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PEVuZE5vdGU+PENpdGU+PEF1dGhvcj5Nb3VudDwvQXV0aG9yPjxZZWFyPjIwMTg8L1llYXI+PFJl
Y051bT43MTwvUmVjTnVtPjxEaXNwbGF5VGV4dD48c3R5bGUgZmFjZT0ic3VwZXJzY3JpcHQiPjE0
PC9zdHlsZT48L0Rpc3BsYXlUZXh0PjxyZWNvcmQ+PHJlYy1udW1iZXI+NzE8L3JlYy1udW1iZXI+
PGZvcmVpZ24ta2V5cz48a2V5IGFwcD0iRU4iIGRiLWlkPSIyMDVhcDJmc2Ewdjl2aGVhdndhcDkw
ZnMwcnY1cHJkMmVkZjkiIHRpbWVzdGFtcD0iMTc0MTg5Nzk4MyI+NzE8L2tleT48L2ZvcmVpZ24t
a2V5cz48cmVmLXR5cGUgbmFtZT0iSm91cm5hbCBBcnRpY2xlIj4xNzwvcmVmLXR5cGU+PGNvbnRy
aWJ1dG9ycz48YXV0aG9ycz48YXV0aG9yPk1vdW50LCBDLiBXLjwvYXV0aG9yPjxhdXRob3I+TWFq
em5lciwgUi4gRy48L2F1dGhvcj48YXV0aG9yPlN1bmRhcmVzaCwgUy48L2F1dGhvcj48YXV0aG9y
PkFybm9sZCwgRS4gUC48L2F1dGhvcj48YXV0aG9yPkthZGFwYWtrYW0sIE0uPC9hdXRob3I+PGF1
dGhvcj5IYWlsZSwgUy48L2F1dGhvcj48YXV0aG9yPkxhYmFuaWVoLCBMLjwvYXV0aG9yPjxhdXRo
b3I+SHVsbGVtYW4sIEUuPC9hdXRob3I+PGF1dGhvcj5Xb28sIFAuIEouPC9hdXRob3I+PGF1dGhv
cj5SaWV0YmVyZywgUy4gUC48L2F1dGhvcj48YXV0aG9yPlZvZ2VsLCBILjwvYXV0aG9yPjxhdXRo
b3I+TW9uamUsIE0uPC9hdXRob3I+PGF1dGhvcj5NYWNrYWxsLCBDLiBMLjwvYXV0aG9yPjwvYXV0
aG9ycz48L2NvbnRyaWJ1dG9ycz48YXV0aC1hZGRyZXNzPkRlcGFydG1lbnQgb2YgTmV1cm9sb2d5
LCBTdGFuZm9yZCBVbml2ZXJzaXR5IFNjaG9vbCBvZiBNZWRpY2luZSwgU3RhbmZvcmQsIENBLCBV
U0EuJiN4RDtNZWRpY2FsIFNjaWVudGlzdCBUcmFpbmluZyBQcm9ncmFtLCBTdGFuZm9yZCBVbml2
ZXJzaXR5LCBTdGFuZm9yZCwgQ0EsIFVTQS4mI3hEO05ldXJvc2NpZW5jZXMgUHJvZ3JhbSwgU3Rh
bmZvcmQgVW5pdmVyc2l0eSwgU3RhbmZvcmQsIENBLCBVU0EuJiN4RDtEZXBhcnRtZW50IG9mIFBl
ZGlhdHJpY3MsIFN0YW5mb3JkIFVuaXZlcnNpdHkgU2Nob29sIG9mIE1lZGljaW5lLCBTdGFuZm9y
ZCwgQ0EsIFVTQS4mI3hEO0RlcGFydG1lbnQgb2YgQmlvZW5naW5lZXJpbmcsIFN0YW5mb3JkIFVu
aXZlcnNpdHksIFN0YW5mb3JkLCBDQSwgVVNBLiYjeEQ7RGVwYXJ0bWVudCBvZiBQZWRpYXRyaWMg
T25jb2xvZ3ksIFZVIFVuaXZlcnNpdHkgTWVkaWNhbCBDZW50ZXIsIEFtc3RlcmRhbSwgVGhlIE5l
dGhlcmxhbmRzLiYjeEQ7RGVwYXJ0bWVudCBvZiBOZXVyb3N1cmdlcnksIFN0YW5mb3JkIFVuaXZl
cnNpdHkgU2Nob29sIG9mIE1lZGljaW5lLCBTdGFuZm9yZCwgQ0EsIFVTQS4mI3hEO0RlcGFydG1l
bnQgb2YgUGF0aG9sb2d5LCBTdGFuZm9yZCBVbml2ZXJzaXR5IFNjaG9vbCBvZiBNZWRpY2luZSwg
U3RhbmZvcmQsIENBLCBVU0EuJiN4RDtEZXBhcnRtZW50IG9mIE5ldXJvbG9neSwgU3RhbmZvcmQg
VW5pdmVyc2l0eSBTY2hvb2wgb2YgTWVkaWNpbmUsIFN0YW5mb3JkLCBDQSwgVVNBLiBtbW9uamVA
c3RhbmZvcmQuZWR1LiYjeEQ7RGVwYXJ0bWVudCBvZiBQZWRpYXRyaWNzLCBTdGFuZm9yZCBVbml2
ZXJzaXR5IFNjaG9vbCBvZiBNZWRpY2luZSwgU3RhbmZvcmQsIENBLCBVU0EuIG1tb25qZUBzdGFu
Zm9yZC5lZHUuJiN4RDtEZXBhcnRtZW50IG9mIE5ldXJvc3VyZ2VyeSwgU3RhbmZvcmQgVW5pdmVy
c2l0eSBTY2hvb2wgb2YgTWVkaWNpbmUsIFN0YW5mb3JkLCBDQSwgVVNBLiBtbW9uamVAc3RhbmZv
cmQuZWR1LiYjeEQ7RGVwYXJ0bWVudCBvZiBQYXRob2xvZ3ksIFN0YW5mb3JkIFVuaXZlcnNpdHkg
U2Nob29sIG9mIE1lZGljaW5lLCBTdGFuZm9yZCwgQ0EsIFVTQS4gbW1vbmplQHN0YW5mb3JkLmVk
dS4mI3hEO1N0YW5mb3JkIENhbmNlciBJbnN0aXR1dGUsIFN0YW5mb3JkIFVuaXZlcnNpdHkgU2No
b29sIG9mIE1lZGljaW5lLCBTdGFuZm9yZCwgQ0EsIFVTQS4gbW1vbmplQHN0YW5mb3JkLmVkdS4m
I3hEO1N0YW5mb3JkIEluc3RpdHV0ZSBmb3IgU3RlbSBDZWxsIGFuZCBSZWdlbmVyYXRpdmUgTWVk
aWNpbmUsIFN0YW5mb3JkIFVuaXZlcnNpdHkgU2Nob29sIG9mIE1lZGljaW5lLCBTdGFuZm9yZCwg
Q0EsIFVTQS4gbW1vbmplQHN0YW5mb3JkLmVkdS4mI3hEO0RlcGFydG1lbnQgb2YgUGVkaWF0cmlj
cywgU3RhbmZvcmQgVW5pdmVyc2l0eSBTY2hvb2wgb2YgTWVkaWNpbmUsIFN0YW5mb3JkLCBDQSwg
VVNBLiBjbWFja2FsbEBzdGFuZm9yZC5lZHUuJiN4RDtTdGFuZm9yZCBDYW5jZXIgSW5zdGl0dXRl
LCBTdGFuZm9yZCBVbml2ZXJzaXR5IFNjaG9vbCBvZiBNZWRpY2luZSwgU3RhbmZvcmQsIENBLCBV
U0EuIGNtYWNrYWxsQHN0YW5mb3JkLmVkdS4mI3hEO0RlcGFydG1lbnQgb2YgTWVkaWNpbmUsIFN0
YW5mb3JkIFVuaXZlcnNpdHkgU2Nob29sIG9mIE1lZGljaW5lLCBTdGFuZm9yZCwgQ0EsIFVTQS4g
Y21hY2thbGxAc3RhbmZvcmQuZWR1LjwvYXV0aC1hZGRyZXNzPjx0aXRsZXM+PHRpdGxlPlBvdGVu
dCBhbnRpdHVtb3IgZWZmaWNhY3kgb2YgYW50aS1HRDIgQ0FSIFQgY2VsbHMgaW4gSDMtSzI3TSgr
KSBkaWZmdXNlIG1pZGxpbmUgZ2xpb21hczwvdGl0bGU+PHNlY29uZGFyeS10aXRsZT5OYXQgTWVk
PC9zZWNvbmRhcnktdGl0bGU+PC90aXRsZXM+PHBlcmlvZGljYWw+PGZ1bGwtdGl0bGU+TmF0IE1l
ZDwvZnVsbC10aXRsZT48L3BlcmlvZGljYWw+PHBhZ2VzPjU3Mi01Nzk8L3BhZ2VzPjx2b2x1bWU+
MjQ8L3ZvbHVtZT48bnVtYmVyPjU8L251bWJlcj48ZWRpdGlvbj4yMDE4MDQxNjwvZWRpdGlvbj48
a2V5d29yZHM+PGtleXdvcmQ+QW5pbWFsczwva2V5d29yZD48a2V5d29yZD5CcmFpbiBOZW9wbGFz
bXMvKmltbXVub2xvZ3k8L2tleXdvcmQ+PGtleXdvcmQ+R2FuZ2xpb3NpZGVzLyptZXRhYm9saXNt
PC9rZXl3b3JkPjxrZXl3b3JkPkdsaW9tYS8qaW1tdW5vbG9neTwva2V5d29yZD48a2V5d29yZD5I
aXN0b25lcy8qbWV0YWJvbGlzbTwva2V5d29yZD48a2V5d29yZD5IdW1hbnM8L2tleXdvcmQ+PGtl
eXdvcmQ+KkltbXVub3RoZXJhcHksIEFkb3B0aXZlPC9rZXl3b3JkPjxrZXl3b3JkPkx5c2luZS8q
bWV0YWJvbGlzbTwva2V5d29yZD48a2V5d29yZD5NZXRoeWxhdGlvbjwva2V5d29yZD48a2V5d29y
ZD5NaWNlPC9rZXl3b3JkPjxrZXl3b3JkPlJlY2VwdG9ycywgQW50aWdlbiwgVC1DZWxsLyptZXRh
Ym9saXNtPC9rZXl3b3JkPjxrZXl3b3JkPlhlbm9ncmFmdCBNb2RlbCBBbnRpdHVtb3IgQXNzYXlz
PC9rZXl3b3JkPjwva2V5d29yZHM+PGRhdGVzPjx5ZWFyPjIwMTg8L3llYXI+PHB1Yi1kYXRlcz48
ZGF0ZT5NYXk8L2RhdGU+PC9wdWItZGF0ZXM+PC9kYXRlcz48aXNibj4xNTQ2LTE3MFggKEVsZWN0
cm9uaWMpJiN4RDsxMDc4LTg5NTYgKFByaW50KSYjeEQ7MTA3OC04OTU2IChMaW5raW5nKTwvaXNi
bj48YWNjZXNzaW9uLW51bT4yOTY2MjIwMzwvYWNjZXNzaW9uLW51bT48dXJscz48cmVsYXRlZC11
cmxzPjx1cmw+aHR0cHM6Ly93d3cubmNiaS5ubG0ubmloLmdvdi9wdWJtZWQvMjk2NjIyMDM8L3Vy
bD48L3JlbGF0ZWQtdXJscz48L3VybHM+PGN1c3RvbTE+Q29tcGV0aW5nIEZpbmFuY2lhbCBJbnRl
cmVzdHMgU3RhdGVtZW50IEMuTC5NLCBNLk0uLCBSLkcuTS4sIGFuZCBDLlcuTS4gYXJlIGludmVu
dG9ycyBvbiBhIHBhdGVudCBhcHBsaWNhdGlvbiBmb3IgR0QyLWRpcmVjdGVkIENBUiB1c2UgZm9y
IEgzSzI3TSBETUcuPC9jdXN0b20xPjxjdXN0b20yPlBNQzYyMTQzNzE8L2N1c3RvbTI+PGVsZWN0
cm9uaWMtcmVzb3VyY2UtbnVtPjEwLjEwMzgvczQxNTkxLTAxOC0wMDA2LXg8L2VsZWN0cm9uaWMt
cmVzb3VyY2UtbnVtPjxyZW1vdGUtZGF0YWJhc2UtbmFtZT5NZWRsaW5lPC9yZW1vdGUtZGF0YWJh
c2UtbmFtZT48cmVtb3RlLWRhdGFiYXNlLXByb3ZpZGVyPk5MTTwvcmVtb3RlLWRhdGFiYXNlLXBy
b3ZpZGVyPjwvcmVjb3JkPjwvQ2l0ZT48L0VuZE5vdGU+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14</w:t>
        </w:r>
        <w:r w:rsidR="00C06DCD">
          <w:rPr>
            <w:rFonts w:cs="Arial"/>
            <w:bCs/>
            <w:sz w:val="22"/>
            <w:szCs w:val="22"/>
          </w:rPr>
          <w:fldChar w:fldCharType="end"/>
        </w:r>
      </w:hyperlink>
      <w:r w:rsidR="00A210F8">
        <w:rPr>
          <w:rFonts w:cs="Arial"/>
          <w:bCs/>
          <w:sz w:val="22"/>
          <w:szCs w:val="22"/>
        </w:rPr>
        <w:t xml:space="preserve"> </w:t>
      </w:r>
      <w:r w:rsidR="00136730">
        <w:rPr>
          <w:rFonts w:cs="Arial"/>
          <w:bCs/>
          <w:sz w:val="22"/>
          <w:szCs w:val="22"/>
        </w:rPr>
        <w:t>and glioblastomas.</w:t>
      </w:r>
      <w:hyperlink w:anchor="_ENREF_15" w:tooltip="Gargett, 2022 #72" w:history="1">
        <w:r w:rsidR="00C06DCD">
          <w:rPr>
            <w:rFonts w:cs="Arial"/>
            <w:bCs/>
            <w:sz w:val="22"/>
            <w:szCs w:val="22"/>
          </w:rPr>
          <w:fldChar w:fldCharType="begin">
            <w:fldData xml:space="preserve">PEVuZE5vdGU+PENpdGU+PEF1dGhvcj5HYXJnZXR0PC9BdXRob3I+PFllYXI+MjAyMjwvWWVhcj48
UmVjTnVtPjcyPC9SZWNOdW0+PERpc3BsYXlUZXh0PjxzdHlsZSBmYWNlPSJzdXBlcnNjcmlwdCI+
MTU8L3N0eWxlPjwvRGlzcGxheVRleHQ+PHJlY29yZD48cmVjLW51bWJlcj43MjwvcmVjLW51bWJl
cj48Zm9yZWlnbi1rZXlzPjxrZXkgYXBwPSJFTiIgZGItaWQ9IjIwNWFwMmZzYTB2OXZoZWF2d2Fw
OTBmczBydjVwcmQyZWRmOSIgdGltZXN0YW1wPSIxNzQxODk4MDM0Ij43Mjwva2V5PjwvZm9yZWln
bi1rZXlzPjxyZWYtdHlwZSBuYW1lPSJKb3VybmFsIEFydGljbGUiPjE3PC9yZWYtdHlwZT48Y29u
dHJpYnV0b3JzPjxhdXRob3JzPjxhdXRob3I+R2FyZ2V0dCwgVC48L2F1dGhvcj48YXV0aG9yPkVi
ZXJ0LCBMLiBNLjwvYXV0aG9yPjxhdXRob3I+VHJ1b25nLCBOLiBULiBILjwvYXV0aG9yPjxhdXRo
b3I+S29sbGlzLCBQLiBNLjwvYXV0aG9yPjxhdXRob3I+U2VkaXZha292YSwgSy48L2F1dGhvcj48
YXV0aG9yPll1LCBXLjwvYXV0aG9yPjxhdXRob3I+WWVvLCBFLiBDLiBGLjwvYXV0aG9yPjxhdXRo
b3I+V2l0dHdlciwgTi4gTC48L2F1dGhvcj48YXV0aG9yPkdsaWRkb24sIEIuIEwuPC9hdXRob3I+
PGF1dGhvcj5UZWEsIE0uIE4uPC9hdXRob3I+PGF1dGhvcj5Pcm1zYnksIFIuPC9hdXRob3I+PGF1
dGhvcj5Qb29ubm9vc2UsIFMuPC9hdXRob3I+PGF1dGhvcj5Ob3dpY2tpLCBKLjwvYXV0aG9yPjxh
dXRob3I+Vml0dG9yaW8sIE8uPC9hdXRob3I+PGF1dGhvcj5aaWVnbGVyLCBELiBTLjwvYXV0aG9y
PjxhdXRob3I+UGl0c29uLCBTLiBNLjwvYXV0aG9yPjxhdXRob3I+QnJvd24sIE0uIFAuPC9hdXRo
b3I+PC9hdXRob3JzPjwvY29udHJpYnV0b3JzPjxhdXRoLWFkZHJlc3M+VHJhbnNsYXRpb25hbCBP
bmNvbG9neSBMYWJvcmF0b3J5LCBDZW50cmUgZm9yIENhbmNlciBCaW9sb2d5LCBTQSBQYXRob2xv
Z3kgYW5kIFVuaXZlcmlzdHkgb2YgU291dGggQXVzdHJhbGlhLCBBZGVsYWlkZSwgU291dGggQXVz
dHJhbGlhLCBBdXN0cmFsaWEgdGVzc2EuZ2FyZ2V0dEBzYS5nb3YuYXUuJiN4RDtDYW5jZXIgQ2xp
bmljYWwgVHJpYWxzIFVuaXQsIFJveWFsIEFkZWxhaWRlIEhvc3BpdGFsLCBBZGVsYWlkZSwgU291
dGggQXVzdHJhbGlhLCBBdXN0cmFsaWEuJiN4RDtBZGVsYWlkZSBNZWRpY2FsIFNjaG9vbCwgVGhl
IFVuaXZlcnNpdHkgb2YgQWRlbGFpZGUsIEFkZWxhaWRlLCBTb3V0aCBBdXN0cmFsaWEsIEF1c3Ry
YWxpYS4mI3hEO1RyYW5zbGF0aW9uYWwgT25jb2xvZ3kgTGFib3JhdG9yeSwgQ2VudHJlIGZvciBD
YW5jZXIgQmlvbG9neSwgU0EgUGF0aG9sb2d5IGFuZCBVbml2ZXJpc3R5IG9mIFNvdXRoIEF1c3Ry
YWxpYSwgQWRlbGFpZGUsIFNvdXRoIEF1c3RyYWxpYSwgQXVzdHJhbGlhLiYjeEQ7TW9sZWN1bGFy
IFRoZXJhcGV1dGljcyBMYWJvcmF0b3J5LCBDZW50cmUgZm9yIENhbmNlciBCaW9sb2d5LCBBZGVs
YWlkZSwgU291dGggQXVzdHJhbGlhLCBBdXN0cmFsaWEuJiN4RDtGbGluZGVycyBIZWFsdGggYW5k
IE1lZGljYWwgUmVzZWFyY2ggSW5zdGl0dXRlLCBGbGluZGVycyBVbml2ZXJzaXR5LCBBZGVsYWlk
ZSwgU291dGggQXVzdHJhbGlhLCBBdXN0cmFsaWEuJiN4RDtEZXBhcnRtZW50IG9mIE5ldXJvc3Vy
Z2VyeSwgRmxpbmRlcnMgTWVkaWNhbCBDZW50cmUsIEJlZGZvcmQgUGFyaywgU291dGggQXVzdHJh
bGlhLCBBdXN0cmFsaWEuJiN4RDtDaGlsZHJlbiZhcG9zO3MgQ2FuY2VyIEluc3RpdHV0ZSwgTG93
eSBDYW5jZXIgUmVzZWFyY2ggQ2VudHJlLCBTeWRuZXksIE5ldyBTb3V0aCBXYWxlcywgQXVzdHJh
bGlhLiYjeEQ7U2Nob29sIG9mIFdvbWVuJmFwb3M7cyBhbmQgQ2hpbGRyZW4mYXBvcztzIEhlYWx0
aCwgVW5pdmVyc2l0eSBvZiBOZXcgU291dGggV2FsZXMsIFN5ZG5leSwgTmV3IFNvdXRoIFdhbGVz
LCBBdXN0cmFsaWEuJiN4RDtLaWQmYXBvcztzIENhbmNlciBDZW50cmUsIFN5ZG5leSBDaGlsZHJl
biZhcG9zO3MgSG9zcGl0YWwsIFJhbmR3aWNrLCBOU1csIEF1c3RyYWxpYS48L2F1dGgtYWRkcmVz
cz48dGl0bGVzPjx0aXRsZT5HRDItdGFyZ2V0aW5nIENBUi1UIGNlbGxzIGVuaGFuY2VkIGJ5IHRy
YW5zZ2VuaWMgSUwtMTUgZXhwcmVzc2lvbiBhcmUgYW4gZWZmZWN0aXZlIGFuZCBjbGluaWNhbGx5
IGZlYXNpYmxlIHRoZXJhcHkgZm9yIGdsaW9ibGFzdG9tYTwvdGl0bGU+PHNlY29uZGFyeS10aXRs
ZT5KIEltbXVub3RoZXIgQ2FuY2VyPC9zZWNvbmRhcnktdGl0bGU+PC90aXRsZXM+PHBlcmlvZGlj
YWw+PGZ1bGwtdGl0bGU+SiBJbW11bm90aGVyIENhbmNlcjwvZnVsbC10aXRsZT48L3BlcmlvZGlj
YWw+PHZvbHVtZT4xMDwvdm9sdW1lPjxudW1iZXI+OTwvbnVtYmVyPjxrZXl3b3Jkcz48a2V5d29y
ZD4qQnJhaW4gTmVvcGxhc21zL2dlbmV0aWNzL3RoZXJhcHk8L2tleXdvcmQ+PGtleXdvcmQ+R2Fu
Z2xpb3NpZGVzL21ldGFib2xpc208L2tleXdvcmQ+PGtleXdvcmQ+KkdsaW9ibGFzdG9tYS9nZW5l
dGljcy90aGVyYXB5PC9rZXl3b3JkPjxrZXl3b3JkPipHbGlvbWEvbWV0YWJvbGlzbTwva2V5d29y
ZD48a2V5d29yZD5IdW1hbnM8L2tleXdvcmQ+PGtleXdvcmQ+SW1tdW5lIENoZWNrcG9pbnQgSW5o
aWJpdG9yczwva2V5d29yZD48a2V5d29yZD5JbnRlcmxldWtpbi0xNS9tZXRhYm9saXNtPC9rZXl3
b3JkPjxrZXl3b3JkPipSZWNlcHRvcnMsIENoaW1lcmljIEFudGlnZW4vZ2VuZXRpY3MvbWV0YWJv
bGlzbTwva2V5d29yZD48a2V5d29yZD5ULUx5bXBob2N5dGVzPC9rZXl3b3JkPjxrZXl3b3JkPlhl
bm9ncmFmdCBNb2RlbCBBbnRpdHVtb3IgQXNzYXlzPC9rZXl3b3JkPjxrZXl3b3JkPmJyYWluIG5l
b3BsYXNtczwva2V5d29yZD48a2V5d29yZD5pbW11bm90aGVyYXB5LCBhZG9wdGl2ZTwva2V5d29y
ZD48a2V5d29yZD5yZWNlcHRvcnMsIGNoaW1lcmljIGFudGlnZW48L2tleXdvcmQ+PC9rZXl3b3Jk
cz48ZGF0ZXM+PHllYXI+MjAyMjwveWVhcj48cHViLWRhdGVzPjxkYXRlPlNlcDwvZGF0ZT48L3B1
Yi1kYXRlcz48L2RhdGVzPjxpc2JuPjIwNTEtMTQyNiAoRWxlY3Ryb25pYykmI3hEOzIwNTEtMTQy
NiAoTGlua2luZyk8L2lzYm4+PGFjY2Vzc2lvbi1udW0+MzYxNjc0Njg8L2FjY2Vzc2lvbi1udW0+
PHVybHM+PHJlbGF0ZWQtdXJscz48dXJsPmh0dHBzOi8vd3d3Lm5jYmkubmxtLm5paC5nb3YvcHVi
bWVkLzM2MTY3NDY4PC91cmw+PC9yZWxhdGVkLXVybHM+PC91cmxzPjxjdXN0b20xPkNvbXBldGlu
ZyBpbnRlcmVzdHM6IE5vbmUgZGVjbGFyZWQuPC9jdXN0b20xPjxjdXN0b20yPlBNQzk1MTYzMDc8
L2N1c3RvbTI+PGVsZWN0cm9uaWMtcmVzb3VyY2UtbnVtPjEwLjExMzYvaml0Yy0yMDIyLTAwNTE4
NzwvZWxlY3Ryb25pYy1yZXNvdXJjZS1udW0+PHJlbW90ZS1kYXRhYmFzZS1uYW1lPk1lZGxpbmU8
L3JlbW90ZS1kYXRhYmFzZS1uYW1lPjxyZW1vdGUtZGF0YWJhc2UtcHJvdmlkZXI+TkxNPC9yZW1v
dGUtZGF0YWJhc2UtcHJvdmlkZXI+PC9yZWNvcmQ+PC9DaXRlPjwvRW5kTm90ZT5=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PEVuZE5vdGU+PENpdGU+PEF1dGhvcj5HYXJnZXR0PC9BdXRob3I+PFllYXI+MjAyMjwvWWVhcj48
UmVjTnVtPjcyPC9SZWNOdW0+PERpc3BsYXlUZXh0PjxzdHlsZSBmYWNlPSJzdXBlcnNjcmlwdCI+
MTU8L3N0eWxlPjwvRGlzcGxheVRleHQ+PHJlY29yZD48cmVjLW51bWJlcj43MjwvcmVjLW51bWJl
cj48Zm9yZWlnbi1rZXlzPjxrZXkgYXBwPSJFTiIgZGItaWQ9IjIwNWFwMmZzYTB2OXZoZWF2d2Fw
OTBmczBydjVwcmQyZWRmOSIgdGltZXN0YW1wPSIxNzQxODk4MDM0Ij43Mjwva2V5PjwvZm9yZWln
bi1rZXlzPjxyZWYtdHlwZSBuYW1lPSJKb3VybmFsIEFydGljbGUiPjE3PC9yZWYtdHlwZT48Y29u
dHJpYnV0b3JzPjxhdXRob3JzPjxhdXRob3I+R2FyZ2V0dCwgVC48L2F1dGhvcj48YXV0aG9yPkVi
ZXJ0LCBMLiBNLjwvYXV0aG9yPjxhdXRob3I+VHJ1b25nLCBOLiBULiBILjwvYXV0aG9yPjxhdXRo
b3I+S29sbGlzLCBQLiBNLjwvYXV0aG9yPjxhdXRob3I+U2VkaXZha292YSwgSy48L2F1dGhvcj48
YXV0aG9yPll1LCBXLjwvYXV0aG9yPjxhdXRob3I+WWVvLCBFLiBDLiBGLjwvYXV0aG9yPjxhdXRo
b3I+V2l0dHdlciwgTi4gTC48L2F1dGhvcj48YXV0aG9yPkdsaWRkb24sIEIuIEwuPC9hdXRob3I+
PGF1dGhvcj5UZWEsIE0uIE4uPC9hdXRob3I+PGF1dGhvcj5Pcm1zYnksIFIuPC9hdXRob3I+PGF1
dGhvcj5Qb29ubm9vc2UsIFMuPC9hdXRob3I+PGF1dGhvcj5Ob3dpY2tpLCBKLjwvYXV0aG9yPjxh
dXRob3I+Vml0dG9yaW8sIE8uPC9hdXRob3I+PGF1dGhvcj5aaWVnbGVyLCBELiBTLjwvYXV0aG9y
PjxhdXRob3I+UGl0c29uLCBTLiBNLjwvYXV0aG9yPjxhdXRob3I+QnJvd24sIE0uIFAuPC9hdXRo
b3I+PC9hdXRob3JzPjwvY29udHJpYnV0b3JzPjxhdXRoLWFkZHJlc3M+VHJhbnNsYXRpb25hbCBP
bmNvbG9neSBMYWJvcmF0b3J5LCBDZW50cmUgZm9yIENhbmNlciBCaW9sb2d5LCBTQSBQYXRob2xv
Z3kgYW5kIFVuaXZlcmlzdHkgb2YgU291dGggQXVzdHJhbGlhLCBBZGVsYWlkZSwgU291dGggQXVz
dHJhbGlhLCBBdXN0cmFsaWEgdGVzc2EuZ2FyZ2V0dEBzYS5nb3YuYXUuJiN4RDtDYW5jZXIgQ2xp
bmljYWwgVHJpYWxzIFVuaXQsIFJveWFsIEFkZWxhaWRlIEhvc3BpdGFsLCBBZGVsYWlkZSwgU291
dGggQXVzdHJhbGlhLCBBdXN0cmFsaWEuJiN4RDtBZGVsYWlkZSBNZWRpY2FsIFNjaG9vbCwgVGhl
IFVuaXZlcnNpdHkgb2YgQWRlbGFpZGUsIEFkZWxhaWRlLCBTb3V0aCBBdXN0cmFsaWEsIEF1c3Ry
YWxpYS4mI3hEO1RyYW5zbGF0aW9uYWwgT25jb2xvZ3kgTGFib3JhdG9yeSwgQ2VudHJlIGZvciBD
YW5jZXIgQmlvbG9neSwgU0EgUGF0aG9sb2d5IGFuZCBVbml2ZXJpc3R5IG9mIFNvdXRoIEF1c3Ry
YWxpYSwgQWRlbGFpZGUsIFNvdXRoIEF1c3RyYWxpYSwgQXVzdHJhbGlhLiYjeEQ7TW9sZWN1bGFy
IFRoZXJhcGV1dGljcyBMYWJvcmF0b3J5LCBDZW50cmUgZm9yIENhbmNlciBCaW9sb2d5LCBBZGVs
YWlkZSwgU291dGggQXVzdHJhbGlhLCBBdXN0cmFsaWEuJiN4RDtGbGluZGVycyBIZWFsdGggYW5k
IE1lZGljYWwgUmVzZWFyY2ggSW5zdGl0dXRlLCBGbGluZGVycyBVbml2ZXJzaXR5LCBBZGVsYWlk
ZSwgU291dGggQXVzdHJhbGlhLCBBdXN0cmFsaWEuJiN4RDtEZXBhcnRtZW50IG9mIE5ldXJvc3Vy
Z2VyeSwgRmxpbmRlcnMgTWVkaWNhbCBDZW50cmUsIEJlZGZvcmQgUGFyaywgU291dGggQXVzdHJh
bGlhLCBBdXN0cmFsaWEuJiN4RDtDaGlsZHJlbiZhcG9zO3MgQ2FuY2VyIEluc3RpdHV0ZSwgTG93
eSBDYW5jZXIgUmVzZWFyY2ggQ2VudHJlLCBTeWRuZXksIE5ldyBTb3V0aCBXYWxlcywgQXVzdHJh
bGlhLiYjeEQ7U2Nob29sIG9mIFdvbWVuJmFwb3M7cyBhbmQgQ2hpbGRyZW4mYXBvcztzIEhlYWx0
aCwgVW5pdmVyc2l0eSBvZiBOZXcgU291dGggV2FsZXMsIFN5ZG5leSwgTmV3IFNvdXRoIFdhbGVz
LCBBdXN0cmFsaWEuJiN4RDtLaWQmYXBvcztzIENhbmNlciBDZW50cmUsIFN5ZG5leSBDaGlsZHJl
biZhcG9zO3MgSG9zcGl0YWwsIFJhbmR3aWNrLCBOU1csIEF1c3RyYWxpYS48L2F1dGgtYWRkcmVz
cz48dGl0bGVzPjx0aXRsZT5HRDItdGFyZ2V0aW5nIENBUi1UIGNlbGxzIGVuaGFuY2VkIGJ5IHRy
YW5zZ2VuaWMgSUwtMTUgZXhwcmVzc2lvbiBhcmUgYW4gZWZmZWN0aXZlIGFuZCBjbGluaWNhbGx5
IGZlYXNpYmxlIHRoZXJhcHkgZm9yIGdsaW9ibGFzdG9tYTwvdGl0bGU+PHNlY29uZGFyeS10aXRs
ZT5KIEltbXVub3RoZXIgQ2FuY2VyPC9zZWNvbmRhcnktdGl0bGU+PC90aXRsZXM+PHBlcmlvZGlj
YWw+PGZ1bGwtdGl0bGU+SiBJbW11bm90aGVyIENhbmNlcjwvZnVsbC10aXRsZT48L3BlcmlvZGlj
YWw+PHZvbHVtZT4xMDwvdm9sdW1lPjxudW1iZXI+OTwvbnVtYmVyPjxrZXl3b3Jkcz48a2V5d29y
ZD4qQnJhaW4gTmVvcGxhc21zL2dlbmV0aWNzL3RoZXJhcHk8L2tleXdvcmQ+PGtleXdvcmQ+R2Fu
Z2xpb3NpZGVzL21ldGFib2xpc208L2tleXdvcmQ+PGtleXdvcmQ+KkdsaW9ibGFzdG9tYS9nZW5l
dGljcy90aGVyYXB5PC9rZXl3b3JkPjxrZXl3b3JkPipHbGlvbWEvbWV0YWJvbGlzbTwva2V5d29y
ZD48a2V5d29yZD5IdW1hbnM8L2tleXdvcmQ+PGtleXdvcmQ+SW1tdW5lIENoZWNrcG9pbnQgSW5o
aWJpdG9yczwva2V5d29yZD48a2V5d29yZD5JbnRlcmxldWtpbi0xNS9tZXRhYm9saXNtPC9rZXl3
b3JkPjxrZXl3b3JkPipSZWNlcHRvcnMsIENoaW1lcmljIEFudGlnZW4vZ2VuZXRpY3MvbWV0YWJv
bGlzbTwva2V5d29yZD48a2V5d29yZD5ULUx5bXBob2N5dGVzPC9rZXl3b3JkPjxrZXl3b3JkPlhl
bm9ncmFmdCBNb2RlbCBBbnRpdHVtb3IgQXNzYXlzPC9rZXl3b3JkPjxrZXl3b3JkPmJyYWluIG5l
b3BsYXNtczwva2V5d29yZD48a2V5d29yZD5pbW11bm90aGVyYXB5LCBhZG9wdGl2ZTwva2V5d29y
ZD48a2V5d29yZD5yZWNlcHRvcnMsIGNoaW1lcmljIGFudGlnZW48L2tleXdvcmQ+PC9rZXl3b3Jk
cz48ZGF0ZXM+PHllYXI+MjAyMjwveWVhcj48cHViLWRhdGVzPjxkYXRlPlNlcDwvZGF0ZT48L3B1
Yi1kYXRlcz48L2RhdGVzPjxpc2JuPjIwNTEtMTQyNiAoRWxlY3Ryb25pYykmI3hEOzIwNTEtMTQy
NiAoTGlua2luZyk8L2lzYm4+PGFjY2Vzc2lvbi1udW0+MzYxNjc0Njg8L2FjY2Vzc2lvbi1udW0+
PHVybHM+PHJlbGF0ZWQtdXJscz48dXJsPmh0dHBzOi8vd3d3Lm5jYmkubmxtLm5paC5nb3YvcHVi
bWVkLzM2MTY3NDY4PC91cmw+PC9yZWxhdGVkLXVybHM+PC91cmxzPjxjdXN0b20xPkNvbXBldGlu
ZyBpbnRlcmVzdHM6IE5vbmUgZGVjbGFyZWQuPC9jdXN0b20xPjxjdXN0b20yPlBNQzk1MTYzMDc8
L2N1c3RvbTI+PGVsZWN0cm9uaWMtcmVzb3VyY2UtbnVtPjEwLjExMzYvaml0Yy0yMDIyLTAwNTE4
NzwvZWxlY3Ryb25pYy1yZXNvdXJjZS1udW0+PHJlbW90ZS1kYXRhYmFzZS1uYW1lPk1lZGxpbmU8
L3JlbW90ZS1kYXRhYmFzZS1uYW1lPjxyZW1vdGUtZGF0YWJhc2UtcHJvdmlkZXI+TkxNPC9yZW1v
dGUtZGF0YWJhc2UtcHJvdmlkZXI+PC9yZWNvcmQ+PC9DaXRlPjwvRW5kTm90ZT5=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15</w:t>
        </w:r>
        <w:r w:rsidR="00C06DCD">
          <w:rPr>
            <w:rFonts w:cs="Arial"/>
            <w:bCs/>
            <w:sz w:val="22"/>
            <w:szCs w:val="22"/>
          </w:rPr>
          <w:fldChar w:fldCharType="end"/>
        </w:r>
      </w:hyperlink>
      <w:r w:rsidR="00A210F8">
        <w:rPr>
          <w:rFonts w:cs="Arial"/>
          <w:bCs/>
          <w:sz w:val="22"/>
          <w:szCs w:val="22"/>
        </w:rPr>
        <w:t xml:space="preserve"> </w:t>
      </w:r>
      <w:r w:rsidR="00136730">
        <w:rPr>
          <w:rFonts w:cs="Arial"/>
          <w:bCs/>
          <w:sz w:val="22"/>
          <w:szCs w:val="22"/>
        </w:rPr>
        <w:t xml:space="preserve">GD2 expression has also been assessed in medulloblastoma where expression is seen in a high proportion of patients, but intensity of </w:t>
      </w:r>
      <w:r w:rsidR="00136730">
        <w:rPr>
          <w:rFonts w:cs="Arial"/>
          <w:bCs/>
          <w:sz w:val="22"/>
          <w:szCs w:val="22"/>
        </w:rPr>
        <w:lastRenderedPageBreak/>
        <w:t>expression varies based on medulloblastoma subtype.</w:t>
      </w:r>
      <w:hyperlink w:anchor="_ENREF_16" w:tooltip="Ciccone, 2024 #73" w:history="1">
        <w:r w:rsidR="00C06DCD">
          <w:rPr>
            <w:rFonts w:cs="Arial"/>
            <w:bCs/>
            <w:sz w:val="22"/>
            <w:szCs w:val="22"/>
          </w:rPr>
          <w:fldChar w:fldCharType="begin">
            <w:fldData xml:space="preserve">PEVuZE5vdGU+PENpdGU+PEF1dGhvcj5DaWNjb25lPC9BdXRob3I+PFllYXI+MjAyNDwvWWVhcj48
UmVjTnVtPjczPC9SZWNOdW0+PERpc3BsYXlUZXh0PjxzdHlsZSBmYWNlPSJzdXBlcnNjcmlwdCI+
MTY8L3N0eWxlPjwvRGlzcGxheVRleHQ+PHJlY29yZD48cmVjLW51bWJlcj43MzwvcmVjLW51bWJl
cj48Zm9yZWlnbi1rZXlzPjxrZXkgYXBwPSJFTiIgZGItaWQ9IjIwNWFwMmZzYTB2OXZoZWF2d2Fw
OTBmczBydjVwcmQyZWRmOSIgdGltZXN0YW1wPSIxNzQxODk4MDc1Ij43Mzwva2V5PjwvZm9yZWln
bi1rZXlzPjxyZWYtdHlwZSBuYW1lPSJKb3VybmFsIEFydGljbGUiPjE3PC9yZWYtdHlwZT48Y29u
dHJpYnV0b3JzPjxhdXRob3JzPjxhdXRob3I+Q2ljY29uZSwgUi48L2F1dGhvcj48YXV0aG9yPlF1
aW50YXJlbGxpLCBDLjwvYXV0aG9yPjxhdXRob3I+Q2FtZXJhLCBBLjwvYXV0aG9yPjxhdXRob3I+
UGV6emVsbGEsIE0uPC9hdXRob3I+PGF1dGhvcj5DYXJ1c28sIFMuPC9hdXRob3I+PGF1dGhvcj5N
YW5uaSwgUy48L2F1dGhvcj48YXV0aG9yPk90dGF2aWFuaSwgQS48L2F1dGhvcj48YXV0aG9yPkd1
ZXJjaW8sIE0uPC9hdXRob3I+PGF1dGhvcj5EZWwgQnVmYWxvLCBGLjwvYXV0aG9yPjxhdXRob3I+
UXVhZHJhY2NpYSwgTS4gQy48L2F1dGhvcj48YXV0aG9yPk9ybGFuZG8sIEQuPC9hdXRob3I+PGF1
dGhvcj5EaSBDZWNjYSwgUy48L2F1dGhvcj48YXV0aG9yPlNpbmliYWxkaSwgTS48L2F1dGhvcj48
YXV0aG9yPkF1cmlnZW1tYSwgTS48L2F1dGhvcj48YXV0aG9yPklhZmZhbGRhbm8sIEwuPC9hdXRo
b3I+PGF1dGhvcj5TYXJjaW5lbGxpLCBBLjwvYXV0aG9yPjxhdXRob3I+RCZhcG9zO0Ftb3JlLCBN
LiBMLjwvYXV0aG9yPjxhdXRob3I+Q2VjY2FyZWxsaSwgTS48L2F1dGhvcj48YXV0aG9yPk5hemlv
LCBGLjwvYXV0aG9yPjxhdXRob3I+TWFyYWJpdHRpLCBWLjwvYXV0aG9yPjxhdXRob3I+R2lvcmRh
LCBFLjwvYXV0aG9yPjxhdXRob3I+UGV6enVsbG8sIE0uPC9hdXRob3I+PGF1dGhvcj5EZSBTdGVm
YW5pcywgQy48L2F1dGhvcj48YXV0aG9yPkNhcmFpLCBBLjwvYXV0aG9yPjxhdXRob3I+Um9zc2ks
IFMuPC9hdXRob3I+PGF1dGhvcj5BbGFnZ2lvLCBSLjwvYXV0aG9yPjxhdXRob3I+RGVsIEJhbGRv
LCBHLjwvYXV0aG9yPjxhdXRob3I+QmVjaWxsaSwgTS48L2F1dGhvcj48YXV0aG9yPk1hc3Ryb251
enppLCBBLjwvYXV0aG9yPjxhdXRob3I+RGUgQW5nZWxpcywgQi48L2F1dGhvcj48YXV0aG9yPkxv
Y2F0ZWxsaSwgRi48L2F1dGhvcj48L2F1dGhvcnM+PC9jb250cmlidXRvcnM+PGF1dGgtYWRkcmVz
cz5EZXBhcnRtZW50IG9mIE9uY28tSGFlbWF0b2xvZ3kgYW5kIENlbGwgYW5kIEdlbmUgVGhlcmFw
eSwgQmFtYmlubyBHZXN1IENoaWxkcmVuJmFwb3M7cyBIb3NwaXRhbCwgSVJDQ1MsIFJvbWUsIEl0
YWx5LiYjeEQ7RGVwYXJ0bWVudCBvZiBDbGluaWNhbCBNZWRpY2luZSBhbmQgU3VyZ2VyeSwgRmVk
ZXJpY28gSUkgVW5pdmVyc2l0eSBvZiBOYXBsZXMsIE5hcGxlcywgSXRhbHkuJiN4RDtSZXNlYXJj
aCBMYWJvcmF0b3JpZXMsIEJhbWJpbm8gR2VzdSBDaGlsZHJlbiZhcG9zO3MgSG9zcGl0YWwsIElS
Q0NTLCBSb21lLCBJdGFseS4mI3hEO05ldXJvc3VyZ2VyeSBVbml0LCBEZXBhcnRtZW50IG9mIE5l
dXJvc2NpZW5jZSBhbmQgTmV1cm9yZWhhYmlsaXRhdGlvbiwgQmFtYmlubyBHZXN1IENoaWxkcmVu
JmFwb3M7cyBIb3NwaXRhbCwgSVJDQ1MsIFJvbWUsIEl0YWx5LiYjeEQ7RGVwYXJ0bWVudCBvZiBM
YWJvcmF0b3JpZXMsIFBhdGhvbG9neSBVbml0LCBCYW1iaW5vIEdlc3UgQ2hpbGRyZW4mYXBvcztz
IEhvc3BpdGFsLCBJUkNDUywgUm9tZSwgSXRhbHkuJiN4RDtEZXBhcnRtZW50IG9mIExpZmUgU2Np
ZW5jZXMgYW5kIFB1YmxpYyBIZWFsdGgsIENhdGhvbGljIFVuaXZlcnNpdHkgb2YgdGhlIFNhY3Jl
ZCBIZWFydCwgUm9tZSwgSXRhbHkuPC9hdXRoLWFkZHJlc3M+PHRpdGxlcz48dGl0bGU+R0QyLVRh
cmdldGluZyBDQVIgVC1jZWxsIFRoZXJhcHkgZm9yIFBhdGllbnRzIHdpdGggR0QyKyBNZWR1bGxv
Ymxhc3RvbWE8L3RpdGxlPjxzZWNvbmRhcnktdGl0bGU+Q2xpbiBDYW5jZXIgUmVzPC9zZWNvbmRh
cnktdGl0bGU+PC90aXRsZXM+PHBlcmlvZGljYWw+PGZ1bGwtdGl0bGU+Q2xpbiBDYW5jZXIgUmVz
PC9mdWxsLXRpdGxlPjwvcGVyaW9kaWNhbD48cGFnZXM+MjU0NS0yNTU3PC9wYWdlcz48dm9sdW1l
PjMwPC92b2x1bWU+PG51bWJlcj4xMTwvbnVtYmVyPjxrZXl3b3Jkcz48a2V5d29yZD5IdW1hbnM8
L2tleXdvcmQ+PGtleXdvcmQ+Kk1lZHVsbG9ibGFzdG9tYS90aGVyYXB5L2ltbXVub2xvZ3kvcGF0
aG9sb2d5L2dlbmV0aWNzL21ldGFib2xpc208L2tleXdvcmQ+PGtleXdvcmQ+QW5pbWFsczwva2V5
d29yZD48a2V5d29yZD5NaWNlPC9rZXl3b3JkPjxrZXl3b3JkPipHYW5nbGlvc2lkZXMvbWV0YWJv
bGlzbS9pbW11bm9sb2d5PC9rZXl3b3JkPjxrZXl3b3JkPipSZWNlcHRvcnMsIENoaW1lcmljIEFu
dGlnZW4vaW1tdW5vbG9neS9nZW5ldGljcy9tZXRhYm9saXNtPC9rZXl3b3JkPjxrZXl3b3JkPipJ
bW11bm90aGVyYXB5LCBBZG9wdGl2ZS9tZXRob2RzL2FkdmVyc2UgZWZmZWN0czwva2V5d29yZD48
a2V5d29yZD4qWGVub2dyYWZ0IE1vZGVsIEFudGl0dW1vciBBc3NheXM8L2tleXdvcmQ+PGtleXdv
cmQ+Q2VsbCBMaW5lLCBUdW1vcjwva2V5d29yZD48a2V5d29yZD5DaGlsZDwva2V5d29yZD48a2V5
d29yZD5GZW1hbGU8L2tleXdvcmQ+PGtleXdvcmQ+VC1MeW1waG9jeXRlcy9pbW11bm9sb2d5L21l
dGFib2xpc208L2tleXdvcmQ+PGtleXdvcmQ+Q2VyZWJlbGxhciBOZW9wbGFzbXMvdGhlcmFweS9p
bW11bm9sb2d5L3BhdGhvbG9neS9tZXRhYm9saXNtPC9rZXl3b3JkPjxrZXl3b3JkPk1vcnBob2xp
bmVzL3BoYXJtYWNvbG9neTwva2V5d29yZD48a2V5d29yZD5NYWxlPC9rZXl3b3JkPjxrZXl3b3Jk
PkNoaWxkLCBQcmVzY2hvb2w8L2tleXdvcmQ+PGtleXdvcmQ+QmVuemFtaWRlczwva2V5d29yZD48
a2V5d29yZD5CaXBoZW55bCBDb21wb3VuZHM8L2tleXdvcmQ+PGtleXdvcmQ+UHlyaWRvbmVzPC9r
ZXl3b3JkPjwva2V5d29yZHM+PGRhdGVzPjx5ZWFyPjIwMjQ8L3llYXI+PHB1Yi1kYXRlcz48ZGF0
ZT5KdW4gMzwvZGF0ZT48L3B1Yi1kYXRlcz48L2RhdGVzPjxpc2JuPjE1NTctMzI2NSAoRWxlY3Ry
b25pYykmI3hEOzEwNzgtMDQzMiAoUHJpbnQpJiN4RDsxMDc4LTA0MzIgKExpbmtpbmcpPC9pc2Ju
PjxhY2Nlc3Npb24tbnVtPjM4NTUxNTAxPC9hY2Nlc3Npb24tbnVtPjx1cmxzPjxyZWxhdGVkLXVy
bHM+PHVybD5odHRwczovL3d3dy5uY2JpLm5sbS5uaWguZ292L3B1Ym1lZC8zODU1MTUwMTwvdXJs
PjwvcmVsYXRlZC11cmxzPjwvdXJscz48Y3VzdG9tMj5QTUMxMTE0NTE3MjwvY3VzdG9tMj48ZWxl
Y3Ryb25pYy1yZXNvdXJjZS1udW0+MTAuMTE1OC8xMDc4LTA0MzIuQ0NSLTIzLTE4ODA8L2VsZWN0
cm9uaWMtcmVzb3VyY2UtbnVtPjxyZW1vdGUtZGF0YWJhc2UtbmFtZT5NZWRsaW5lPC9yZW1vdGUt
ZGF0YWJhc2UtbmFtZT48cmVtb3RlLWRhdGFiYXNlLXByb3ZpZGVyPk5MTTwvcmVtb3RlLWRhdGFi
YXNlLXByb3ZpZGVyPjwvcmVjb3JkPjwvQ2l0ZT48L0VuZE5vdGU+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PEVuZE5vdGU+PENpdGU+PEF1dGhvcj5DaWNjb25lPC9BdXRob3I+PFllYXI+MjAyNDwvWWVhcj48
UmVjTnVtPjczPC9SZWNOdW0+PERpc3BsYXlUZXh0PjxzdHlsZSBmYWNlPSJzdXBlcnNjcmlwdCI+
MTY8L3N0eWxlPjwvRGlzcGxheVRleHQ+PHJlY29yZD48cmVjLW51bWJlcj43MzwvcmVjLW51bWJl
cj48Zm9yZWlnbi1rZXlzPjxrZXkgYXBwPSJFTiIgZGItaWQ9IjIwNWFwMmZzYTB2OXZoZWF2d2Fw
OTBmczBydjVwcmQyZWRmOSIgdGltZXN0YW1wPSIxNzQxODk4MDc1Ij43Mzwva2V5PjwvZm9yZWln
bi1rZXlzPjxyZWYtdHlwZSBuYW1lPSJKb3VybmFsIEFydGljbGUiPjE3PC9yZWYtdHlwZT48Y29u
dHJpYnV0b3JzPjxhdXRob3JzPjxhdXRob3I+Q2ljY29uZSwgUi48L2F1dGhvcj48YXV0aG9yPlF1
aW50YXJlbGxpLCBDLjwvYXV0aG9yPjxhdXRob3I+Q2FtZXJhLCBBLjwvYXV0aG9yPjxhdXRob3I+
UGV6emVsbGEsIE0uPC9hdXRob3I+PGF1dGhvcj5DYXJ1c28sIFMuPC9hdXRob3I+PGF1dGhvcj5N
YW5uaSwgUy48L2F1dGhvcj48YXV0aG9yPk90dGF2aWFuaSwgQS48L2F1dGhvcj48YXV0aG9yPkd1
ZXJjaW8sIE0uPC9hdXRob3I+PGF1dGhvcj5EZWwgQnVmYWxvLCBGLjwvYXV0aG9yPjxhdXRob3I+
UXVhZHJhY2NpYSwgTS4gQy48L2F1dGhvcj48YXV0aG9yPk9ybGFuZG8sIEQuPC9hdXRob3I+PGF1
dGhvcj5EaSBDZWNjYSwgUy48L2F1dGhvcj48YXV0aG9yPlNpbmliYWxkaSwgTS48L2F1dGhvcj48
YXV0aG9yPkF1cmlnZW1tYSwgTS48L2F1dGhvcj48YXV0aG9yPklhZmZhbGRhbm8sIEwuPC9hdXRo
b3I+PGF1dGhvcj5TYXJjaW5lbGxpLCBBLjwvYXV0aG9yPjxhdXRob3I+RCZhcG9zO0Ftb3JlLCBN
LiBMLjwvYXV0aG9yPjxhdXRob3I+Q2VjY2FyZWxsaSwgTS48L2F1dGhvcj48YXV0aG9yPk5hemlv
LCBGLjwvYXV0aG9yPjxhdXRob3I+TWFyYWJpdHRpLCBWLjwvYXV0aG9yPjxhdXRob3I+R2lvcmRh
LCBFLjwvYXV0aG9yPjxhdXRob3I+UGV6enVsbG8sIE0uPC9hdXRob3I+PGF1dGhvcj5EZSBTdGVm
YW5pcywgQy48L2F1dGhvcj48YXV0aG9yPkNhcmFpLCBBLjwvYXV0aG9yPjxhdXRob3I+Um9zc2ks
IFMuPC9hdXRob3I+PGF1dGhvcj5BbGFnZ2lvLCBSLjwvYXV0aG9yPjxhdXRob3I+RGVsIEJhbGRv
LCBHLjwvYXV0aG9yPjxhdXRob3I+QmVjaWxsaSwgTS48L2F1dGhvcj48YXV0aG9yPk1hc3Ryb251
enppLCBBLjwvYXV0aG9yPjxhdXRob3I+RGUgQW5nZWxpcywgQi48L2F1dGhvcj48YXV0aG9yPkxv
Y2F0ZWxsaSwgRi48L2F1dGhvcj48L2F1dGhvcnM+PC9jb250cmlidXRvcnM+PGF1dGgtYWRkcmVz
cz5EZXBhcnRtZW50IG9mIE9uY28tSGFlbWF0b2xvZ3kgYW5kIENlbGwgYW5kIEdlbmUgVGhlcmFw
eSwgQmFtYmlubyBHZXN1IENoaWxkcmVuJmFwb3M7cyBIb3NwaXRhbCwgSVJDQ1MsIFJvbWUsIEl0
YWx5LiYjeEQ7RGVwYXJ0bWVudCBvZiBDbGluaWNhbCBNZWRpY2luZSBhbmQgU3VyZ2VyeSwgRmVk
ZXJpY28gSUkgVW5pdmVyc2l0eSBvZiBOYXBsZXMsIE5hcGxlcywgSXRhbHkuJiN4RDtSZXNlYXJj
aCBMYWJvcmF0b3JpZXMsIEJhbWJpbm8gR2VzdSBDaGlsZHJlbiZhcG9zO3MgSG9zcGl0YWwsIElS
Q0NTLCBSb21lLCBJdGFseS4mI3hEO05ldXJvc3VyZ2VyeSBVbml0LCBEZXBhcnRtZW50IG9mIE5l
dXJvc2NpZW5jZSBhbmQgTmV1cm9yZWhhYmlsaXRhdGlvbiwgQmFtYmlubyBHZXN1IENoaWxkcmVu
JmFwb3M7cyBIb3NwaXRhbCwgSVJDQ1MsIFJvbWUsIEl0YWx5LiYjeEQ7RGVwYXJ0bWVudCBvZiBM
YWJvcmF0b3JpZXMsIFBhdGhvbG9neSBVbml0LCBCYW1iaW5vIEdlc3UgQ2hpbGRyZW4mYXBvcztz
IEhvc3BpdGFsLCBJUkNDUywgUm9tZSwgSXRhbHkuJiN4RDtEZXBhcnRtZW50IG9mIExpZmUgU2Np
ZW5jZXMgYW5kIFB1YmxpYyBIZWFsdGgsIENhdGhvbGljIFVuaXZlcnNpdHkgb2YgdGhlIFNhY3Jl
ZCBIZWFydCwgUm9tZSwgSXRhbHkuPC9hdXRoLWFkZHJlc3M+PHRpdGxlcz48dGl0bGU+R0QyLVRh
cmdldGluZyBDQVIgVC1jZWxsIFRoZXJhcHkgZm9yIFBhdGllbnRzIHdpdGggR0QyKyBNZWR1bGxv
Ymxhc3RvbWE8L3RpdGxlPjxzZWNvbmRhcnktdGl0bGU+Q2xpbiBDYW5jZXIgUmVzPC9zZWNvbmRh
cnktdGl0bGU+PC90aXRsZXM+PHBlcmlvZGljYWw+PGZ1bGwtdGl0bGU+Q2xpbiBDYW5jZXIgUmVz
PC9mdWxsLXRpdGxlPjwvcGVyaW9kaWNhbD48cGFnZXM+MjU0NS0yNTU3PC9wYWdlcz48dm9sdW1l
PjMwPC92b2x1bWU+PG51bWJlcj4xMTwvbnVtYmVyPjxrZXl3b3Jkcz48a2V5d29yZD5IdW1hbnM8
L2tleXdvcmQ+PGtleXdvcmQ+Kk1lZHVsbG9ibGFzdG9tYS90aGVyYXB5L2ltbXVub2xvZ3kvcGF0
aG9sb2d5L2dlbmV0aWNzL21ldGFib2xpc208L2tleXdvcmQ+PGtleXdvcmQ+QW5pbWFsczwva2V5
d29yZD48a2V5d29yZD5NaWNlPC9rZXl3b3JkPjxrZXl3b3JkPipHYW5nbGlvc2lkZXMvbWV0YWJv
bGlzbS9pbW11bm9sb2d5PC9rZXl3b3JkPjxrZXl3b3JkPipSZWNlcHRvcnMsIENoaW1lcmljIEFu
dGlnZW4vaW1tdW5vbG9neS9nZW5ldGljcy9tZXRhYm9saXNtPC9rZXl3b3JkPjxrZXl3b3JkPipJ
bW11bm90aGVyYXB5LCBBZG9wdGl2ZS9tZXRob2RzL2FkdmVyc2UgZWZmZWN0czwva2V5d29yZD48
a2V5d29yZD4qWGVub2dyYWZ0IE1vZGVsIEFudGl0dW1vciBBc3NheXM8L2tleXdvcmQ+PGtleXdv
cmQ+Q2VsbCBMaW5lLCBUdW1vcjwva2V5d29yZD48a2V5d29yZD5DaGlsZDwva2V5d29yZD48a2V5
d29yZD5GZW1hbGU8L2tleXdvcmQ+PGtleXdvcmQ+VC1MeW1waG9jeXRlcy9pbW11bm9sb2d5L21l
dGFib2xpc208L2tleXdvcmQ+PGtleXdvcmQ+Q2VyZWJlbGxhciBOZW9wbGFzbXMvdGhlcmFweS9p
bW11bm9sb2d5L3BhdGhvbG9neS9tZXRhYm9saXNtPC9rZXl3b3JkPjxrZXl3b3JkPk1vcnBob2xp
bmVzL3BoYXJtYWNvbG9neTwva2V5d29yZD48a2V5d29yZD5NYWxlPC9rZXl3b3JkPjxrZXl3b3Jk
PkNoaWxkLCBQcmVzY2hvb2w8L2tleXdvcmQ+PGtleXdvcmQ+QmVuemFtaWRlczwva2V5d29yZD48
a2V5d29yZD5CaXBoZW55bCBDb21wb3VuZHM8L2tleXdvcmQ+PGtleXdvcmQ+UHlyaWRvbmVzPC9r
ZXl3b3JkPjwva2V5d29yZHM+PGRhdGVzPjx5ZWFyPjIwMjQ8L3llYXI+PHB1Yi1kYXRlcz48ZGF0
ZT5KdW4gMzwvZGF0ZT48L3B1Yi1kYXRlcz48L2RhdGVzPjxpc2JuPjE1NTctMzI2NSAoRWxlY3Ry
b25pYykmI3hEOzEwNzgtMDQzMiAoUHJpbnQpJiN4RDsxMDc4LTA0MzIgKExpbmtpbmcpPC9pc2Ju
PjxhY2Nlc3Npb24tbnVtPjM4NTUxNTAxPC9hY2Nlc3Npb24tbnVtPjx1cmxzPjxyZWxhdGVkLXVy
bHM+PHVybD5odHRwczovL3d3dy5uY2JpLm5sbS5uaWguZ292L3B1Ym1lZC8zODU1MTUwMTwvdXJs
PjwvcmVsYXRlZC11cmxzPjwvdXJscz48Y3VzdG9tMj5QTUMxMTE0NTE3MjwvY3VzdG9tMj48ZWxl
Y3Ryb25pYy1yZXNvdXJjZS1udW0+MTAuMTE1OC8xMDc4LTA0MzIuQ0NSLTIzLTE4ODA8L2VsZWN0
cm9uaWMtcmVzb3VyY2UtbnVtPjxyZW1vdGUtZGF0YWJhc2UtbmFtZT5NZWRsaW5lPC9yZW1vdGUt
ZGF0YWJhc2UtbmFtZT48cmVtb3RlLWRhdGFiYXNlLXByb3ZpZGVyPk5MTTwvcmVtb3RlLWRhdGFi
YXNlLXByb3ZpZGVyPjwvcmVjb3JkPjwvQ2l0ZT48L0VuZE5vdGU+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16</w:t>
        </w:r>
        <w:r w:rsidR="00C06DCD">
          <w:rPr>
            <w:rFonts w:cs="Arial"/>
            <w:bCs/>
            <w:sz w:val="22"/>
            <w:szCs w:val="22"/>
          </w:rPr>
          <w:fldChar w:fldCharType="end"/>
        </w:r>
      </w:hyperlink>
      <w:r w:rsidR="00845C01">
        <w:rPr>
          <w:rFonts w:cs="Arial"/>
          <w:bCs/>
          <w:sz w:val="22"/>
          <w:szCs w:val="22"/>
        </w:rPr>
        <w:t xml:space="preserve">  </w:t>
      </w:r>
      <w:r w:rsidR="00D15801">
        <w:rPr>
          <w:rFonts w:cs="Arial"/>
          <w:bCs/>
          <w:sz w:val="22"/>
          <w:szCs w:val="22"/>
        </w:rPr>
        <w:t>O</w:t>
      </w:r>
      <w:r w:rsidR="00845C01">
        <w:rPr>
          <w:rFonts w:cs="Arial"/>
          <w:bCs/>
          <w:sz w:val="22"/>
          <w:szCs w:val="22"/>
        </w:rPr>
        <w:t>steosarcoma and Ewing sarcoma have been the</w:t>
      </w:r>
      <w:r w:rsidR="00D15801">
        <w:rPr>
          <w:rFonts w:cs="Arial"/>
          <w:bCs/>
          <w:sz w:val="22"/>
          <w:szCs w:val="22"/>
        </w:rPr>
        <w:t xml:space="preserve"> sarcoma</w:t>
      </w:r>
      <w:r w:rsidR="00845C01">
        <w:rPr>
          <w:rFonts w:cs="Arial"/>
          <w:bCs/>
          <w:sz w:val="22"/>
          <w:szCs w:val="22"/>
        </w:rPr>
        <w:t xml:space="preserve"> </w:t>
      </w:r>
      <w:proofErr w:type="spellStart"/>
      <w:r w:rsidR="00845C01">
        <w:rPr>
          <w:rFonts w:cs="Arial"/>
          <w:bCs/>
          <w:sz w:val="22"/>
          <w:szCs w:val="22"/>
        </w:rPr>
        <w:t>histologies</w:t>
      </w:r>
      <w:proofErr w:type="spellEnd"/>
      <w:r w:rsidR="00845C01">
        <w:rPr>
          <w:rFonts w:cs="Arial"/>
          <w:bCs/>
          <w:sz w:val="22"/>
          <w:szCs w:val="22"/>
        </w:rPr>
        <w:t xml:space="preserve"> most likely to </w:t>
      </w:r>
      <w:r w:rsidR="00845C01" w:rsidRPr="00845C01">
        <w:rPr>
          <w:rFonts w:cs="Arial"/>
          <w:bCs/>
          <w:sz w:val="22"/>
          <w:szCs w:val="22"/>
        </w:rPr>
        <w:t xml:space="preserve">express GD2, though this expression can be heterogeneous and </w:t>
      </w:r>
      <w:r w:rsidR="00845C01">
        <w:rPr>
          <w:rFonts w:cs="Arial"/>
          <w:bCs/>
          <w:sz w:val="22"/>
          <w:szCs w:val="22"/>
        </w:rPr>
        <w:t>at</w:t>
      </w:r>
      <w:r w:rsidR="00845C01" w:rsidRPr="00845C01">
        <w:rPr>
          <w:rFonts w:cs="Arial"/>
          <w:bCs/>
          <w:sz w:val="22"/>
          <w:szCs w:val="22"/>
        </w:rPr>
        <w:t xml:space="preserve"> lower antigen density</w:t>
      </w:r>
      <w:r w:rsidR="00E9685E">
        <w:rPr>
          <w:rFonts w:cs="Arial"/>
          <w:bCs/>
          <w:sz w:val="22"/>
          <w:szCs w:val="22"/>
        </w:rPr>
        <w:t xml:space="preserve"> than neuroblastoma</w:t>
      </w:r>
      <w:r w:rsidR="00845C01" w:rsidRPr="00845C01">
        <w:rPr>
          <w:rFonts w:cs="Arial"/>
          <w:bCs/>
          <w:sz w:val="22"/>
          <w:szCs w:val="22"/>
        </w:rPr>
        <w:t xml:space="preserve">.  </w:t>
      </w:r>
      <w:r w:rsidR="00845C01">
        <w:rPr>
          <w:rFonts w:cs="Arial"/>
          <w:bCs/>
          <w:color w:val="auto"/>
          <w:sz w:val="22"/>
          <w:szCs w:val="22"/>
        </w:rPr>
        <w:t xml:space="preserve">In </w:t>
      </w:r>
      <w:r w:rsidR="00845C01" w:rsidRPr="00845C01">
        <w:rPr>
          <w:rFonts w:cs="Arial"/>
          <w:bCs/>
          <w:color w:val="auto"/>
          <w:sz w:val="22"/>
          <w:szCs w:val="22"/>
        </w:rPr>
        <w:t>one study</w:t>
      </w:r>
      <w:r w:rsidR="00A53194">
        <w:rPr>
          <w:rFonts w:cs="Arial"/>
          <w:bCs/>
          <w:color w:val="auto"/>
          <w:sz w:val="22"/>
          <w:szCs w:val="22"/>
        </w:rPr>
        <w:t xml:space="preserve"> utilizing an</w:t>
      </w:r>
      <w:r w:rsidR="00A53194" w:rsidRPr="00845C01">
        <w:rPr>
          <w:rFonts w:cs="Arial"/>
          <w:bCs/>
          <w:color w:val="auto"/>
          <w:sz w:val="22"/>
          <w:szCs w:val="22"/>
        </w:rPr>
        <w:t xml:space="preserve"> immunofluorescence assa</w:t>
      </w:r>
      <w:r w:rsidR="00A53194">
        <w:rPr>
          <w:rFonts w:cs="Arial"/>
          <w:bCs/>
          <w:color w:val="auto"/>
          <w:sz w:val="22"/>
          <w:szCs w:val="22"/>
        </w:rPr>
        <w:t>y</w:t>
      </w:r>
      <w:r w:rsidR="00845C01" w:rsidRPr="00845C01">
        <w:rPr>
          <w:rFonts w:cs="Arial"/>
          <w:bCs/>
          <w:color w:val="auto"/>
          <w:sz w:val="22"/>
          <w:szCs w:val="22"/>
        </w:rPr>
        <w:t xml:space="preserve">, </w:t>
      </w:r>
      <w:r w:rsidR="0090376E" w:rsidRPr="00845C01">
        <w:rPr>
          <w:rFonts w:cs="Arial"/>
          <w:bCs/>
          <w:color w:val="auto"/>
          <w:sz w:val="22"/>
          <w:szCs w:val="22"/>
        </w:rPr>
        <w:t>approximately 50% of Ewing sarcoma cell lines express</w:t>
      </w:r>
      <w:r w:rsidR="00D15801">
        <w:rPr>
          <w:rFonts w:cs="Arial"/>
          <w:bCs/>
          <w:color w:val="auto"/>
          <w:sz w:val="22"/>
          <w:szCs w:val="22"/>
        </w:rPr>
        <w:t>ed</w:t>
      </w:r>
      <w:r w:rsidR="0090376E" w:rsidRPr="00845C01">
        <w:rPr>
          <w:rFonts w:cs="Arial"/>
          <w:bCs/>
          <w:color w:val="auto"/>
          <w:sz w:val="22"/>
          <w:szCs w:val="22"/>
        </w:rPr>
        <w:t xml:space="preserve"> GD2 and approximately 60% of Ewing sarcoma tissue samples express</w:t>
      </w:r>
      <w:r w:rsidR="00D15801">
        <w:rPr>
          <w:rFonts w:cs="Arial"/>
          <w:bCs/>
          <w:color w:val="auto"/>
          <w:sz w:val="22"/>
          <w:szCs w:val="22"/>
        </w:rPr>
        <w:t>ed</w:t>
      </w:r>
      <w:r w:rsidR="0090376E" w:rsidRPr="00845C01">
        <w:rPr>
          <w:rFonts w:cs="Arial"/>
          <w:bCs/>
          <w:color w:val="auto"/>
          <w:sz w:val="22"/>
          <w:szCs w:val="22"/>
        </w:rPr>
        <w:t xml:space="preserve"> GD2</w:t>
      </w:r>
      <w:r w:rsidR="00845C01">
        <w:rPr>
          <w:rFonts w:cs="Arial"/>
          <w:bCs/>
          <w:color w:val="auto"/>
          <w:sz w:val="22"/>
          <w:szCs w:val="22"/>
        </w:rPr>
        <w:t>.</w:t>
      </w:r>
      <w:hyperlink w:anchor="_ENREF_17" w:tooltip="Fischer-Riepe, 2024 #51" w:history="1">
        <w:r w:rsidR="00C06DCD">
          <w:rPr>
            <w:rFonts w:cs="Arial"/>
            <w:bCs/>
            <w:color w:val="auto"/>
            <w:sz w:val="22"/>
            <w:szCs w:val="22"/>
          </w:rPr>
          <w:fldChar w:fldCharType="begin">
            <w:fldData xml:space="preserve">PEVuZE5vdGU+PENpdGU+PEF1dGhvcj5GaXNjaGVyLVJpZXBlPC9BdXRob3I+PFllYXI+MjAyNDwv
WWVhcj48UmVjTnVtPjUxPC9SZWNOdW0+PERpc3BsYXlUZXh0PjxzdHlsZSBmYWNlPSJzdXBlcnNj
cmlwdCI+MTc8L3N0eWxlPjwvRGlzcGxheVRleHQ+PHJlY29yZD48cmVjLW51bWJlcj41MTwvcmVj
LW51bWJlcj48Zm9yZWlnbi1rZXlzPjxrZXkgYXBwPSJFTiIgZGItaWQ9InpwdnpyZjJyMWZ0eHR2
ZXB2em92ZmQ1NnNhdHdmenpyNWRzdyIgdGltZXN0YW1wPSIxNzMzNTAzNzMxIj41MTwva2V5Pjwv
Zm9yZWlnbi1rZXlzPjxyZWYtdHlwZSBuYW1lPSJKb3VybmFsIEFydGljbGUiPjE3PC9yZWYtdHlw
ZT48Y29udHJpYnV0b3JzPjxhdXRob3JzPjxhdXRob3I+RmlzY2hlci1SaWVwZSwgTC48L2F1dGhv
cj48YXV0aG9yPkthaWxheWFuZ2lyaSwgUy48L2F1dGhvcj48YXV0aG9yPlppbW1lcm1hbm4sIEsu
PC9hdXRob3I+PGF1dGhvcj5QZmVpZmVyLCBSLjwvYXV0aG9yPjxhdXRob3I+QWlnbmVyLCBNLjwv
YXV0aG9yPjxhdXRob3I+QWx0dmF0ZXIsIEIuPC9hdXRob3I+PGF1dGhvcj5LcmV0c2NobWFubiwg
Uy48L2F1dGhvcj48YXV0aG9yPlZvbGtsLCBTLjwvYXV0aG9yPjxhdXRob3I+SGFydGxleSwgSi48
L2F1dGhvcj48YXV0aG9yPkRyZWdlciwgQy48L2F1dGhvcj48YXV0aG9yPlBldHJ5LCBLLjwvYXV0
aG9yPjxhdXRob3I+Qm9zaW8sIEEuPC9hdXRob3I+PGF1dGhvcj52b24gRG9sbGVuLCBBLjwvYXV0
aG9yPjxhdXRob3I+SGFydG1hbm4sIFcuPC9hdXRob3I+PGF1dGhvcj5Mb2RlLCBILjwvYXV0aG9y
PjxhdXRob3I+R29ybGljaCwgRC48L2F1dGhvcj48YXV0aG9yPk1hY2tlbnNlbiwgQS48L2F1dGhv
cj48YXV0aG9yPkp1bmdibHV0LCBNLjwvYXV0aG9yPjxhdXRob3I+U2NoYW1iYWNoLCBBLjwvYXV0
aG9yPjxhdXRob3I+QWJrZW4sIEguPC9hdXRob3I+PGF1dGhvcj5Sb3NzaWcsIEMuPC9hdXRob3I+
PC9hdXRob3JzPjwvY29udHJpYnV0b3JzPjxhdXRoLWFkZHJlc3M+RGVwYXJ0bWVudCBvZiBQZWRp
YXRyaWMgSGVtYXRvbG9neSBhbmQgT25jb2xvZ3ksIFVuaXZlcnNpdHkgQ2hpbGRyZW4mYXBvcztz
IEhvc3BpdGFsIE11ZW5zdGVyLCBNdWVuc3RlciwgR2VybWFueS4mI3hEO0luc3RpdHV0ZSBvZiBF
eHBlcmltZW50YWwgSGVtYXRvbG9neSwgSGFubm92ZXIgTWVkaWNhbCBTY2hvb2wsIEhhbm5vdmVy
LCBHZXJtYW55LiYjeEQ7TWlsdGVueWkgQmlvdGVjIEIuVi4gJmFtcDsgQ28uIEtHLCBCZXJnaXNj
aCBHbGFkYmFjaCwgR2VybWFueS4mI3hEO0RlcGFydG1lbnQgb2YgSW50ZXJuYWwgTWVkaWNpbmUg
NSAtIEhlbWF0b2xvZ3kgYW5kIE9uY29sb2d5LCBGcmllZHJpY2ggQWxleGFuZGVyIFVuaXZlcnNp
dHkgRXJsYW5nZW4tTnVyZW1iZXJnIChGQVUpIGFuZCBVbml2ZXJzaXRhdHNrbGluaWt1bSBFcmxh
bmdlbiwgRXJsYW5nZW4sIEdlcm1hbnkuJiN4RDtEZXV0c2NoZXMgWmVudHJ1bSBmdXIgSW1tdW50
aGVyYXBpZSAoRFpJKSwgRnJpZWRyaWNoIEFsZXhhbmRlciBVbml2ZXJzaXR5IEVybGFuZ2VuLU51
cmVtYmVyZyBhbmQgVW5pdmVyc2l0YXRza2xpbmlrdW0gRXJsYW5nZW4sIEVybGFuZ2VuLCBHZXJt
YW55LiYjeEQ7RGl2aXNpb24gb2YgR2VuZXRpYyBJbW11bm90aGVyYXB5LCBMZWlibml6IEluc3Rp
dHV0ZSBmb3IgSW1tdW5vdGhlcmFweSAoTElUKSBhbmQgVW5pdmVyc2l0eSBvZiBSZWdlbnNidXJn
LCBSZWdlbnNidXJnLCBHZXJtYW55LiYjeEQ7TWlsdGVueWkgQmlvbWVkaWNpbmUgR21iSCwgQmVy
Z2lzY2ggR2xhZGJhY2gsIEdlcm1hbnkuJiN4RDtJbnN0aXR1dGUgb2YgVHJhbnNmdXNpb24gTWVk
aWNpbmUgYW5kIENlbGwgVGhlcmFweSwgVW5pdmVyc2l0eSBIb3NwaXRhbCBNdWVuc3RlciwgTXVl
bnN0ZXIsIEdlcm1hbnkuJiN4RDtHZXJoYXJkLURvbWFnay1JbnN0aXR1dGUgb2YgUGF0aG9sb2d5
LCBVbml2ZXJzaXR5IG9mIE11ZW5zdGVyLCBNdWVuc3RlciwgR2VybWFueS4mI3hEO1BlZGlhdHJp
YyBIZW1hdG9sb2d5LU9uY29sb2d5IERlcGFydG1lbnQsIFVuaXZlcnNpdHkgTWVkaWNpbmUgR3Jl
aWZzd2FsZCwgR3JlaWZzd2FsZCwgR2VybWFueS4mI3hEO0luc3RpdHV0ZSBvZiBCaW9zdGF0aXN0
aWNzIGFuZCBDbGluaWNhbCBSZXNlYXJjaCwgVW5pdmVyc2l0eSBvZiBNdWVuc3Rlci4mI3hEO1JF
QklSVEggUmVzZWFyY2ggQ2VudGVyIGZvciBUcmFuc2xhdGlvbmFsIFJlZ2VuZXJhdGl2ZSBNZWRp
Y2luZSwgSGFubm92ZXIgTWVkaWNhbCBTY2hvb2wsIEhhbm5vdmVyLCBHZXJtYW55LiYjeEQ7Q2Vs
bHMtaW4tTW90aW9uIENsdXN0ZXIgb2YgRXhjZWxsZW5jZSAoRVhDIDEwMDMgLSBDaU0pLCBVbml2
ZXJzaXR5IG9mIE11ZW5zdGVyLCBNdWVuc3RlciwgR2VybWFueS4mI3hEO1ByaW5jZXNzIE1heGlt
YSBDZW50ZXIgZm9yIFBlZGlhdHJpYyBPbmNvbG9neSwgVXRyZWNodCwgdGhlIE5ldGhlcmxhbmRz
LjwvYXV0aC1hZGRyZXNzPjx0aXRsZXM+PHRpdGxlPlByZWNsaW5pY2FsIERldmVsb3BtZW50IG9m
IENBUiBUIENlbGxzIHdpdGggQW50aWdlbi1JbmR1Y2libGUgSUwxOCBFbmZvcmNlbWVudCB0byBU
cmVhdCBHRDItUG9zaXRpdmUgU29saWQgQ2FuY2VyczwvdGl0bGU+PHNlY29uZGFyeS10aXRsZT5D
bGluIENhbmNlciBSZXM8L3NlY29uZGFyeS10aXRsZT48L3RpdGxlcz48cGVyaW9kaWNhbD48ZnVs
bC10aXRsZT5DbGluIENhbmNlciBSZXM8L2Z1bGwtdGl0bGU+PC9wZXJpb2RpY2FsPjxwYWdlcz4z
NTY0LTM1Nzc8L3BhZ2VzPjx2b2x1bWU+MzA8L3ZvbHVtZT48bnVtYmVyPjE2PC9udW1iZXI+PGtl
eXdvcmRzPjxrZXl3b3JkPkh1bWFuczwva2V5d29yZD48a2V5d29yZD5BbmltYWxzPC9rZXl3b3Jk
PjxrZXl3b3JkPipHYW5nbGlvc2lkZXMvaW1tdW5vbG9neTwva2V5d29yZD48a2V5d29yZD4qSW50
ZXJsZXVraW4tMTgvbWV0YWJvbGlzbTwva2V5d29yZD48a2V5d29yZD4qUmVjZXB0b3JzLCBDaGlt
ZXJpYyBBbnRpZ2VuL2ltbXVub2xvZ3kvbWV0YWJvbGlzbTwva2V5d29yZD48a2V5d29yZD5NaWNl
PC9rZXl3b3JkPjxrZXl3b3JkPipJbW11bm90aGVyYXB5LCBBZG9wdGl2ZS9tZXRob2RzPC9rZXl3
b3JkPjxrZXl3b3JkPipYZW5vZ3JhZnQgTW9kZWwgQW50aXR1bW9yIEFzc2F5czwva2V5d29yZD48
a2V5d29yZD4qVC1MeW1waG9jeXRlcy9pbW11bm9sb2d5L21ldGFib2xpc208L2tleXdvcmQ+PGtl
eXdvcmQ+Kk5lb3BsYXNtcy9pbW11bm9sb2d5L3RoZXJhcHkvcGF0aG9sb2d5PC9rZXl3b3JkPjxr
ZXl3b3JkPkNlbGwgTGluZSwgVHVtb3I8L2tleXdvcmQ+PGtleXdvcmQ+VHVtb3IgTWljcm9lbnZp
cm9ubWVudC9pbW11bm9sb2d5PC9rZXl3b3JkPjxrZXl3b3JkPkZlbWFsZTwva2V5d29yZD48L2tl
eXdvcmRzPjxkYXRlcz48eWVhcj4yMDI0PC95ZWFyPjxwdWItZGF0ZXM+PGRhdGU+QXVnIDE1PC9k
YXRlPjwvcHViLWRhdGVzPjwvZGF0ZXM+PGlzYm4+MTU1Ny0zMjY1IChFbGVjdHJvbmljKSYjeEQ7
MTA3OC0wNDMyIChMaW5raW5nKTwvaXNibj48YWNjZXNzaW9uLW51bT4zODU5MzIzMDwvYWNjZXNz
aW9uLW51bT48dXJscz48cmVsYXRlZC11cmxzPjx1cmw+aHR0cHM6Ly93d3cubmNiaS5ubG0ubmlo
Lmdvdi9wdWJtZWQvMzg1OTMyMzA8L3VybD48L3JlbGF0ZWQtdXJscz48L3VybHM+PGVsZWN0cm9u
aWMtcmVzb3VyY2UtbnVtPjEwLjExNTgvMTA3OC0wNDMyLkNDUi0yMy0zMTU3PC9lbGVjdHJvbmlj
LXJlc291cmNlLW51bT48cmVtb3RlLWRhdGFiYXNlLW5hbWU+TWVkbGluZTwvcmVtb3RlLWRhdGFi
YXNlLW5hbWU+PHJlbW90ZS1kYXRhYmFzZS1wcm92aWRlcj5OTE08L3JlbW90ZS1kYXRhYmFzZS1w
cm92aWRlcj48L3JlY29yZD48L0NpdGU+PC9FbmROb3RlPgB=
</w:fldData>
          </w:fldChar>
        </w:r>
        <w:r w:rsidR="00C06DCD">
          <w:rPr>
            <w:rFonts w:cs="Arial"/>
            <w:bCs/>
            <w:color w:val="auto"/>
            <w:sz w:val="22"/>
            <w:szCs w:val="22"/>
          </w:rPr>
          <w:instrText xml:space="preserve"> ADDIN EN.CITE </w:instrText>
        </w:r>
        <w:r w:rsidR="00C06DCD">
          <w:rPr>
            <w:rFonts w:cs="Arial"/>
            <w:bCs/>
            <w:color w:val="auto"/>
            <w:sz w:val="22"/>
            <w:szCs w:val="22"/>
          </w:rPr>
          <w:fldChar w:fldCharType="begin">
            <w:fldData xml:space="preserve">PEVuZE5vdGU+PENpdGU+PEF1dGhvcj5GaXNjaGVyLVJpZXBlPC9BdXRob3I+PFllYXI+MjAyNDwv
WWVhcj48UmVjTnVtPjUxPC9SZWNOdW0+PERpc3BsYXlUZXh0PjxzdHlsZSBmYWNlPSJzdXBlcnNj
cmlwdCI+MTc8L3N0eWxlPjwvRGlzcGxheVRleHQ+PHJlY29yZD48cmVjLW51bWJlcj41MTwvcmVj
LW51bWJlcj48Zm9yZWlnbi1rZXlzPjxrZXkgYXBwPSJFTiIgZGItaWQ9InpwdnpyZjJyMWZ0eHR2
ZXB2em92ZmQ1NnNhdHdmenpyNWRzdyIgdGltZXN0YW1wPSIxNzMzNTAzNzMxIj41MTwva2V5Pjwv
Zm9yZWlnbi1rZXlzPjxyZWYtdHlwZSBuYW1lPSJKb3VybmFsIEFydGljbGUiPjE3PC9yZWYtdHlw
ZT48Y29udHJpYnV0b3JzPjxhdXRob3JzPjxhdXRob3I+RmlzY2hlci1SaWVwZSwgTC48L2F1dGhv
cj48YXV0aG9yPkthaWxheWFuZ2lyaSwgUy48L2F1dGhvcj48YXV0aG9yPlppbW1lcm1hbm4sIEsu
PC9hdXRob3I+PGF1dGhvcj5QZmVpZmVyLCBSLjwvYXV0aG9yPjxhdXRob3I+QWlnbmVyLCBNLjwv
YXV0aG9yPjxhdXRob3I+QWx0dmF0ZXIsIEIuPC9hdXRob3I+PGF1dGhvcj5LcmV0c2NobWFubiwg
Uy48L2F1dGhvcj48YXV0aG9yPlZvbGtsLCBTLjwvYXV0aG9yPjxhdXRob3I+SGFydGxleSwgSi48
L2F1dGhvcj48YXV0aG9yPkRyZWdlciwgQy48L2F1dGhvcj48YXV0aG9yPlBldHJ5LCBLLjwvYXV0
aG9yPjxhdXRob3I+Qm9zaW8sIEEuPC9hdXRob3I+PGF1dGhvcj52b24gRG9sbGVuLCBBLjwvYXV0
aG9yPjxhdXRob3I+SGFydG1hbm4sIFcuPC9hdXRob3I+PGF1dGhvcj5Mb2RlLCBILjwvYXV0aG9y
PjxhdXRob3I+R29ybGljaCwgRC48L2F1dGhvcj48YXV0aG9yPk1hY2tlbnNlbiwgQS48L2F1dGhv
cj48YXV0aG9yPkp1bmdibHV0LCBNLjwvYXV0aG9yPjxhdXRob3I+U2NoYW1iYWNoLCBBLjwvYXV0
aG9yPjxhdXRob3I+QWJrZW4sIEguPC9hdXRob3I+PGF1dGhvcj5Sb3NzaWcsIEMuPC9hdXRob3I+
PC9hdXRob3JzPjwvY29udHJpYnV0b3JzPjxhdXRoLWFkZHJlc3M+RGVwYXJ0bWVudCBvZiBQZWRp
YXRyaWMgSGVtYXRvbG9neSBhbmQgT25jb2xvZ3ksIFVuaXZlcnNpdHkgQ2hpbGRyZW4mYXBvcztz
IEhvc3BpdGFsIE11ZW5zdGVyLCBNdWVuc3RlciwgR2VybWFueS4mI3hEO0luc3RpdHV0ZSBvZiBF
eHBlcmltZW50YWwgSGVtYXRvbG9neSwgSGFubm92ZXIgTWVkaWNhbCBTY2hvb2wsIEhhbm5vdmVy
LCBHZXJtYW55LiYjeEQ7TWlsdGVueWkgQmlvdGVjIEIuVi4gJmFtcDsgQ28uIEtHLCBCZXJnaXNj
aCBHbGFkYmFjaCwgR2VybWFueS4mI3hEO0RlcGFydG1lbnQgb2YgSW50ZXJuYWwgTWVkaWNpbmUg
NSAtIEhlbWF0b2xvZ3kgYW5kIE9uY29sb2d5LCBGcmllZHJpY2ggQWxleGFuZGVyIFVuaXZlcnNp
dHkgRXJsYW5nZW4tTnVyZW1iZXJnIChGQVUpIGFuZCBVbml2ZXJzaXRhdHNrbGluaWt1bSBFcmxh
bmdlbiwgRXJsYW5nZW4sIEdlcm1hbnkuJiN4RDtEZXV0c2NoZXMgWmVudHJ1bSBmdXIgSW1tdW50
aGVyYXBpZSAoRFpJKSwgRnJpZWRyaWNoIEFsZXhhbmRlciBVbml2ZXJzaXR5IEVybGFuZ2VuLU51
cmVtYmVyZyBhbmQgVW5pdmVyc2l0YXRza2xpbmlrdW0gRXJsYW5nZW4sIEVybGFuZ2VuLCBHZXJt
YW55LiYjeEQ7RGl2aXNpb24gb2YgR2VuZXRpYyBJbW11bm90aGVyYXB5LCBMZWlibml6IEluc3Rp
dHV0ZSBmb3IgSW1tdW5vdGhlcmFweSAoTElUKSBhbmQgVW5pdmVyc2l0eSBvZiBSZWdlbnNidXJn
LCBSZWdlbnNidXJnLCBHZXJtYW55LiYjeEQ7TWlsdGVueWkgQmlvbWVkaWNpbmUgR21iSCwgQmVy
Z2lzY2ggR2xhZGJhY2gsIEdlcm1hbnkuJiN4RDtJbnN0aXR1dGUgb2YgVHJhbnNmdXNpb24gTWVk
aWNpbmUgYW5kIENlbGwgVGhlcmFweSwgVW5pdmVyc2l0eSBIb3NwaXRhbCBNdWVuc3RlciwgTXVl
bnN0ZXIsIEdlcm1hbnkuJiN4RDtHZXJoYXJkLURvbWFnay1JbnN0aXR1dGUgb2YgUGF0aG9sb2d5
LCBVbml2ZXJzaXR5IG9mIE11ZW5zdGVyLCBNdWVuc3RlciwgR2VybWFueS4mI3hEO1BlZGlhdHJp
YyBIZW1hdG9sb2d5LU9uY29sb2d5IERlcGFydG1lbnQsIFVuaXZlcnNpdHkgTWVkaWNpbmUgR3Jl
aWZzd2FsZCwgR3JlaWZzd2FsZCwgR2VybWFueS4mI3hEO0luc3RpdHV0ZSBvZiBCaW9zdGF0aXN0
aWNzIGFuZCBDbGluaWNhbCBSZXNlYXJjaCwgVW5pdmVyc2l0eSBvZiBNdWVuc3Rlci4mI3hEO1JF
QklSVEggUmVzZWFyY2ggQ2VudGVyIGZvciBUcmFuc2xhdGlvbmFsIFJlZ2VuZXJhdGl2ZSBNZWRp
Y2luZSwgSGFubm92ZXIgTWVkaWNhbCBTY2hvb2wsIEhhbm5vdmVyLCBHZXJtYW55LiYjeEQ7Q2Vs
bHMtaW4tTW90aW9uIENsdXN0ZXIgb2YgRXhjZWxsZW5jZSAoRVhDIDEwMDMgLSBDaU0pLCBVbml2
ZXJzaXR5IG9mIE11ZW5zdGVyLCBNdWVuc3RlciwgR2VybWFueS4mI3hEO1ByaW5jZXNzIE1heGlt
YSBDZW50ZXIgZm9yIFBlZGlhdHJpYyBPbmNvbG9neSwgVXRyZWNodCwgdGhlIE5ldGhlcmxhbmRz
LjwvYXV0aC1hZGRyZXNzPjx0aXRsZXM+PHRpdGxlPlByZWNsaW5pY2FsIERldmVsb3BtZW50IG9m
IENBUiBUIENlbGxzIHdpdGggQW50aWdlbi1JbmR1Y2libGUgSUwxOCBFbmZvcmNlbWVudCB0byBU
cmVhdCBHRDItUG9zaXRpdmUgU29saWQgQ2FuY2VyczwvdGl0bGU+PHNlY29uZGFyeS10aXRsZT5D
bGluIENhbmNlciBSZXM8L3NlY29uZGFyeS10aXRsZT48L3RpdGxlcz48cGVyaW9kaWNhbD48ZnVs
bC10aXRsZT5DbGluIENhbmNlciBSZXM8L2Z1bGwtdGl0bGU+PC9wZXJpb2RpY2FsPjxwYWdlcz4z
NTY0LTM1Nzc8L3BhZ2VzPjx2b2x1bWU+MzA8L3ZvbHVtZT48bnVtYmVyPjE2PC9udW1iZXI+PGtl
eXdvcmRzPjxrZXl3b3JkPkh1bWFuczwva2V5d29yZD48a2V5d29yZD5BbmltYWxzPC9rZXl3b3Jk
PjxrZXl3b3JkPipHYW5nbGlvc2lkZXMvaW1tdW5vbG9neTwva2V5d29yZD48a2V5d29yZD4qSW50
ZXJsZXVraW4tMTgvbWV0YWJvbGlzbTwva2V5d29yZD48a2V5d29yZD4qUmVjZXB0b3JzLCBDaGlt
ZXJpYyBBbnRpZ2VuL2ltbXVub2xvZ3kvbWV0YWJvbGlzbTwva2V5d29yZD48a2V5d29yZD5NaWNl
PC9rZXl3b3JkPjxrZXl3b3JkPipJbW11bm90aGVyYXB5LCBBZG9wdGl2ZS9tZXRob2RzPC9rZXl3
b3JkPjxrZXl3b3JkPipYZW5vZ3JhZnQgTW9kZWwgQW50aXR1bW9yIEFzc2F5czwva2V5d29yZD48
a2V5d29yZD4qVC1MeW1waG9jeXRlcy9pbW11bm9sb2d5L21ldGFib2xpc208L2tleXdvcmQ+PGtl
eXdvcmQ+Kk5lb3BsYXNtcy9pbW11bm9sb2d5L3RoZXJhcHkvcGF0aG9sb2d5PC9rZXl3b3JkPjxr
ZXl3b3JkPkNlbGwgTGluZSwgVHVtb3I8L2tleXdvcmQ+PGtleXdvcmQ+VHVtb3IgTWljcm9lbnZp
cm9ubWVudC9pbW11bm9sb2d5PC9rZXl3b3JkPjxrZXl3b3JkPkZlbWFsZTwva2V5d29yZD48L2tl
eXdvcmRzPjxkYXRlcz48eWVhcj4yMDI0PC95ZWFyPjxwdWItZGF0ZXM+PGRhdGU+QXVnIDE1PC9k
YXRlPjwvcHViLWRhdGVzPjwvZGF0ZXM+PGlzYm4+MTU1Ny0zMjY1IChFbGVjdHJvbmljKSYjeEQ7
MTA3OC0wNDMyIChMaW5raW5nKTwvaXNibj48YWNjZXNzaW9uLW51bT4zODU5MzIzMDwvYWNjZXNz
aW9uLW51bT48dXJscz48cmVsYXRlZC11cmxzPjx1cmw+aHR0cHM6Ly93d3cubmNiaS5ubG0ubmlo
Lmdvdi9wdWJtZWQvMzg1OTMyMzA8L3VybD48L3JlbGF0ZWQtdXJscz48L3VybHM+PGVsZWN0cm9u
aWMtcmVzb3VyY2UtbnVtPjEwLjExNTgvMTA3OC0wNDMyLkNDUi0yMy0zMTU3PC9lbGVjdHJvbmlj
LXJlc291cmNlLW51bT48cmVtb3RlLWRhdGFiYXNlLW5hbWU+TWVkbGluZTwvcmVtb3RlLWRhdGFi
YXNlLW5hbWU+PHJlbW90ZS1kYXRhYmFzZS1wcm92aWRlcj5OTE08L3JlbW90ZS1kYXRhYmFzZS1w
cm92aWRlcj48L3JlY29yZD48L0NpdGU+PC9FbmROb3RlPgB=
</w:fldData>
          </w:fldChar>
        </w:r>
        <w:r w:rsidR="00C06DCD">
          <w:rPr>
            <w:rFonts w:cs="Arial"/>
            <w:bCs/>
            <w:color w:val="auto"/>
            <w:sz w:val="22"/>
            <w:szCs w:val="22"/>
          </w:rPr>
          <w:instrText xml:space="preserve"> ADDIN EN.CITE.DATA </w:instrText>
        </w:r>
        <w:r w:rsidR="00C06DCD">
          <w:rPr>
            <w:rFonts w:cs="Arial"/>
            <w:bCs/>
            <w:color w:val="auto"/>
            <w:sz w:val="22"/>
            <w:szCs w:val="22"/>
          </w:rPr>
        </w:r>
        <w:r w:rsidR="00C06DCD">
          <w:rPr>
            <w:rFonts w:cs="Arial"/>
            <w:bCs/>
            <w:color w:val="auto"/>
            <w:sz w:val="22"/>
            <w:szCs w:val="22"/>
          </w:rPr>
          <w:fldChar w:fldCharType="end"/>
        </w:r>
        <w:r w:rsidR="00C06DCD">
          <w:rPr>
            <w:rFonts w:cs="Arial"/>
            <w:bCs/>
            <w:color w:val="auto"/>
            <w:sz w:val="22"/>
            <w:szCs w:val="22"/>
          </w:rPr>
        </w:r>
        <w:r w:rsidR="00C06DCD">
          <w:rPr>
            <w:rFonts w:cs="Arial"/>
            <w:bCs/>
            <w:color w:val="auto"/>
            <w:sz w:val="22"/>
            <w:szCs w:val="22"/>
          </w:rPr>
          <w:fldChar w:fldCharType="separate"/>
        </w:r>
        <w:r w:rsidR="00C06DCD" w:rsidRPr="00405D97">
          <w:rPr>
            <w:rFonts w:cs="Arial"/>
            <w:bCs/>
            <w:noProof/>
            <w:color w:val="auto"/>
            <w:sz w:val="22"/>
            <w:szCs w:val="22"/>
            <w:vertAlign w:val="superscript"/>
          </w:rPr>
          <w:t>17</w:t>
        </w:r>
        <w:r w:rsidR="00C06DCD">
          <w:rPr>
            <w:rFonts w:cs="Arial"/>
            <w:bCs/>
            <w:color w:val="auto"/>
            <w:sz w:val="22"/>
            <w:szCs w:val="22"/>
          </w:rPr>
          <w:fldChar w:fldCharType="end"/>
        </w:r>
      </w:hyperlink>
      <w:r w:rsidR="00845C01">
        <w:rPr>
          <w:rFonts w:cs="Arial"/>
          <w:bCs/>
          <w:color w:val="auto"/>
          <w:sz w:val="22"/>
          <w:szCs w:val="22"/>
        </w:rPr>
        <w:t xml:space="preserve">  </w:t>
      </w:r>
      <w:r w:rsidR="00845C01" w:rsidRPr="00845C01">
        <w:rPr>
          <w:rFonts w:cs="Arial"/>
          <w:bCs/>
          <w:color w:val="auto"/>
          <w:sz w:val="22"/>
          <w:szCs w:val="22"/>
        </w:rPr>
        <w:t xml:space="preserve">In this same study, </w:t>
      </w:r>
      <w:r w:rsidR="00845C01">
        <w:rPr>
          <w:rFonts w:cs="Arial"/>
          <w:bCs/>
          <w:color w:val="auto"/>
          <w:sz w:val="22"/>
          <w:szCs w:val="22"/>
        </w:rPr>
        <w:t xml:space="preserve">approximately </w:t>
      </w:r>
      <w:r w:rsidR="008C7C34" w:rsidRPr="00845C01">
        <w:rPr>
          <w:rFonts w:cs="Arial"/>
          <w:bCs/>
          <w:color w:val="auto"/>
          <w:sz w:val="22"/>
          <w:szCs w:val="22"/>
        </w:rPr>
        <w:t xml:space="preserve">75% of osteosarcoma </w:t>
      </w:r>
      <w:r w:rsidR="004D7755" w:rsidRPr="00845C01">
        <w:rPr>
          <w:rFonts w:cs="Arial"/>
          <w:bCs/>
          <w:color w:val="auto"/>
          <w:sz w:val="22"/>
          <w:szCs w:val="22"/>
        </w:rPr>
        <w:t xml:space="preserve">cell lines </w:t>
      </w:r>
      <w:r w:rsidR="00845C01">
        <w:rPr>
          <w:rFonts w:cs="Arial"/>
          <w:bCs/>
          <w:color w:val="auto"/>
          <w:sz w:val="22"/>
          <w:szCs w:val="22"/>
        </w:rPr>
        <w:t xml:space="preserve">expressed GD2 </w:t>
      </w:r>
      <w:r w:rsidR="004D7755" w:rsidRPr="00845C01">
        <w:rPr>
          <w:rFonts w:cs="Arial"/>
          <w:bCs/>
          <w:color w:val="auto"/>
          <w:sz w:val="22"/>
          <w:szCs w:val="22"/>
        </w:rPr>
        <w:t>by flow cytometry, but fewer tissue samples</w:t>
      </w:r>
      <w:r w:rsidR="008C7C34" w:rsidRPr="00845C01">
        <w:rPr>
          <w:rFonts w:cs="Arial"/>
          <w:bCs/>
          <w:color w:val="auto"/>
          <w:sz w:val="22"/>
          <w:szCs w:val="22"/>
        </w:rPr>
        <w:t xml:space="preserve"> express</w:t>
      </w:r>
      <w:r w:rsidR="00845C01">
        <w:rPr>
          <w:rFonts w:cs="Arial"/>
          <w:bCs/>
          <w:color w:val="auto"/>
          <w:sz w:val="22"/>
          <w:szCs w:val="22"/>
        </w:rPr>
        <w:t xml:space="preserve">ed </w:t>
      </w:r>
      <w:r w:rsidR="008C7C34" w:rsidRPr="00845C01">
        <w:rPr>
          <w:rFonts w:cs="Arial"/>
          <w:bCs/>
          <w:color w:val="auto"/>
          <w:sz w:val="22"/>
          <w:szCs w:val="22"/>
        </w:rPr>
        <w:t>GD2 by immunofluorescence</w:t>
      </w:r>
      <w:r w:rsidR="00845C01">
        <w:rPr>
          <w:rFonts w:cs="Arial"/>
          <w:bCs/>
          <w:color w:val="auto"/>
          <w:sz w:val="22"/>
          <w:szCs w:val="22"/>
        </w:rPr>
        <w:t xml:space="preserve">.  </w:t>
      </w:r>
    </w:p>
    <w:p w14:paraId="1CE4391F" w14:textId="5F8397CE" w:rsidR="00771479" w:rsidRPr="000E18D5" w:rsidRDefault="00771479" w:rsidP="006059EC">
      <w:pPr>
        <w:spacing w:after="0" w:line="480" w:lineRule="auto"/>
        <w:jc w:val="both"/>
        <w:rPr>
          <w:rFonts w:cs="Arial"/>
          <w:bCs/>
          <w:sz w:val="22"/>
          <w:szCs w:val="22"/>
        </w:rPr>
      </w:pPr>
    </w:p>
    <w:p w14:paraId="189F3B44" w14:textId="272EAD2B" w:rsidR="00771479" w:rsidRPr="003A7C79" w:rsidRDefault="00771479" w:rsidP="006059EC">
      <w:pPr>
        <w:spacing w:after="0" w:line="480" w:lineRule="auto"/>
        <w:jc w:val="both"/>
        <w:rPr>
          <w:rFonts w:cs="Arial"/>
          <w:b/>
          <w:sz w:val="22"/>
          <w:szCs w:val="22"/>
        </w:rPr>
      </w:pPr>
      <w:r>
        <w:rPr>
          <w:rFonts w:cs="Arial"/>
          <w:b/>
          <w:sz w:val="22"/>
          <w:szCs w:val="22"/>
        </w:rPr>
        <w:t>Strategies for quantifying GD2 tumo</w:t>
      </w:r>
      <w:r w:rsidR="001C39E8">
        <w:rPr>
          <w:rFonts w:cs="Arial"/>
          <w:b/>
          <w:sz w:val="22"/>
          <w:szCs w:val="22"/>
        </w:rPr>
        <w:t>u</w:t>
      </w:r>
      <w:r>
        <w:rPr>
          <w:rFonts w:cs="Arial"/>
          <w:b/>
          <w:sz w:val="22"/>
          <w:szCs w:val="22"/>
        </w:rPr>
        <w:t>r expression</w:t>
      </w:r>
    </w:p>
    <w:p w14:paraId="045139B1" w14:textId="38CA567B" w:rsidR="00EA0ACD" w:rsidRDefault="001C39E8" w:rsidP="006059EC">
      <w:pPr>
        <w:shd w:val="clear" w:color="auto" w:fill="FFFFFF"/>
        <w:spacing w:after="0" w:line="480" w:lineRule="auto"/>
        <w:jc w:val="both"/>
        <w:rPr>
          <w:rFonts w:cs="Arial"/>
          <w:sz w:val="22"/>
          <w:szCs w:val="22"/>
          <w:shd w:val="clear" w:color="auto" w:fill="FFFFFF"/>
        </w:rPr>
      </w:pPr>
      <w:r>
        <w:rPr>
          <w:rFonts w:cs="Arial"/>
          <w:sz w:val="22"/>
          <w:szCs w:val="22"/>
          <w:shd w:val="clear" w:color="auto" w:fill="FFFFFF"/>
        </w:rPr>
        <w:t>A wide variety of approaches have been</w:t>
      </w:r>
      <w:r w:rsidR="003160F7">
        <w:rPr>
          <w:rFonts w:cs="Arial"/>
          <w:sz w:val="22"/>
          <w:szCs w:val="22"/>
          <w:shd w:val="clear" w:color="auto" w:fill="FFFFFF"/>
        </w:rPr>
        <w:t xml:space="preserve"> evaluated to determine level of GD2 expression, acknowledging that there have been technical barriers to </w:t>
      </w:r>
      <w:r w:rsidR="00A53194">
        <w:rPr>
          <w:rFonts w:cs="Arial"/>
          <w:sz w:val="22"/>
          <w:szCs w:val="22"/>
          <w:shd w:val="clear" w:color="auto" w:fill="FFFFFF"/>
        </w:rPr>
        <w:t>performing immunohistochemistry for GD2</w:t>
      </w:r>
      <w:r w:rsidR="003160F7">
        <w:rPr>
          <w:rFonts w:cs="Arial"/>
          <w:sz w:val="22"/>
          <w:szCs w:val="22"/>
          <w:shd w:val="clear" w:color="auto" w:fill="FFFFFF"/>
        </w:rPr>
        <w:t xml:space="preserve"> on paraffin-embedded tissue samples.  The five main strategies highlighted at the forum </w:t>
      </w:r>
      <w:r w:rsidR="00F70C5B">
        <w:rPr>
          <w:rFonts w:cs="Arial"/>
          <w:sz w:val="22"/>
          <w:szCs w:val="22"/>
          <w:shd w:val="clear" w:color="auto" w:fill="FFFFFF"/>
        </w:rPr>
        <w:t xml:space="preserve">included three </w:t>
      </w:r>
      <w:r w:rsidR="00881006">
        <w:rPr>
          <w:rFonts w:cs="Arial"/>
          <w:sz w:val="22"/>
          <w:szCs w:val="22"/>
          <w:shd w:val="clear" w:color="auto" w:fill="FFFFFF"/>
        </w:rPr>
        <w:t xml:space="preserve">tumour </w:t>
      </w:r>
      <w:r w:rsidR="00F70C5B">
        <w:rPr>
          <w:rFonts w:cs="Arial"/>
          <w:sz w:val="22"/>
          <w:szCs w:val="22"/>
          <w:shd w:val="clear" w:color="auto" w:fill="FFFFFF"/>
        </w:rPr>
        <w:t>tissue-based assays (</w:t>
      </w:r>
      <w:r w:rsidR="003160F7">
        <w:rPr>
          <w:rFonts w:cs="Arial"/>
          <w:sz w:val="22"/>
          <w:szCs w:val="22"/>
          <w:shd w:val="clear" w:color="auto" w:fill="FFFFFF"/>
        </w:rPr>
        <w:t>flow cytometry, immunofluorescence</w:t>
      </w:r>
      <w:r w:rsidR="0097417B">
        <w:rPr>
          <w:rFonts w:cs="Arial"/>
          <w:sz w:val="22"/>
          <w:szCs w:val="22"/>
          <w:shd w:val="clear" w:color="auto" w:fill="FFFFFF"/>
        </w:rPr>
        <w:t>, and mass spectrometry</w:t>
      </w:r>
      <w:r w:rsidR="00F70C5B">
        <w:rPr>
          <w:rFonts w:cs="Arial"/>
          <w:sz w:val="22"/>
          <w:szCs w:val="22"/>
          <w:shd w:val="clear" w:color="auto" w:fill="FFFFFF"/>
        </w:rPr>
        <w:t>)</w:t>
      </w:r>
      <w:r w:rsidR="003160F7">
        <w:rPr>
          <w:rFonts w:cs="Arial"/>
          <w:sz w:val="22"/>
          <w:szCs w:val="22"/>
          <w:shd w:val="clear" w:color="auto" w:fill="FFFFFF"/>
        </w:rPr>
        <w:t>,</w:t>
      </w:r>
      <w:r w:rsidR="0097417B">
        <w:rPr>
          <w:rFonts w:cs="Arial"/>
          <w:sz w:val="22"/>
          <w:szCs w:val="22"/>
          <w:shd w:val="clear" w:color="auto" w:fill="FFFFFF"/>
        </w:rPr>
        <w:t xml:space="preserve"> </w:t>
      </w:r>
      <w:r w:rsidR="003160F7">
        <w:rPr>
          <w:rFonts w:cs="Arial"/>
          <w:sz w:val="22"/>
          <w:szCs w:val="22"/>
          <w:shd w:val="clear" w:color="auto" w:fill="FFFFFF"/>
        </w:rPr>
        <w:t>assessment of circulating GD2</w:t>
      </w:r>
      <w:r w:rsidR="0097417B">
        <w:rPr>
          <w:rFonts w:cs="Arial"/>
          <w:sz w:val="22"/>
          <w:szCs w:val="22"/>
          <w:shd w:val="clear" w:color="auto" w:fill="FFFFFF"/>
        </w:rPr>
        <w:t>, and nuclear medicine imaging approaches</w:t>
      </w:r>
      <w:r w:rsidR="00D84D66">
        <w:rPr>
          <w:rFonts w:cs="Arial"/>
          <w:sz w:val="22"/>
          <w:szCs w:val="22"/>
          <w:shd w:val="clear" w:color="auto" w:fill="FFFFFF"/>
        </w:rPr>
        <w:t xml:space="preserve"> (</w:t>
      </w:r>
      <w:r w:rsidR="00D84D66" w:rsidRPr="00D84D66">
        <w:rPr>
          <w:rFonts w:cs="Arial"/>
          <w:b/>
          <w:bCs/>
          <w:sz w:val="22"/>
          <w:szCs w:val="22"/>
          <w:shd w:val="clear" w:color="auto" w:fill="FFFFFF"/>
        </w:rPr>
        <w:t>Table 1</w:t>
      </w:r>
      <w:r w:rsidR="00D84D66">
        <w:rPr>
          <w:rFonts w:cs="Arial"/>
          <w:sz w:val="22"/>
          <w:szCs w:val="22"/>
          <w:shd w:val="clear" w:color="auto" w:fill="FFFFFF"/>
        </w:rPr>
        <w:t>)</w:t>
      </w:r>
      <w:r w:rsidR="003160F7">
        <w:rPr>
          <w:rFonts w:cs="Arial"/>
          <w:sz w:val="22"/>
          <w:szCs w:val="22"/>
          <w:shd w:val="clear" w:color="auto" w:fill="FFFFFF"/>
        </w:rPr>
        <w:t>.</w:t>
      </w:r>
    </w:p>
    <w:p w14:paraId="65B2A09F" w14:textId="77777777" w:rsidR="001C39E8" w:rsidRDefault="001C39E8" w:rsidP="006059EC">
      <w:pPr>
        <w:shd w:val="clear" w:color="auto" w:fill="FFFFFF"/>
        <w:spacing w:after="0" w:line="480" w:lineRule="auto"/>
        <w:jc w:val="both"/>
        <w:rPr>
          <w:rFonts w:cs="Arial"/>
          <w:sz w:val="22"/>
          <w:szCs w:val="22"/>
          <w:shd w:val="clear" w:color="auto" w:fill="FFFFFF"/>
        </w:rPr>
      </w:pPr>
    </w:p>
    <w:p w14:paraId="77533DC1" w14:textId="4326B20A" w:rsidR="002432A5" w:rsidRDefault="00F70C5B" w:rsidP="006059EC">
      <w:pPr>
        <w:shd w:val="clear" w:color="auto" w:fill="FFFFFF"/>
        <w:spacing w:after="0" w:line="480" w:lineRule="auto"/>
        <w:jc w:val="both"/>
        <w:rPr>
          <w:rFonts w:cs="Arial"/>
          <w:sz w:val="22"/>
          <w:szCs w:val="22"/>
          <w:shd w:val="clear" w:color="auto" w:fill="FFFFFF"/>
        </w:rPr>
      </w:pPr>
      <w:r>
        <w:rPr>
          <w:rFonts w:cs="Arial"/>
          <w:sz w:val="22"/>
          <w:szCs w:val="22"/>
          <w:shd w:val="clear" w:color="auto" w:fill="FFFFFF"/>
        </w:rPr>
        <w:t xml:space="preserve">Three </w:t>
      </w:r>
      <w:r w:rsidR="00881006">
        <w:rPr>
          <w:rFonts w:cs="Arial"/>
          <w:sz w:val="22"/>
          <w:szCs w:val="22"/>
          <w:shd w:val="clear" w:color="auto" w:fill="FFFFFF"/>
        </w:rPr>
        <w:t xml:space="preserve">tumour </w:t>
      </w:r>
      <w:r>
        <w:rPr>
          <w:rFonts w:cs="Arial"/>
          <w:sz w:val="22"/>
          <w:szCs w:val="22"/>
          <w:shd w:val="clear" w:color="auto" w:fill="FFFFFF"/>
        </w:rPr>
        <w:t xml:space="preserve">tissue-based assays were discussed.  </w:t>
      </w:r>
      <w:r w:rsidR="00E9685E">
        <w:rPr>
          <w:rFonts w:cs="Arial"/>
          <w:sz w:val="22"/>
          <w:szCs w:val="22"/>
          <w:shd w:val="clear" w:color="auto" w:fill="FFFFFF"/>
        </w:rPr>
        <w:t xml:space="preserve">First, </w:t>
      </w:r>
      <w:r w:rsidR="00B72559">
        <w:rPr>
          <w:rFonts w:cs="Arial"/>
          <w:sz w:val="22"/>
          <w:szCs w:val="22"/>
          <w:shd w:val="clear" w:color="auto" w:fill="FFFFFF"/>
        </w:rPr>
        <w:t xml:space="preserve">multiparameter </w:t>
      </w:r>
      <w:r w:rsidR="001F398F">
        <w:rPr>
          <w:rFonts w:cs="Arial"/>
          <w:sz w:val="22"/>
          <w:szCs w:val="22"/>
          <w:shd w:val="clear" w:color="auto" w:fill="FFFFFF"/>
        </w:rPr>
        <w:t xml:space="preserve">flow cytometry </w:t>
      </w:r>
      <w:r w:rsidR="00B72559">
        <w:rPr>
          <w:rFonts w:cs="Arial"/>
          <w:sz w:val="22"/>
          <w:szCs w:val="22"/>
          <w:shd w:val="clear" w:color="auto" w:fill="FFFFFF"/>
        </w:rPr>
        <w:t>assays to quantify GD2 expression</w:t>
      </w:r>
      <w:r w:rsidR="00E85226">
        <w:rPr>
          <w:rFonts w:cs="Arial"/>
          <w:sz w:val="22"/>
          <w:szCs w:val="22"/>
          <w:shd w:val="clear" w:color="auto" w:fill="FFFFFF"/>
        </w:rPr>
        <w:t xml:space="preserve"> in tissue and in bone marrow material</w:t>
      </w:r>
      <w:r w:rsidR="00E9685E">
        <w:rPr>
          <w:rFonts w:cs="Arial"/>
          <w:sz w:val="22"/>
          <w:szCs w:val="22"/>
          <w:shd w:val="clear" w:color="auto" w:fill="FFFFFF"/>
        </w:rPr>
        <w:t xml:space="preserve"> have been developed by several groups</w:t>
      </w:r>
      <w:r w:rsidR="00B72559">
        <w:rPr>
          <w:rFonts w:cs="Arial"/>
          <w:sz w:val="22"/>
          <w:szCs w:val="22"/>
          <w:shd w:val="clear" w:color="auto" w:fill="FFFFFF"/>
        </w:rPr>
        <w:t xml:space="preserve">.  In one </w:t>
      </w:r>
      <w:r w:rsidR="00E9685E">
        <w:rPr>
          <w:rFonts w:cs="Arial"/>
          <w:sz w:val="22"/>
          <w:szCs w:val="22"/>
          <w:shd w:val="clear" w:color="auto" w:fill="FFFFFF"/>
        </w:rPr>
        <w:t xml:space="preserve">neuroblastoma-specific </w:t>
      </w:r>
      <w:r w:rsidR="00B72559">
        <w:rPr>
          <w:rFonts w:cs="Arial"/>
          <w:sz w:val="22"/>
          <w:szCs w:val="22"/>
          <w:shd w:val="clear" w:color="auto" w:fill="FFFFFF"/>
        </w:rPr>
        <w:t xml:space="preserve">assay, </w:t>
      </w:r>
      <w:r w:rsidR="001F398F">
        <w:rPr>
          <w:rFonts w:cs="Arial"/>
          <w:sz w:val="22"/>
          <w:szCs w:val="22"/>
          <w:shd w:val="clear" w:color="auto" w:fill="FFFFFF"/>
        </w:rPr>
        <w:t xml:space="preserve">negative selection for CD45 and positive </w:t>
      </w:r>
      <w:r w:rsidR="00B72559">
        <w:rPr>
          <w:rFonts w:cs="Arial"/>
          <w:sz w:val="22"/>
          <w:szCs w:val="22"/>
          <w:shd w:val="clear" w:color="auto" w:fill="FFFFFF"/>
        </w:rPr>
        <w:t xml:space="preserve">selection based upon staining </w:t>
      </w:r>
      <w:r w:rsidR="00DF7E5C">
        <w:rPr>
          <w:rFonts w:cs="Arial"/>
          <w:sz w:val="22"/>
          <w:szCs w:val="22"/>
          <w:shd w:val="clear" w:color="auto" w:fill="FFFFFF"/>
        </w:rPr>
        <w:t xml:space="preserve">with an antibody directed against the HSAN antigen </w:t>
      </w:r>
      <w:r w:rsidR="00B72559">
        <w:rPr>
          <w:rFonts w:cs="Arial"/>
          <w:sz w:val="22"/>
          <w:szCs w:val="22"/>
          <w:shd w:val="clear" w:color="auto" w:fill="FFFFFF"/>
        </w:rPr>
        <w:t>allowed bone marrow neuroblastoma cells to be detected.</w:t>
      </w:r>
      <w:hyperlink w:anchor="_ENREF_18" w:tooltip="Keyel, 2023 #46" w:history="1">
        <w:r w:rsidR="00C06DCD">
          <w:rPr>
            <w:rFonts w:cs="Arial"/>
            <w:sz w:val="22"/>
            <w:szCs w:val="22"/>
            <w:shd w:val="clear" w:color="auto" w:fill="FFFFFF"/>
          </w:rPr>
          <w:fldChar w:fldCharType="begin">
            <w:fldData xml:space="preserve">PEVuZE5vdGU+PENpdGU+PEF1dGhvcj5LZXllbDwvQXV0aG9yPjxZZWFyPjIwMjM8L1llYXI+PFJl
Y051bT40NjwvUmVjTnVtPjxEaXNwbGF5VGV4dD48c3R5bGUgZmFjZT0ic3VwZXJzY3JpcHQiPjE4
PC9zdHlsZT48L0Rpc3BsYXlUZXh0PjxyZWNvcmQ+PHJlYy1udW1iZXI+NDY8L3JlYy1udW1iZXI+
PGZvcmVpZ24ta2V5cz48a2V5IGFwcD0iRU4iIGRiLWlkPSJ6cHZ6cmYycjFmdHh0dmVwdnpvdmZk
NTZzYXR3Znp6cjVkc3ciIHRpbWVzdGFtcD0iMTczMzUwMjMyMiI+NDY8L2tleT48L2ZvcmVpZ24t
a2V5cz48cmVmLXR5cGUgbmFtZT0iSm91cm5hbCBBcnRpY2xlIj4xNzwvcmVmLXR5cGU+PGNvbnRy
aWJ1dG9ycz48YXV0aG9ycz48YXV0aG9yPktleWVsLCBNLiBFLjwvYXV0aG9yPjxhdXRob3I+RnVy
ciwgSy4gTC48L2F1dGhvcj48YXV0aG9yPkthbmcsIE0uIEguPC9hdXRob3I+PGF1dGhvcj5SZXlu
b2xkcywgQy4gUC48L2F1dGhvcj48L2F1dGhvcnM+PC9jb250cmlidXRvcnM+PGF1dGgtYWRkcmVz
cz5EZXBhcnRtZW50IG9mIFBlZGlhdHJpY3MsIFNjaG9vbCBvZiBNZWRpY2luZSwgVGV4YXMgVGVj
aCBVbml2ZXJzaXR5IEhlYWx0aCBTY2llbmNlcyBDZW50ZXIsIEx1YmJvY2ssIFRYIDc5NDMwLCBV
U0EuJiN4RDtEZXBhcnRtZW50cyBvZiBQZWRpYXRyaWNzIGFuZCBDZWxsIEJpb2xvZ3kgYW5kIEJp
b2NoZW1pc3RyeSwgU2Nob29sIG9mIE1lZGljaW5lLCBUZXhhcyBUZWNoIFVuaXZlcnNpdHkgSGVh
bHRoIFNjaWVuY2VzIENlbnRlciwgTHViYm9jaywgVFggNzk0MzAsIFVTQS4mI3hEO0RlcGFydG1l
bnQgb2YgUGVkaWF0cmljcywgSW50ZXJuYWwgTWVkaWNpbmUsIENlbGwgQmlvbG9neSBhbmQgQmlv
Y2hlbWlzdHJ5LCBTY2hvb2wgb2YgTWVkaWNpbmUsIFRleGFzIFRlY2ggVW5pdmVyc2l0eSBIZWFs
dGggU2NpZW5jZXMgQ2VudGVyLCBMdWJib2NrLCBUWCA3OTQzMCwgVVNBLjwvYXV0aC1hZGRyZXNz
Pjx0aXRsZXM+PHRpdGxlPkEgTXVsdGktQ29sb3IgRmxvdyBDeXRvbWV0cmljIEFzc2F5IGZvciBR
dWFudGlmeWluZyBEaW51dHV4aW1hYiBCaW5kaW5nIHRvIE5ldXJvYmxhc3RvbWEgQ2VsbHMgaW4g
VHVtb3IsIEJvbmUgTWFycm93LCBhbmQgQmxvb2Q8L3RpdGxlPjxzZWNvbmRhcnktdGl0bGU+SiBD
bGluIE1lZDwvc2Vjb25kYXJ5LXRpdGxlPjwvdGl0bGVzPjxwZXJpb2RpY2FsPjxmdWxsLXRpdGxl
PkogQ2xpbiBNZWQ8L2Z1bGwtdGl0bGU+PC9wZXJpb2RpY2FsPjx2b2x1bWU+MTI8L3ZvbHVtZT48
bnVtYmVyPjE5PC9udW1iZXI+PGVkaXRpb24+MjAyMzA5Mjc8L2VkaXRpb24+PGtleXdvcmRzPjxr
ZXl3b3JkPkdkMjwva2V5d29yZD48a2V5d29yZD5kaW51dHV4aW1hYjwva2V5d29yZD48a2V5d29y
ZD5mbG93IGN5dG9tZXRyeTwva2V5d29yZD48a2V5d29yZD5uZXVyb2JsYXN0b21hPC9rZXl3b3Jk
Pjwva2V5d29yZHM+PGRhdGVzPjx5ZWFyPjIwMjM8L3llYXI+PHB1Yi1kYXRlcz48ZGF0ZT5TZXAg
Mjc8L2RhdGU+PC9wdWItZGF0ZXM+PC9kYXRlcz48aXNibj4yMDc3LTAzODMgKFByaW50KSYjeEQ7
MjA3Ny0wMzgzIChFbGVjdHJvbmljKSYjeEQ7MjA3Ny0wMzgzIChMaW5raW5nKTwvaXNibj48YWNj
ZXNzaW9uLW51bT4zNzgzNDg3NDwvYWNjZXNzaW9uLW51bT48dXJscz48cmVsYXRlZC11cmxzPjx1
cmw+aHR0cHM6Ly93d3cubmNiaS5ubG0ubmloLmdvdi9wdWJtZWQvMzc4MzQ4NzQ8L3VybD48L3Jl
bGF0ZWQtdXJscz48L3VybHM+PGN1c3RvbTE+VW5pdGVkIFRoZXJhcGV1dGljcyBzdXBwbGllZCB0
aGUgZGludXR1eGltYWIgdXNlZCBpbiB0aGlzIHN0dWR5LjwvY3VzdG9tMT48Y3VzdG9tMj5QTUMx
MDU3MzgwNTwvY3VzdG9tMj48ZWxlY3Ryb25pYy1yZXNvdXJjZS1udW0+MTAuMzM5MC9qY20xMjE5
NjIyMzwvZWxlY3Ryb25pYy1yZXNvdXJjZS1udW0+PHJlbW90ZS1kYXRhYmFzZS1uYW1lPlB1Yk1l
ZC1ub3QtTUVETElORTwvcmVtb3RlLWRhdGFiYXNlLW5hbWU+PHJlbW90ZS1kYXRhYmFzZS1wcm92
aWRlcj5OTE08L3JlbW90ZS1kYXRhYmFzZS1wcm92aWRlcj48L3JlY29yZD48L0NpdGU+PC9FbmRO
b3RlPn==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PEVuZE5vdGU+PENpdGU+PEF1dGhvcj5LZXllbDwvQXV0aG9yPjxZZWFyPjIwMjM8L1llYXI+PFJl
Y051bT40NjwvUmVjTnVtPjxEaXNwbGF5VGV4dD48c3R5bGUgZmFjZT0ic3VwZXJzY3JpcHQiPjE4
PC9zdHlsZT48L0Rpc3BsYXlUZXh0PjxyZWNvcmQ+PHJlYy1udW1iZXI+NDY8L3JlYy1udW1iZXI+
PGZvcmVpZ24ta2V5cz48a2V5IGFwcD0iRU4iIGRiLWlkPSJ6cHZ6cmYycjFmdHh0dmVwdnpvdmZk
NTZzYXR3Znp6cjVkc3ciIHRpbWVzdGFtcD0iMTczMzUwMjMyMiI+NDY8L2tleT48L2ZvcmVpZ24t
a2V5cz48cmVmLXR5cGUgbmFtZT0iSm91cm5hbCBBcnRpY2xlIj4xNzwvcmVmLXR5cGU+PGNvbnRy
aWJ1dG9ycz48YXV0aG9ycz48YXV0aG9yPktleWVsLCBNLiBFLjwvYXV0aG9yPjxhdXRob3I+RnVy
ciwgSy4gTC48L2F1dGhvcj48YXV0aG9yPkthbmcsIE0uIEguPC9hdXRob3I+PGF1dGhvcj5SZXlu
b2xkcywgQy4gUC48L2F1dGhvcj48L2F1dGhvcnM+PC9jb250cmlidXRvcnM+PGF1dGgtYWRkcmVz
cz5EZXBhcnRtZW50IG9mIFBlZGlhdHJpY3MsIFNjaG9vbCBvZiBNZWRpY2luZSwgVGV4YXMgVGVj
aCBVbml2ZXJzaXR5IEhlYWx0aCBTY2llbmNlcyBDZW50ZXIsIEx1YmJvY2ssIFRYIDc5NDMwLCBV
U0EuJiN4RDtEZXBhcnRtZW50cyBvZiBQZWRpYXRyaWNzIGFuZCBDZWxsIEJpb2xvZ3kgYW5kIEJp
b2NoZW1pc3RyeSwgU2Nob29sIG9mIE1lZGljaW5lLCBUZXhhcyBUZWNoIFVuaXZlcnNpdHkgSGVh
bHRoIFNjaWVuY2VzIENlbnRlciwgTHViYm9jaywgVFggNzk0MzAsIFVTQS4mI3hEO0RlcGFydG1l
bnQgb2YgUGVkaWF0cmljcywgSW50ZXJuYWwgTWVkaWNpbmUsIENlbGwgQmlvbG9neSBhbmQgQmlv
Y2hlbWlzdHJ5LCBTY2hvb2wgb2YgTWVkaWNpbmUsIFRleGFzIFRlY2ggVW5pdmVyc2l0eSBIZWFs
dGggU2NpZW5jZXMgQ2VudGVyLCBMdWJib2NrLCBUWCA3OTQzMCwgVVNBLjwvYXV0aC1hZGRyZXNz
Pjx0aXRsZXM+PHRpdGxlPkEgTXVsdGktQ29sb3IgRmxvdyBDeXRvbWV0cmljIEFzc2F5IGZvciBR
dWFudGlmeWluZyBEaW51dHV4aW1hYiBCaW5kaW5nIHRvIE5ldXJvYmxhc3RvbWEgQ2VsbHMgaW4g
VHVtb3IsIEJvbmUgTWFycm93LCBhbmQgQmxvb2Q8L3RpdGxlPjxzZWNvbmRhcnktdGl0bGU+SiBD
bGluIE1lZDwvc2Vjb25kYXJ5LXRpdGxlPjwvdGl0bGVzPjxwZXJpb2RpY2FsPjxmdWxsLXRpdGxl
PkogQ2xpbiBNZWQ8L2Z1bGwtdGl0bGU+PC9wZXJpb2RpY2FsPjx2b2x1bWU+MTI8L3ZvbHVtZT48
bnVtYmVyPjE5PC9udW1iZXI+PGVkaXRpb24+MjAyMzA5Mjc8L2VkaXRpb24+PGtleXdvcmRzPjxr
ZXl3b3JkPkdkMjwva2V5d29yZD48a2V5d29yZD5kaW51dHV4aW1hYjwva2V5d29yZD48a2V5d29y
ZD5mbG93IGN5dG9tZXRyeTwva2V5d29yZD48a2V5d29yZD5uZXVyb2JsYXN0b21hPC9rZXl3b3Jk
Pjwva2V5d29yZHM+PGRhdGVzPjx5ZWFyPjIwMjM8L3llYXI+PHB1Yi1kYXRlcz48ZGF0ZT5TZXAg
Mjc8L2RhdGU+PC9wdWItZGF0ZXM+PC9kYXRlcz48aXNibj4yMDc3LTAzODMgKFByaW50KSYjeEQ7
MjA3Ny0wMzgzIChFbGVjdHJvbmljKSYjeEQ7MjA3Ny0wMzgzIChMaW5raW5nKTwvaXNibj48YWNj
ZXNzaW9uLW51bT4zNzgzNDg3NDwvYWNjZXNzaW9uLW51bT48dXJscz48cmVsYXRlZC11cmxzPjx1
cmw+aHR0cHM6Ly93d3cubmNiaS5ubG0ubmloLmdvdi9wdWJtZWQvMzc4MzQ4NzQ8L3VybD48L3Jl
bGF0ZWQtdXJscz48L3VybHM+PGN1c3RvbTE+VW5pdGVkIFRoZXJhcGV1dGljcyBzdXBwbGllZCB0
aGUgZGludXR1eGltYWIgdXNlZCBpbiB0aGlzIHN0dWR5LjwvY3VzdG9tMT48Y3VzdG9tMj5QTUMx
MDU3MzgwNTwvY3VzdG9tMj48ZWxlY3Ryb25pYy1yZXNvdXJjZS1udW0+MTAuMzM5MC9qY20xMjE5
NjIyMzwvZWxlY3Ryb25pYy1yZXNvdXJjZS1udW0+PHJlbW90ZS1kYXRhYmFzZS1uYW1lPlB1Yk1l
ZC1ub3QtTUVETElORTwvcmVtb3RlLWRhdGFiYXNlLW5hbWU+PHJlbW90ZS1kYXRhYmFzZS1wcm92
aWRlcj5OTE08L3JlbW90ZS1kYXRhYmFzZS1wcm92aWRlcj48L3JlY29yZD48L0NpdGU+PC9FbmRO
b3RlPn==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18</w:t>
        </w:r>
        <w:r w:rsidR="00C06DCD">
          <w:rPr>
            <w:rFonts w:cs="Arial"/>
            <w:sz w:val="22"/>
            <w:szCs w:val="22"/>
            <w:shd w:val="clear" w:color="auto" w:fill="FFFFFF"/>
          </w:rPr>
          <w:fldChar w:fldCharType="end"/>
        </w:r>
      </w:hyperlink>
      <w:r w:rsidR="00B72559">
        <w:rPr>
          <w:rFonts w:cs="Arial"/>
          <w:sz w:val="22"/>
          <w:szCs w:val="22"/>
          <w:shd w:val="clear" w:color="auto" w:fill="FFFFFF"/>
        </w:rPr>
        <w:t xml:space="preserve"> The addition of an anti-GD2 antibody to the panel then allowed </w:t>
      </w:r>
      <w:r w:rsidR="001F398F">
        <w:rPr>
          <w:rFonts w:cs="Arial"/>
          <w:sz w:val="22"/>
          <w:szCs w:val="22"/>
          <w:shd w:val="clear" w:color="auto" w:fill="FFFFFF"/>
        </w:rPr>
        <w:t xml:space="preserve">GD2 </w:t>
      </w:r>
      <w:r w:rsidR="00B72559">
        <w:rPr>
          <w:rFonts w:cs="Arial"/>
          <w:sz w:val="22"/>
          <w:szCs w:val="22"/>
          <w:shd w:val="clear" w:color="auto" w:fill="FFFFFF"/>
        </w:rPr>
        <w:t>co-</w:t>
      </w:r>
      <w:r w:rsidR="001F398F">
        <w:rPr>
          <w:rFonts w:cs="Arial"/>
          <w:sz w:val="22"/>
          <w:szCs w:val="22"/>
          <w:shd w:val="clear" w:color="auto" w:fill="FFFFFF"/>
        </w:rPr>
        <w:t>expression to be determine</w:t>
      </w:r>
      <w:r w:rsidR="00B72559">
        <w:rPr>
          <w:rFonts w:cs="Arial"/>
          <w:sz w:val="22"/>
          <w:szCs w:val="22"/>
          <w:shd w:val="clear" w:color="auto" w:fill="FFFFFF"/>
        </w:rPr>
        <w:t xml:space="preserve">d, with both </w:t>
      </w:r>
      <w:r w:rsidR="00ED6F75">
        <w:rPr>
          <w:rFonts w:cs="Arial"/>
          <w:sz w:val="22"/>
          <w:szCs w:val="22"/>
          <w:shd w:val="clear" w:color="auto" w:fill="FFFFFF"/>
        </w:rPr>
        <w:t xml:space="preserve">the </w:t>
      </w:r>
      <w:r w:rsidR="00B72559">
        <w:rPr>
          <w:rFonts w:cs="Arial"/>
          <w:sz w:val="22"/>
          <w:szCs w:val="22"/>
          <w:shd w:val="clear" w:color="auto" w:fill="FFFFFF"/>
        </w:rPr>
        <w:t>percent</w:t>
      </w:r>
      <w:r w:rsidR="00ED6F75">
        <w:rPr>
          <w:rFonts w:cs="Arial"/>
          <w:sz w:val="22"/>
          <w:szCs w:val="22"/>
          <w:shd w:val="clear" w:color="auto" w:fill="FFFFFF"/>
        </w:rPr>
        <w:t>age of positive</w:t>
      </w:r>
      <w:r w:rsidR="00B72559">
        <w:rPr>
          <w:rFonts w:cs="Arial"/>
          <w:sz w:val="22"/>
          <w:szCs w:val="22"/>
          <w:shd w:val="clear" w:color="auto" w:fill="FFFFFF"/>
        </w:rPr>
        <w:t xml:space="preserve"> cells and </w:t>
      </w:r>
      <w:r w:rsidR="00ED6F75">
        <w:rPr>
          <w:rFonts w:cs="Arial"/>
          <w:sz w:val="22"/>
          <w:szCs w:val="22"/>
          <w:shd w:val="clear" w:color="auto" w:fill="FFFFFF"/>
        </w:rPr>
        <w:t xml:space="preserve">the </w:t>
      </w:r>
      <w:r w:rsidR="00B72559">
        <w:rPr>
          <w:rFonts w:cs="Arial"/>
          <w:sz w:val="22"/>
          <w:szCs w:val="22"/>
          <w:shd w:val="clear" w:color="auto" w:fill="FFFFFF"/>
        </w:rPr>
        <w:t xml:space="preserve">density of expression </w:t>
      </w:r>
      <w:r w:rsidR="00ED6F75">
        <w:rPr>
          <w:rFonts w:cs="Arial"/>
          <w:sz w:val="22"/>
          <w:szCs w:val="22"/>
          <w:shd w:val="clear" w:color="auto" w:fill="FFFFFF"/>
        </w:rPr>
        <w:t>quantified</w:t>
      </w:r>
      <w:r w:rsidR="00B72559">
        <w:rPr>
          <w:rFonts w:cs="Arial"/>
          <w:sz w:val="22"/>
          <w:szCs w:val="22"/>
          <w:shd w:val="clear" w:color="auto" w:fill="FFFFFF"/>
        </w:rPr>
        <w:t>.  This assay has been extended to use on tissue samples as well</w:t>
      </w:r>
      <w:r w:rsidR="001F398F">
        <w:rPr>
          <w:rFonts w:cs="Arial"/>
          <w:sz w:val="22"/>
          <w:szCs w:val="22"/>
          <w:shd w:val="clear" w:color="auto" w:fill="FFFFFF"/>
        </w:rPr>
        <w:t>.</w:t>
      </w:r>
      <w:r>
        <w:rPr>
          <w:rFonts w:cs="Arial"/>
          <w:sz w:val="22"/>
          <w:szCs w:val="22"/>
          <w:shd w:val="clear" w:color="auto" w:fill="FFFFFF"/>
        </w:rPr>
        <w:t xml:space="preserve">  </w:t>
      </w:r>
      <w:r w:rsidR="009603C6">
        <w:rPr>
          <w:rFonts w:cs="Arial"/>
          <w:sz w:val="22"/>
          <w:szCs w:val="22"/>
          <w:shd w:val="clear" w:color="auto" w:fill="FFFFFF"/>
        </w:rPr>
        <w:t xml:space="preserve">More recently, an </w:t>
      </w:r>
      <w:r w:rsidR="0090376E">
        <w:rPr>
          <w:rFonts w:cs="Arial"/>
          <w:sz w:val="22"/>
          <w:szCs w:val="22"/>
          <w:shd w:val="clear" w:color="auto" w:fill="FFFFFF"/>
        </w:rPr>
        <w:t xml:space="preserve">immunofluorescence assay </w:t>
      </w:r>
      <w:r w:rsidR="009603C6">
        <w:rPr>
          <w:rFonts w:cs="Arial"/>
          <w:sz w:val="22"/>
          <w:szCs w:val="22"/>
          <w:shd w:val="clear" w:color="auto" w:fill="FFFFFF"/>
        </w:rPr>
        <w:t xml:space="preserve">that can be applied to paraffin-embedded samples has been reported, providing the potential to study archival clinical samples </w:t>
      </w:r>
      <w:r w:rsidR="00D15801">
        <w:rPr>
          <w:rFonts w:cs="Arial"/>
          <w:sz w:val="22"/>
          <w:szCs w:val="22"/>
          <w:shd w:val="clear" w:color="auto" w:fill="FFFFFF"/>
        </w:rPr>
        <w:t>for</w:t>
      </w:r>
      <w:r w:rsidR="009603C6">
        <w:rPr>
          <w:rFonts w:cs="Arial"/>
          <w:sz w:val="22"/>
          <w:szCs w:val="22"/>
          <w:shd w:val="clear" w:color="auto" w:fill="FFFFFF"/>
        </w:rPr>
        <w:t xml:space="preserve"> patients without available frozen material.</w:t>
      </w:r>
      <w:hyperlink w:anchor="_ENREF_19" w:tooltip="Kailayangiri, 2024 #76" w:history="1">
        <w:r w:rsidR="00C06DCD">
          <w:rPr>
            <w:rFonts w:cs="Arial"/>
            <w:sz w:val="22"/>
            <w:szCs w:val="22"/>
            <w:shd w:val="clear" w:color="auto" w:fill="FFFFFF"/>
          </w:rPr>
          <w:fldChar w:fldCharType="begin">
            <w:fldData xml:space="preserve">PEVuZE5vdGU+PENpdGU+PEF1dGhvcj5LYWlsYXlhbmdpcmk8L0F1dGhvcj48WWVhcj4yMDI0PC9Z
ZWFyPjxSZWNOdW0+NzY8L1JlY051bT48RGlzcGxheVRleHQ+PHN0eWxlIGZhY2U9InN1cGVyc2Ny
aXB0Ij4xOTwvc3R5bGU+PC9EaXNwbGF5VGV4dD48cmVjb3JkPjxyZWMtbnVtYmVyPjc2PC9yZWMt
bnVtYmVyPjxmb3JlaWduLWtleXM+PGtleSBhcHA9IkVOIiBkYi1pZD0iMjA1YXAyZnNhMHY5dmhl
YXZ3YXA5MGZzMHJ2NXByZDJlZGY5IiB0aW1lc3RhbXA9IjE3NDE4OTgyMjgiPjc2PC9rZXk+PC9m
b3JlaWduLWtleXM+PHJlZi10eXBlIG5hbWU9IkpvdXJuYWwgQXJ0aWNsZSI+MTc8L3JlZi10eXBl
Pjxjb250cmlidXRvcnM+PGF1dGhvcnM+PGF1dGhvcj5LYWlsYXlhbmdpcmksIFMuPC9hdXRob3I+
PGF1dGhvcj5BbHR2YXRlciwgQi48L2F1dGhvcj48YXV0aG9yPkZhcndpY2ssIE4uPC9hdXRob3I+
PGF1dGhvcj5NZWx0emVyLCBKLjwvYXV0aG9yPjxhdXRob3I+SGFydG1hbm4sIFcuPC9hdXRob3I+
PGF1dGhvcj5Sb3NzaWcsIEMuPC9hdXRob3I+PC9hdXRob3JzPjwvY29udHJpYnV0b3JzPjxhdXRo
LWFkZHJlc3M+RGVwYXJ0bWVudCBvZiBQZWRpYXRyaWMgSGVtYXRvbG9neSBhbmQgT25jb2xvZ3ks
IFVuaXZlcnNpdHkgQ2hpbGRyZW4mYXBvcztzIEhvc3BpdGFsIE11ZW5zdGVyLCBNdWVuc3Rlciwg
R2VybWFueTsgUHJpbmNlc3MgTWF4aW1hIENlbnRlciBmb3IgUGVkaWF0cmljIE9uY29sb2d5LCBV
dHJlY2h0LCB0aGUgTmV0aGVybGFuZHMuJiN4RDtEZXBhcnRtZW50IG9mIFBlZGlhdHJpYyBIZW1h
dG9sb2d5IGFuZCBPbmNvbG9neSwgVW5pdmVyc2l0eSBDaGlsZHJlbiZhcG9zO3MgSG9zcGl0YWwg
TXVlbnN0ZXIsIE11ZW5zdGVyLCBHZXJtYW55LiYjeEQ7R2VyaGFyZC1Eb21hZ2stSW5zdGl0dXRl
IG9mIFBhdGhvbG9neSwgVW5pdmVyc2l0eSBvZiBNdWVuc3RlciwgTXVlbnN0ZXIsIEdlcm1hbnku
JiN4RDtEZXBhcnRtZW50IG9mIFBlZGlhdHJpYyBIZW1hdG9sb2d5IGFuZCBPbmNvbG9neSwgVW5p
dmVyc2l0eSBDaGlsZHJlbiZhcG9zO3MgSG9zcGl0YWwgTXVlbnN0ZXIsIE11ZW5zdGVyLCBHZXJt
YW55OyBQcmluY2VzcyBNYXhpbWEgQ2VudGVyIGZvciBQZWRpYXRyaWMgT25jb2xvZ3ksIFV0cmVj
aHQsIHRoZSBOZXRoZXJsYW5kczsgSW5zdGl0dXRlIG9mIFRyYW5zZnVzaW9uIE1lZGljaW5lIGFu
ZCBDZWxsIFRoZXJhcHksIFVuaXZlcnNpdHkgSG9zcGl0YWwgTXVlbnN0ZXIsIE11ZW5zdGVyLCBH
ZXJtYW55OyBDZWxscy1pbi1Nb3Rpb24gQ2x1c3RlciBvZiBFeGNlbGxlbmNlIChFWEMgMTAwMyAt
IENpTSksIFVuaXZlcnNpdHkgb2YgTXVlbnN0ZXIsIE11ZW5zdGVyLCBHZXJtYW55LiBFbGVjdHJv
bmljIGFkZHJlc3M6IHJvc3NpZ0B1a211ZW5zdGVyLmRlLjwvYXV0aC1hZGRyZXNzPjx0aXRsZXM+
PHRpdGxlPlByb3RvY29sIGZvciBhc3Nlc3NpbmcgR0QyIG9uIGZvcm1hbGluLWZpeGVkIHBhcmFm
ZmluLWVtYmVkZGVkIHRpc3N1ZSBzZWN0aW9ucyB1c2luZyBpbW11bm9mbHVvcmVzY2VuY2Ugc3Rh
aW5pbmc8L3RpdGxlPjxzZWNvbmRhcnktdGl0bGU+U1RBUiBQcm90b2M8L3NlY29uZGFyeS10aXRs
ZT48L3RpdGxlcz48cGVyaW9kaWNhbD48ZnVsbC10aXRsZT5TVEFSIFByb3RvYzwvZnVsbC10aXRs
ZT48L3BlcmlvZGljYWw+PHBhZ2VzPjEwMzE5OTwvcGFnZXM+PHZvbHVtZT41PC92b2x1bWU+PG51
bWJlcj4zPC9udW1iZXI+PGVkaXRpb24+MjAyNDA3MjI8L2VkaXRpb24+PGtleXdvcmRzPjxrZXl3
b3JkPipQYXJhZmZpbiBFbWJlZGRpbmcvbWV0aG9kczwva2V5d29yZD48a2V5d29yZD5IdW1hbnM8
L2tleXdvcmQ+PGtleXdvcmQ+KkZvcm1hbGRlaHlkZS9jaGVtaXN0cnk8L2tleXdvcmQ+PGtleXdv
cmQ+KkZsdW9yZXNjZW50IEFudGlib2R5IFRlY2huaXF1ZS9tZXRob2RzPC9rZXl3b3JkPjxrZXl3
b3JkPkdhbmdsaW9zaWRlcy9pbW11bm9sb2d5L21ldGFib2xpc20vYW5hbHlzaXMvY2hlbWlzdHJ5
PC9rZXl3b3JkPjxrZXl3b3JkPlRpc3N1ZSBGaXhhdGlvbi9tZXRob2RzPC9rZXl3b3JkPjxrZXl3
b3JkPlN0YWluaW5nIGFuZCBMYWJlbGluZy9tZXRob2RzPC9rZXl3b3JkPjxrZXl3b3JkPmFudGli
b2R5PC9rZXl3b3JkPjxrZXl3b3JkPmNhbmNlcjwva2V5d29yZD48a2V5d29yZD5pbW11bm9sb2d5
PC9rZXl3b3JkPjxrZXl3b3JkPm1pY3Jvc2NvcHk8L2tleXdvcmQ+PC9rZXl3b3Jkcz48ZGF0ZXM+
PHllYXI+MjAyNDwveWVhcj48cHViLWRhdGVzPjxkYXRlPlNlcCAyMDwvZGF0ZT48L3B1Yi1kYXRl
cz48L2RhdGVzPjxpc2JuPjI2NjYtMTY2NyAoRWxlY3Ryb25pYykmI3hEOzI2NjYtMTY2NyAoTGlu
a2luZyk8L2lzYm4+PGFjY2Vzc2lvbi1udW0+MzkwNDY4ODE8L2FjY2Vzc2lvbi1udW0+PHVybHM+
PHJlbGF0ZWQtdXJscz48dXJsPmh0dHBzOi8vd3d3Lm5jYmkubmxtLm5paC5nb3YvcHVibWVkLzM5
MDQ2ODgxPC91cmw+PC9yZWxhdGVkLXVybHM+PC91cmxzPjxjdXN0b20xPkRlY2xhcmF0aW9uIG9m
IGludGVyZXN0cyBUaGUgYXV0aG9ycyBkZWNsYXJlIG5vIGNvbXBldGluZyBpbnRlcmVzdHMuPC9j
dXN0b20xPjxjdXN0b20yPlBNQzExMzIxMjkxPC9jdXN0b20yPjxlbGVjdHJvbmljLXJlc291cmNl
LW51bT4xMC4xMDE2L2oueHByby4yMDI0LjEwMzE5OTwvZWxlY3Ryb25pYy1yZXNvdXJjZS1udW0+
PHJlbW90ZS1kYXRhYmFzZS1uYW1lPk1lZGxpbmU8L3JlbW90ZS1kYXRhYmFzZS1uYW1lPjxyZW1v
dGUtZGF0YWJhc2UtcHJvdmlkZXI+TkxNPC9yZW1vdGUtZGF0YWJhc2UtcHJvdmlkZXI+PC9yZWNv
cmQ+PC9DaXRlPjwvRW5kTm90ZT4A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PEVuZE5vdGU+PENpdGU+PEF1dGhvcj5LYWlsYXlhbmdpcmk8L0F1dGhvcj48WWVhcj4yMDI0PC9Z
ZWFyPjxSZWNOdW0+NzY8L1JlY051bT48RGlzcGxheVRleHQ+PHN0eWxlIGZhY2U9InN1cGVyc2Ny
aXB0Ij4xOTwvc3R5bGU+PC9EaXNwbGF5VGV4dD48cmVjb3JkPjxyZWMtbnVtYmVyPjc2PC9yZWMt
bnVtYmVyPjxmb3JlaWduLWtleXM+PGtleSBhcHA9IkVOIiBkYi1pZD0iMjA1YXAyZnNhMHY5dmhl
YXZ3YXA5MGZzMHJ2NXByZDJlZGY5IiB0aW1lc3RhbXA9IjE3NDE4OTgyMjgiPjc2PC9rZXk+PC9m
b3JlaWduLWtleXM+PHJlZi10eXBlIG5hbWU9IkpvdXJuYWwgQXJ0aWNsZSI+MTc8L3JlZi10eXBl
Pjxjb250cmlidXRvcnM+PGF1dGhvcnM+PGF1dGhvcj5LYWlsYXlhbmdpcmksIFMuPC9hdXRob3I+
PGF1dGhvcj5BbHR2YXRlciwgQi48L2F1dGhvcj48YXV0aG9yPkZhcndpY2ssIE4uPC9hdXRob3I+
PGF1dGhvcj5NZWx0emVyLCBKLjwvYXV0aG9yPjxhdXRob3I+SGFydG1hbm4sIFcuPC9hdXRob3I+
PGF1dGhvcj5Sb3NzaWcsIEMuPC9hdXRob3I+PC9hdXRob3JzPjwvY29udHJpYnV0b3JzPjxhdXRo
LWFkZHJlc3M+RGVwYXJ0bWVudCBvZiBQZWRpYXRyaWMgSGVtYXRvbG9neSBhbmQgT25jb2xvZ3ks
IFVuaXZlcnNpdHkgQ2hpbGRyZW4mYXBvcztzIEhvc3BpdGFsIE11ZW5zdGVyLCBNdWVuc3Rlciwg
R2VybWFueTsgUHJpbmNlc3MgTWF4aW1hIENlbnRlciBmb3IgUGVkaWF0cmljIE9uY29sb2d5LCBV
dHJlY2h0LCB0aGUgTmV0aGVybGFuZHMuJiN4RDtEZXBhcnRtZW50IG9mIFBlZGlhdHJpYyBIZW1h
dG9sb2d5IGFuZCBPbmNvbG9neSwgVW5pdmVyc2l0eSBDaGlsZHJlbiZhcG9zO3MgSG9zcGl0YWwg
TXVlbnN0ZXIsIE11ZW5zdGVyLCBHZXJtYW55LiYjeEQ7R2VyaGFyZC1Eb21hZ2stSW5zdGl0dXRl
IG9mIFBhdGhvbG9neSwgVW5pdmVyc2l0eSBvZiBNdWVuc3RlciwgTXVlbnN0ZXIsIEdlcm1hbnku
JiN4RDtEZXBhcnRtZW50IG9mIFBlZGlhdHJpYyBIZW1hdG9sb2d5IGFuZCBPbmNvbG9neSwgVW5p
dmVyc2l0eSBDaGlsZHJlbiZhcG9zO3MgSG9zcGl0YWwgTXVlbnN0ZXIsIE11ZW5zdGVyLCBHZXJt
YW55OyBQcmluY2VzcyBNYXhpbWEgQ2VudGVyIGZvciBQZWRpYXRyaWMgT25jb2xvZ3ksIFV0cmVj
aHQsIHRoZSBOZXRoZXJsYW5kczsgSW5zdGl0dXRlIG9mIFRyYW5zZnVzaW9uIE1lZGljaW5lIGFu
ZCBDZWxsIFRoZXJhcHksIFVuaXZlcnNpdHkgSG9zcGl0YWwgTXVlbnN0ZXIsIE11ZW5zdGVyLCBH
ZXJtYW55OyBDZWxscy1pbi1Nb3Rpb24gQ2x1c3RlciBvZiBFeGNlbGxlbmNlIChFWEMgMTAwMyAt
IENpTSksIFVuaXZlcnNpdHkgb2YgTXVlbnN0ZXIsIE11ZW5zdGVyLCBHZXJtYW55LiBFbGVjdHJv
bmljIGFkZHJlc3M6IHJvc3NpZ0B1a211ZW5zdGVyLmRlLjwvYXV0aC1hZGRyZXNzPjx0aXRsZXM+
PHRpdGxlPlByb3RvY29sIGZvciBhc3Nlc3NpbmcgR0QyIG9uIGZvcm1hbGluLWZpeGVkIHBhcmFm
ZmluLWVtYmVkZGVkIHRpc3N1ZSBzZWN0aW9ucyB1c2luZyBpbW11bm9mbHVvcmVzY2VuY2Ugc3Rh
aW5pbmc8L3RpdGxlPjxzZWNvbmRhcnktdGl0bGU+U1RBUiBQcm90b2M8L3NlY29uZGFyeS10aXRs
ZT48L3RpdGxlcz48cGVyaW9kaWNhbD48ZnVsbC10aXRsZT5TVEFSIFByb3RvYzwvZnVsbC10aXRs
ZT48L3BlcmlvZGljYWw+PHBhZ2VzPjEwMzE5OTwvcGFnZXM+PHZvbHVtZT41PC92b2x1bWU+PG51
bWJlcj4zPC9udW1iZXI+PGVkaXRpb24+MjAyNDA3MjI8L2VkaXRpb24+PGtleXdvcmRzPjxrZXl3
b3JkPipQYXJhZmZpbiBFbWJlZGRpbmcvbWV0aG9kczwva2V5d29yZD48a2V5d29yZD5IdW1hbnM8
L2tleXdvcmQ+PGtleXdvcmQ+KkZvcm1hbGRlaHlkZS9jaGVtaXN0cnk8L2tleXdvcmQ+PGtleXdv
cmQ+KkZsdW9yZXNjZW50IEFudGlib2R5IFRlY2huaXF1ZS9tZXRob2RzPC9rZXl3b3JkPjxrZXl3
b3JkPkdhbmdsaW9zaWRlcy9pbW11bm9sb2d5L21ldGFib2xpc20vYW5hbHlzaXMvY2hlbWlzdHJ5
PC9rZXl3b3JkPjxrZXl3b3JkPlRpc3N1ZSBGaXhhdGlvbi9tZXRob2RzPC9rZXl3b3JkPjxrZXl3
b3JkPlN0YWluaW5nIGFuZCBMYWJlbGluZy9tZXRob2RzPC9rZXl3b3JkPjxrZXl3b3JkPmFudGli
b2R5PC9rZXl3b3JkPjxrZXl3b3JkPmNhbmNlcjwva2V5d29yZD48a2V5d29yZD5pbW11bm9sb2d5
PC9rZXl3b3JkPjxrZXl3b3JkPm1pY3Jvc2NvcHk8L2tleXdvcmQ+PC9rZXl3b3Jkcz48ZGF0ZXM+
PHllYXI+MjAyNDwveWVhcj48cHViLWRhdGVzPjxkYXRlPlNlcCAyMDwvZGF0ZT48L3B1Yi1kYXRl
cz48L2RhdGVzPjxpc2JuPjI2NjYtMTY2NyAoRWxlY3Ryb25pYykmI3hEOzI2NjYtMTY2NyAoTGlu
a2luZyk8L2lzYm4+PGFjY2Vzc2lvbi1udW0+MzkwNDY4ODE8L2FjY2Vzc2lvbi1udW0+PHVybHM+
PHJlbGF0ZWQtdXJscz48dXJsPmh0dHBzOi8vd3d3Lm5jYmkubmxtLm5paC5nb3YvcHVibWVkLzM5
MDQ2ODgxPC91cmw+PC9yZWxhdGVkLXVybHM+PC91cmxzPjxjdXN0b20xPkRlY2xhcmF0aW9uIG9m
IGludGVyZXN0cyBUaGUgYXV0aG9ycyBkZWNsYXJlIG5vIGNvbXBldGluZyBpbnRlcmVzdHMuPC9j
dXN0b20xPjxjdXN0b20yPlBNQzExMzIxMjkxPC9jdXN0b20yPjxlbGVjdHJvbmljLXJlc291cmNl
LW51bT4xMC4xMDE2L2oueHByby4yMDI0LjEwMzE5OTwvZWxlY3Ryb25pYy1yZXNvdXJjZS1udW0+
PHJlbW90ZS1kYXRhYmFzZS1uYW1lPk1lZGxpbmU8L3JlbW90ZS1kYXRhYmFzZS1uYW1lPjxyZW1v
dGUtZGF0YWJhc2UtcHJvdmlkZXI+TkxNPC9yZW1vdGUtZGF0YWJhc2UtcHJvdmlkZXI+PC9yZWNv
cmQ+PC9DaXRlPjwvRW5kTm90ZT4A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19</w:t>
        </w:r>
        <w:r w:rsidR="00C06DCD">
          <w:rPr>
            <w:rFonts w:cs="Arial"/>
            <w:sz w:val="22"/>
            <w:szCs w:val="22"/>
            <w:shd w:val="clear" w:color="auto" w:fill="FFFFFF"/>
          </w:rPr>
          <w:fldChar w:fldCharType="end"/>
        </w:r>
      </w:hyperlink>
      <w:r w:rsidR="00E715DC">
        <w:rPr>
          <w:rFonts w:cs="Arial"/>
          <w:sz w:val="22"/>
          <w:szCs w:val="22"/>
          <w:shd w:val="clear" w:color="auto" w:fill="FFFFFF"/>
        </w:rPr>
        <w:t xml:space="preserve"> </w:t>
      </w:r>
      <w:r w:rsidR="009603C6">
        <w:rPr>
          <w:rFonts w:cs="Arial"/>
          <w:sz w:val="22"/>
          <w:szCs w:val="22"/>
          <w:shd w:val="clear" w:color="auto" w:fill="FFFFFF"/>
        </w:rPr>
        <w:t xml:space="preserve">The results of this </w:t>
      </w:r>
      <w:r>
        <w:rPr>
          <w:rFonts w:cs="Arial"/>
          <w:sz w:val="22"/>
          <w:szCs w:val="22"/>
          <w:shd w:val="clear" w:color="auto" w:fill="FFFFFF"/>
        </w:rPr>
        <w:t>assay were validated against results obtained with flow cytometry in neuroblastoma and Ewing sarcoma.</w:t>
      </w:r>
      <w:r w:rsidR="0097417B">
        <w:rPr>
          <w:rFonts w:cs="Arial"/>
          <w:sz w:val="22"/>
          <w:szCs w:val="22"/>
          <w:shd w:val="clear" w:color="auto" w:fill="FFFFFF"/>
        </w:rPr>
        <w:t xml:space="preserve">  Mass spectrometry has also been used to quantify GD2 expression on </w:t>
      </w:r>
      <w:r w:rsidR="0097417B">
        <w:rPr>
          <w:rFonts w:cs="Arial"/>
          <w:sz w:val="22"/>
          <w:szCs w:val="22"/>
          <w:shd w:val="clear" w:color="auto" w:fill="FFFFFF"/>
        </w:rPr>
        <w:lastRenderedPageBreak/>
        <w:t>tissues. This approach appears to be rapid, inexpensive, and quantitative, though requires availability of frozen tumour material</w:t>
      </w:r>
      <w:r w:rsidR="00FF453F">
        <w:rPr>
          <w:rFonts w:cs="Arial"/>
          <w:sz w:val="22"/>
          <w:szCs w:val="22"/>
          <w:shd w:val="clear" w:color="auto" w:fill="FFFFFF"/>
        </w:rPr>
        <w:t xml:space="preserve"> and can only provide a pooled result for a whole sample</w:t>
      </w:r>
      <w:r w:rsidR="00ED6F75">
        <w:rPr>
          <w:rFonts w:cs="Arial"/>
          <w:sz w:val="22"/>
          <w:szCs w:val="22"/>
          <w:shd w:val="clear" w:color="auto" w:fill="FFFFFF"/>
        </w:rPr>
        <w:t>, rather than assessment of expression at a cellular level</w:t>
      </w:r>
      <w:r w:rsidR="0097417B">
        <w:rPr>
          <w:rFonts w:cs="Arial"/>
          <w:sz w:val="22"/>
          <w:szCs w:val="22"/>
          <w:shd w:val="clear" w:color="auto" w:fill="FFFFFF"/>
        </w:rPr>
        <w:t>.  Using this approach, one group demonstrated the feasibility of quantifying GD2 expression in both neuroblastoma and medulloblastoma human tumour samples.</w:t>
      </w:r>
      <w:hyperlink w:anchor="_ENREF_20" w:tooltip="Paret, 2022 #77" w:history="1">
        <w:r w:rsidR="00C06DCD">
          <w:rPr>
            <w:rFonts w:cs="Arial"/>
            <w:sz w:val="22"/>
            <w:szCs w:val="22"/>
            <w:shd w:val="clear" w:color="auto" w:fill="FFFFFF"/>
          </w:rPr>
          <w:fldChar w:fldCharType="begin">
            <w:fldData xml:space="preserve">PEVuZE5vdGU+PENpdGU+PEF1dGhvcj5QYXJldDwvQXV0aG9yPjxZZWFyPjIwMjI8L1llYXI+PFJl
Y051bT43NzwvUmVjTnVtPjxEaXNwbGF5VGV4dD48c3R5bGUgZmFjZT0ic3VwZXJzY3JpcHQiPjIw
PC9zdHlsZT48L0Rpc3BsYXlUZXh0PjxyZWNvcmQ+PHJlYy1udW1iZXI+Nzc8L3JlYy1udW1iZXI+
PGZvcmVpZ24ta2V5cz48a2V5IGFwcD0iRU4iIGRiLWlkPSIyMDVhcDJmc2Ewdjl2aGVhdndhcDkw
ZnMwcnY1cHJkMmVkZjkiIHRpbWVzdGFtcD0iMTc0MTg5ODI3OSI+Nzc8L2tleT48L2ZvcmVpZ24t
a2V5cz48cmVmLXR5cGUgbmFtZT0iSm91cm5hbCBBcnRpY2xlIj4xNzwvcmVmLXR5cGU+PGNvbnRy
aWJ1dG9ycz48YXV0aG9ycz48YXV0aG9yPlBhcmV0LCBDLjwvYXV0aG9yPjxhdXRob3I+VXN0amFu
emV3LCBBLjwvYXV0aG9yPjxhdXRob3I+RXJzYWxpLCBTLjwvYXV0aG9yPjxhdXRob3I+U2VpZG1h
bm4sIEwuPC9hdXRob3I+PGF1dGhvcj5KZW5uZW1hbm4sIFIuPC9hdXRob3I+PGF1dGhvcj5aaWVn
bGVyLCBOLjwvYXV0aG9yPjxhdXRob3I+TWFsa2ksIEsuIEUuPC9hdXRob3I+PGF1dGhvcj5SdXNz
bywgQS48L2F1dGhvcj48YXV0aG9yPldpbmdlcnRlciwgQS48L2F1dGhvcj48YXV0aG9yPk9ydG11
bGxlciwgRi48L2F1dGhvcj48YXV0aG9yPkJvcm5hcywgQS48L2F1dGhvcj48YXV0aG9yPldlaGxp
bmcsIFAuIEMuPC9hdXRob3I+PGF1dGhvcj5MZXBhZGF0dSwgQS48L2F1dGhvcj48YXV0aG9yPk90
dGVuaGF1c2VuLCBNLjwvYXV0aG9yPjxhdXRob3I+Um90aCwgVy48L2F1dGhvcj48YXV0aG9yPlNv
bW1lciwgQy48L2F1dGhvcj48YXV0aG9yPkZsaXNzLCBCLjwvYXV0aG9yPjxhdXRob3I+RnJhdWVu
a25lY2h0LCBLLiBCLiBNLjwvYXV0aG9yPjxhdXRob3I+U2FuZGhvZmYsIFIuPC9hdXRob3I+PGF1
dGhvcj5GYWJlciwgSi48L2F1dGhvcj48L2F1dGhvcnM+PC9jb250cmlidXRvcnM+PGF1dGgtYWRk
cmVzcz5EZXBhcnRtZW50IG9mIFBlZGlhdHJpYyBIZW1hdG9sb2d5L09uY29sb2d5LCBDZW50ZXIg
Zm9yIFBlZGlhdHJpYyBhbmQgQWRvbGVzY2VudCBNZWRpY2luZSwgVW5pdmVyc2l0eSBNZWRpY2Fs
IENlbnRlciBvZiB0aGUgSm9oYW5uZXMgR3V0ZW5iZXJnLVVuaXZlcnNpdHkgTWFpbnosIDU1MTMx
IE1haW56LCBHZXJtYW55LiYjeEQ7SGVsbWhvbHR6LUluc3RpdHV0ZSBmb3IgVHJhbnNsYXRpb25h
bCBPbmNvbG9neSBNYWlueiAoSEktVFJPTiksIDU1MTMxIE1haW56LCBHZXJtYW55LiYjeEQ7VW5p
dmVyc2l0eSBDYW5jZXIgQ2VudGVyIChVQ1QpLCBVbml2ZXJzaXR5IE1lZGljYWwgQ2VudGVyIG9m
IHRoZSBKb2hhbm5lcyBHdXRlbmJlcmctVW5pdmVyc2l0eSBNYWlueiwgNTUxMzEgTWFpbnosIEdl
cm1hbnkuJiN4RDtJbnN0aXR1dGUgb2YgTWVkaWNhbCBCaW9zdGF0aXN0aWNzLCBFcGlkZW1pb2xv
Z3kgYW5kIEluZm9ybWF0aWNzIChJTUJFSSksIFVuaXZlcnNpdHkgTWVkaWNhbCBDZW50ZXIgb2Yg
dGhlIEpvaGFubmVzIEd1dGVuYmVyZy1Vbml2ZXJzaXR5IE1haW56LCA1NTEzMSBNYWlueiwgR2Vy
bWFueS4mI3hEO0xpcGlkIFBhdGhvYmlvY2hlbWlzdHJ5LCBHZXJtYW4gQ2FuY2VyIFJlc2VhcmNo
IENlbnRlciwgNjkxMjAgSGVpZGVsYmVyZywgR2VybWFueS4mI3hEO0luc3RpdHV0ZSBvZiBQYXRo
b2xvZ3ksIFVuaXZlcnNpdHkgTWVkaWNhbCBDZW50ZXIgb2YgdGhlIEpvaGFubmVzIEd1dGVuYmVy
Zy1Vbml2ZXJzaXR5IE1haW56LCA1NTEzMSBNYWlueiwgR2VybWFueS4mI3hEO0luc3RpdHV0ZSBv
ZiBOZXVyb3BhdGhvbG9neSwgVW5pdmVyc2l0eSBNZWRpY2FsIENlbnRlciBvZiB0aGUgSm9oYW5u
ZXMgR3V0ZW5iZXJnLVVuaXZlcnNpdHkgTWFpbnosIDU1MTMxIE1haW56LCBHZXJtYW55LiYjeEQ7
RGVwYXJ0bWVudCBvZiBOZXVyb3N1cmdlcnksIFVuaXZlcnNpdHkgTWVkaWNhbCBDZW50ZXIgb2Yg
dGhlIEpvaGFubmVzIEd1dGVuYmVyZy1Vbml2ZXJzaXR5IE1haW56LCA1NTEzMSBNYWlueiwgR2Vy
bWFueS4mI3hEO0luc3RpdHV0ZSBvZiBGb3JlbnNpYyBNZWRpY2luZSwgVW5pdmVyc2l0eSBNZWRp
Y2FsIENlbnRlciBvZiB0aGUgSm9oYW5uZXMgR3V0ZW5iZXJnIFVuaXZlcnNpdHkgTWFpbnosIDU1
MTMxIE1haW56LCBHZXJtYW55LiYjeEQ7TmF0aW9uYWwgQ2VudGVyIG9mIFBhdGhvbG9neSAoTkNQ
KSwgTGFib3JhdG9pcmUgTmF0aW9uYWwgZGUgU2FudGUsIDM1NTUgRHVkZWxhbmdlLCBMdXhlbWJv
dXJnLiYjeEQ7THV4ZW1ib3VyZyBDZW50ZXIgb2YgTmV1cm9wYXRob2xvZ3kgKExDTlApLCBMYWJv
cmF0b2lyZSBOYXRpb25hbCBkZSBTYW50ZSwgMzU1NSBEdWRlbGFuZ2UsIEx1eGVtYm91cmcuPC9h
dXRoLWFkZHJlc3M+PHRpdGxlcz48dGl0bGU+R0QyIEV4cHJlc3Npb24gaW4gTWVkdWxsb2JsYXN0
b21hIGFuZCBOZXVyb2JsYXN0b21hIGZvciBQZXJzb25hbGl6ZWQgSW1tdW5vdGhlcmFweTogQSBN
YXR0ZXIgb2YgU3VidHlwZTwvdGl0bGU+PHNlY29uZGFyeS10aXRsZT5DYW5jZXJzIChCYXNlbCk8
L3NlY29uZGFyeS10aXRsZT48L3RpdGxlcz48cGVyaW9kaWNhbD48ZnVsbC10aXRsZT5DYW5jZXJz
IChCYXNlbCk8L2Z1bGwtdGl0bGU+PC9wZXJpb2RpY2FsPjx2b2x1bWU+MTQ8L3ZvbHVtZT48bnVt
YmVyPjI0PC9udW1iZXI+PGVkaXRpb24+MjAyMjEyMDg8L2VkaXRpb24+PGtleXdvcmRzPjxrZXl3
b3JkPkdkMjwva2V5d29yZD48a2V5d29yZD5HRDIgcXVhbnRpZmljYXRpb248L2tleXdvcmQ+PGtl
eXdvcmQ+Ti1nbHljb2x5bCBHTTM8L2tleXdvcmQ+PGtleXdvcmQ+ZGludXR1eGltYWI8L2tleXdv
cmQ+PGtleXdvcmQ+Z2FuZ2xpb3NpZGVzPC9rZXl3b3JkPjxrZXl3b3JkPm1lZHVsbG9ibGFzdG9t
YTwva2V5d29yZD48a2V5d29yZD5uYXhpdGFtYWI8L2tleXdvcmQ+PGtleXdvcmQ+bmV1cm9ibGFz
dG9tYTwva2V5d29yZD48a2V5d29yZD5yYWNvdHVtb21hYjwva2V5d29yZD48L2tleXdvcmRzPjxk
YXRlcz48eWVhcj4yMDIyPC95ZWFyPjxwdWItZGF0ZXM+PGRhdGU+RGVjIDg8L2RhdGU+PC9wdWIt
ZGF0ZXM+PC9kYXRlcz48aXNibj4yMDcyLTY2OTQgKFByaW50KSYjeEQ7MjA3Mi02Njk0IChFbGVj
dHJvbmljKSYjeEQ7MjA3Mi02Njk0IChMaW5raW5nKTwvaXNibj48YWNjZXNzaW9uLW51bT4zNjU1
MTUzNzwvYWNjZXNzaW9uLW51bT48dXJscz48cmVsYXRlZC11cmxzPjx1cmw+aHR0cHM6Ly93d3cu
bmNiaS5ubG0ubmloLmdvdi9wdWJtZWQvMzY1NTE1Mzc8L3VybD48L3JlbGF0ZWQtdXJscz48L3Vy
bHM+PGN1c3RvbTE+VGhlIGF1dGhvcnMgZGVjbGFyZSBubyBjb25mbGljdCBvZiBpbnRlcmVzdC4g
VGhlIGZ1bmRlcnMgaGFkIG5vIHJvbGUgaW4gdGhlIGRlc2lnbiBvZiB0aGUgc3R1ZHk7IGluIHRo
ZSBjb2xsZWN0aW9uLCBhbmFseXNlcywgb3IgaW50ZXJwcmV0YXRpb24gb2YgZGF0YTsgaW4gdGhl
IHdyaXRpbmcgb2YgdGhlIG1hbnVzY3JpcHQ7IG9yIGluIHRoZSBkZWNpc2lvbiB0byBwdWJsaXNo
IHRoZSByZXN1bHRzLiBUaGlzIHB1YmxpY2F0aW9uIGNvbnRhaW5zIGRhdGEgZnJvbSB0aGUgZGlz
c2VydGF0aW9uIG9mIEEuVS48L2N1c3RvbTE+PGN1c3RvbTI+UE1DOTc3NTYzNjwvY3VzdG9tMj48
ZWxlY3Ryb25pYy1yZXNvdXJjZS1udW0+MTAuMzM5MC9jYW5jZXJzMTQyNDYwNTE8L2VsZWN0cm9u
aWMtcmVzb3VyY2UtbnVtPjxyZW1vdGUtZGF0YWJhc2UtbmFtZT5QdWJNZWQtbm90LU1FRExJTkU8
L3JlbW90ZS1kYXRhYmFzZS1uYW1lPjxyZW1vdGUtZGF0YWJhc2UtcHJvdmlkZXI+TkxNPC9yZW1v
dGUtZGF0YWJhc2UtcHJvdmlkZXI+PC9yZWNvcmQ+PC9DaXRlPjwvRW5kTm90ZT4A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PEVuZE5vdGU+PENpdGU+PEF1dGhvcj5QYXJldDwvQXV0aG9yPjxZZWFyPjIwMjI8L1llYXI+PFJl
Y051bT43NzwvUmVjTnVtPjxEaXNwbGF5VGV4dD48c3R5bGUgZmFjZT0ic3VwZXJzY3JpcHQiPjIw
PC9zdHlsZT48L0Rpc3BsYXlUZXh0PjxyZWNvcmQ+PHJlYy1udW1iZXI+Nzc8L3JlYy1udW1iZXI+
PGZvcmVpZ24ta2V5cz48a2V5IGFwcD0iRU4iIGRiLWlkPSIyMDVhcDJmc2Ewdjl2aGVhdndhcDkw
ZnMwcnY1cHJkMmVkZjkiIHRpbWVzdGFtcD0iMTc0MTg5ODI3OSI+Nzc8L2tleT48L2ZvcmVpZ24t
a2V5cz48cmVmLXR5cGUgbmFtZT0iSm91cm5hbCBBcnRpY2xlIj4xNzwvcmVmLXR5cGU+PGNvbnRy
aWJ1dG9ycz48YXV0aG9ycz48YXV0aG9yPlBhcmV0LCBDLjwvYXV0aG9yPjxhdXRob3I+VXN0amFu
emV3LCBBLjwvYXV0aG9yPjxhdXRob3I+RXJzYWxpLCBTLjwvYXV0aG9yPjxhdXRob3I+U2VpZG1h
bm4sIEwuPC9hdXRob3I+PGF1dGhvcj5KZW5uZW1hbm4sIFIuPC9hdXRob3I+PGF1dGhvcj5aaWVn
bGVyLCBOLjwvYXV0aG9yPjxhdXRob3I+TWFsa2ksIEsuIEUuPC9hdXRob3I+PGF1dGhvcj5SdXNz
bywgQS48L2F1dGhvcj48YXV0aG9yPldpbmdlcnRlciwgQS48L2F1dGhvcj48YXV0aG9yPk9ydG11
bGxlciwgRi48L2F1dGhvcj48YXV0aG9yPkJvcm5hcywgQS48L2F1dGhvcj48YXV0aG9yPldlaGxp
bmcsIFAuIEMuPC9hdXRob3I+PGF1dGhvcj5MZXBhZGF0dSwgQS48L2F1dGhvcj48YXV0aG9yPk90
dGVuaGF1c2VuLCBNLjwvYXV0aG9yPjxhdXRob3I+Um90aCwgVy48L2F1dGhvcj48YXV0aG9yPlNv
bW1lciwgQy48L2F1dGhvcj48YXV0aG9yPkZsaXNzLCBCLjwvYXV0aG9yPjxhdXRob3I+RnJhdWVu
a25lY2h0LCBLLiBCLiBNLjwvYXV0aG9yPjxhdXRob3I+U2FuZGhvZmYsIFIuPC9hdXRob3I+PGF1
dGhvcj5GYWJlciwgSi48L2F1dGhvcj48L2F1dGhvcnM+PC9jb250cmlidXRvcnM+PGF1dGgtYWRk
cmVzcz5EZXBhcnRtZW50IG9mIFBlZGlhdHJpYyBIZW1hdG9sb2d5L09uY29sb2d5LCBDZW50ZXIg
Zm9yIFBlZGlhdHJpYyBhbmQgQWRvbGVzY2VudCBNZWRpY2luZSwgVW5pdmVyc2l0eSBNZWRpY2Fs
IENlbnRlciBvZiB0aGUgSm9oYW5uZXMgR3V0ZW5iZXJnLVVuaXZlcnNpdHkgTWFpbnosIDU1MTMx
IE1haW56LCBHZXJtYW55LiYjeEQ7SGVsbWhvbHR6LUluc3RpdHV0ZSBmb3IgVHJhbnNsYXRpb25h
bCBPbmNvbG9neSBNYWlueiAoSEktVFJPTiksIDU1MTMxIE1haW56LCBHZXJtYW55LiYjeEQ7VW5p
dmVyc2l0eSBDYW5jZXIgQ2VudGVyIChVQ1QpLCBVbml2ZXJzaXR5IE1lZGljYWwgQ2VudGVyIG9m
IHRoZSBKb2hhbm5lcyBHdXRlbmJlcmctVW5pdmVyc2l0eSBNYWlueiwgNTUxMzEgTWFpbnosIEdl
cm1hbnkuJiN4RDtJbnN0aXR1dGUgb2YgTWVkaWNhbCBCaW9zdGF0aXN0aWNzLCBFcGlkZW1pb2xv
Z3kgYW5kIEluZm9ybWF0aWNzIChJTUJFSSksIFVuaXZlcnNpdHkgTWVkaWNhbCBDZW50ZXIgb2Yg
dGhlIEpvaGFubmVzIEd1dGVuYmVyZy1Vbml2ZXJzaXR5IE1haW56LCA1NTEzMSBNYWlueiwgR2Vy
bWFueS4mI3hEO0xpcGlkIFBhdGhvYmlvY2hlbWlzdHJ5LCBHZXJtYW4gQ2FuY2VyIFJlc2VhcmNo
IENlbnRlciwgNjkxMjAgSGVpZGVsYmVyZywgR2VybWFueS4mI3hEO0luc3RpdHV0ZSBvZiBQYXRo
b2xvZ3ksIFVuaXZlcnNpdHkgTWVkaWNhbCBDZW50ZXIgb2YgdGhlIEpvaGFubmVzIEd1dGVuYmVy
Zy1Vbml2ZXJzaXR5IE1haW56LCA1NTEzMSBNYWlueiwgR2VybWFueS4mI3hEO0luc3RpdHV0ZSBv
ZiBOZXVyb3BhdGhvbG9neSwgVW5pdmVyc2l0eSBNZWRpY2FsIENlbnRlciBvZiB0aGUgSm9oYW5u
ZXMgR3V0ZW5iZXJnLVVuaXZlcnNpdHkgTWFpbnosIDU1MTMxIE1haW56LCBHZXJtYW55LiYjeEQ7
RGVwYXJ0bWVudCBvZiBOZXVyb3N1cmdlcnksIFVuaXZlcnNpdHkgTWVkaWNhbCBDZW50ZXIgb2Yg
dGhlIEpvaGFubmVzIEd1dGVuYmVyZy1Vbml2ZXJzaXR5IE1haW56LCA1NTEzMSBNYWlueiwgR2Vy
bWFueS4mI3hEO0luc3RpdHV0ZSBvZiBGb3JlbnNpYyBNZWRpY2luZSwgVW5pdmVyc2l0eSBNZWRp
Y2FsIENlbnRlciBvZiB0aGUgSm9oYW5uZXMgR3V0ZW5iZXJnIFVuaXZlcnNpdHkgTWFpbnosIDU1
MTMxIE1haW56LCBHZXJtYW55LiYjeEQ7TmF0aW9uYWwgQ2VudGVyIG9mIFBhdGhvbG9neSAoTkNQ
KSwgTGFib3JhdG9pcmUgTmF0aW9uYWwgZGUgU2FudGUsIDM1NTUgRHVkZWxhbmdlLCBMdXhlbWJv
dXJnLiYjeEQ7THV4ZW1ib3VyZyBDZW50ZXIgb2YgTmV1cm9wYXRob2xvZ3kgKExDTlApLCBMYWJv
cmF0b2lyZSBOYXRpb25hbCBkZSBTYW50ZSwgMzU1NSBEdWRlbGFuZ2UsIEx1eGVtYm91cmcuPC9h
dXRoLWFkZHJlc3M+PHRpdGxlcz48dGl0bGU+R0QyIEV4cHJlc3Npb24gaW4gTWVkdWxsb2JsYXN0
b21hIGFuZCBOZXVyb2JsYXN0b21hIGZvciBQZXJzb25hbGl6ZWQgSW1tdW5vdGhlcmFweTogQSBN
YXR0ZXIgb2YgU3VidHlwZTwvdGl0bGU+PHNlY29uZGFyeS10aXRsZT5DYW5jZXJzIChCYXNlbCk8
L3NlY29uZGFyeS10aXRsZT48L3RpdGxlcz48cGVyaW9kaWNhbD48ZnVsbC10aXRsZT5DYW5jZXJz
IChCYXNlbCk8L2Z1bGwtdGl0bGU+PC9wZXJpb2RpY2FsPjx2b2x1bWU+MTQ8L3ZvbHVtZT48bnVt
YmVyPjI0PC9udW1iZXI+PGVkaXRpb24+MjAyMjEyMDg8L2VkaXRpb24+PGtleXdvcmRzPjxrZXl3
b3JkPkdkMjwva2V5d29yZD48a2V5d29yZD5HRDIgcXVhbnRpZmljYXRpb248L2tleXdvcmQ+PGtl
eXdvcmQ+Ti1nbHljb2x5bCBHTTM8L2tleXdvcmQ+PGtleXdvcmQ+ZGludXR1eGltYWI8L2tleXdv
cmQ+PGtleXdvcmQ+Z2FuZ2xpb3NpZGVzPC9rZXl3b3JkPjxrZXl3b3JkPm1lZHVsbG9ibGFzdG9t
YTwva2V5d29yZD48a2V5d29yZD5uYXhpdGFtYWI8L2tleXdvcmQ+PGtleXdvcmQ+bmV1cm9ibGFz
dG9tYTwva2V5d29yZD48a2V5d29yZD5yYWNvdHVtb21hYjwva2V5d29yZD48L2tleXdvcmRzPjxk
YXRlcz48eWVhcj4yMDIyPC95ZWFyPjxwdWItZGF0ZXM+PGRhdGU+RGVjIDg8L2RhdGU+PC9wdWIt
ZGF0ZXM+PC9kYXRlcz48aXNibj4yMDcyLTY2OTQgKFByaW50KSYjeEQ7MjA3Mi02Njk0IChFbGVj
dHJvbmljKSYjeEQ7MjA3Mi02Njk0IChMaW5raW5nKTwvaXNibj48YWNjZXNzaW9uLW51bT4zNjU1
MTUzNzwvYWNjZXNzaW9uLW51bT48dXJscz48cmVsYXRlZC11cmxzPjx1cmw+aHR0cHM6Ly93d3cu
bmNiaS5ubG0ubmloLmdvdi9wdWJtZWQvMzY1NTE1Mzc8L3VybD48L3JlbGF0ZWQtdXJscz48L3Vy
bHM+PGN1c3RvbTE+VGhlIGF1dGhvcnMgZGVjbGFyZSBubyBjb25mbGljdCBvZiBpbnRlcmVzdC4g
VGhlIGZ1bmRlcnMgaGFkIG5vIHJvbGUgaW4gdGhlIGRlc2lnbiBvZiB0aGUgc3R1ZHk7IGluIHRo
ZSBjb2xsZWN0aW9uLCBhbmFseXNlcywgb3IgaW50ZXJwcmV0YXRpb24gb2YgZGF0YTsgaW4gdGhl
IHdyaXRpbmcgb2YgdGhlIG1hbnVzY3JpcHQ7IG9yIGluIHRoZSBkZWNpc2lvbiB0byBwdWJsaXNo
IHRoZSByZXN1bHRzLiBUaGlzIHB1YmxpY2F0aW9uIGNvbnRhaW5zIGRhdGEgZnJvbSB0aGUgZGlz
c2VydGF0aW9uIG9mIEEuVS48L2N1c3RvbTE+PGN1c3RvbTI+UE1DOTc3NTYzNjwvY3VzdG9tMj48
ZWxlY3Ryb25pYy1yZXNvdXJjZS1udW0+MTAuMzM5MC9jYW5jZXJzMTQyNDYwNTE8L2VsZWN0cm9u
aWMtcmVzb3VyY2UtbnVtPjxyZW1vdGUtZGF0YWJhc2UtbmFtZT5QdWJNZWQtbm90LU1FRExJTkU8
L3JlbW90ZS1kYXRhYmFzZS1uYW1lPjxyZW1vdGUtZGF0YWJhc2UtcHJvdmlkZXI+TkxNPC9yZW1v
dGUtZGF0YWJhc2UtcHJvdmlkZXI+PC9yZWNvcmQ+PC9DaXRlPjwvRW5kTm90ZT4A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20</w:t>
        </w:r>
        <w:r w:rsidR="00C06DCD">
          <w:rPr>
            <w:rFonts w:cs="Arial"/>
            <w:sz w:val="22"/>
            <w:szCs w:val="22"/>
            <w:shd w:val="clear" w:color="auto" w:fill="FFFFFF"/>
          </w:rPr>
          <w:fldChar w:fldCharType="end"/>
        </w:r>
      </w:hyperlink>
      <w:r w:rsidR="0097417B">
        <w:rPr>
          <w:rFonts w:cs="Arial"/>
          <w:sz w:val="22"/>
          <w:szCs w:val="22"/>
          <w:shd w:val="clear" w:color="auto" w:fill="FFFFFF"/>
        </w:rPr>
        <w:t xml:space="preserve"> </w:t>
      </w:r>
      <w:r>
        <w:rPr>
          <w:rFonts w:cs="Arial"/>
          <w:sz w:val="22"/>
          <w:szCs w:val="22"/>
          <w:shd w:val="clear" w:color="auto" w:fill="FFFFFF"/>
        </w:rPr>
        <w:t xml:space="preserve">  </w:t>
      </w:r>
    </w:p>
    <w:p w14:paraId="15F8A415" w14:textId="77777777" w:rsidR="00F70C5B" w:rsidRDefault="00F70C5B" w:rsidP="006059EC">
      <w:pPr>
        <w:shd w:val="clear" w:color="auto" w:fill="FFFFFF"/>
        <w:spacing w:after="0" w:line="480" w:lineRule="auto"/>
        <w:jc w:val="both"/>
        <w:rPr>
          <w:rFonts w:cs="Arial"/>
          <w:sz w:val="22"/>
          <w:szCs w:val="22"/>
          <w:shd w:val="clear" w:color="auto" w:fill="FFFFFF"/>
        </w:rPr>
      </w:pPr>
    </w:p>
    <w:p w14:paraId="77F0AF7E" w14:textId="79E22441" w:rsidR="00F70C5B" w:rsidRDefault="00360377" w:rsidP="006059EC">
      <w:pPr>
        <w:shd w:val="clear" w:color="auto" w:fill="FFFFFF"/>
        <w:spacing w:after="0" w:line="480" w:lineRule="auto"/>
        <w:jc w:val="both"/>
        <w:rPr>
          <w:rFonts w:cs="Arial"/>
          <w:sz w:val="22"/>
          <w:szCs w:val="22"/>
          <w:shd w:val="clear" w:color="auto" w:fill="FFFFFF"/>
        </w:rPr>
      </w:pPr>
      <w:r>
        <w:rPr>
          <w:rFonts w:cs="Arial"/>
          <w:sz w:val="22"/>
          <w:szCs w:val="22"/>
          <w:shd w:val="clear" w:color="auto" w:fill="FFFFFF"/>
        </w:rPr>
        <w:t>C</w:t>
      </w:r>
      <w:r w:rsidR="00F70C5B">
        <w:rPr>
          <w:rFonts w:cs="Arial"/>
          <w:sz w:val="22"/>
          <w:szCs w:val="22"/>
          <w:shd w:val="clear" w:color="auto" w:fill="FFFFFF"/>
        </w:rPr>
        <w:t xml:space="preserve">irculating GD2 </w:t>
      </w:r>
      <w:r>
        <w:rPr>
          <w:rFonts w:cs="Arial"/>
          <w:sz w:val="22"/>
          <w:szCs w:val="22"/>
          <w:shd w:val="clear" w:color="auto" w:fill="FFFFFF"/>
        </w:rPr>
        <w:t>can be detected and quantified from plasma or serum by mass spectrometry.  In one study, this approach was applied</w:t>
      </w:r>
      <w:r w:rsidR="003E333D">
        <w:rPr>
          <w:rFonts w:cs="Arial"/>
          <w:sz w:val="22"/>
          <w:szCs w:val="22"/>
          <w:shd w:val="clear" w:color="auto" w:fill="FFFFFF"/>
        </w:rPr>
        <w:t xml:space="preserve"> retrospectively</w:t>
      </w:r>
      <w:r>
        <w:rPr>
          <w:rFonts w:cs="Arial"/>
          <w:sz w:val="22"/>
          <w:szCs w:val="22"/>
          <w:shd w:val="clear" w:color="auto" w:fill="FFFFFF"/>
        </w:rPr>
        <w:t xml:space="preserve"> to blood samples from a large cohort of patients with neuroblastoma along with both healthy controls and controls with other types of paediatric cancers.</w:t>
      </w:r>
      <w:hyperlink w:anchor="_ENREF_21" w:tooltip="Balis, 2020 #78" w:history="1">
        <w:r w:rsidR="00C06DCD">
          <w:rPr>
            <w:rFonts w:cs="Arial"/>
            <w:sz w:val="22"/>
            <w:szCs w:val="22"/>
            <w:shd w:val="clear" w:color="auto" w:fill="FFFFFF"/>
          </w:rPr>
          <w:fldChar w:fldCharType="begin">
            <w:fldData xml:space="preserve">PEVuZE5vdGU+PENpdGU+PEF1dGhvcj5CYWxpczwvQXV0aG9yPjxZZWFyPjIwMjA8L1llYXI+PFJl
Y051bT43ODwvUmVjTnVtPjxEaXNwbGF5VGV4dD48c3R5bGUgZmFjZT0ic3VwZXJzY3JpcHQiPjIx
PC9zdHlsZT48L0Rpc3BsYXlUZXh0PjxyZWNvcmQ+PHJlYy1udW1iZXI+Nzg8L3JlYy1udW1iZXI+
PGZvcmVpZ24ta2V5cz48a2V5IGFwcD0iRU4iIGRiLWlkPSIyMDVhcDJmc2Ewdjl2aGVhdndhcDkw
ZnMwcnY1cHJkMmVkZjkiIHRpbWVzdGFtcD0iMTc0MTg5ODMzOCI+Nzg8L2tleT48L2ZvcmVpZ24t
a2V5cz48cmVmLXR5cGUgbmFtZT0iSm91cm5hbCBBcnRpY2xlIj4xNzwvcmVmLXR5cGU+PGNvbnRy
aWJ1dG9ycz48YXV0aG9ycz48YXV0aG9yPkJhbGlzLCBGLiBNLjwvYXV0aG9yPjxhdXRob3I+QnVz
Y2gsIEMuIE0uPC9hdXRob3I+PGF1dGhvcj5EZXNhaSwgQS4gVi48L2F1dGhvcj48YXV0aG9yPkhp
YmJpdHRzLCBFLjwvYXV0aG9yPjxhdXRob3I+TmFyYW5qbywgQS48L2F1dGhvcj48YXV0aG9yPkJh
Z2F0ZWxsLCBSLjwvYXV0aG9yPjxhdXRob3I+SXJ3aW4sIE0uPC9hdXRob3I+PGF1dGhvcj5Gb3gs
IEUuPC9hdXRob3I+PC9hdXRob3JzPjwvY29udHJpYnV0b3JzPjxhdXRoLWFkZHJlc3M+Q2hpbGRy
ZW4mYXBvcztzIEhvc3BpdGFsIG9mIFBoaWxhZGVscGhpYSwgUGhpbGFkZWxwaGlhLCBQZW5uc3ls
dmFuaWEuJiN4RDtDb21lciBDaGlsZHJlbiZhcG9zO3MgSG9zcGl0YWwsIENoaWNhZ28sIElsbGlu
b2lzLiYjeEQ7Q2hpbGRyZW4mYXBvcztzIE9uY29sb2d5IEdyb3VwIFN0YXRpc3RpY3MgYW5kIERh
dGEgQ2VudGVyLCBVbml2ZXJzaXR5IG9mIEZsb3JpZGEsIEdhaW5lc3ZpbGxlLCBGbG9yaWRhLiYj
eEQ7SG9zcGl0YWwgZm9yIFNpY2sgQ2hpbGRyZW4sIFRvcm9udG8sIENhbmFkYS48L2F1dGgtYWRk
cmVzcz48dGl0bGVzPjx0aXRsZT5UaGUgZ2FuZ2xpb3NpZGUgRyhEMikgYXMgYSBjaXJjdWxhdGlu
ZyB0dW1vciBiaW9tYXJrZXIgZm9yIG5ldXJvYmxhc3RvbWE8L3RpdGxlPjxzZWNvbmRhcnktdGl0
bGU+UGVkaWF0ciBCbG9vZCBDYW5jZXI8L3NlY29uZGFyeS10aXRsZT48L3RpdGxlcz48cGVyaW9k
aWNhbD48ZnVsbC10aXRsZT5QZWRpYXRyIEJsb29kIENhbmNlcjwvZnVsbC10aXRsZT48L3Blcmlv
ZGljYWw+PHBhZ2VzPmUyODAzMTwvcGFnZXM+PHZvbHVtZT42Nzwvdm9sdW1lPjxudW1iZXI+MTwv
bnVtYmVyPjxlZGl0aW9uPjIwMTkxMDE0PC9lZGl0aW9uPjxrZXl3b3Jkcz48a2V5d29yZD5CaW9t
YXJrZXJzLCBUdW1vci8qYmxvb2Q8L2tleXdvcmQ+PGtleXdvcmQ+Q2FzZS1Db250cm9sIFN0dWRp
ZXM8L2tleXdvcmQ+PGtleXdvcmQ+Q2hpbGQ8L2tleXdvcmQ+PGtleXdvcmQ+Rm9sbG93LVVwIFN0
dWRpZXM8L2tleXdvcmQ+PGtleXdvcmQ+R2FuZ2xpb3NpZGVzLypibG9vZDwva2V5d29yZD48a2V5
d29yZD5IdW1hbnM8L2tleXdvcmQ+PGtleXdvcmQ+TmV1cm9ibGFzdG9tYS9ibG9vZC8qZGlhZ25v
c2lzPC9rZXl3b3JkPjxrZXl3b3JkPlByb2dub3Npczwva2V5d29yZD48a2V5d29yZD5SZXRyb3Nw
ZWN0aXZlIFN0dWRpZXM8L2tleXdvcmQ+PGtleXdvcmQ+YmlvbWFya2VyPC9rZXl3b3JkPjxrZXl3
b3JkPmdhbmdsaW9zaWRlPC9rZXl3b3JkPjxrZXl3b3JkPm5ldXJvYmxhc3RvbWE8L2tleXdvcmQ+
PC9rZXl3b3Jkcz48ZGF0ZXM+PHllYXI+MjAyMDwveWVhcj48cHViLWRhdGVzPjxkYXRlPkphbjwv
ZGF0ZT48L3B1Yi1kYXRlcz48L2RhdGVzPjxpc2JuPjE1NDUtNTAxNyAoRWxlY3Ryb25pYykmI3hE
OzE1NDUtNTAwOSAoUHJpbnQpJiN4RDsxNTQ1LTUwMDkgKExpbmtpbmcpPC9pc2JuPjxhY2Nlc3Np
b24tbnVtPjMxNjEyNTg5PC9hY2Nlc3Npb24tbnVtPjx1cmxzPjxyZWxhdGVkLXVybHM+PHVybD5o
dHRwczovL3d3dy5uY2JpLm5sbS5uaWguZ292L3B1Ym1lZC8zMTYxMjU4OTwvdXJsPjwvcmVsYXRl
ZC11cmxzPjwvdXJscz48Y3VzdG9tMT5Db25mbGljdCBvZiBJbnRlcmVzdCBTdGF0ZW1lbnQ6IHRo
ZSBhdXRob3JzIGhhdmUgbm8gY29uZmxpY3RzIHRvIGRpc2Nsb3NlPC9jdXN0b20xPjxjdXN0b20y
PlBNQzc4NjM1Nzk8L2N1c3RvbTI+PGVsZWN0cm9uaWMtcmVzb3VyY2UtbnVtPjEwLjEwMDIvcGJj
LjI4MDMxPC9lbGVjdHJvbmljLXJlc291cmNlLW51bT48cmVtb3RlLWRhdGFiYXNlLW5hbWU+TWVk
bGluZTwvcmVtb3RlLWRhdGFiYXNlLW5hbWU+PHJlbW90ZS1kYXRhYmFzZS1wcm92aWRlcj5OTE08
L3JlbW90ZS1kYXRhYmFzZS1wcm92aWRlcj48L3JlY29yZD48L0NpdGU+PC9FbmROb3RlPgB=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PEVuZE5vdGU+PENpdGU+PEF1dGhvcj5CYWxpczwvQXV0aG9yPjxZZWFyPjIwMjA8L1llYXI+PFJl
Y051bT43ODwvUmVjTnVtPjxEaXNwbGF5VGV4dD48c3R5bGUgZmFjZT0ic3VwZXJzY3JpcHQiPjIx
PC9zdHlsZT48L0Rpc3BsYXlUZXh0PjxyZWNvcmQ+PHJlYy1udW1iZXI+Nzg8L3JlYy1udW1iZXI+
PGZvcmVpZ24ta2V5cz48a2V5IGFwcD0iRU4iIGRiLWlkPSIyMDVhcDJmc2Ewdjl2aGVhdndhcDkw
ZnMwcnY1cHJkMmVkZjkiIHRpbWVzdGFtcD0iMTc0MTg5ODMzOCI+Nzg8L2tleT48L2ZvcmVpZ24t
a2V5cz48cmVmLXR5cGUgbmFtZT0iSm91cm5hbCBBcnRpY2xlIj4xNzwvcmVmLXR5cGU+PGNvbnRy
aWJ1dG9ycz48YXV0aG9ycz48YXV0aG9yPkJhbGlzLCBGLiBNLjwvYXV0aG9yPjxhdXRob3I+QnVz
Y2gsIEMuIE0uPC9hdXRob3I+PGF1dGhvcj5EZXNhaSwgQS4gVi48L2F1dGhvcj48YXV0aG9yPkhp
YmJpdHRzLCBFLjwvYXV0aG9yPjxhdXRob3I+TmFyYW5qbywgQS48L2F1dGhvcj48YXV0aG9yPkJh
Z2F0ZWxsLCBSLjwvYXV0aG9yPjxhdXRob3I+SXJ3aW4sIE0uPC9hdXRob3I+PGF1dGhvcj5Gb3gs
IEUuPC9hdXRob3I+PC9hdXRob3JzPjwvY29udHJpYnV0b3JzPjxhdXRoLWFkZHJlc3M+Q2hpbGRy
ZW4mYXBvcztzIEhvc3BpdGFsIG9mIFBoaWxhZGVscGhpYSwgUGhpbGFkZWxwaGlhLCBQZW5uc3ls
dmFuaWEuJiN4RDtDb21lciBDaGlsZHJlbiZhcG9zO3MgSG9zcGl0YWwsIENoaWNhZ28sIElsbGlu
b2lzLiYjeEQ7Q2hpbGRyZW4mYXBvcztzIE9uY29sb2d5IEdyb3VwIFN0YXRpc3RpY3MgYW5kIERh
dGEgQ2VudGVyLCBVbml2ZXJzaXR5IG9mIEZsb3JpZGEsIEdhaW5lc3ZpbGxlLCBGbG9yaWRhLiYj
eEQ7SG9zcGl0YWwgZm9yIFNpY2sgQ2hpbGRyZW4sIFRvcm9udG8sIENhbmFkYS48L2F1dGgtYWRk
cmVzcz48dGl0bGVzPjx0aXRsZT5UaGUgZ2FuZ2xpb3NpZGUgRyhEMikgYXMgYSBjaXJjdWxhdGlu
ZyB0dW1vciBiaW9tYXJrZXIgZm9yIG5ldXJvYmxhc3RvbWE8L3RpdGxlPjxzZWNvbmRhcnktdGl0
bGU+UGVkaWF0ciBCbG9vZCBDYW5jZXI8L3NlY29uZGFyeS10aXRsZT48L3RpdGxlcz48cGVyaW9k
aWNhbD48ZnVsbC10aXRsZT5QZWRpYXRyIEJsb29kIENhbmNlcjwvZnVsbC10aXRsZT48L3Blcmlv
ZGljYWw+PHBhZ2VzPmUyODAzMTwvcGFnZXM+PHZvbHVtZT42Nzwvdm9sdW1lPjxudW1iZXI+MTwv
bnVtYmVyPjxlZGl0aW9uPjIwMTkxMDE0PC9lZGl0aW9uPjxrZXl3b3Jkcz48a2V5d29yZD5CaW9t
YXJrZXJzLCBUdW1vci8qYmxvb2Q8L2tleXdvcmQ+PGtleXdvcmQ+Q2FzZS1Db250cm9sIFN0dWRp
ZXM8L2tleXdvcmQ+PGtleXdvcmQ+Q2hpbGQ8L2tleXdvcmQ+PGtleXdvcmQ+Rm9sbG93LVVwIFN0
dWRpZXM8L2tleXdvcmQ+PGtleXdvcmQ+R2FuZ2xpb3NpZGVzLypibG9vZDwva2V5d29yZD48a2V5
d29yZD5IdW1hbnM8L2tleXdvcmQ+PGtleXdvcmQ+TmV1cm9ibGFzdG9tYS9ibG9vZC8qZGlhZ25v
c2lzPC9rZXl3b3JkPjxrZXl3b3JkPlByb2dub3Npczwva2V5d29yZD48a2V5d29yZD5SZXRyb3Nw
ZWN0aXZlIFN0dWRpZXM8L2tleXdvcmQ+PGtleXdvcmQ+YmlvbWFya2VyPC9rZXl3b3JkPjxrZXl3
b3JkPmdhbmdsaW9zaWRlPC9rZXl3b3JkPjxrZXl3b3JkPm5ldXJvYmxhc3RvbWE8L2tleXdvcmQ+
PC9rZXl3b3Jkcz48ZGF0ZXM+PHllYXI+MjAyMDwveWVhcj48cHViLWRhdGVzPjxkYXRlPkphbjwv
ZGF0ZT48L3B1Yi1kYXRlcz48L2RhdGVzPjxpc2JuPjE1NDUtNTAxNyAoRWxlY3Ryb25pYykmI3hE
OzE1NDUtNTAwOSAoUHJpbnQpJiN4RDsxNTQ1LTUwMDkgKExpbmtpbmcpPC9pc2JuPjxhY2Nlc3Np
b24tbnVtPjMxNjEyNTg5PC9hY2Nlc3Npb24tbnVtPjx1cmxzPjxyZWxhdGVkLXVybHM+PHVybD5o
dHRwczovL3d3dy5uY2JpLm5sbS5uaWguZ292L3B1Ym1lZC8zMTYxMjU4OTwvdXJsPjwvcmVsYXRl
ZC11cmxzPjwvdXJscz48Y3VzdG9tMT5Db25mbGljdCBvZiBJbnRlcmVzdCBTdGF0ZW1lbnQ6IHRo
ZSBhdXRob3JzIGhhdmUgbm8gY29uZmxpY3RzIHRvIGRpc2Nsb3NlPC9jdXN0b20xPjxjdXN0b20y
PlBNQzc4NjM1Nzk8L2N1c3RvbTI+PGVsZWN0cm9uaWMtcmVzb3VyY2UtbnVtPjEwLjEwMDIvcGJj
LjI4MDMxPC9lbGVjdHJvbmljLXJlc291cmNlLW51bT48cmVtb3RlLWRhdGFiYXNlLW5hbWU+TWVk
bGluZTwvcmVtb3RlLWRhdGFiYXNlLW5hbWU+PHJlbW90ZS1kYXRhYmFzZS1wcm92aWRlcj5OTE08
L3JlbW90ZS1kYXRhYmFzZS1wcm92aWRlcj48L3JlY29yZD48L0NpdGU+PC9FbmROb3RlPgB=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21</w:t>
        </w:r>
        <w:r w:rsidR="00C06DCD">
          <w:rPr>
            <w:rFonts w:cs="Arial"/>
            <w:sz w:val="22"/>
            <w:szCs w:val="22"/>
            <w:shd w:val="clear" w:color="auto" w:fill="FFFFFF"/>
          </w:rPr>
          <w:fldChar w:fldCharType="end"/>
        </w:r>
      </w:hyperlink>
      <w:r>
        <w:rPr>
          <w:rFonts w:cs="Arial"/>
          <w:sz w:val="22"/>
          <w:szCs w:val="22"/>
          <w:shd w:val="clear" w:color="auto" w:fill="FFFFFF"/>
        </w:rPr>
        <w:t xml:space="preserve"> Circulating GD2 </w:t>
      </w:r>
      <w:r w:rsidR="0097417B">
        <w:rPr>
          <w:rFonts w:cs="Arial"/>
          <w:sz w:val="22"/>
          <w:szCs w:val="22"/>
          <w:shd w:val="clear" w:color="auto" w:fill="FFFFFF"/>
        </w:rPr>
        <w:t xml:space="preserve">levels were similar to controls in patients with ganglioneuroma or </w:t>
      </w:r>
      <w:proofErr w:type="spellStart"/>
      <w:r w:rsidR="0097417B">
        <w:rPr>
          <w:rFonts w:cs="Arial"/>
          <w:sz w:val="22"/>
          <w:szCs w:val="22"/>
          <w:shd w:val="clear" w:color="auto" w:fill="FFFFFF"/>
        </w:rPr>
        <w:t>ganglioneuroblastoma</w:t>
      </w:r>
      <w:proofErr w:type="spellEnd"/>
      <w:r w:rsidR="0097417B">
        <w:rPr>
          <w:rFonts w:cs="Arial"/>
          <w:sz w:val="22"/>
          <w:szCs w:val="22"/>
          <w:shd w:val="clear" w:color="auto" w:fill="FFFFFF"/>
        </w:rPr>
        <w:t xml:space="preserve">-intermixed, but all baseline samples from patients with high-risk neuroblastoma had GD2 levels above the upper limit seen in healthy controls.  Samples from patients with other paediatric cancers had circulating GD2 levels more in line with those seen in healthy controls.  </w:t>
      </w:r>
    </w:p>
    <w:p w14:paraId="3EB03B27" w14:textId="77777777" w:rsidR="0097417B" w:rsidRDefault="0097417B" w:rsidP="006059EC">
      <w:pPr>
        <w:shd w:val="clear" w:color="auto" w:fill="FFFFFF"/>
        <w:spacing w:after="0" w:line="480" w:lineRule="auto"/>
        <w:jc w:val="both"/>
        <w:rPr>
          <w:rFonts w:cs="Arial"/>
          <w:sz w:val="22"/>
          <w:szCs w:val="22"/>
          <w:shd w:val="clear" w:color="auto" w:fill="FFFFFF"/>
        </w:rPr>
      </w:pPr>
    </w:p>
    <w:p w14:paraId="1264990E" w14:textId="40F3DB32" w:rsidR="0097417B" w:rsidRPr="008F04CF" w:rsidRDefault="0097417B" w:rsidP="008F04CF">
      <w:pPr>
        <w:shd w:val="clear" w:color="auto" w:fill="FFFFFF"/>
        <w:spacing w:after="0" w:line="480" w:lineRule="auto"/>
        <w:jc w:val="both"/>
        <w:rPr>
          <w:rFonts w:cs="Arial"/>
          <w:sz w:val="22"/>
          <w:szCs w:val="22"/>
          <w:shd w:val="clear" w:color="auto" w:fill="FFFFFF"/>
        </w:rPr>
      </w:pPr>
      <w:r>
        <w:rPr>
          <w:rFonts w:cs="Arial"/>
          <w:sz w:val="22"/>
          <w:szCs w:val="22"/>
          <w:shd w:val="clear" w:color="auto" w:fill="FFFFFF"/>
        </w:rPr>
        <w:t xml:space="preserve">Finally, </w:t>
      </w:r>
      <w:r w:rsidR="00862D25">
        <w:rPr>
          <w:rFonts w:cs="Arial"/>
          <w:sz w:val="22"/>
          <w:szCs w:val="22"/>
          <w:shd w:val="clear" w:color="auto" w:fill="FFFFFF"/>
        </w:rPr>
        <w:t>an active area of research has been the use of radiolabel</w:t>
      </w:r>
      <w:r w:rsidR="00F824D2">
        <w:rPr>
          <w:rFonts w:cs="Arial"/>
          <w:sz w:val="22"/>
          <w:szCs w:val="22"/>
          <w:shd w:val="clear" w:color="auto" w:fill="FFFFFF"/>
        </w:rPr>
        <w:t>l</w:t>
      </w:r>
      <w:r w:rsidR="00862D25">
        <w:rPr>
          <w:rFonts w:cs="Arial"/>
          <w:sz w:val="22"/>
          <w:szCs w:val="22"/>
          <w:shd w:val="clear" w:color="auto" w:fill="FFFFFF"/>
        </w:rPr>
        <w:t xml:space="preserve">ed anti-GD2 antibodies to determine GD2 expression </w:t>
      </w:r>
      <w:r w:rsidR="00862D25">
        <w:rPr>
          <w:rFonts w:cs="Arial"/>
          <w:i/>
          <w:iCs/>
          <w:sz w:val="22"/>
          <w:szCs w:val="22"/>
          <w:shd w:val="clear" w:color="auto" w:fill="FFFFFF"/>
        </w:rPr>
        <w:t>in vivo</w:t>
      </w:r>
      <w:r w:rsidR="00862D25">
        <w:rPr>
          <w:rFonts w:cs="Arial"/>
          <w:sz w:val="22"/>
          <w:szCs w:val="22"/>
          <w:shd w:val="clear" w:color="auto" w:fill="FFFFFF"/>
        </w:rPr>
        <w:t>.  The feasibility of this approach has been demonstrated preclinically in neuroblastoma and osteosarcoma.</w:t>
      </w:r>
      <w:hyperlink w:anchor="_ENREF_22" w:tooltip="Butch, 2019 #79" w:history="1">
        <w:r w:rsidR="00C06DCD">
          <w:rPr>
            <w:rFonts w:cs="Arial"/>
            <w:sz w:val="22"/>
            <w:szCs w:val="22"/>
            <w:shd w:val="clear" w:color="auto" w:fill="FFFFFF"/>
          </w:rPr>
          <w:fldChar w:fldCharType="begin">
            <w:fldData xml:space="preserve">PEVuZE5vdGU+PENpdGU+PEF1dGhvcj5CdXRjaDwvQXV0aG9yPjxZZWFyPjIwMTk8L1llYXI+PFJl
Y051bT43OTwvUmVjTnVtPjxEaXNwbGF5VGV4dD48c3R5bGUgZmFjZT0ic3VwZXJzY3JpcHQiPjIy
PC9zdHlsZT48L0Rpc3BsYXlUZXh0PjxyZWNvcmQ+PHJlYy1udW1iZXI+Nzk8L3JlYy1udW1iZXI+
PGZvcmVpZ24ta2V5cz48a2V5IGFwcD0iRU4iIGRiLWlkPSIyMDVhcDJmc2Ewdjl2aGVhdndhcDkw
ZnMwcnY1cHJkMmVkZjkiIHRpbWVzdGFtcD0iMTc0MTg5ODM4MyI+Nzk8L2tleT48L2ZvcmVpZ24t
a2V5cz48cmVmLXR5cGUgbmFtZT0iSm91cm5hbCBBcnRpY2xlIj4xNzwvcmVmLXR5cGU+PGNvbnRy
aWJ1dG9ycz48YXV0aG9ycz48YXV0aG9yPkJ1dGNoLCBFLiBSLjwvYXV0aG9yPjxhdXRob3I+TWVh
ZCwgUC4gRS48L2F1dGhvcj48YXV0aG9yPkFtYWRvciBEaWF6LCBWLjwvYXV0aG9yPjxhdXRob3I+
VGlsbG1hbiwgSC48L2F1dGhvcj48YXV0aG9yPlN0ZXdhcnQsIEUuPC9hdXRob3I+PGF1dGhvcj5N
aXNocmEsIEouIEsuPC9hdXRob3I+PGF1dGhvcj5LaW0sIEouPC9hdXRob3I+PGF1dGhvcj5CYWhy
YW1pLCBBLjwvYXV0aG9yPjxhdXRob3I+RGVhcmxpbmcsIEouIEwuIEouPC9hdXRob3I+PGF1dGhv
cj5QYWNrYXJkLCBBLiBCLjwvYXV0aG9yPjxhdXRob3I+U3RvZGRhcmQsIFMuIFYuPC9hdXRob3I+
PGF1dGhvcj5WYXZlcmUsIEEuIEwuPC9hdXRob3I+PGF1dGhvcj5IYW4sIFkuPC9hdXRob3I+PGF1
dGhvcj5TaHVsa2luLCBCLiBMLjwvYXV0aG9yPjxhdXRob3I+U255ZGVyLCBTLiBFLjwvYXV0aG9y
PjwvYXV0aG9ycz48L2NvbnRyaWJ1dG9ycz48YXV0aC1hZGRyZXNzPkRlcGFydG1lbnQgb2YgRGlh
Z25vc3RpYyBJbWFnaW5nLCBTdC4gSnVkZSBDaGlsZHJlbiZhcG9zO3MgUmVzZWFyY2ggSG9zcGl0
YWwsIE1lbXBoaXMsIFRlbm5lc3NlZS4mI3hEO0RlcGFydG1lbnQgb2YgUGF0aG9sb2d5LCBTdC4g
SnVkZSBDaGlsZHJlbiZhcG9zO3MgUmVzZWFyY2ggSG9zcGl0YWwsIE1lbXBoaXMsIFRlbm5lc3Nl
ZS4mI3hEO0RlcGFydG1lbnQgb2YgT25jb2xvZ3ksIFN0LiBKdWRlIENoaWxkcmVuJmFwb3M7cyBS
ZXNlYXJjaCBIb3NwaXRhbCwgTWVtcGhpcywgVGVubmVzc2VlLiYjeEQ7Q2VudGVyIGZvciBJbiBW
aXZvIEltYWdpbmcgYW5kIFRoZXJhcGV1dGljcywgU3QuIEp1ZGUgQ2hpbGRyZW4mYXBvcztzIFJl
c2VhcmNoIEhvc3BpdGFsLCBNZW1waGlzLCBUZW5uZXNzZWUuJiN4RDtEaXZpc2lvbiBvZiBOdWNs
ZWFyIE1lZGljaW5lIGFuZCBNb2xlY3VsYXIgSW1hZ2luZywgRGVwYXJ0bWVudCBvZiBSYWRpb2xv
Z3ksIEJvc3RvbiBDaGlsZHJlbiZhcG9zO3MgSG9zcGl0YWwsIEJvc3RvbiwgTWFzc2FjaHVzZXR0
cy4mI3hEO0RlcGFydG1lbnQgb2YgUmFkaW9sb2d5LCBIYXJ2YXJkIE1lZGljYWwgU2Nob29sLCBC
b3N0b24sIE1hc3NhY2h1c2V0dHMuJiN4RDtEZXBhcnRtZW50IG9mIEJpb3N0YXRpc3RpY3MsIFN0
LiBKdWRlIENoaWxkcmVuJmFwb3M7cyBSZXNlYXJjaCBIb3NwaXRhbCwgTWVtcGhpcywgVGVubmVz
c2VlLiYjeEQ7RGVwYXJ0bWVudCBvZiBEaWFnbm9zdGljIEltYWdpbmcsIFN0LiBKdWRlIENoaWxk
cmVuJmFwb3M7cyBSZXNlYXJjaCBIb3NwaXRhbCwgTWVtcGhpcywgVGVubmVzc2VlLiBTY290dC5z
bnlkZXJAc3RqdWRlLm9yZy4mI3hEO0RlcGFydG1lbnQgb2YgQ2hlbWljYWwgQmlvbG9neSAmYW1w
OyBUaGVyYXBldXRpY3MsIFN0LiBKdWRlIENoaWxkcmVuJmFwb3M7cyBSZXNlYXJjaCBIb3NwaXRh
bCwgTWVtcGhpcywgVGVubmVzc2VlLjwvYXV0aC1hZGRyZXNzPjx0aXRsZXM+PHRpdGxlPlBvc2l0
cm9uIEVtaXNzaW9uIFRvbW9ncmFwaHkgRGV0ZWN0cyBJbiBWaXZvIEV4cHJlc3Npb24gb2YgRGlz
aWFsb2dhbmdsaW9zaWRlIEdEMiBpbiBNb3VzZSBNb2RlbHMgb2YgUHJpbWFyeSBhbmQgTWV0YXN0
YXRpYyBPc3Rlb3NhcmNvbWE8L3RpdGxlPjxzZWNvbmRhcnktdGl0bGU+Q2FuY2VyIFJlczwvc2Vj
b25kYXJ5LXRpdGxlPjwvdGl0bGVzPjxwZXJpb2RpY2FsPjxmdWxsLXRpdGxlPkNhbmNlciBSZXM8
L2Z1bGwtdGl0bGU+PC9wZXJpb2RpY2FsPjxwYWdlcz4zMTEyLTMxMjQ8L3BhZ2VzPjx2b2x1bWU+
Nzk8L3ZvbHVtZT48bnVtYmVyPjEyPC9udW1iZXI+PGVkaXRpb24+MjAxOTA0MjM8L2VkaXRpb24+
PGtleXdvcmRzPjxrZXl3b3JkPkFuaW1hbHM8L2tleXdvcmQ+PGtleXdvcmQ+QW50aWJvZGllcywg
TW9ub2Nsb25hbC8qcGhhcm1hY29sb2d5PC9rZXl3b3JkPjxrZXl3b3JkPkFwb3B0b3Npczwva2V5
d29yZD48a2V5d29yZD5Cb25lIE5lb3BsYXNtcy9kcnVnIHRoZXJhcHkvaW1tdW5vbG9neS9tZXRh
Ym9saXNtLypwYXRob2xvZ3k8L2tleXdvcmQ+PGtleXdvcmQ+Q2VsbCBQcm9saWZlcmF0aW9uPC9r
ZXl3b3JkPjxrZXl3b3JkPkdhbmdsaW9zaWRlcy8qYW50YWdvbmlzdHMgJmFtcDsgaW5oaWJpdG9y
cy9pbW11bm9sb2d5PC9rZXl3b3JkPjxrZXl3b3JkPkh1bWFuczwva2V5d29yZD48a2V5d29yZD5J
bW11bm90aGVyYXB5PC9rZXl3b3JkPjxrZXl3b3JkPkx1bmcgTmVvcGxhc21zL2RydWcgdGhlcmFw
eS9pbW11bm9sb2d5L21ldGFib2xpc20vKnNlY29uZGFyeTwva2V5d29yZD48a2V5d29yZD5NaWNl
PC9rZXl3b3JkPjxrZXl3b3JkPk1pY2UsIE51ZGU8L2tleXdvcmQ+PGtleXdvcmQ+TmVvcGxhc20g
UmVjdXJyZW5jZSwgTG9jYWwvZHJ1ZyB0aGVyYXB5L2ltbXVub2xvZ3kvbWV0YWJvbGlzbS8qcGF0
aG9sb2d5PC9rZXl3b3JkPjxrZXl3b3JkPk9zdGVvc2FyY29tYS9kcnVnIHRoZXJhcHkvaW1tdW5v
bG9neS9tZXRhYm9saXNtLypwYXRob2xvZ3k8L2tleXdvcmQ+PGtleXdvcmQ+UG9zaXRyb24tRW1p
c3Npb24gVG9tb2dyYXBoeS8qbWV0aG9kczwva2V5d29yZD48a2V5d29yZD5UdW1vciBDZWxscywg
Q3VsdHVyZWQ8L2tleXdvcmQ+PGtleXdvcmQ+WGVub2dyYWZ0IE1vZGVsIEFudGl0dW1vciBBc3Nh
eXM8L2tleXdvcmQ+PC9rZXl3b3Jkcz48ZGF0ZXM+PHllYXI+MjAxOTwveWVhcj48cHViLWRhdGVz
PjxkYXRlPkp1biAxNTwvZGF0ZT48L3B1Yi1kYXRlcz48L2RhdGVzPjxpc2JuPjE1MzgtNzQ0NSAo
RWxlY3Ryb25pYykmI3hEOzAwMDgtNTQ3MiAoUHJpbnQpJiN4RDswMDA4LTU0NzIgKExpbmtpbmcp
PC9pc2JuPjxhY2Nlc3Npb24tbnVtPjMxMDE1MjI4PC9hY2Nlc3Npb24tbnVtPjx1cmxzPjxyZWxh
dGVkLXVybHM+PHVybD5odHRwczovL3d3dy5uY2JpLm5sbS5uaWguZ292L3B1Ym1lZC8zMTAxNTIy
ODwvdXJsPjwvcmVsYXRlZC11cmxzPjwvdXJscz48Y3VzdG9tMT5EaXNjbG9zdXJlIHN0YXRlbWVu
dDogVGhlIGF1dGhvcnMgaGF2ZSBubyBzaWduaWZpY2FudCBjb25mbGljdHMgb2YgaW50ZXJlc3Q8
L2N1c3RvbTE+PGN1c3RvbTI+UE1DNjU3MTAzOTwvY3VzdG9tMj48ZWxlY3Ryb25pYy1yZXNvdXJj
ZS1udW0+MTAuMTE1OC8wMDA4LTU0NzIuQ0FOLTE4LTMzNDA8L2VsZWN0cm9uaWMtcmVzb3VyY2Ut
bnVtPjxyZW1vdGUtZGF0YWJhc2UtbmFtZT5NZWRsaW5lPC9yZW1vdGUtZGF0YWJhc2UtbmFtZT48
cmVtb3RlLWRhdGFiYXNlLXByb3ZpZGVyPk5MTTwvcmVtb3RlLWRhdGFiYXNlLXByb3ZpZGVyPjwv
cmVjb3JkPjwvQ2l0ZT48L0VuZE5vdGU+AG==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PEVuZE5vdGU+PENpdGU+PEF1dGhvcj5CdXRjaDwvQXV0aG9yPjxZZWFyPjIwMTk8L1llYXI+PFJl
Y051bT43OTwvUmVjTnVtPjxEaXNwbGF5VGV4dD48c3R5bGUgZmFjZT0ic3VwZXJzY3JpcHQiPjIy
PC9zdHlsZT48L0Rpc3BsYXlUZXh0PjxyZWNvcmQ+PHJlYy1udW1iZXI+Nzk8L3JlYy1udW1iZXI+
PGZvcmVpZ24ta2V5cz48a2V5IGFwcD0iRU4iIGRiLWlkPSIyMDVhcDJmc2Ewdjl2aGVhdndhcDkw
ZnMwcnY1cHJkMmVkZjkiIHRpbWVzdGFtcD0iMTc0MTg5ODM4MyI+Nzk8L2tleT48L2ZvcmVpZ24t
a2V5cz48cmVmLXR5cGUgbmFtZT0iSm91cm5hbCBBcnRpY2xlIj4xNzwvcmVmLXR5cGU+PGNvbnRy
aWJ1dG9ycz48YXV0aG9ycz48YXV0aG9yPkJ1dGNoLCBFLiBSLjwvYXV0aG9yPjxhdXRob3I+TWVh
ZCwgUC4gRS48L2F1dGhvcj48YXV0aG9yPkFtYWRvciBEaWF6LCBWLjwvYXV0aG9yPjxhdXRob3I+
VGlsbG1hbiwgSC48L2F1dGhvcj48YXV0aG9yPlN0ZXdhcnQsIEUuPC9hdXRob3I+PGF1dGhvcj5N
aXNocmEsIEouIEsuPC9hdXRob3I+PGF1dGhvcj5LaW0sIEouPC9hdXRob3I+PGF1dGhvcj5CYWhy
YW1pLCBBLjwvYXV0aG9yPjxhdXRob3I+RGVhcmxpbmcsIEouIEwuIEouPC9hdXRob3I+PGF1dGhv
cj5QYWNrYXJkLCBBLiBCLjwvYXV0aG9yPjxhdXRob3I+U3RvZGRhcmQsIFMuIFYuPC9hdXRob3I+
PGF1dGhvcj5WYXZlcmUsIEEuIEwuPC9hdXRob3I+PGF1dGhvcj5IYW4sIFkuPC9hdXRob3I+PGF1
dGhvcj5TaHVsa2luLCBCLiBMLjwvYXV0aG9yPjxhdXRob3I+U255ZGVyLCBTLiBFLjwvYXV0aG9y
PjwvYXV0aG9ycz48L2NvbnRyaWJ1dG9ycz48YXV0aC1hZGRyZXNzPkRlcGFydG1lbnQgb2YgRGlh
Z25vc3RpYyBJbWFnaW5nLCBTdC4gSnVkZSBDaGlsZHJlbiZhcG9zO3MgUmVzZWFyY2ggSG9zcGl0
YWwsIE1lbXBoaXMsIFRlbm5lc3NlZS4mI3hEO0RlcGFydG1lbnQgb2YgUGF0aG9sb2d5LCBTdC4g
SnVkZSBDaGlsZHJlbiZhcG9zO3MgUmVzZWFyY2ggSG9zcGl0YWwsIE1lbXBoaXMsIFRlbm5lc3Nl
ZS4mI3hEO0RlcGFydG1lbnQgb2YgT25jb2xvZ3ksIFN0LiBKdWRlIENoaWxkcmVuJmFwb3M7cyBS
ZXNlYXJjaCBIb3NwaXRhbCwgTWVtcGhpcywgVGVubmVzc2VlLiYjeEQ7Q2VudGVyIGZvciBJbiBW
aXZvIEltYWdpbmcgYW5kIFRoZXJhcGV1dGljcywgU3QuIEp1ZGUgQ2hpbGRyZW4mYXBvcztzIFJl
c2VhcmNoIEhvc3BpdGFsLCBNZW1waGlzLCBUZW5uZXNzZWUuJiN4RDtEaXZpc2lvbiBvZiBOdWNs
ZWFyIE1lZGljaW5lIGFuZCBNb2xlY3VsYXIgSW1hZ2luZywgRGVwYXJ0bWVudCBvZiBSYWRpb2xv
Z3ksIEJvc3RvbiBDaGlsZHJlbiZhcG9zO3MgSG9zcGl0YWwsIEJvc3RvbiwgTWFzc2FjaHVzZXR0
cy4mI3hEO0RlcGFydG1lbnQgb2YgUmFkaW9sb2d5LCBIYXJ2YXJkIE1lZGljYWwgU2Nob29sLCBC
b3N0b24sIE1hc3NhY2h1c2V0dHMuJiN4RDtEZXBhcnRtZW50IG9mIEJpb3N0YXRpc3RpY3MsIFN0
LiBKdWRlIENoaWxkcmVuJmFwb3M7cyBSZXNlYXJjaCBIb3NwaXRhbCwgTWVtcGhpcywgVGVubmVz
c2VlLiYjeEQ7RGVwYXJ0bWVudCBvZiBEaWFnbm9zdGljIEltYWdpbmcsIFN0LiBKdWRlIENoaWxk
cmVuJmFwb3M7cyBSZXNlYXJjaCBIb3NwaXRhbCwgTWVtcGhpcywgVGVubmVzc2VlLiBTY290dC5z
bnlkZXJAc3RqdWRlLm9yZy4mI3hEO0RlcGFydG1lbnQgb2YgQ2hlbWljYWwgQmlvbG9neSAmYW1w
OyBUaGVyYXBldXRpY3MsIFN0LiBKdWRlIENoaWxkcmVuJmFwb3M7cyBSZXNlYXJjaCBIb3NwaXRh
bCwgTWVtcGhpcywgVGVubmVzc2VlLjwvYXV0aC1hZGRyZXNzPjx0aXRsZXM+PHRpdGxlPlBvc2l0
cm9uIEVtaXNzaW9uIFRvbW9ncmFwaHkgRGV0ZWN0cyBJbiBWaXZvIEV4cHJlc3Npb24gb2YgRGlz
aWFsb2dhbmdsaW9zaWRlIEdEMiBpbiBNb3VzZSBNb2RlbHMgb2YgUHJpbWFyeSBhbmQgTWV0YXN0
YXRpYyBPc3Rlb3NhcmNvbWE8L3RpdGxlPjxzZWNvbmRhcnktdGl0bGU+Q2FuY2VyIFJlczwvc2Vj
b25kYXJ5LXRpdGxlPjwvdGl0bGVzPjxwZXJpb2RpY2FsPjxmdWxsLXRpdGxlPkNhbmNlciBSZXM8
L2Z1bGwtdGl0bGU+PC9wZXJpb2RpY2FsPjxwYWdlcz4zMTEyLTMxMjQ8L3BhZ2VzPjx2b2x1bWU+
Nzk8L3ZvbHVtZT48bnVtYmVyPjEyPC9udW1iZXI+PGVkaXRpb24+MjAxOTA0MjM8L2VkaXRpb24+
PGtleXdvcmRzPjxrZXl3b3JkPkFuaW1hbHM8L2tleXdvcmQ+PGtleXdvcmQ+QW50aWJvZGllcywg
TW9ub2Nsb25hbC8qcGhhcm1hY29sb2d5PC9rZXl3b3JkPjxrZXl3b3JkPkFwb3B0b3Npczwva2V5
d29yZD48a2V5d29yZD5Cb25lIE5lb3BsYXNtcy9kcnVnIHRoZXJhcHkvaW1tdW5vbG9neS9tZXRh
Ym9saXNtLypwYXRob2xvZ3k8L2tleXdvcmQ+PGtleXdvcmQ+Q2VsbCBQcm9saWZlcmF0aW9uPC9r
ZXl3b3JkPjxrZXl3b3JkPkdhbmdsaW9zaWRlcy8qYW50YWdvbmlzdHMgJmFtcDsgaW5oaWJpdG9y
cy9pbW11bm9sb2d5PC9rZXl3b3JkPjxrZXl3b3JkPkh1bWFuczwva2V5d29yZD48a2V5d29yZD5J
bW11bm90aGVyYXB5PC9rZXl3b3JkPjxrZXl3b3JkPkx1bmcgTmVvcGxhc21zL2RydWcgdGhlcmFw
eS9pbW11bm9sb2d5L21ldGFib2xpc20vKnNlY29uZGFyeTwva2V5d29yZD48a2V5d29yZD5NaWNl
PC9rZXl3b3JkPjxrZXl3b3JkPk1pY2UsIE51ZGU8L2tleXdvcmQ+PGtleXdvcmQ+TmVvcGxhc20g
UmVjdXJyZW5jZSwgTG9jYWwvZHJ1ZyB0aGVyYXB5L2ltbXVub2xvZ3kvbWV0YWJvbGlzbS8qcGF0
aG9sb2d5PC9rZXl3b3JkPjxrZXl3b3JkPk9zdGVvc2FyY29tYS9kcnVnIHRoZXJhcHkvaW1tdW5v
bG9neS9tZXRhYm9saXNtLypwYXRob2xvZ3k8L2tleXdvcmQ+PGtleXdvcmQ+UG9zaXRyb24tRW1p
c3Npb24gVG9tb2dyYXBoeS8qbWV0aG9kczwva2V5d29yZD48a2V5d29yZD5UdW1vciBDZWxscywg
Q3VsdHVyZWQ8L2tleXdvcmQ+PGtleXdvcmQ+WGVub2dyYWZ0IE1vZGVsIEFudGl0dW1vciBBc3Nh
eXM8L2tleXdvcmQ+PC9rZXl3b3Jkcz48ZGF0ZXM+PHllYXI+MjAxOTwveWVhcj48cHViLWRhdGVz
PjxkYXRlPkp1biAxNTwvZGF0ZT48L3B1Yi1kYXRlcz48L2RhdGVzPjxpc2JuPjE1MzgtNzQ0NSAo
RWxlY3Ryb25pYykmI3hEOzAwMDgtNTQ3MiAoUHJpbnQpJiN4RDswMDA4LTU0NzIgKExpbmtpbmcp
PC9pc2JuPjxhY2Nlc3Npb24tbnVtPjMxMDE1MjI4PC9hY2Nlc3Npb24tbnVtPjx1cmxzPjxyZWxh
dGVkLXVybHM+PHVybD5odHRwczovL3d3dy5uY2JpLm5sbS5uaWguZ292L3B1Ym1lZC8zMTAxNTIy
ODwvdXJsPjwvcmVsYXRlZC11cmxzPjwvdXJscz48Y3VzdG9tMT5EaXNjbG9zdXJlIHN0YXRlbWVu
dDogVGhlIGF1dGhvcnMgaGF2ZSBubyBzaWduaWZpY2FudCBjb25mbGljdHMgb2YgaW50ZXJlc3Q8
L2N1c3RvbTE+PGN1c3RvbTI+UE1DNjU3MTAzOTwvY3VzdG9tMj48ZWxlY3Ryb25pYy1yZXNvdXJj
ZS1udW0+MTAuMTE1OC8wMDA4LTU0NzIuQ0FOLTE4LTMzNDA8L2VsZWN0cm9uaWMtcmVzb3VyY2Ut
bnVtPjxyZW1vdGUtZGF0YWJhc2UtbmFtZT5NZWRsaW5lPC9yZW1vdGUtZGF0YWJhc2UtbmFtZT48
cmVtb3RlLWRhdGFiYXNlLXByb3ZpZGVyPk5MTTwvcmVtb3RlLWRhdGFiYXNlLXByb3ZpZGVyPjwv
cmVjb3JkPjwvQ2l0ZT48L0VuZE5vdGU+AG==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22</w:t>
        </w:r>
        <w:r w:rsidR="00C06DCD">
          <w:rPr>
            <w:rFonts w:cs="Arial"/>
            <w:sz w:val="22"/>
            <w:szCs w:val="22"/>
            <w:shd w:val="clear" w:color="auto" w:fill="FFFFFF"/>
          </w:rPr>
          <w:fldChar w:fldCharType="end"/>
        </w:r>
      </w:hyperlink>
      <w:r w:rsidR="00862D25">
        <w:rPr>
          <w:rFonts w:cs="Arial"/>
          <w:sz w:val="22"/>
          <w:szCs w:val="22"/>
          <w:shd w:val="clear" w:color="auto" w:fill="FFFFFF"/>
        </w:rPr>
        <w:t xml:space="preserve"> </w:t>
      </w:r>
      <w:hyperlink w:anchor="_ENREF_23" w:tooltip="Fu, 2022 #80" w:history="1">
        <w:r w:rsidR="00C06DCD">
          <w:rPr>
            <w:rFonts w:cs="Arial"/>
            <w:sz w:val="22"/>
            <w:szCs w:val="22"/>
            <w:shd w:val="clear" w:color="auto" w:fill="FFFFFF"/>
          </w:rPr>
          <w:fldChar w:fldCharType="begin">
            <w:fldData xml:space="preserve">PEVuZE5vdGU+PENpdGU+PEF1dGhvcj5GdTwvQXV0aG9yPjxZZWFyPjIwMjI8L1llYXI+PFJlY051
bT44MDwvUmVjTnVtPjxEaXNwbGF5VGV4dD48c3R5bGUgZmFjZT0ic3VwZXJzY3JpcHQiPjIzPC9z
dHlsZT48L0Rpc3BsYXlUZXh0PjxyZWNvcmQ+PHJlYy1udW1iZXI+ODA8L3JlYy1udW1iZXI+PGZv
cmVpZ24ta2V5cz48a2V5IGFwcD0iRU4iIGRiLWlkPSIyMDVhcDJmc2Ewdjl2aGVhdndhcDkwZnMw
cnY1cHJkMmVkZjkiIHRpbWVzdGFtcD0iMTc0MTg5ODQxNCI+ODA8L2tleT48L2ZvcmVpZ24ta2V5
cz48cmVmLXR5cGUgbmFtZT0iSm91cm5hbCBBcnRpY2xlIj4xNzwvcmVmLXR5cGU+PGNvbnRyaWJ1
dG9ycz48YXV0aG9ycz48YXV0aG9yPkZ1LCBZLjwvYXV0aG9yPjxhdXRob3I+WXUsIEouPC9hdXRo
b3I+PGF1dGhvcj5MaWF0c291LCBJLjwvYXV0aG9yPjxhdXRob3I+RHUsIFkuPC9hdXRob3I+PGF1
dGhvcj5Kb3NlZnNzb24sIEEuPC9hdXRob3I+PGF1dGhvcj5OZWRyb3csIEouIFIuPC9hdXRob3I+
PGF1dGhvcj5SaW5kdCwgSC48L2F1dGhvcj48YXV0aG9yPkJyeWFuLCBKLiBOLjwvYXV0aG9yPjxh
dXRob3I+S3JhaXRjaG1hbiwgRC4gTC48L2F1dGhvcj48YXV0aG9yPlNnb3Vyb3MsIEcuPC9hdXRo
b3I+PC9hdXRob3JzPjwvY29udHJpYnV0b3JzPjxhdXRoLWFkZHJlc3M+RGVwYXJ0bWVudCBvZiBS
YWRpb2xvZ3kgYW5kIFJhZGlvbG9naWNhbCBTY2llbmNlLCB0aGUgSm9obnMgSG9wa2lucyBVbml2
ZXJzaXR5IFNjaG9vbCBvZiBNZWRpY2luZSwgTUQsIEJhbHRpbW9yZSwgVVNBLiYjeEQ7RGVwYXJ0
bWVudCBvZiBWZXRlcmluYXJ5IE1lZGljaW5lICZhbXA7YW1wOyBTdXJnZXJ5LCB0aGUgVW5pdmVy
c2l0eSBvZiBNaXNzb3VyaSwgQ29sdW1iaWEsIE1PLCBVU0EuJiN4RDtEZXBhcnRtZW50IG9mIFJh
ZGlvbG9neSBhbmQgUmFkaW9sb2dpY2FsIFNjaWVuY2UsIHRoZSBKb2hucyBIb3BraW5zIFVuaXZl
cnNpdHkgU2Nob29sIG9mIE1lZGljaW5lLCBNRCwgQmFsdGltb3JlLCBVU0EuIGdzZ291cm9zQGpo
bWkuZWR1LjwvYXV0aC1hZGRyZXNzPjx0aXRsZXM+PHRpdGxlPkFudGktR0QyIGFudGlib2R5IGZv
ciByYWRpb3BoYXJtYWNldXRpY2FsIGltYWdpbmcgb2Ygb3N0ZW9zYXJjb21hPC90aXRsZT48c2Vj
b25kYXJ5LXRpdGxlPkV1ciBKIE51Y2wgTWVkIE1vbCBJbWFnaW5nPC9zZWNvbmRhcnktdGl0bGU+
PC90aXRsZXM+PHBlcmlvZGljYWw+PGZ1bGwtdGl0bGU+RXVyIEogTnVjbCBNZWQgTW9sIEltYWdp
bmc8L2Z1bGwtdGl0bGU+PC9wZXJpb2RpY2FsPjxwYWdlcz40MzgyLTQzOTM8L3BhZ2VzPjx2b2x1
bWU+NDk8L3ZvbHVtZT48bnVtYmVyPjEzPC9udW1iZXI+PGVkaXRpb24+MjAyMjA3MDk8L2VkaXRp
b24+PGtleXdvcmRzPjxrZXl3b3JkPkNoaWxkPC9rZXl3b3JkPjxrZXl3b3JkPkFuaW1hbHM8L2tl
eXdvcmQ+PGtleXdvcmQ+SHVtYW5zPC9rZXl3b3JkPjxrZXl3b3JkPkRvZ3M8L2tleXdvcmQ+PGtl
eXdvcmQ+TWljZTwva2V5d29yZD48a2V5d29yZD5SYWRpb3BoYXJtYWNldXRpY2Fsczwva2V5d29y
ZD48a2V5d29yZD5HYW5nbGlvc2lkZXM8L2tleXdvcmQ+PGtleXdvcmQ+VGlzc3VlIERpc3RyaWJ1
dGlvbjwva2V5d29yZD48a2V5d29yZD4qT3N0ZW9zYXJjb21hL2RpYWdub3N0aWMgaW1hZ2luZzwv
a2V5d29yZD48a2V5d29yZD4qQm9uZSBOZW9wbGFzbXMvZGlhZ25vc3RpYyBpbWFnaW5nL21ldGFi
b2xpc208L2tleXdvcmQ+PGtleXdvcmQ+QW50aWJvZGllcywgTW9ub2Nsb25hbC9tZXRhYm9saXNt
PC9rZXl3b3JkPjxrZXl3b3JkPkNlbGwgTGluZSwgVHVtb3I8L2tleXdvcmQ+PGtleXdvcmQ+QW50
aS1HRDI8L2tleXdvcmQ+PGtleXdvcmQ+T3N0ZW9zYXJjb21hPC9rZXl3b3JkPjxrZXl3b3JkPlJh
ZGlvcGhhcm1hY2V1dGljYWwgaW1hZ2luZzwva2V5d29yZD48a2V5d29yZD5TcGVjdDwva2V5d29y
ZD48a2V5d29yZD5odTNGODwva2V5d29yZD48L2tleXdvcmRzPjxkYXRlcz48eWVhcj4yMDIyPC95
ZWFyPjxwdWItZGF0ZXM+PGRhdGU+Tm92PC9kYXRlPjwvcHViLWRhdGVzPjwvZGF0ZXM+PGlzYm4+
MTYxOS03MDg5IChFbGVjdHJvbmljKSYjeEQ7MTYxOS03MDcwIChMaW5raW5nKTwvaXNibj48YWNj
ZXNzaW9uLW51bT4zNTgwOTA4ODwvYWNjZXNzaW9uLW51bT48dXJscz48cmVsYXRlZC11cmxzPjx1
cmw+aHR0cHM6Ly93d3cubmNiaS5ubG0ubmloLmdvdi9wdWJtZWQvMzU4MDkwODg8L3VybD48L3Jl
bGF0ZWQtdXJscz48L3VybHM+PGVsZWN0cm9uaWMtcmVzb3VyY2UtbnVtPjEwLjEwMDcvczAwMjU5
LTAyMi0wNTg4OC01PC9lbGVjdHJvbmljLXJlc291cmNlLW51bT48cmVtb3RlLWRhdGFiYXNlLW5h
bWU+TWVkbGluZTwvcmVtb3RlLWRhdGFiYXNlLW5hbWU+PHJlbW90ZS1kYXRhYmFzZS1wcm92aWRl
cj5OTE08L3JlbW90ZS1kYXRhYmFzZS1wcm92aWRlcj48L3JlY29yZD48L0NpdGU+PC9FbmROb3Rl
Pn==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PEVuZE5vdGU+PENpdGU+PEF1dGhvcj5GdTwvQXV0aG9yPjxZZWFyPjIwMjI8L1llYXI+PFJlY051
bT44MDwvUmVjTnVtPjxEaXNwbGF5VGV4dD48c3R5bGUgZmFjZT0ic3VwZXJzY3JpcHQiPjIzPC9z
dHlsZT48L0Rpc3BsYXlUZXh0PjxyZWNvcmQ+PHJlYy1udW1iZXI+ODA8L3JlYy1udW1iZXI+PGZv
cmVpZ24ta2V5cz48a2V5IGFwcD0iRU4iIGRiLWlkPSIyMDVhcDJmc2Ewdjl2aGVhdndhcDkwZnMw
cnY1cHJkMmVkZjkiIHRpbWVzdGFtcD0iMTc0MTg5ODQxNCI+ODA8L2tleT48L2ZvcmVpZ24ta2V5
cz48cmVmLXR5cGUgbmFtZT0iSm91cm5hbCBBcnRpY2xlIj4xNzwvcmVmLXR5cGU+PGNvbnRyaWJ1
dG9ycz48YXV0aG9ycz48YXV0aG9yPkZ1LCBZLjwvYXV0aG9yPjxhdXRob3I+WXUsIEouPC9hdXRo
b3I+PGF1dGhvcj5MaWF0c291LCBJLjwvYXV0aG9yPjxhdXRob3I+RHUsIFkuPC9hdXRob3I+PGF1
dGhvcj5Kb3NlZnNzb24sIEEuPC9hdXRob3I+PGF1dGhvcj5OZWRyb3csIEouIFIuPC9hdXRob3I+
PGF1dGhvcj5SaW5kdCwgSC48L2F1dGhvcj48YXV0aG9yPkJyeWFuLCBKLiBOLjwvYXV0aG9yPjxh
dXRob3I+S3JhaXRjaG1hbiwgRC4gTC48L2F1dGhvcj48YXV0aG9yPlNnb3Vyb3MsIEcuPC9hdXRo
b3I+PC9hdXRob3JzPjwvY29udHJpYnV0b3JzPjxhdXRoLWFkZHJlc3M+RGVwYXJ0bWVudCBvZiBS
YWRpb2xvZ3kgYW5kIFJhZGlvbG9naWNhbCBTY2llbmNlLCB0aGUgSm9obnMgSG9wa2lucyBVbml2
ZXJzaXR5IFNjaG9vbCBvZiBNZWRpY2luZSwgTUQsIEJhbHRpbW9yZSwgVVNBLiYjeEQ7RGVwYXJ0
bWVudCBvZiBWZXRlcmluYXJ5IE1lZGljaW5lICZhbXA7YW1wOyBTdXJnZXJ5LCB0aGUgVW5pdmVy
c2l0eSBvZiBNaXNzb3VyaSwgQ29sdW1iaWEsIE1PLCBVU0EuJiN4RDtEZXBhcnRtZW50IG9mIFJh
ZGlvbG9neSBhbmQgUmFkaW9sb2dpY2FsIFNjaWVuY2UsIHRoZSBKb2hucyBIb3BraW5zIFVuaXZl
cnNpdHkgU2Nob29sIG9mIE1lZGljaW5lLCBNRCwgQmFsdGltb3JlLCBVU0EuIGdzZ291cm9zQGpo
bWkuZWR1LjwvYXV0aC1hZGRyZXNzPjx0aXRsZXM+PHRpdGxlPkFudGktR0QyIGFudGlib2R5IGZv
ciByYWRpb3BoYXJtYWNldXRpY2FsIGltYWdpbmcgb2Ygb3N0ZW9zYXJjb21hPC90aXRsZT48c2Vj
b25kYXJ5LXRpdGxlPkV1ciBKIE51Y2wgTWVkIE1vbCBJbWFnaW5nPC9zZWNvbmRhcnktdGl0bGU+
PC90aXRsZXM+PHBlcmlvZGljYWw+PGZ1bGwtdGl0bGU+RXVyIEogTnVjbCBNZWQgTW9sIEltYWdp
bmc8L2Z1bGwtdGl0bGU+PC9wZXJpb2RpY2FsPjxwYWdlcz40MzgyLTQzOTM8L3BhZ2VzPjx2b2x1
bWU+NDk8L3ZvbHVtZT48bnVtYmVyPjEzPC9udW1iZXI+PGVkaXRpb24+MjAyMjA3MDk8L2VkaXRp
b24+PGtleXdvcmRzPjxrZXl3b3JkPkNoaWxkPC9rZXl3b3JkPjxrZXl3b3JkPkFuaW1hbHM8L2tl
eXdvcmQ+PGtleXdvcmQ+SHVtYW5zPC9rZXl3b3JkPjxrZXl3b3JkPkRvZ3M8L2tleXdvcmQ+PGtl
eXdvcmQ+TWljZTwva2V5d29yZD48a2V5d29yZD5SYWRpb3BoYXJtYWNldXRpY2Fsczwva2V5d29y
ZD48a2V5d29yZD5HYW5nbGlvc2lkZXM8L2tleXdvcmQ+PGtleXdvcmQ+VGlzc3VlIERpc3RyaWJ1
dGlvbjwva2V5d29yZD48a2V5d29yZD4qT3N0ZW9zYXJjb21hL2RpYWdub3N0aWMgaW1hZ2luZzwv
a2V5d29yZD48a2V5d29yZD4qQm9uZSBOZW9wbGFzbXMvZGlhZ25vc3RpYyBpbWFnaW5nL21ldGFi
b2xpc208L2tleXdvcmQ+PGtleXdvcmQ+QW50aWJvZGllcywgTW9ub2Nsb25hbC9tZXRhYm9saXNt
PC9rZXl3b3JkPjxrZXl3b3JkPkNlbGwgTGluZSwgVHVtb3I8L2tleXdvcmQ+PGtleXdvcmQ+QW50
aS1HRDI8L2tleXdvcmQ+PGtleXdvcmQ+T3N0ZW9zYXJjb21hPC9rZXl3b3JkPjxrZXl3b3JkPlJh
ZGlvcGhhcm1hY2V1dGljYWwgaW1hZ2luZzwva2V5d29yZD48a2V5d29yZD5TcGVjdDwva2V5d29y
ZD48a2V5d29yZD5odTNGODwva2V5d29yZD48L2tleXdvcmRzPjxkYXRlcz48eWVhcj4yMDIyPC95
ZWFyPjxwdWItZGF0ZXM+PGRhdGU+Tm92PC9kYXRlPjwvcHViLWRhdGVzPjwvZGF0ZXM+PGlzYm4+
MTYxOS03MDg5IChFbGVjdHJvbmljKSYjeEQ7MTYxOS03MDcwIChMaW5raW5nKTwvaXNibj48YWNj
ZXNzaW9uLW51bT4zNTgwOTA4ODwvYWNjZXNzaW9uLW51bT48dXJscz48cmVsYXRlZC11cmxzPjx1
cmw+aHR0cHM6Ly93d3cubmNiaS5ubG0ubmloLmdvdi9wdWJtZWQvMzU4MDkwODg8L3VybD48L3Jl
bGF0ZWQtdXJscz48L3VybHM+PGVsZWN0cm9uaWMtcmVzb3VyY2UtbnVtPjEwLjEwMDcvczAwMjU5
LTAyMi0wNTg4OC01PC9lbGVjdHJvbmljLXJlc291cmNlLW51bT48cmVtb3RlLWRhdGFiYXNlLW5h
bWU+TWVkbGluZTwvcmVtb3RlLWRhdGFiYXNlLW5hbWU+PHJlbW90ZS1kYXRhYmFzZS1wcm92aWRl
cj5OTE08L3JlbW90ZS1kYXRhYmFzZS1wcm92aWRlcj48L3JlY29yZD48L0NpdGU+PC9FbmROb3Rl
Pn==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23</w:t>
        </w:r>
        <w:r w:rsidR="00C06DCD">
          <w:rPr>
            <w:rFonts w:cs="Arial"/>
            <w:sz w:val="22"/>
            <w:szCs w:val="22"/>
            <w:shd w:val="clear" w:color="auto" w:fill="FFFFFF"/>
          </w:rPr>
          <w:fldChar w:fldCharType="end"/>
        </w:r>
      </w:hyperlink>
      <w:r w:rsidR="00862D25">
        <w:rPr>
          <w:rFonts w:cs="Arial"/>
          <w:sz w:val="22"/>
          <w:szCs w:val="22"/>
          <w:shd w:val="clear" w:color="auto" w:fill="FFFFFF"/>
        </w:rPr>
        <w:t xml:space="preserve"> </w:t>
      </w:r>
      <w:hyperlink w:anchor="_ENREF_24" w:tooltip="Schmitt, 2022 #81" w:history="1">
        <w:r w:rsidR="00C06DCD">
          <w:rPr>
            <w:rFonts w:cs="Arial"/>
            <w:sz w:val="22"/>
            <w:szCs w:val="22"/>
            <w:shd w:val="clear" w:color="auto" w:fill="FFFFFF"/>
          </w:rPr>
          <w:fldChar w:fldCharType="begin">
            <w:fldData xml:space="preserve">PEVuZE5vdGU+PENpdGU+PEF1dGhvcj5TY2htaXR0PC9BdXRob3I+PFllYXI+MjAyMjwvWWVhcj48
UmVjTnVtPjgxPC9SZWNOdW0+PERpc3BsYXlUZXh0PjxzdHlsZSBmYWNlPSJzdXBlcnNjcmlwdCI+
MjQ8L3N0eWxlPjwvRGlzcGxheVRleHQ+PHJlY29yZD48cmVjLW51bWJlcj44MTwvcmVjLW51bWJl
cj48Zm9yZWlnbi1rZXlzPjxrZXkgYXBwPSJFTiIgZGItaWQ9IjIwNWFwMmZzYTB2OXZoZWF2d2Fw
OTBmczBydjVwcmQyZWRmOSIgdGltZXN0YW1wPSIxNzQxODk4NTIxIj44MTwva2V5PjwvZm9yZWln
bi1rZXlzPjxyZWYtdHlwZSBuYW1lPSJKb3VybmFsIEFydGljbGUiPjE3PC9yZWYtdHlwZT48Y29u
dHJpYnV0b3JzPjxhdXRob3JzPjxhdXRob3I+U2NobWl0dCwgSi48L2F1dGhvcj48YXV0aG9yPlNj
aHdlbmNrLCBKLjwvYXV0aG9yPjxhdXRob3I+TWF1cmVyLCBBLjwvYXV0aG9yPjxhdXRob3I+UHJ6
eWJpbGxlLCBNLjwvYXV0aG9yPjxhdXRob3I+U29uYW5pbmksIEQuPC9hdXRob3I+PGF1dGhvcj5S
ZWlzY2hsLCBHLjwvYXV0aG9yPjxhdXRob3I+V2Vocm11bGxlciwgSi4gRS48L2F1dGhvcj48YXV0
aG9yPlF1aW50YW5pbGxhLU1hcnRpbmV6LCBMLjwvYXV0aG9yPjxhdXRob3I+R2lsbGllcywgUy4g
RC48L2F1dGhvcj48YXV0aG9yPktydWVnZXIsIE0uIEEuPC9hdXRob3I+PGF1dGhvcj5TY2hhZWZl
ciwgSi4gRi48L2F1dGhvcj48YXV0aG9yPmxhIEZvdWdlcmUsIEMuPC9hdXRob3I+PGF1dGhvcj5I
YW5kZ3JldGluZ2VyLCBSLjwvYXV0aG9yPjxhdXRob3I+UGljaGxlciwgQi4gSi48L2F1dGhvcj48
L2F1dGhvcnM+PC9jb250cmlidXRvcnM+PGF1dGgtYWRkcmVzcz5XZXJuZXIgU2llbWVucyBJbWFn
aW5nIENlbnRlciwgRGVwYXJ0bWVudCBvZiBQcmVjbGluaWNhbCBJbWFnaW5nIGFuZCBSYWRpb3Bo
YXJtYWN5LCBFYmVyaGFyZCBLYXJscyBVbml2ZXJzaXR5IFR1ZWJpbmdlbiwgR2VybWFueS4mI3hE
O0RlcGFydG1lbnQgb2YgTnVjbGVhciBNZWRpY2luZSBhbmQgQ2xpbmljYWwgTW9sZWN1bGFyIElt
YWdpbmcsIEViZXJoYXJkIEthcmxzIFVuaXZlcnNpdHkgVHVlYmluZ2VuLCBHZXJtYW55LiYjeEQ7
Q2x1c3RlciBvZiBFeGNlbGxlbmNlIGlGSVQgKEVYQyAyMTgwKSAmcXVvdDtJbWFnZSBHdWlkZWQg
YW5kIEZ1bmN0aW9uYWxseSBJbnN0cnVjdGVkIFR1bW9yIFRoZXJhcGllcyZxdW90OywgVW5pdmVy
c2l0eSBvZiBUdWViaW5nZW4sIEdlcm1hbnkuJiN4RDtEZXBhcnRtZW50IG9mIEludGVybmFsIE1l
ZGljaW5lIFZJSUksIEViZXJoYXJkIEthcmxzIFVuaXZlcnNpdHkgVHVlYmluZ2VuLCBHZXJtYW55
LiYjeEQ7Q2VudGVyIGZvciBSYWRpb3BoYXJtYWNldXRpY2FsIFNjaWVuY2VzIEVUSC1QU0ktVVNa
LCBQYXVsIFNjaGVycmVyIEluc3RpdHV0ZSwgVmlsbGlnZW4sIFN3aXR6ZXJsYW5kLiYjeEQ7SW5z
dGl0dXRlIG9mIFBhdGhvbG9neSBhbmQgTmV1cm9wYXRob2xvZ3ksIFVuaXZlcnNpdHkgSG9zcGl0
YWwgVHVlYmluZ2VuLCBFYmVyaGFyZCBLYXJscyBVbml2ZXJzaXR5IFR1ZWJpbmdlbiwgR2VybWFu
eS4mI3hEO0dlcm1hbiBDYW5jZXIgQ29uc29ydGl1bSAoREtUSykgYW5kIEdlcm1hbiBDYW5jZXIg
UmVzZWFyY2ggQ2VudGVyIChES0ZaKSwgNjkxMjAsIEhlaWRlbGJlcmcsIEdlcm1hbnkuJiN4RDtQ
cm92ZW5hbmNlIEJpb3BoYXJtYWNldXRpY2FscyBDb3JwLiwgQ2FybGlzbGUsIE1BLCBVU0EuJiN4
RDtEZXBhcnRtZW50IG9mIERpYWdub3N0aWMgYW5kIEludGVydmVudGlvbmFsIFJhZGlvbG9neSwg
RWJlcmhhcmQgS2FybHMgVW5pdmVyc2l0eSBUdWViaW5nZW4sIEdlcm1hbnkuJiN4RDtDaGlsZHJl
bnMgSG9zcGl0YWwsIERlcGFydG1lbnQgb2YgSGVtYXRvbG9neSBhbmQgT25jb2xvZ3ksIEViZXJo
YXJkIEthcmxzIFVuaXZlcnNpdHkgVHVlYmluZ2VuLCBHZXJtYW55LjwvYXV0aC1hZGRyZXNzPjx0
aXRsZXM+PHRpdGxlPlRyYW5zbGF0aW9uYWwgaW1tdW5vUEVUIGltYWdpbmcgdXNpbmcgYSByYWRp
b2xhYmVsZWQgR0QyLXNwZWNpZmljIGFudGlib2R5IGluIG5ldXJvYmxhc3RvbWE8L3RpdGxlPjxz
ZWNvbmRhcnktdGl0bGU+VGhlcmFub3N0aWNzPC9zZWNvbmRhcnktdGl0bGU+PC90aXRsZXM+PHBl
cmlvZGljYWw+PGZ1bGwtdGl0bGU+VGhlcmFub3N0aWNzPC9mdWxsLXRpdGxlPjwvcGVyaW9kaWNh
bD48cGFnZXM+NTYxNS01NjMwPC9wYWdlcz48dm9sdW1lPjEyPC92b2x1bWU+PG51bWJlcj4xMzwv
bnVtYmVyPjxlZGl0aW9uPjIwMjIwNzE4PC9lZGl0aW9uPjxrZXl3b3Jkcz48a2V5d29yZD5Bbmlt
YWxzPC9rZXl3b3JkPjxrZXl3b3JkPkNITyBDZWxsczwva2V5d29yZD48a2V5d29yZD5DaGVsYXRp
bmcgQWdlbnRzPC9rZXl3b3JkPjxrZXl3b3JkPkNyaWNldGluYWU8L2tleXdvcmQ+PGtleXdvcmQ+
Q3JpY2V0dWx1czwva2V5d29yZD48a2V5d29yZD4qR2FuZ2xpb3NpZGVzL3RoZXJhcGV1dGljIHVz
ZTwva2V5d29yZD48a2V5d29yZD5IRUsyOTMgQ2VsbHM8L2tleXdvcmQ+PGtleXdvcmQ+SHVtYW5z
PC9rZXl3b3JkPjxrZXl3b3JkPk1pY2U8L2tleXdvcmQ+PGtleXdvcmQ+Kk5ldXJvYmxhc3RvbWEv
ZHJ1ZyB0aGVyYXB5PC9rZXl3b3JkPjxrZXl3b3JkPkdkMjwva2V5d29yZD48a2V5d29yZD5JbW11
bmVJbWFnaW5nPC9rZXl3b3JkPjxrZXl3b3JkPlBldDwva2V5d29yZD48a2V5d29yZD5uZXVyb2Js
YXN0b21hPC9rZXl3b3JkPjxrZXl3b3JkPnRoZXJhbm9zdGljPC9rZXl3b3JkPjwva2V5d29yZHM+
PGRhdGVzPjx5ZWFyPjIwMjI8L3llYXI+PC9kYXRlcz48aXNibj4xODM4LTc2NDAgKEVsZWN0cm9u
aWMpJiN4RDsxODM4LTc2NDAgKExpbmtpbmcpPC9pc2JuPjxhY2Nlc3Npb24tbnVtPjM1OTY2NTky
PC9hY2Nlc3Npb24tbnVtPjx1cmxzPjxyZWxhdGVkLXVybHM+PHVybD5odHRwczovL3d3dy5uY2Jp
Lm5sbS5uaWguZ292L3B1Ym1lZC8zNTk2NjU5MjwvdXJsPjwvcmVsYXRlZC11cmxzPjwvdXJscz48
Y3VzdG9tMT5Db21wZXRpbmcgSW50ZXJlc3RzOiBKLlMuIGlzIG5vdyBhbiBlbXBsb3llZSBvZiBC
b2VocmluZ2VyLUluZ2VsaGVpbSBQaGFybWEgR21iSCAmYW1wOyBDby4gS0csIHRoZSB3b3JrIHdh
cyBwYXJ0IG9mIGhlciBQaEQgdGhlc2lzIGF0IHRoZSBVbml2ZXJzaXR5IG9mIFR1ZWJpbmdlbi4g
Si5GLlMgcmVjZWl2ZXMgZ3JhbnQvcmVzZWFyY2ggc3VwcG9ydCBmcm9tOiBTaWVtZW5zLCBhbmQg
QmF5ZXIgSGVhbHRoY2FyZTsgaG93ZXZlciwgbm9uZSBvZiB0aGUgZ3JhbnRzIGFyZSBkaXJlY3Rs
eSByZWxhdGVkIHRvIHRoaXMgd29yay4gQy5sLkYuIHJlY2VpdmVzIGdyYW50L3Jlc2VhcmNoIHN1
cHBvcnQgZnJvbTogT25jb3Zpc2lvbiwgR0UsIGFuZCBTaWVtZW5zOyBob3dldmVyLCBub25lIG9m
IHRoZSBncmFudHMgYXJlIGRpcmVjdGx5IHJlbGF0ZWQgdG8gdGhpcyB3b3JrLiBCLkouUC4gcmVj
ZWl2ZXMgZ3JhbnQvcmVzZWFyY2ggc3VwcG9ydCBmcm9tOiBCYXllciBIZWFsdGhjYXJlLCBCb2Vo
cmluZ2VyLUluZ2VsaGVpbSwgSW1hZ2luQWIsIE9uY29kZXNpZ24sIEJydWtlciwgYW5kIFNpZW1l
bnM7IGhvd2V2ZXIsIG5vbmUgb2YgdGhlIGdyYW50cyBhcmUgZGlyZWN0bHkgcmVsYXRlZCB0byB0
aGlzIHdvcmsuIE0uUC4gaXMgbm93IGVtcGxveWVlIG9mIEZvdW5kYXRpb24gTWVkaWNpbmUsIHRo
ZSB3b3JrIHdhcyBwYXJ0IG9mIGhpcyBNYXN0ZXImYXBvcztzIFRoZXNpcyBhdCB0aGUgVW5pdmVy
c2l0eSBvZiBUdWViaW5nZW4uIFMuRC5HLiBpcyBhbiBlbXBsb3llZSBvZiBQcm92ZW5hbmNlIEJp
b3BoYXJtYWNldXRpY2FscyBDb3JwLiBObyBjb25mbGljdHMgb2YgaW50ZXJlc3QgdG8gZGlzY2xv
c2U6IEEuTS4sIEcuUi4sIE0uQS5LLCBELlMuLCBKLiBTY2h3LiwgSi5FLlcsIFIuSCwgTC5RLi1N
PC9jdXN0b20xPjxjdXN0b20yPlBNQzkzNzM4MjM8L2N1c3RvbTI+PGVsZWN0cm9uaWMtcmVzb3Vy
Y2UtbnVtPjEwLjcxNTAvdGhuby41NjczNjwvZWxlY3Ryb25pYy1yZXNvdXJjZS1udW0+PHJlbW90
ZS1kYXRhYmFzZS1uYW1lPk1lZGxpbmU8L3JlbW90ZS1kYXRhYmFzZS1uYW1lPjxyZW1vdGUtZGF0
YWJhc2UtcHJvdmlkZXI+TkxNPC9yZW1vdGUtZGF0YWJhc2UtcHJvdmlkZXI+PC9yZWNvcmQ+PC9D
aXRlPjwvRW5kTm90ZT5=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PEVuZE5vdGU+PENpdGU+PEF1dGhvcj5TY2htaXR0PC9BdXRob3I+PFllYXI+MjAyMjwvWWVhcj48
UmVjTnVtPjgxPC9SZWNOdW0+PERpc3BsYXlUZXh0PjxzdHlsZSBmYWNlPSJzdXBlcnNjcmlwdCI+
MjQ8L3N0eWxlPjwvRGlzcGxheVRleHQ+PHJlY29yZD48cmVjLW51bWJlcj44MTwvcmVjLW51bWJl
cj48Zm9yZWlnbi1rZXlzPjxrZXkgYXBwPSJFTiIgZGItaWQ9IjIwNWFwMmZzYTB2OXZoZWF2d2Fw
OTBmczBydjVwcmQyZWRmOSIgdGltZXN0YW1wPSIxNzQxODk4NTIxIj44MTwva2V5PjwvZm9yZWln
bi1rZXlzPjxyZWYtdHlwZSBuYW1lPSJKb3VybmFsIEFydGljbGUiPjE3PC9yZWYtdHlwZT48Y29u
dHJpYnV0b3JzPjxhdXRob3JzPjxhdXRob3I+U2NobWl0dCwgSi48L2F1dGhvcj48YXV0aG9yPlNj
aHdlbmNrLCBKLjwvYXV0aG9yPjxhdXRob3I+TWF1cmVyLCBBLjwvYXV0aG9yPjxhdXRob3I+UHJ6
eWJpbGxlLCBNLjwvYXV0aG9yPjxhdXRob3I+U29uYW5pbmksIEQuPC9hdXRob3I+PGF1dGhvcj5S
ZWlzY2hsLCBHLjwvYXV0aG9yPjxhdXRob3I+V2Vocm11bGxlciwgSi4gRS48L2F1dGhvcj48YXV0
aG9yPlF1aW50YW5pbGxhLU1hcnRpbmV6LCBMLjwvYXV0aG9yPjxhdXRob3I+R2lsbGllcywgUy4g
RC48L2F1dGhvcj48YXV0aG9yPktydWVnZXIsIE0uIEEuPC9hdXRob3I+PGF1dGhvcj5TY2hhZWZl
ciwgSi4gRi48L2F1dGhvcj48YXV0aG9yPmxhIEZvdWdlcmUsIEMuPC9hdXRob3I+PGF1dGhvcj5I
YW5kZ3JldGluZ2VyLCBSLjwvYXV0aG9yPjxhdXRob3I+UGljaGxlciwgQi4gSi48L2F1dGhvcj48
L2F1dGhvcnM+PC9jb250cmlidXRvcnM+PGF1dGgtYWRkcmVzcz5XZXJuZXIgU2llbWVucyBJbWFn
aW5nIENlbnRlciwgRGVwYXJ0bWVudCBvZiBQcmVjbGluaWNhbCBJbWFnaW5nIGFuZCBSYWRpb3Bo
YXJtYWN5LCBFYmVyaGFyZCBLYXJscyBVbml2ZXJzaXR5IFR1ZWJpbmdlbiwgR2VybWFueS4mI3hE
O0RlcGFydG1lbnQgb2YgTnVjbGVhciBNZWRpY2luZSBhbmQgQ2xpbmljYWwgTW9sZWN1bGFyIElt
YWdpbmcsIEViZXJoYXJkIEthcmxzIFVuaXZlcnNpdHkgVHVlYmluZ2VuLCBHZXJtYW55LiYjeEQ7
Q2x1c3RlciBvZiBFeGNlbGxlbmNlIGlGSVQgKEVYQyAyMTgwKSAmcXVvdDtJbWFnZSBHdWlkZWQg
YW5kIEZ1bmN0aW9uYWxseSBJbnN0cnVjdGVkIFR1bW9yIFRoZXJhcGllcyZxdW90OywgVW5pdmVy
c2l0eSBvZiBUdWViaW5nZW4sIEdlcm1hbnkuJiN4RDtEZXBhcnRtZW50IG9mIEludGVybmFsIE1l
ZGljaW5lIFZJSUksIEViZXJoYXJkIEthcmxzIFVuaXZlcnNpdHkgVHVlYmluZ2VuLCBHZXJtYW55
LiYjeEQ7Q2VudGVyIGZvciBSYWRpb3BoYXJtYWNldXRpY2FsIFNjaWVuY2VzIEVUSC1QU0ktVVNa
LCBQYXVsIFNjaGVycmVyIEluc3RpdHV0ZSwgVmlsbGlnZW4sIFN3aXR6ZXJsYW5kLiYjeEQ7SW5z
dGl0dXRlIG9mIFBhdGhvbG9neSBhbmQgTmV1cm9wYXRob2xvZ3ksIFVuaXZlcnNpdHkgSG9zcGl0
YWwgVHVlYmluZ2VuLCBFYmVyaGFyZCBLYXJscyBVbml2ZXJzaXR5IFR1ZWJpbmdlbiwgR2VybWFu
eS4mI3hEO0dlcm1hbiBDYW5jZXIgQ29uc29ydGl1bSAoREtUSykgYW5kIEdlcm1hbiBDYW5jZXIg
UmVzZWFyY2ggQ2VudGVyIChES0ZaKSwgNjkxMjAsIEhlaWRlbGJlcmcsIEdlcm1hbnkuJiN4RDtQ
cm92ZW5hbmNlIEJpb3BoYXJtYWNldXRpY2FscyBDb3JwLiwgQ2FybGlzbGUsIE1BLCBVU0EuJiN4
RDtEZXBhcnRtZW50IG9mIERpYWdub3N0aWMgYW5kIEludGVydmVudGlvbmFsIFJhZGlvbG9neSwg
RWJlcmhhcmQgS2FybHMgVW5pdmVyc2l0eSBUdWViaW5nZW4sIEdlcm1hbnkuJiN4RDtDaGlsZHJl
bnMgSG9zcGl0YWwsIERlcGFydG1lbnQgb2YgSGVtYXRvbG9neSBhbmQgT25jb2xvZ3ksIEViZXJo
YXJkIEthcmxzIFVuaXZlcnNpdHkgVHVlYmluZ2VuLCBHZXJtYW55LjwvYXV0aC1hZGRyZXNzPjx0
aXRsZXM+PHRpdGxlPlRyYW5zbGF0aW9uYWwgaW1tdW5vUEVUIGltYWdpbmcgdXNpbmcgYSByYWRp
b2xhYmVsZWQgR0QyLXNwZWNpZmljIGFudGlib2R5IGluIG5ldXJvYmxhc3RvbWE8L3RpdGxlPjxz
ZWNvbmRhcnktdGl0bGU+VGhlcmFub3N0aWNzPC9zZWNvbmRhcnktdGl0bGU+PC90aXRsZXM+PHBl
cmlvZGljYWw+PGZ1bGwtdGl0bGU+VGhlcmFub3N0aWNzPC9mdWxsLXRpdGxlPjwvcGVyaW9kaWNh
bD48cGFnZXM+NTYxNS01NjMwPC9wYWdlcz48dm9sdW1lPjEyPC92b2x1bWU+PG51bWJlcj4xMzwv
bnVtYmVyPjxlZGl0aW9uPjIwMjIwNzE4PC9lZGl0aW9uPjxrZXl3b3Jkcz48a2V5d29yZD5Bbmlt
YWxzPC9rZXl3b3JkPjxrZXl3b3JkPkNITyBDZWxsczwva2V5d29yZD48a2V5d29yZD5DaGVsYXRp
bmcgQWdlbnRzPC9rZXl3b3JkPjxrZXl3b3JkPkNyaWNldGluYWU8L2tleXdvcmQ+PGtleXdvcmQ+
Q3JpY2V0dWx1czwva2V5d29yZD48a2V5d29yZD4qR2FuZ2xpb3NpZGVzL3RoZXJhcGV1dGljIHVz
ZTwva2V5d29yZD48a2V5d29yZD5IRUsyOTMgQ2VsbHM8L2tleXdvcmQ+PGtleXdvcmQ+SHVtYW5z
PC9rZXl3b3JkPjxrZXl3b3JkPk1pY2U8L2tleXdvcmQ+PGtleXdvcmQ+Kk5ldXJvYmxhc3RvbWEv
ZHJ1ZyB0aGVyYXB5PC9rZXl3b3JkPjxrZXl3b3JkPkdkMjwva2V5d29yZD48a2V5d29yZD5JbW11
bmVJbWFnaW5nPC9rZXl3b3JkPjxrZXl3b3JkPlBldDwva2V5d29yZD48a2V5d29yZD5uZXVyb2Js
YXN0b21hPC9rZXl3b3JkPjxrZXl3b3JkPnRoZXJhbm9zdGljPC9rZXl3b3JkPjwva2V5d29yZHM+
PGRhdGVzPjx5ZWFyPjIwMjI8L3llYXI+PC9kYXRlcz48aXNibj4xODM4LTc2NDAgKEVsZWN0cm9u
aWMpJiN4RDsxODM4LTc2NDAgKExpbmtpbmcpPC9pc2JuPjxhY2Nlc3Npb24tbnVtPjM1OTY2NTky
PC9hY2Nlc3Npb24tbnVtPjx1cmxzPjxyZWxhdGVkLXVybHM+PHVybD5odHRwczovL3d3dy5uY2Jp
Lm5sbS5uaWguZ292L3B1Ym1lZC8zNTk2NjU5MjwvdXJsPjwvcmVsYXRlZC11cmxzPjwvdXJscz48
Y3VzdG9tMT5Db21wZXRpbmcgSW50ZXJlc3RzOiBKLlMuIGlzIG5vdyBhbiBlbXBsb3llZSBvZiBC
b2VocmluZ2VyLUluZ2VsaGVpbSBQaGFybWEgR21iSCAmYW1wOyBDby4gS0csIHRoZSB3b3JrIHdh
cyBwYXJ0IG9mIGhlciBQaEQgdGhlc2lzIGF0IHRoZSBVbml2ZXJzaXR5IG9mIFR1ZWJpbmdlbi4g
Si5GLlMgcmVjZWl2ZXMgZ3JhbnQvcmVzZWFyY2ggc3VwcG9ydCBmcm9tOiBTaWVtZW5zLCBhbmQg
QmF5ZXIgSGVhbHRoY2FyZTsgaG93ZXZlciwgbm9uZSBvZiB0aGUgZ3JhbnRzIGFyZSBkaXJlY3Rs
eSByZWxhdGVkIHRvIHRoaXMgd29yay4gQy5sLkYuIHJlY2VpdmVzIGdyYW50L3Jlc2VhcmNoIHN1
cHBvcnQgZnJvbTogT25jb3Zpc2lvbiwgR0UsIGFuZCBTaWVtZW5zOyBob3dldmVyLCBub25lIG9m
IHRoZSBncmFudHMgYXJlIGRpcmVjdGx5IHJlbGF0ZWQgdG8gdGhpcyB3b3JrLiBCLkouUC4gcmVj
ZWl2ZXMgZ3JhbnQvcmVzZWFyY2ggc3VwcG9ydCBmcm9tOiBCYXllciBIZWFsdGhjYXJlLCBCb2Vo
cmluZ2VyLUluZ2VsaGVpbSwgSW1hZ2luQWIsIE9uY29kZXNpZ24sIEJydWtlciwgYW5kIFNpZW1l
bnM7IGhvd2V2ZXIsIG5vbmUgb2YgdGhlIGdyYW50cyBhcmUgZGlyZWN0bHkgcmVsYXRlZCB0byB0
aGlzIHdvcmsuIE0uUC4gaXMgbm93IGVtcGxveWVlIG9mIEZvdW5kYXRpb24gTWVkaWNpbmUsIHRo
ZSB3b3JrIHdhcyBwYXJ0IG9mIGhpcyBNYXN0ZXImYXBvcztzIFRoZXNpcyBhdCB0aGUgVW5pdmVy
c2l0eSBvZiBUdWViaW5nZW4uIFMuRC5HLiBpcyBhbiBlbXBsb3llZSBvZiBQcm92ZW5hbmNlIEJp
b3BoYXJtYWNldXRpY2FscyBDb3JwLiBObyBjb25mbGljdHMgb2YgaW50ZXJlc3QgdG8gZGlzY2xv
c2U6IEEuTS4sIEcuUi4sIE0uQS5LLCBELlMuLCBKLiBTY2h3LiwgSi5FLlcsIFIuSCwgTC5RLi1N
PC9jdXN0b20xPjxjdXN0b20yPlBNQzkzNzM4MjM8L2N1c3RvbTI+PGVsZWN0cm9uaWMtcmVzb3Vy
Y2UtbnVtPjEwLjcxNTAvdGhuby41NjczNjwvZWxlY3Ryb25pYy1yZXNvdXJjZS1udW0+PHJlbW90
ZS1kYXRhYmFzZS1uYW1lPk1lZGxpbmU8L3JlbW90ZS1kYXRhYmFzZS1uYW1lPjxyZW1vdGUtZGF0
YWJhc2UtcHJvdmlkZXI+TkxNPC9yZW1vdGUtZGF0YWJhc2UtcHJvdmlkZXI+PC9yZWNvcmQ+PC9D
aXRlPjwvRW5kTm90ZT5=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24</w:t>
        </w:r>
        <w:r w:rsidR="00C06DCD">
          <w:rPr>
            <w:rFonts w:cs="Arial"/>
            <w:sz w:val="22"/>
            <w:szCs w:val="22"/>
            <w:shd w:val="clear" w:color="auto" w:fill="FFFFFF"/>
          </w:rPr>
          <w:fldChar w:fldCharType="end"/>
        </w:r>
      </w:hyperlink>
      <w:r w:rsidR="00E715DC">
        <w:rPr>
          <w:rFonts w:cs="Arial"/>
          <w:sz w:val="22"/>
          <w:szCs w:val="22"/>
          <w:shd w:val="clear" w:color="auto" w:fill="FFFFFF"/>
        </w:rPr>
        <w:t xml:space="preserve"> </w:t>
      </w:r>
      <w:r w:rsidR="00862D25">
        <w:rPr>
          <w:rFonts w:cs="Arial"/>
          <w:sz w:val="22"/>
          <w:szCs w:val="22"/>
          <w:shd w:val="clear" w:color="auto" w:fill="FFFFFF"/>
        </w:rPr>
        <w:t xml:space="preserve">More recently, proof-of-concept imaging studies have shown that this approach is also feasible in patients with </w:t>
      </w:r>
      <w:r w:rsidR="000E18D5">
        <w:rPr>
          <w:rFonts w:cs="Arial"/>
          <w:sz w:val="22"/>
          <w:szCs w:val="22"/>
          <w:shd w:val="clear" w:color="auto" w:fill="FFFFFF"/>
        </w:rPr>
        <w:t>a range of paediatric cancers, including Ewing sarcoma, neuroblastoma, and osteosarcoma.</w:t>
      </w:r>
      <w:hyperlink w:anchor="_ENREF_25" w:tooltip="Trautwein, 2023 #82" w:history="1">
        <w:r w:rsidR="00C06DCD">
          <w:rPr>
            <w:rFonts w:cs="Arial"/>
            <w:sz w:val="22"/>
            <w:szCs w:val="22"/>
            <w:shd w:val="clear" w:color="auto" w:fill="FFFFFF"/>
          </w:rPr>
          <w:fldChar w:fldCharType="begin">
            <w:fldData xml:space="preserve">PEVuZE5vdGU+PENpdGU+PEF1dGhvcj5UcmF1dHdlaW48L0F1dGhvcj48WWVhcj4yMDIzPC9ZZWFy
PjxSZWNOdW0+ODI8L1JlY051bT48RGlzcGxheVRleHQ+PHN0eWxlIGZhY2U9InN1cGVyc2NyaXB0
Ij4yNTwvc3R5bGU+PC9EaXNwbGF5VGV4dD48cmVjb3JkPjxyZWMtbnVtYmVyPjgyPC9yZWMtbnVt
YmVyPjxmb3JlaWduLWtleXM+PGtleSBhcHA9IkVOIiBkYi1pZD0iMjA1YXAyZnNhMHY5dmhlYXZ3
YXA5MGZzMHJ2NXByZDJlZGY5IiB0aW1lc3RhbXA9IjE3NDE4OTg1NjMiPjgyPC9rZXk+PC9mb3Jl
aWduLWtleXM+PHJlZi10eXBlIG5hbWU9IkpvdXJuYWwgQXJ0aWNsZSI+MTc8L3JlZi10eXBlPjxj
b250cmlidXRvcnM+PGF1dGhvcnM+PGF1dGhvcj5UcmF1dHdlaW4sIE4uIEYuPC9hdXRob3I+PGF1
dGhvcj5SZWlzY2hsLCBHLjwvYXV0aG9yPjxhdXRob3I+U2VpdHosIEMuPC9hdXRob3I+PGF1dGhv
cj5EaXR0bWFubiwgSC48L2F1dGhvcj48YXV0aG9yPlNlaXRoLCBGLjwvYXV0aG9yPjxhdXRob3I+
U2NoZXVlcm1hbm4sIFMuPC9hdXRob3I+PGF1dGhvcj5GZXVjaHRpbmdlciwgVC48L2F1dGhvcj48
YXV0aG9yPkRvbWJyb3dza2ksIEYuPC9hdXRob3I+PGF1dGhvcj5IYW5kZ3JldGluZ2VyLCBSLjwv
YXV0aG9yPjxhdXRob3I+RnVjaHMsIEouPC9hdXRob3I+PGF1dGhvcj5QaWNobGVyLCBCLjwvYXV0
aG9yPjxhdXRob3I+Rm91Z2VyZSwgQy48L2F1dGhvcj48YXV0aG9yPlNjaHdlbmNrLCBKLjwvYXV0
aG9yPjwvYXV0aG9ycz48L2NvbnRyaWJ1dG9ycz48YXV0aC1hZGRyZXNzPkRlcGFydG1lbnQgb2Yg
TnVjbGVhciBNZWRpY2luZSBhbmQgQ2xpbmljYWwgTW9sZWN1bGFyIEltYWdpbmcsIFVuaXZlcnNp
dHkgb2YgVHViaW5nZW4sIFR1YmluZ2VuLCBHZXJtYW55LiYjeEQ7V2VybmVyIFNpZW1lbnMgSW1h
Z2luZyBDZW50ZXIsIERlcGFydG1lbnQgb2YgUHJlY2xpbmljYWwgSW1hZ2luZyBhbmQgUmFkaW9w
aGFybWFjeSwgVW5pdmVyc2l0eSBvZiBUdWJpbmdlbiwgVHViaW5nZW4sIEdlcm1hbnkuJiN4RDtD
bHVzdGVyIG9mIEV4Y2VsbGVuY2UgaUZJVCAoRVhDIDIxODApICZxdW90O0ltYWdlLUd1aWRlZCBh
bmQgRnVuY3Rpb25hbGx5IEluc3RydWN0ZWQgVHVtb3IgVGhlcmFwaWVzLCZxdW90OyBVbml2ZXJz
aXR5IG9mIFR1YmluZ2VuLCBUdWJpbmdlbiwgR2VybWFueS4mI3hEO0RlcGFydG1lbnQgb2YgUmFk
aW9sb2d5LCBVbml2ZXJzaXR5IG9mIFR1YmluZ2VuLCBUdWJpbmdlbiwgR2VybWFueS4mI3hEO0Rl
cGFydG1lbnQgb2YgUGVkaWF0cmljIEhlbWF0b2xvZ3kgYW5kIE9uY29sb2d5LCBVbml2ZXJzaXR5
IG9mIFR1YmluZ2VuLCBUdWJpbmdlbiwgR2VybWFueS4mI3hEO0RlcGFydG1lbnQgb2YgUGVkaWF0
cmljIEhlbWF0b2xvZ3ksIE9uY29sb2d5LCBIZW1vc3Rhc2VvbG9neSwgYW5kIFN0ZW0gQ2VsbCBU
cmFuc3BsYW50YXRpb24sIFVuaXZlcnNpdHkgb2YgTXVuaWNoLCBNdW5pY2gsIEdlcm1hbnkuJiN4
RDtEZXBhcnRtZW50IG9mIFBhdGhvbG9neSwgVW5pdmVyc2l0eSBvZiBHcmVpZnN3YWxkLCBHcmVp
ZnN3YWxkLCBHZXJtYW55LiYjeEQ7RGVwYXJ0bWVudCBvZiBQZWRpYXRyaWMgU3VyZ2VyeSwgVW5p
dmVyc2l0eSBvZiBUdWJpbmdlbiwgVHViaW5nZW4sIEdlcm1hbnk7IGFuZC4mI3hEO0dlcm1hbiBD
YW5jZXIgQ29uc29ydGl1bSwgUGFydG5lciBTaXRlIFR1YmluZ2VuLCBUdWJpbmdlbiwgR2VybWFu
eS4mI3hEO0RlcGFydG1lbnQgb2YgTnVjbGVhciBNZWRpY2luZSBhbmQgQ2xpbmljYWwgTW9sZWN1
bGFyIEltYWdpbmcsIFVuaXZlcnNpdHkgb2YgVHViaW5nZW4sIFR1YmluZ2VuLCBHZXJtYW55OyBj
aHJpc3RpYW4ubGFmb3VnZXJlQG1lZC51bmktdHVlYmluZ2VuLmRlLjwvYXV0aC1hZGRyZXNzPjx0
aXRsZXM+PHRpdGxlPkZpcnN0LWluLUh1bWFucyBQRVQvTVJJIG9mIEluIFZpdm8gR0QyIEV4cHJl
c3Npb24gaW4gT3N0ZW9zYXJjb21hPC90aXRsZT48c2Vjb25kYXJ5LXRpdGxlPkogTnVjbCBNZWQ8
L3NlY29uZGFyeS10aXRsZT48L3RpdGxlcz48cGVyaW9kaWNhbD48ZnVsbC10aXRsZT5KIE51Y2wg
TWVkPC9mdWxsLXRpdGxlPjwvcGVyaW9kaWNhbD48cGFnZXM+MzM3LTMzODwvcGFnZXM+PHZvbHVt
ZT42NDwvdm9sdW1lPjxudW1iZXI+MjwvbnVtYmVyPjxlZGl0aW9uPjIwMjIwOTE1PC9lZGl0aW9u
PjxrZXl3b3Jkcz48a2V5d29yZD5IdW1hbnM8L2tleXdvcmQ+PGtleXdvcmQ+Kk9zdGVvc2FyY29t
YS9kaWFnbm9zdGljIGltYWdpbmcvbWV0YWJvbGlzbTwva2V5d29yZD48a2V5d29yZD5BbnRpYm9k
aWVzLCBNb25vY2xvbmFsPC9rZXl3b3JkPjxrZXl3b3JkPipCb25lIE5lb3BsYXNtcy9kaWFnbm9z
dGljIGltYWdpbmcvbWV0YWJvbGlzbTwva2V5d29yZD48a2V5d29yZD5Qb3NpdHJvbi1FbWlzc2lv
biBUb21vZ3JhcGh5PC9rZXl3b3JkPjxrZXl3b3JkPk1hZ25ldGljIFJlc29uYW5jZSBJbWFnaW5n
PC9rZXl3b3JkPjxrZXl3b3JkPkdhbmdsaW9zaWRlcy9tZXRhYm9saXNtPC9rZXl3b3JkPjwva2V5
d29yZHM+PGRhdGVzPjx5ZWFyPjIwMjM8L3llYXI+PHB1Yi1kYXRlcz48ZGF0ZT5GZWI8L2RhdGU+
PC9wdWItZGF0ZXM+PC9kYXRlcz48aXNibj4xNTM1LTU2NjcgKEVsZWN0cm9uaWMpJiN4RDswMTYx
LTU1MDUgKFByaW50KSYjeEQ7MDE2MS01NTA1IChMaW5raW5nKTwvaXNibj48YWNjZXNzaW9uLW51
bT4zNjEwOTE4MTwvYWNjZXNzaW9uLW51bT48dXJscz48cmVsYXRlZC11cmxzPjx1cmw+aHR0cHM6
Ly93d3cubmNiaS5ubG0ubmloLmdvdi9wdWJtZWQvMzYxMDkxODE8L3VybD48L3JlbGF0ZWQtdXJs
cz48L3VybHM+PGN1c3RvbTI+UE1DOTkwMjg0OTwvY3VzdG9tMj48ZWxlY3Ryb25pYy1yZXNvdXJj
ZS1udW0+MTAuMjk2Ny9qbnVtZWQuMTIyLjI2NDYyNjwvZWxlY3Ryb25pYy1yZXNvdXJjZS1udW0+
PHJlbW90ZS1kYXRhYmFzZS1uYW1lPk1lZGxpbmU8L3JlbW90ZS1kYXRhYmFzZS1uYW1lPjxyZW1v
dGUtZGF0YWJhc2UtcHJvdmlkZXI+TkxNPC9yZW1vdGUtZGF0YWJhc2UtcHJvdmlkZXI+PC9yZWNv
cmQ+PC9DaXRlPjwvRW5kTm90ZT4A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PEVuZE5vdGU+PENpdGU+PEF1dGhvcj5UcmF1dHdlaW48L0F1dGhvcj48WWVhcj4yMDIzPC9ZZWFy
PjxSZWNOdW0+ODI8L1JlY051bT48RGlzcGxheVRleHQ+PHN0eWxlIGZhY2U9InN1cGVyc2NyaXB0
Ij4yNTwvc3R5bGU+PC9EaXNwbGF5VGV4dD48cmVjb3JkPjxyZWMtbnVtYmVyPjgyPC9yZWMtbnVt
YmVyPjxmb3JlaWduLWtleXM+PGtleSBhcHA9IkVOIiBkYi1pZD0iMjA1YXAyZnNhMHY5dmhlYXZ3
YXA5MGZzMHJ2NXByZDJlZGY5IiB0aW1lc3RhbXA9IjE3NDE4OTg1NjMiPjgyPC9rZXk+PC9mb3Jl
aWduLWtleXM+PHJlZi10eXBlIG5hbWU9IkpvdXJuYWwgQXJ0aWNsZSI+MTc8L3JlZi10eXBlPjxj
b250cmlidXRvcnM+PGF1dGhvcnM+PGF1dGhvcj5UcmF1dHdlaW4sIE4uIEYuPC9hdXRob3I+PGF1
dGhvcj5SZWlzY2hsLCBHLjwvYXV0aG9yPjxhdXRob3I+U2VpdHosIEMuPC9hdXRob3I+PGF1dGhv
cj5EaXR0bWFubiwgSC48L2F1dGhvcj48YXV0aG9yPlNlaXRoLCBGLjwvYXV0aG9yPjxhdXRob3I+
U2NoZXVlcm1hbm4sIFMuPC9hdXRob3I+PGF1dGhvcj5GZXVjaHRpbmdlciwgVC48L2F1dGhvcj48
YXV0aG9yPkRvbWJyb3dza2ksIEYuPC9hdXRob3I+PGF1dGhvcj5IYW5kZ3JldGluZ2VyLCBSLjwv
YXV0aG9yPjxhdXRob3I+RnVjaHMsIEouPC9hdXRob3I+PGF1dGhvcj5QaWNobGVyLCBCLjwvYXV0
aG9yPjxhdXRob3I+Rm91Z2VyZSwgQy48L2F1dGhvcj48YXV0aG9yPlNjaHdlbmNrLCBKLjwvYXV0
aG9yPjwvYXV0aG9ycz48L2NvbnRyaWJ1dG9ycz48YXV0aC1hZGRyZXNzPkRlcGFydG1lbnQgb2Yg
TnVjbGVhciBNZWRpY2luZSBhbmQgQ2xpbmljYWwgTW9sZWN1bGFyIEltYWdpbmcsIFVuaXZlcnNp
dHkgb2YgVHViaW5nZW4sIFR1YmluZ2VuLCBHZXJtYW55LiYjeEQ7V2VybmVyIFNpZW1lbnMgSW1h
Z2luZyBDZW50ZXIsIERlcGFydG1lbnQgb2YgUHJlY2xpbmljYWwgSW1hZ2luZyBhbmQgUmFkaW9w
aGFybWFjeSwgVW5pdmVyc2l0eSBvZiBUdWJpbmdlbiwgVHViaW5nZW4sIEdlcm1hbnkuJiN4RDtD
bHVzdGVyIG9mIEV4Y2VsbGVuY2UgaUZJVCAoRVhDIDIxODApICZxdW90O0ltYWdlLUd1aWRlZCBh
bmQgRnVuY3Rpb25hbGx5IEluc3RydWN0ZWQgVHVtb3IgVGhlcmFwaWVzLCZxdW90OyBVbml2ZXJz
aXR5IG9mIFR1YmluZ2VuLCBUdWJpbmdlbiwgR2VybWFueS4mI3hEO0RlcGFydG1lbnQgb2YgUmFk
aW9sb2d5LCBVbml2ZXJzaXR5IG9mIFR1YmluZ2VuLCBUdWJpbmdlbiwgR2VybWFueS4mI3hEO0Rl
cGFydG1lbnQgb2YgUGVkaWF0cmljIEhlbWF0b2xvZ3kgYW5kIE9uY29sb2d5LCBVbml2ZXJzaXR5
IG9mIFR1YmluZ2VuLCBUdWJpbmdlbiwgR2VybWFueS4mI3hEO0RlcGFydG1lbnQgb2YgUGVkaWF0
cmljIEhlbWF0b2xvZ3ksIE9uY29sb2d5LCBIZW1vc3Rhc2VvbG9neSwgYW5kIFN0ZW0gQ2VsbCBU
cmFuc3BsYW50YXRpb24sIFVuaXZlcnNpdHkgb2YgTXVuaWNoLCBNdW5pY2gsIEdlcm1hbnkuJiN4
RDtEZXBhcnRtZW50IG9mIFBhdGhvbG9neSwgVW5pdmVyc2l0eSBvZiBHcmVpZnN3YWxkLCBHcmVp
ZnN3YWxkLCBHZXJtYW55LiYjeEQ7RGVwYXJ0bWVudCBvZiBQZWRpYXRyaWMgU3VyZ2VyeSwgVW5p
dmVyc2l0eSBvZiBUdWJpbmdlbiwgVHViaW5nZW4sIEdlcm1hbnk7IGFuZC4mI3hEO0dlcm1hbiBD
YW5jZXIgQ29uc29ydGl1bSwgUGFydG5lciBTaXRlIFR1YmluZ2VuLCBUdWJpbmdlbiwgR2VybWFu
eS4mI3hEO0RlcGFydG1lbnQgb2YgTnVjbGVhciBNZWRpY2luZSBhbmQgQ2xpbmljYWwgTW9sZWN1
bGFyIEltYWdpbmcsIFVuaXZlcnNpdHkgb2YgVHViaW5nZW4sIFR1YmluZ2VuLCBHZXJtYW55OyBj
aHJpc3RpYW4ubGFmb3VnZXJlQG1lZC51bmktdHVlYmluZ2VuLmRlLjwvYXV0aC1hZGRyZXNzPjx0
aXRsZXM+PHRpdGxlPkZpcnN0LWluLUh1bWFucyBQRVQvTVJJIG9mIEluIFZpdm8gR0QyIEV4cHJl
c3Npb24gaW4gT3N0ZW9zYXJjb21hPC90aXRsZT48c2Vjb25kYXJ5LXRpdGxlPkogTnVjbCBNZWQ8
L3NlY29uZGFyeS10aXRsZT48L3RpdGxlcz48cGVyaW9kaWNhbD48ZnVsbC10aXRsZT5KIE51Y2wg
TWVkPC9mdWxsLXRpdGxlPjwvcGVyaW9kaWNhbD48cGFnZXM+MzM3LTMzODwvcGFnZXM+PHZvbHVt
ZT42NDwvdm9sdW1lPjxudW1iZXI+MjwvbnVtYmVyPjxlZGl0aW9uPjIwMjIwOTE1PC9lZGl0aW9u
PjxrZXl3b3Jkcz48a2V5d29yZD5IdW1hbnM8L2tleXdvcmQ+PGtleXdvcmQ+Kk9zdGVvc2FyY29t
YS9kaWFnbm9zdGljIGltYWdpbmcvbWV0YWJvbGlzbTwva2V5d29yZD48a2V5d29yZD5BbnRpYm9k
aWVzLCBNb25vY2xvbmFsPC9rZXl3b3JkPjxrZXl3b3JkPipCb25lIE5lb3BsYXNtcy9kaWFnbm9z
dGljIGltYWdpbmcvbWV0YWJvbGlzbTwva2V5d29yZD48a2V5d29yZD5Qb3NpdHJvbi1FbWlzc2lv
biBUb21vZ3JhcGh5PC9rZXl3b3JkPjxrZXl3b3JkPk1hZ25ldGljIFJlc29uYW5jZSBJbWFnaW5n
PC9rZXl3b3JkPjxrZXl3b3JkPkdhbmdsaW9zaWRlcy9tZXRhYm9saXNtPC9rZXl3b3JkPjwva2V5
d29yZHM+PGRhdGVzPjx5ZWFyPjIwMjM8L3llYXI+PHB1Yi1kYXRlcz48ZGF0ZT5GZWI8L2RhdGU+
PC9wdWItZGF0ZXM+PC9kYXRlcz48aXNibj4xNTM1LTU2NjcgKEVsZWN0cm9uaWMpJiN4RDswMTYx
LTU1MDUgKFByaW50KSYjeEQ7MDE2MS01NTA1IChMaW5raW5nKTwvaXNibj48YWNjZXNzaW9uLW51
bT4zNjEwOTE4MTwvYWNjZXNzaW9uLW51bT48dXJscz48cmVsYXRlZC11cmxzPjx1cmw+aHR0cHM6
Ly93d3cubmNiaS5ubG0ubmloLmdvdi9wdWJtZWQvMzYxMDkxODE8L3VybD48L3JlbGF0ZWQtdXJs
cz48L3VybHM+PGN1c3RvbTI+UE1DOTkwMjg0OTwvY3VzdG9tMj48ZWxlY3Ryb25pYy1yZXNvdXJj
ZS1udW0+MTAuMjk2Ny9qbnVtZWQuMTIyLjI2NDYyNjwvZWxlY3Ryb25pYy1yZXNvdXJjZS1udW0+
PHJlbW90ZS1kYXRhYmFzZS1uYW1lPk1lZGxpbmU8L3JlbW90ZS1kYXRhYmFzZS1uYW1lPjxyZW1v
dGUtZGF0YWJhc2UtcHJvdmlkZXI+TkxNPC9yZW1vdGUtZGF0YWJhc2UtcHJvdmlkZXI+PC9yZWNv
cmQ+PC9DaXRlPjwvRW5kTm90ZT4A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25</w:t>
        </w:r>
        <w:r w:rsidR="00C06DCD">
          <w:rPr>
            <w:rFonts w:cs="Arial"/>
            <w:sz w:val="22"/>
            <w:szCs w:val="22"/>
            <w:shd w:val="clear" w:color="auto" w:fill="FFFFFF"/>
          </w:rPr>
          <w:fldChar w:fldCharType="end"/>
        </w:r>
      </w:hyperlink>
      <w:r w:rsidR="00E715DC">
        <w:rPr>
          <w:rFonts w:cs="Arial"/>
          <w:sz w:val="22"/>
          <w:szCs w:val="22"/>
          <w:shd w:val="clear" w:color="auto" w:fill="FFFFFF"/>
        </w:rPr>
        <w:t xml:space="preserve"> </w:t>
      </w:r>
      <w:hyperlink w:anchor="_ENREF_26" w:tooltip="Zhang, 2022 #83" w:history="1">
        <w:r w:rsidR="00C06DCD">
          <w:rPr>
            <w:rFonts w:cs="Arial"/>
            <w:sz w:val="22"/>
            <w:szCs w:val="22"/>
            <w:shd w:val="clear" w:color="auto" w:fill="FFFFFF"/>
          </w:rPr>
          <w:fldChar w:fldCharType="begin">
            <w:fldData xml:space="preserve">PEVuZE5vdGU+PENpdGU+PEF1dGhvcj5aaGFuZzwvQXV0aG9yPjxZZWFyPjIwMjI8L1llYXI+PFJl
Y051bT44MzwvUmVjTnVtPjxEaXNwbGF5VGV4dD48c3R5bGUgZmFjZT0ic3VwZXJzY3JpcHQiPjI2
PC9zdHlsZT48L0Rpc3BsYXlUZXh0PjxyZWNvcmQ+PHJlYy1udW1iZXI+ODM8L3JlYy1udW1iZXI+
PGZvcmVpZ24ta2V5cz48a2V5IGFwcD0iRU4iIGRiLWlkPSIyMDVhcDJmc2Ewdjl2aGVhdndhcDkw
ZnMwcnY1cHJkMmVkZjkiIHRpbWVzdGFtcD0iMTc0MTg5ODYwMSI+ODM8L2tleT48L2ZvcmVpZ24t
a2V5cz48cmVmLXR5cGUgbmFtZT0iSm91cm5hbCBBcnRpY2xlIj4xNzwvcmVmLXR5cGU+PGNvbnRy
aWJ1dG9ycz48YXV0aG9ycz48YXV0aG9yPlpoYW5nLCBZLjwvYXV0aG9yPjxhdXRob3I+S3VwZmVy
c2NobGFlZ2VyLCBKLjwvYXV0aG9yPjxhdXRob3I+TGFuZywgUC48L2F1dGhvcj48YXV0aG9yPlJl
aXNjaGwsIEcuPC9hdXRob3I+PGF1dGhvcj5IYW5kZ3JldGluZ2VyLCBSLiBKLjwvYXV0aG9yPjxh
dXRob3I+Rm91Z2VyZSwgQy48L2F1dGhvcj48YXV0aG9yPkRpdHRtYW5uLCBILjwvYXV0aG9yPjwv
YXV0aG9ycz48L2NvbnRyaWJ1dG9ycz48YXV0aC1hZGRyZXNzPkRlcGFydG1lbnQgb2YgTnVjbGVh
ciBNZWRpY2luZSBhbmQgQ2xpbmljYWwgTW9sZWN1bGFyIEltYWdpbmcsIFVuaXZlcnNpdHkgSG9z
cGl0YWwgVHVlYmluZ2VuLCBUdWViaW5nZW4sIEdlcm1hbnk7IHlpbmcuemhhbmdAbWVkLnVuaS10
dWViaW5nZW4uZGUuJiN4RDtEZXBhcnRtZW50IG9mIE51Y2xlYXIgTWVkaWNpbmUgYW5kIENsaW5p
Y2FsIE1vbGVjdWxhciBJbWFnaW5nLCBVbml2ZXJzaXR5IEhvc3BpdGFsIFR1ZWJpbmdlbiwgVHVl
YmluZ2VuLCBHZXJtYW55LiYjeEQ7Q2xpbmljIGZvciBQYWVkaWF0cmljIEhlbWF0b2xvZ3kgYW5k
IE9uY29sb2d5LCBVbml2ZXJzaXR5IEhvc3BpdGFsIFR1ZWJpbmdlbiwgVHVlYmluZ2VuLCBHZXJt
YW55LiYjeEQ7RGVwYXJ0bWVudCBvZiBQcmVjbGluaWNhbCBJbWFnaW5nIGFuZCBSYWRpb3BoYXJt
YWN5LCBVbml2ZXJzaXR5IEhvc3BpdGFsIFR1ZWJpbmdlbiwgVHVlYmluZ2VuLCBHZXJtYW55LiYj
eEQ7Q2x1c3RlciBvZiBFeGNlbGxlbmNlIGlGSVQgKEVYQyAyMTgwKSAmcXVvdDtJbWFnZSBHdWlk
ZWQgYW5kIEZ1bmN0aW9uYWxseSBJbnN0cnVjdGVkIFR1bW9yIFRoZXJhcGllcywmcXVvdDsgVW5p
dmVyc2l0eSBvZiBUdWViaW5nZW4sIFR1ZWJpbmdlbiwgR2VybWFueTsgYW5kLiYjeEQ7R2VybWFu
IENhbmNlciBDb25zb3J0aXVtLCBQYXJ0bmVyIFNpdGUgVHVlYmluZ2VuLCBUdWViaW5nZW4sIEdl
cm1hbnkuPC9hdXRoLWFkZHJlc3M+PHRpdGxlcz48dGl0bGU+KDEzMSlJLUdEMi1jaDE0LjE4IFNj
aW50aWdyYXBoeSB0byBFdmFsdWF0ZSBPcHRpb24gZm9yIFJhZGlvaW1tdW5vdGhlcmFweSBpbiBQ
YXRpZW50cyB3aXRoIEFkdmFuY2VkIFR1bW9yczwvdGl0bGU+PHNlY29uZGFyeS10aXRsZT5KIE51
Y2wgTWVkPC9zZWNvbmRhcnktdGl0bGU+PC90aXRsZXM+PHBlcmlvZGljYWw+PGZ1bGwtdGl0bGU+
SiBOdWNsIE1lZDwvZnVsbC10aXRsZT48L3BlcmlvZGljYWw+PHBhZ2VzPjIwNS0yMTE8L3BhZ2Vz
Pjx2b2x1bWU+NjM8L3ZvbHVtZT48bnVtYmVyPjI8L251bWJlcj48ZWRpdGlvbj4yMDIxMDUyODwv
ZWRpdGlvbj48a2V5d29yZHM+PGtleXdvcmQ+KkFkcmVuYWwgR2xhbmQgTmVvcGxhc21zPC9rZXl3
b3JkPjxrZXl3b3JkPkFudGlib2RpZXMsIE1vbm9jbG9uYWw8L2tleXdvcmQ+PGtleXdvcmQ+R2Fu
Z2xpb3NpZGVzPC9rZXl3b3JkPjxrZXl3b3JkPkh1bWFuczwva2V5d29yZD48a2V5d29yZD5Jb2Rp
bmUgUmFkaW9pc290b3Blczwva2V5d29yZD48a2V5d29yZD4qTmV1cm9ibGFzdG9tYS9kaWFnbm9z
dGljIGltYWdpbmcvcmFkaW90aGVyYXB5PC9rZXl3b3JkPjxrZXl3b3JkPipOZXVyb2VuZG9jcmlu
ZSBUdW1vcnMvZGlhZ25vc3RpYyBpbWFnaW5nPC9rZXl3b3JkPjxrZXl3b3JkPipQaGVvY2hyb21v
Y3l0b21hPC9rZXl3b3JkPjxrZXl3b3JkPlJhZGlvaW1tdW5vdGhlcmFweS9tZXRob2RzPC9rZXl3
b3JkPjxrZXl3b3JkPlJhZGlvbnVjbGlkZSBJbWFnaW5nPC9rZXl3b3JkPjxrZXl3b3JkPlRpc3N1
ZSBEaXN0cmlidXRpb248L2tleXdvcmQ+PGtleXdvcmQ+MTMxaS1nZDI8L2tleXdvcmQ+PGtleXdv
cmQ+ZG9zaW1ldHJ5PC9rZXl3b3JkPjxrZXl3b3JkPm5ldXJvYmxhc3RvbWE8L2tleXdvcmQ+PGtl
eXdvcmQ+cmFkaW9pbW11bm90aGVyYXB5PC9rZXl3b3JkPjxrZXl3b3JkPnR1bW9yIGRvc2U8L2tl
eXdvcmQ+PC9rZXl3b3Jkcz48ZGF0ZXM+PHllYXI+MjAyMjwveWVhcj48cHViLWRhdGVzPjxkYXRl
PkZlYjwvZGF0ZT48L3B1Yi1kYXRlcz48L2RhdGVzPjxpc2JuPjE1MzUtNTY2NyAoRWxlY3Ryb25p
YykmI3hEOzAxNjEtNTUwNSAoUHJpbnQpJiN4RDswMTYxLTU1MDUgKExpbmtpbmcpPC9pc2JuPjxh
Y2Nlc3Npb24tbnVtPjM0MDQ5OTg1PC9hY2Nlc3Npb24tbnVtPjx1cmxzPjxyZWxhdGVkLXVybHM+
PHVybD5odHRwczovL3d3dy5uY2JpLm5sbS5uaWguZ292L3B1Ym1lZC8zNDA0OTk4NTwvdXJsPjwv
cmVsYXRlZC11cmxzPjwvdXJscz48Y3VzdG9tMj5QTUM4ODA1Nzg4PC9jdXN0b20yPjxlbGVjdHJv
bmljLXJlc291cmNlLW51bT4xMC4yOTY3L2pudW1lZC4xMjAuMjYxODU0PC9lbGVjdHJvbmljLXJl
c291cmNlLW51bT48cmVtb3RlLWRhdGFiYXNlLW5hbWU+TWVkbGluZTwvcmVtb3RlLWRhdGFiYXNl
LW5hbWU+PHJlbW90ZS1kYXRhYmFzZS1wcm92aWRlcj5OTE08L3JlbW90ZS1kYXRhYmFzZS1wcm92
aWRlcj48L3JlY29yZD48L0NpdGU+PC9FbmROb3RlPn==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PEVuZE5vdGU+PENpdGU+PEF1dGhvcj5aaGFuZzwvQXV0aG9yPjxZZWFyPjIwMjI8L1llYXI+PFJl
Y051bT44MzwvUmVjTnVtPjxEaXNwbGF5VGV4dD48c3R5bGUgZmFjZT0ic3VwZXJzY3JpcHQiPjI2
PC9zdHlsZT48L0Rpc3BsYXlUZXh0PjxyZWNvcmQ+PHJlYy1udW1iZXI+ODM8L3JlYy1udW1iZXI+
PGZvcmVpZ24ta2V5cz48a2V5IGFwcD0iRU4iIGRiLWlkPSIyMDVhcDJmc2Ewdjl2aGVhdndhcDkw
ZnMwcnY1cHJkMmVkZjkiIHRpbWVzdGFtcD0iMTc0MTg5ODYwMSI+ODM8L2tleT48L2ZvcmVpZ24t
a2V5cz48cmVmLXR5cGUgbmFtZT0iSm91cm5hbCBBcnRpY2xlIj4xNzwvcmVmLXR5cGU+PGNvbnRy
aWJ1dG9ycz48YXV0aG9ycz48YXV0aG9yPlpoYW5nLCBZLjwvYXV0aG9yPjxhdXRob3I+S3VwZmVy
c2NobGFlZ2VyLCBKLjwvYXV0aG9yPjxhdXRob3I+TGFuZywgUC48L2F1dGhvcj48YXV0aG9yPlJl
aXNjaGwsIEcuPC9hdXRob3I+PGF1dGhvcj5IYW5kZ3JldGluZ2VyLCBSLiBKLjwvYXV0aG9yPjxh
dXRob3I+Rm91Z2VyZSwgQy48L2F1dGhvcj48YXV0aG9yPkRpdHRtYW5uLCBILjwvYXV0aG9yPjwv
YXV0aG9ycz48L2NvbnRyaWJ1dG9ycz48YXV0aC1hZGRyZXNzPkRlcGFydG1lbnQgb2YgTnVjbGVh
ciBNZWRpY2luZSBhbmQgQ2xpbmljYWwgTW9sZWN1bGFyIEltYWdpbmcsIFVuaXZlcnNpdHkgSG9z
cGl0YWwgVHVlYmluZ2VuLCBUdWViaW5nZW4sIEdlcm1hbnk7IHlpbmcuemhhbmdAbWVkLnVuaS10
dWViaW5nZW4uZGUuJiN4RDtEZXBhcnRtZW50IG9mIE51Y2xlYXIgTWVkaWNpbmUgYW5kIENsaW5p
Y2FsIE1vbGVjdWxhciBJbWFnaW5nLCBVbml2ZXJzaXR5IEhvc3BpdGFsIFR1ZWJpbmdlbiwgVHVl
YmluZ2VuLCBHZXJtYW55LiYjeEQ7Q2xpbmljIGZvciBQYWVkaWF0cmljIEhlbWF0b2xvZ3kgYW5k
IE9uY29sb2d5LCBVbml2ZXJzaXR5IEhvc3BpdGFsIFR1ZWJpbmdlbiwgVHVlYmluZ2VuLCBHZXJt
YW55LiYjeEQ7RGVwYXJ0bWVudCBvZiBQcmVjbGluaWNhbCBJbWFnaW5nIGFuZCBSYWRpb3BoYXJt
YWN5LCBVbml2ZXJzaXR5IEhvc3BpdGFsIFR1ZWJpbmdlbiwgVHVlYmluZ2VuLCBHZXJtYW55LiYj
eEQ7Q2x1c3RlciBvZiBFeGNlbGxlbmNlIGlGSVQgKEVYQyAyMTgwKSAmcXVvdDtJbWFnZSBHdWlk
ZWQgYW5kIEZ1bmN0aW9uYWxseSBJbnN0cnVjdGVkIFR1bW9yIFRoZXJhcGllcywmcXVvdDsgVW5p
dmVyc2l0eSBvZiBUdWViaW5nZW4sIFR1ZWJpbmdlbiwgR2VybWFueTsgYW5kLiYjeEQ7R2VybWFu
IENhbmNlciBDb25zb3J0aXVtLCBQYXJ0bmVyIFNpdGUgVHVlYmluZ2VuLCBUdWViaW5nZW4sIEdl
cm1hbnkuPC9hdXRoLWFkZHJlc3M+PHRpdGxlcz48dGl0bGU+KDEzMSlJLUdEMi1jaDE0LjE4IFNj
aW50aWdyYXBoeSB0byBFdmFsdWF0ZSBPcHRpb24gZm9yIFJhZGlvaW1tdW5vdGhlcmFweSBpbiBQ
YXRpZW50cyB3aXRoIEFkdmFuY2VkIFR1bW9yczwvdGl0bGU+PHNlY29uZGFyeS10aXRsZT5KIE51
Y2wgTWVkPC9zZWNvbmRhcnktdGl0bGU+PC90aXRsZXM+PHBlcmlvZGljYWw+PGZ1bGwtdGl0bGU+
SiBOdWNsIE1lZDwvZnVsbC10aXRsZT48L3BlcmlvZGljYWw+PHBhZ2VzPjIwNS0yMTE8L3BhZ2Vz
Pjx2b2x1bWU+NjM8L3ZvbHVtZT48bnVtYmVyPjI8L251bWJlcj48ZWRpdGlvbj4yMDIxMDUyODwv
ZWRpdGlvbj48a2V5d29yZHM+PGtleXdvcmQ+KkFkcmVuYWwgR2xhbmQgTmVvcGxhc21zPC9rZXl3
b3JkPjxrZXl3b3JkPkFudGlib2RpZXMsIE1vbm9jbG9uYWw8L2tleXdvcmQ+PGtleXdvcmQ+R2Fu
Z2xpb3NpZGVzPC9rZXl3b3JkPjxrZXl3b3JkPkh1bWFuczwva2V5d29yZD48a2V5d29yZD5Jb2Rp
bmUgUmFkaW9pc290b3Blczwva2V5d29yZD48a2V5d29yZD4qTmV1cm9ibGFzdG9tYS9kaWFnbm9z
dGljIGltYWdpbmcvcmFkaW90aGVyYXB5PC9rZXl3b3JkPjxrZXl3b3JkPipOZXVyb2VuZG9jcmlu
ZSBUdW1vcnMvZGlhZ25vc3RpYyBpbWFnaW5nPC9rZXl3b3JkPjxrZXl3b3JkPipQaGVvY2hyb21v
Y3l0b21hPC9rZXl3b3JkPjxrZXl3b3JkPlJhZGlvaW1tdW5vdGhlcmFweS9tZXRob2RzPC9rZXl3
b3JkPjxrZXl3b3JkPlJhZGlvbnVjbGlkZSBJbWFnaW5nPC9rZXl3b3JkPjxrZXl3b3JkPlRpc3N1
ZSBEaXN0cmlidXRpb248L2tleXdvcmQ+PGtleXdvcmQ+MTMxaS1nZDI8L2tleXdvcmQ+PGtleXdv
cmQ+ZG9zaW1ldHJ5PC9rZXl3b3JkPjxrZXl3b3JkPm5ldXJvYmxhc3RvbWE8L2tleXdvcmQ+PGtl
eXdvcmQ+cmFkaW9pbW11bm90aGVyYXB5PC9rZXl3b3JkPjxrZXl3b3JkPnR1bW9yIGRvc2U8L2tl
eXdvcmQ+PC9rZXl3b3Jkcz48ZGF0ZXM+PHllYXI+MjAyMjwveWVhcj48cHViLWRhdGVzPjxkYXRl
PkZlYjwvZGF0ZT48L3B1Yi1kYXRlcz48L2RhdGVzPjxpc2JuPjE1MzUtNTY2NyAoRWxlY3Ryb25p
YykmI3hEOzAxNjEtNTUwNSAoUHJpbnQpJiN4RDswMTYxLTU1MDUgKExpbmtpbmcpPC9pc2JuPjxh
Y2Nlc3Npb24tbnVtPjM0MDQ5OTg1PC9hY2Nlc3Npb24tbnVtPjx1cmxzPjxyZWxhdGVkLXVybHM+
PHVybD5odHRwczovL3d3dy5uY2JpLm5sbS5uaWguZ292L3B1Ym1lZC8zNDA0OTk4NTwvdXJsPjwv
cmVsYXRlZC11cmxzPjwvdXJscz48Y3VzdG9tMj5QTUM4ODA1Nzg4PC9jdXN0b20yPjxlbGVjdHJv
bmljLXJlc291cmNlLW51bT4xMC4yOTY3L2pudW1lZC4xMjAuMjYxODU0PC9lbGVjdHJvbmljLXJl
c291cmNlLW51bT48cmVtb3RlLWRhdGFiYXNlLW5hbWU+TWVkbGluZTwvcmVtb3RlLWRhdGFiYXNl
LW5hbWU+PHJlbW90ZS1kYXRhYmFzZS1wcm92aWRlcj5OTE08L3JlbW90ZS1kYXRhYmFzZS1wcm92
aWRlcj48L3JlY29yZD48L0NpdGU+PC9FbmROb3RlPn==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26</w:t>
        </w:r>
        <w:r w:rsidR="00C06DCD">
          <w:rPr>
            <w:rFonts w:cs="Arial"/>
            <w:sz w:val="22"/>
            <w:szCs w:val="22"/>
            <w:shd w:val="clear" w:color="auto" w:fill="FFFFFF"/>
          </w:rPr>
          <w:fldChar w:fldCharType="end"/>
        </w:r>
      </w:hyperlink>
      <w:r w:rsidR="00E715DC">
        <w:rPr>
          <w:rFonts w:cs="Arial"/>
          <w:sz w:val="22"/>
          <w:szCs w:val="22"/>
          <w:shd w:val="clear" w:color="auto" w:fill="FFFFFF"/>
        </w:rPr>
        <w:t xml:space="preserve"> </w:t>
      </w:r>
      <w:hyperlink w:anchor="_ENREF_27" w:tooltip="Trautwein, 2024 #84" w:history="1">
        <w:r w:rsidR="00C06DCD">
          <w:rPr>
            <w:rFonts w:cs="Arial"/>
            <w:sz w:val="22"/>
            <w:szCs w:val="22"/>
            <w:shd w:val="clear" w:color="auto" w:fill="FFFFFF"/>
          </w:rPr>
          <w:fldChar w:fldCharType="begin">
            <w:fldData xml:space="preserve">PEVuZE5vdGU+PENpdGU+PEF1dGhvcj5UcmF1dHdlaW48L0F1dGhvcj48WWVhcj4yMDI0PC9ZZWFy
PjxSZWNOdW0+ODQ8L1JlY051bT48RGlzcGxheVRleHQ+PHN0eWxlIGZhY2U9InN1cGVyc2NyaXB0
Ij4yNzwvc3R5bGU+PC9EaXNwbGF5VGV4dD48cmVjb3JkPjxyZWMtbnVtYmVyPjg0PC9yZWMtbnVt
YmVyPjxmb3JlaWduLWtleXM+PGtleSBhcHA9IkVOIiBkYi1pZD0iMjA1YXAyZnNhMHY5dmhlYXZ3
YXA5MGZzMHJ2NXByZDJlZGY5IiB0aW1lc3RhbXA9IjE3NDE4OTg2NjQiPjg0PC9rZXk+PC9mb3Jl
aWduLWtleXM+PHJlZi10eXBlIG5hbWU9IkpvdXJuYWwgQXJ0aWNsZSI+MTc8L3JlZi10eXBlPjxj
b250cmlidXRvcnM+PGF1dGhvcnM+PGF1dGhvcj5UcmF1dHdlaW4sIE4uIEYuPC9hdXRob3I+PGF1
dGhvcj5TY2h3ZW5jaywgSi48L2F1dGhvcj48YXV0aG9yPlNlaXR6LCBDLjwvYXV0aG9yPjxhdXRo
b3I+U2VpdGgsIEYuPC9hdXRob3I+PGF1dGhvcj5DYWxkZXJvbiwgRS48L2F1dGhvcj48YXV0aG9y
PnZvbiBCZXNjaHdpdHosIFMuPC9hdXRob3I+PGF1dGhvcj5TaW5nZXIsIFMuPC9hdXRob3I+PGF1
dGhvcj5SZWlzY2hsLCBHLjwvYXV0aG9yPjxhdXRob3I+SGFuZGdyZXRpbmdlciwgUi48L2F1dGhv
cj48YXV0aG9yPlNjaGFmZXIsIEouPC9hdXRob3I+PGF1dGhvcj5MYW5nLCBQLjwvYXV0aG9yPjxh
dXRob3I+UGljaGxlciwgQi4gSi48L2F1dGhvcj48YXV0aG9yPlNjaHVsdGUsIEouIEguPC9hdXRo
b3I+PGF1dGhvcj5sYSBGb3VnZXJlLCBDLjwvYXV0aG9yPjxhdXRob3I+RGl0dG1hbm4sIEguPC9h
dXRob3I+PC9hdXRob3JzPjwvY29udHJpYnV0b3JzPjxhdXRoLWFkZHJlc3M+RGVwYXJ0bWVudCBv
ZiBOdWNsZWFyIE1lZGljaW5lIGFuZCBDbGluaWNhbCBNb2xlY3VsYXIgSW1hZ2luZywgVW5pdmVy
c2l0eSBvZiBUdWJpbmdlbi4mI3hEO1dlcm5lciBTaWVtZW5zIEltYWdpbmcgQ2VudGVyLCBEZXBh
cnRtZW50IG9mIFByZWNsaW5pY2FsIEltYWdpbmcgYW5kIFJhZGlvcGhhcm1hY3ksIFVuaXZlcnNp
dHkgb2YgVHViaW5nZW4uJiN4RDtDbHVzdGVyIG9mIEV4Y2VsbGVuY2UgaUZJVCAoRVhDIDIxODAp
ICZxdW90O0ltYWdlLUd1aWRlZCBhbmQgRnVuY3Rpb25hbGx5IEluc3RydWN0ZWQgVHVtb3IgVGhl
cmFwaWVzJnF1b3Q7LCBVbml2ZXJzaXR5IG9mIFR1YmluZ2VuLiYjeEQ7RGVwYXJ0bWVudCBvZiBQ
ZWRpYXRyaWMgSGVtYXRvbG9neSBhbmQgT25jb2xvZ3ksIFVuaXZlcnNpdHkgb2YgVHViaW5nZW4u
JiN4RDtEZXBhcnRtZW50IG9mIERpYWdub3N0aWMgYW5kIEludGVydmVudGlvbmFsIFJhZGlvbG9n
eSwgVW5pdmVyc2l0eSBvZiBUdWJpbmdlbi4mI3hEO0RlcGFydG1lbnQgb2YgUGF0aG9sb2d5LCBF
YmVyaGFyZCBLYXJscyBVbml2ZXJzaXR5IFR1YmluZ2VuLCA3MjA3NiBUdWJpbmdlbiwgR2VybWFu
eS4mI3hEO0dlcm1hbiBDYW5jZXIgQ29uc29ydGl1bSAoREtUSyksIFBhcnRuZXIgU2l0ZSBUdWJp
bmdlbiwgR2VybWFueS48L2F1dGgtYWRkcmVzcz48dGl0bGVzPjx0aXRsZT5BIG5vdmVsIGFwcHJv
YWNoIHRvIGd1aWRlIEdEMi10YXJnZXRlZCB0aGVyYXB5IGluIHBlZGlhdHJpYyB0dW1vcnMgYnkg
UEVUIGFuZCBbKDY0KUN1XUN1LU5PVEEtY2gxNC4xOC9DSE88L3RpdGxlPjxzZWNvbmRhcnktdGl0
bGU+VGhlcmFub3N0aWNzPC9zZWNvbmRhcnktdGl0bGU+PC90aXRsZXM+PHBlcmlvZGljYWw+PGZ1
bGwtdGl0bGU+VGhlcmFub3N0aWNzPC9mdWxsLXRpdGxlPjwvcGVyaW9kaWNhbD48cGFnZXM+MTIx
Mi0xMjIzPC9wYWdlcz48dm9sdW1lPjE0PC92b2x1bWU+PG51bWJlcj4zPC9udW1iZXI+PGVkaXRp
b24+MjAyNDAxMjA8L2VkaXRpb24+PGtleXdvcmRzPjxrZXl3b3JkPkNoaWxkPC9rZXl3b3JkPjxr
ZXl3b3JkPkh1bWFuczwva2V5d29yZD48a2V5d29yZD4qQW50aWJvZGllcywgTW9ub2Nsb25hbC90
aGVyYXBldXRpYyB1c2U8L2tleXdvcmQ+PGtleXdvcmQ+Kk5ldXJvYmxhc3RvbWEvZHJ1ZyB0aGVy
YXB5PC9rZXl3b3JkPjxrZXl3b3JkPlBvc2l0cm9uLUVtaXNzaW9uIFRvbW9ncmFwaHkvbWV0aG9k
czwva2V5d29yZD48L2tleXdvcmRzPjxkYXRlcz48eWVhcj4yMDI0PC95ZWFyPjwvZGF0ZXM+PGlz
Ym4+MTgzOC03NjQwIChFbGVjdHJvbmljKSYjeEQ7MTgzOC03NjQwIChMaW5raW5nKTwvaXNibj48
YWNjZXNzaW9uLW51bT4zODMyMzMxNzwvYWNjZXNzaW9uLW51bT48dXJscz48cmVsYXRlZC11cmxz
Pjx1cmw+aHR0cHM6Ly93d3cubmNiaS5ubG0ubmloLmdvdi9wdWJtZWQvMzgzMjMzMTc8L3VybD48
L3JlbGF0ZWQtdXJscz48L3VybHM+PGN1c3RvbTE+Q29tcGV0aW5nIEludGVyZXN0czogVGhlIGF1
dGhvcnMgaGF2ZSBkZWNsYXJlZCB0aGF0IG5vIGNvbXBldGluZyBpbnRlcmVzdCBleGlzdHMuPC9j
dXN0b20xPjxjdXN0b20yPlBNQzEwODQ1MjA2PC9jdXN0b20yPjxlbGVjdHJvbmljLXJlc291cmNl
LW51bT4xMC43MTUwL3Robm8uOTI0ODE8L2VsZWN0cm9uaWMtcmVzb3VyY2UtbnVtPjxyZW1vdGUt
ZGF0YWJhc2UtbmFtZT5NZWRsaW5lPC9yZW1vdGUtZGF0YWJhc2UtbmFtZT48cmVtb3RlLWRhdGFi
YXNlLXByb3ZpZGVyPk5MTTwvcmVtb3RlLWRhdGFiYXNlLXByb3ZpZGVyPjwvcmVjb3JkPjwvQ2l0
ZT48L0VuZE5vdGU+
</w:fldData>
          </w:fldChar>
        </w:r>
        <w:r w:rsidR="00C06DCD">
          <w:rPr>
            <w:rFonts w:cs="Arial"/>
            <w:sz w:val="22"/>
            <w:szCs w:val="22"/>
            <w:shd w:val="clear" w:color="auto" w:fill="FFFFFF"/>
          </w:rPr>
          <w:instrText xml:space="preserve"> ADDIN EN.CITE </w:instrText>
        </w:r>
        <w:r w:rsidR="00C06DCD">
          <w:rPr>
            <w:rFonts w:cs="Arial"/>
            <w:sz w:val="22"/>
            <w:szCs w:val="22"/>
            <w:shd w:val="clear" w:color="auto" w:fill="FFFFFF"/>
          </w:rPr>
          <w:fldChar w:fldCharType="begin">
            <w:fldData xml:space="preserve">PEVuZE5vdGU+PENpdGU+PEF1dGhvcj5UcmF1dHdlaW48L0F1dGhvcj48WWVhcj4yMDI0PC9ZZWFy
PjxSZWNOdW0+ODQ8L1JlY051bT48RGlzcGxheVRleHQ+PHN0eWxlIGZhY2U9InN1cGVyc2NyaXB0
Ij4yNzwvc3R5bGU+PC9EaXNwbGF5VGV4dD48cmVjb3JkPjxyZWMtbnVtYmVyPjg0PC9yZWMtbnVt
YmVyPjxmb3JlaWduLWtleXM+PGtleSBhcHA9IkVOIiBkYi1pZD0iMjA1YXAyZnNhMHY5dmhlYXZ3
YXA5MGZzMHJ2NXByZDJlZGY5IiB0aW1lc3RhbXA9IjE3NDE4OTg2NjQiPjg0PC9rZXk+PC9mb3Jl
aWduLWtleXM+PHJlZi10eXBlIG5hbWU9IkpvdXJuYWwgQXJ0aWNsZSI+MTc8L3JlZi10eXBlPjxj
b250cmlidXRvcnM+PGF1dGhvcnM+PGF1dGhvcj5UcmF1dHdlaW4sIE4uIEYuPC9hdXRob3I+PGF1
dGhvcj5TY2h3ZW5jaywgSi48L2F1dGhvcj48YXV0aG9yPlNlaXR6LCBDLjwvYXV0aG9yPjxhdXRo
b3I+U2VpdGgsIEYuPC9hdXRob3I+PGF1dGhvcj5DYWxkZXJvbiwgRS48L2F1dGhvcj48YXV0aG9y
PnZvbiBCZXNjaHdpdHosIFMuPC9hdXRob3I+PGF1dGhvcj5TaW5nZXIsIFMuPC9hdXRob3I+PGF1
dGhvcj5SZWlzY2hsLCBHLjwvYXV0aG9yPjxhdXRob3I+SGFuZGdyZXRpbmdlciwgUi48L2F1dGhv
cj48YXV0aG9yPlNjaGFmZXIsIEouPC9hdXRob3I+PGF1dGhvcj5MYW5nLCBQLjwvYXV0aG9yPjxh
dXRob3I+UGljaGxlciwgQi4gSi48L2F1dGhvcj48YXV0aG9yPlNjaHVsdGUsIEouIEguPC9hdXRo
b3I+PGF1dGhvcj5sYSBGb3VnZXJlLCBDLjwvYXV0aG9yPjxhdXRob3I+RGl0dG1hbm4sIEguPC9h
dXRob3I+PC9hdXRob3JzPjwvY29udHJpYnV0b3JzPjxhdXRoLWFkZHJlc3M+RGVwYXJ0bWVudCBv
ZiBOdWNsZWFyIE1lZGljaW5lIGFuZCBDbGluaWNhbCBNb2xlY3VsYXIgSW1hZ2luZywgVW5pdmVy
c2l0eSBvZiBUdWJpbmdlbi4mI3hEO1dlcm5lciBTaWVtZW5zIEltYWdpbmcgQ2VudGVyLCBEZXBh
cnRtZW50IG9mIFByZWNsaW5pY2FsIEltYWdpbmcgYW5kIFJhZGlvcGhhcm1hY3ksIFVuaXZlcnNp
dHkgb2YgVHViaW5nZW4uJiN4RDtDbHVzdGVyIG9mIEV4Y2VsbGVuY2UgaUZJVCAoRVhDIDIxODAp
ICZxdW90O0ltYWdlLUd1aWRlZCBhbmQgRnVuY3Rpb25hbGx5IEluc3RydWN0ZWQgVHVtb3IgVGhl
cmFwaWVzJnF1b3Q7LCBVbml2ZXJzaXR5IG9mIFR1YmluZ2VuLiYjeEQ7RGVwYXJ0bWVudCBvZiBQ
ZWRpYXRyaWMgSGVtYXRvbG9neSBhbmQgT25jb2xvZ3ksIFVuaXZlcnNpdHkgb2YgVHViaW5nZW4u
JiN4RDtEZXBhcnRtZW50IG9mIERpYWdub3N0aWMgYW5kIEludGVydmVudGlvbmFsIFJhZGlvbG9n
eSwgVW5pdmVyc2l0eSBvZiBUdWJpbmdlbi4mI3hEO0RlcGFydG1lbnQgb2YgUGF0aG9sb2d5LCBF
YmVyaGFyZCBLYXJscyBVbml2ZXJzaXR5IFR1YmluZ2VuLCA3MjA3NiBUdWJpbmdlbiwgR2VybWFu
eS4mI3hEO0dlcm1hbiBDYW5jZXIgQ29uc29ydGl1bSAoREtUSyksIFBhcnRuZXIgU2l0ZSBUdWJp
bmdlbiwgR2VybWFueS48L2F1dGgtYWRkcmVzcz48dGl0bGVzPjx0aXRsZT5BIG5vdmVsIGFwcHJv
YWNoIHRvIGd1aWRlIEdEMi10YXJnZXRlZCB0aGVyYXB5IGluIHBlZGlhdHJpYyB0dW1vcnMgYnkg
UEVUIGFuZCBbKDY0KUN1XUN1LU5PVEEtY2gxNC4xOC9DSE88L3RpdGxlPjxzZWNvbmRhcnktdGl0
bGU+VGhlcmFub3N0aWNzPC9zZWNvbmRhcnktdGl0bGU+PC90aXRsZXM+PHBlcmlvZGljYWw+PGZ1
bGwtdGl0bGU+VGhlcmFub3N0aWNzPC9mdWxsLXRpdGxlPjwvcGVyaW9kaWNhbD48cGFnZXM+MTIx
Mi0xMjIzPC9wYWdlcz48dm9sdW1lPjE0PC92b2x1bWU+PG51bWJlcj4zPC9udW1iZXI+PGVkaXRp
b24+MjAyNDAxMjA8L2VkaXRpb24+PGtleXdvcmRzPjxrZXl3b3JkPkNoaWxkPC9rZXl3b3JkPjxr
ZXl3b3JkPkh1bWFuczwva2V5d29yZD48a2V5d29yZD4qQW50aWJvZGllcywgTW9ub2Nsb25hbC90
aGVyYXBldXRpYyB1c2U8L2tleXdvcmQ+PGtleXdvcmQ+Kk5ldXJvYmxhc3RvbWEvZHJ1ZyB0aGVy
YXB5PC9rZXl3b3JkPjxrZXl3b3JkPlBvc2l0cm9uLUVtaXNzaW9uIFRvbW9ncmFwaHkvbWV0aG9k
czwva2V5d29yZD48L2tleXdvcmRzPjxkYXRlcz48eWVhcj4yMDI0PC95ZWFyPjwvZGF0ZXM+PGlz
Ym4+MTgzOC03NjQwIChFbGVjdHJvbmljKSYjeEQ7MTgzOC03NjQwIChMaW5raW5nKTwvaXNibj48
YWNjZXNzaW9uLW51bT4zODMyMzMxNzwvYWNjZXNzaW9uLW51bT48dXJscz48cmVsYXRlZC11cmxz
Pjx1cmw+aHR0cHM6Ly93d3cubmNiaS5ubG0ubmloLmdvdi9wdWJtZWQvMzgzMjMzMTc8L3VybD48
L3JlbGF0ZWQtdXJscz48L3VybHM+PGN1c3RvbTE+Q29tcGV0aW5nIEludGVyZXN0czogVGhlIGF1
dGhvcnMgaGF2ZSBkZWNsYXJlZCB0aGF0IG5vIGNvbXBldGluZyBpbnRlcmVzdCBleGlzdHMuPC9j
dXN0b20xPjxjdXN0b20yPlBNQzEwODQ1MjA2PC9jdXN0b20yPjxlbGVjdHJvbmljLXJlc291cmNl
LW51bT4xMC43MTUwL3Robm8uOTI0ODE8L2VsZWN0cm9uaWMtcmVzb3VyY2UtbnVtPjxyZW1vdGUt
ZGF0YWJhc2UtbmFtZT5NZWRsaW5lPC9yZW1vdGUtZGF0YWJhc2UtbmFtZT48cmVtb3RlLWRhdGFi
YXNlLXByb3ZpZGVyPk5MTTwvcmVtb3RlLWRhdGFiYXNlLXByb3ZpZGVyPjwvcmVjb3JkPjwvQ2l0
ZT48L0VuZE5vdGU+
</w:fldData>
          </w:fldChar>
        </w:r>
        <w:r w:rsidR="00C06DCD">
          <w:rPr>
            <w:rFonts w:cs="Arial"/>
            <w:sz w:val="22"/>
            <w:szCs w:val="22"/>
            <w:shd w:val="clear" w:color="auto" w:fill="FFFFFF"/>
          </w:rPr>
          <w:instrText xml:space="preserve"> ADDIN EN.CITE.DATA </w:instrText>
        </w:r>
        <w:r w:rsidR="00C06DCD">
          <w:rPr>
            <w:rFonts w:cs="Arial"/>
            <w:sz w:val="22"/>
            <w:szCs w:val="22"/>
            <w:shd w:val="clear" w:color="auto" w:fill="FFFFFF"/>
          </w:rPr>
        </w:r>
        <w:r w:rsidR="00C06DCD">
          <w:rPr>
            <w:rFonts w:cs="Arial"/>
            <w:sz w:val="22"/>
            <w:szCs w:val="22"/>
            <w:shd w:val="clear" w:color="auto" w:fill="FFFFFF"/>
          </w:rPr>
          <w:fldChar w:fldCharType="end"/>
        </w:r>
        <w:r w:rsidR="00C06DCD">
          <w:rPr>
            <w:rFonts w:cs="Arial"/>
            <w:sz w:val="22"/>
            <w:szCs w:val="22"/>
            <w:shd w:val="clear" w:color="auto" w:fill="FFFFFF"/>
          </w:rPr>
        </w:r>
        <w:r w:rsidR="00C06DCD">
          <w:rPr>
            <w:rFonts w:cs="Arial"/>
            <w:sz w:val="22"/>
            <w:szCs w:val="22"/>
            <w:shd w:val="clear" w:color="auto" w:fill="FFFFFF"/>
          </w:rPr>
          <w:fldChar w:fldCharType="separate"/>
        </w:r>
        <w:r w:rsidR="00C06DCD" w:rsidRPr="00405D97">
          <w:rPr>
            <w:rFonts w:cs="Arial"/>
            <w:noProof/>
            <w:sz w:val="22"/>
            <w:szCs w:val="22"/>
            <w:shd w:val="clear" w:color="auto" w:fill="FFFFFF"/>
            <w:vertAlign w:val="superscript"/>
          </w:rPr>
          <w:t>27</w:t>
        </w:r>
        <w:r w:rsidR="00C06DCD">
          <w:rPr>
            <w:rFonts w:cs="Arial"/>
            <w:sz w:val="22"/>
            <w:szCs w:val="22"/>
            <w:shd w:val="clear" w:color="auto" w:fill="FFFFFF"/>
          </w:rPr>
          <w:fldChar w:fldCharType="end"/>
        </w:r>
      </w:hyperlink>
      <w:r w:rsidR="00A210F8">
        <w:rPr>
          <w:rFonts w:cs="Arial"/>
          <w:sz w:val="22"/>
          <w:szCs w:val="22"/>
          <w:shd w:val="clear" w:color="auto" w:fill="FFFFFF"/>
        </w:rPr>
        <w:t xml:space="preserve">  </w:t>
      </w:r>
      <w:r w:rsidR="000E18D5">
        <w:rPr>
          <w:rFonts w:cs="Arial"/>
          <w:sz w:val="22"/>
          <w:szCs w:val="22"/>
          <w:shd w:val="clear" w:color="auto" w:fill="FFFFFF"/>
        </w:rPr>
        <w:t xml:space="preserve">Importantly, these studies have highlighted both inter- and intra-patient heterogeneity in extent of GD2 expression, including identification of some patients with GD2-negative neuroblastoma.  These approaches therefore have the potential to provide </w:t>
      </w:r>
      <w:r w:rsidR="00C0011D">
        <w:rPr>
          <w:rFonts w:cs="Arial"/>
          <w:sz w:val="22"/>
          <w:szCs w:val="22"/>
          <w:shd w:val="clear" w:color="auto" w:fill="FFFFFF"/>
        </w:rPr>
        <w:t>evidence of</w:t>
      </w:r>
      <w:r w:rsidR="00D15801">
        <w:rPr>
          <w:rFonts w:cs="Arial"/>
          <w:sz w:val="22"/>
          <w:szCs w:val="22"/>
          <w:shd w:val="clear" w:color="auto" w:fill="FFFFFF"/>
        </w:rPr>
        <w:t xml:space="preserve"> </w:t>
      </w:r>
      <w:r w:rsidR="000E18D5">
        <w:rPr>
          <w:rFonts w:cs="Arial"/>
          <w:sz w:val="22"/>
          <w:szCs w:val="22"/>
          <w:shd w:val="clear" w:color="auto" w:fill="FFFFFF"/>
        </w:rPr>
        <w:t xml:space="preserve">GD2 expression immediately prior to planned GD2-directed therapies and to also evaluate all sites of disease rather than a single biopsied lesion. As of now, these imaging approaches are not widely available and require </w:t>
      </w:r>
      <w:r w:rsidR="000E18D5" w:rsidRPr="008F04CF">
        <w:rPr>
          <w:rFonts w:cs="Arial"/>
          <w:sz w:val="22"/>
          <w:szCs w:val="22"/>
          <w:shd w:val="clear" w:color="auto" w:fill="FFFFFF"/>
        </w:rPr>
        <w:t xml:space="preserve">further study.  </w:t>
      </w:r>
      <w:r w:rsidR="00862D25" w:rsidRPr="008F04CF">
        <w:rPr>
          <w:rFonts w:cs="Arial"/>
          <w:sz w:val="22"/>
          <w:szCs w:val="22"/>
          <w:shd w:val="clear" w:color="auto" w:fill="FFFFFF"/>
        </w:rPr>
        <w:t xml:space="preserve">    </w:t>
      </w:r>
    </w:p>
    <w:p w14:paraId="61554630" w14:textId="77777777" w:rsidR="008F04CF" w:rsidRPr="008F04CF" w:rsidRDefault="008F04CF" w:rsidP="008F04CF">
      <w:pPr>
        <w:shd w:val="clear" w:color="auto" w:fill="FFFFFF"/>
        <w:spacing w:after="0" w:line="480" w:lineRule="auto"/>
        <w:jc w:val="both"/>
        <w:rPr>
          <w:rFonts w:cs="Arial"/>
          <w:sz w:val="22"/>
          <w:szCs w:val="22"/>
          <w:shd w:val="clear" w:color="auto" w:fill="FFFFFF"/>
        </w:rPr>
      </w:pPr>
    </w:p>
    <w:p w14:paraId="659B6E52" w14:textId="22B53FAD" w:rsidR="008F04CF" w:rsidRPr="008F04CF" w:rsidRDefault="008F04CF" w:rsidP="0005355B">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cs="Arial"/>
          <w:color w:val="000000" w:themeColor="text1"/>
          <w:sz w:val="22"/>
          <w:szCs w:val="22"/>
          <w:lang w:val="en-US"/>
        </w:rPr>
      </w:pPr>
      <w:r w:rsidRPr="008F04CF">
        <w:rPr>
          <w:rFonts w:cs="Arial"/>
          <w:color w:val="000000" w:themeColor="text1"/>
          <w:sz w:val="22"/>
          <w:szCs w:val="22"/>
          <w:lang w:val="en-US"/>
        </w:rPr>
        <w:lastRenderedPageBreak/>
        <w:t xml:space="preserve">Some of these </w:t>
      </w:r>
      <w:r w:rsidR="001C2017">
        <w:rPr>
          <w:rFonts w:cs="Arial"/>
          <w:color w:val="000000" w:themeColor="text1"/>
          <w:sz w:val="22"/>
          <w:szCs w:val="22"/>
          <w:lang w:val="en-US"/>
        </w:rPr>
        <w:t>assays</w:t>
      </w:r>
      <w:r w:rsidRPr="008F04CF">
        <w:rPr>
          <w:rFonts w:cs="Arial"/>
          <w:color w:val="000000" w:themeColor="text1"/>
          <w:sz w:val="22"/>
          <w:szCs w:val="22"/>
          <w:lang w:val="en-US"/>
        </w:rPr>
        <w:t xml:space="preserve"> are already being </w:t>
      </w:r>
      <w:r w:rsidR="00881006">
        <w:rPr>
          <w:rFonts w:cs="Arial"/>
          <w:color w:val="000000" w:themeColor="text1"/>
          <w:sz w:val="22"/>
          <w:szCs w:val="22"/>
          <w:lang w:val="en-US"/>
        </w:rPr>
        <w:t>tested</w:t>
      </w:r>
      <w:r w:rsidRPr="008F04CF">
        <w:rPr>
          <w:rFonts w:cs="Arial"/>
          <w:color w:val="000000" w:themeColor="text1"/>
          <w:sz w:val="22"/>
          <w:szCs w:val="22"/>
          <w:lang w:val="en-US"/>
        </w:rPr>
        <w:t xml:space="preserve"> prospectively in frontline trials for </w:t>
      </w:r>
      <w:r w:rsidR="00D15801">
        <w:rPr>
          <w:rFonts w:cs="Arial"/>
          <w:color w:val="000000" w:themeColor="text1"/>
          <w:sz w:val="22"/>
          <w:szCs w:val="22"/>
          <w:lang w:val="en-US"/>
        </w:rPr>
        <w:t xml:space="preserve">patients with </w:t>
      </w:r>
      <w:r w:rsidRPr="008F04CF">
        <w:rPr>
          <w:rFonts w:cs="Arial"/>
          <w:color w:val="000000" w:themeColor="text1"/>
          <w:sz w:val="22"/>
          <w:szCs w:val="22"/>
          <w:lang w:val="en-US"/>
        </w:rPr>
        <w:t xml:space="preserve">neuroblastoma </w:t>
      </w:r>
      <w:r w:rsidR="00E450BD">
        <w:rPr>
          <w:rFonts w:cs="Arial"/>
          <w:color w:val="000000" w:themeColor="text1"/>
          <w:sz w:val="22"/>
          <w:szCs w:val="22"/>
          <w:lang w:val="en-US"/>
        </w:rPr>
        <w:t>and</w:t>
      </w:r>
      <w:r w:rsidRPr="008F04CF">
        <w:rPr>
          <w:rFonts w:cs="Arial"/>
          <w:color w:val="000000" w:themeColor="text1"/>
          <w:sz w:val="22"/>
          <w:szCs w:val="22"/>
          <w:lang w:val="en-US"/>
        </w:rPr>
        <w:t xml:space="preserve"> Ewing sarcoma</w:t>
      </w:r>
      <w:r w:rsidR="00D15801">
        <w:rPr>
          <w:rFonts w:cs="Arial"/>
          <w:color w:val="000000" w:themeColor="text1"/>
          <w:sz w:val="22"/>
          <w:szCs w:val="22"/>
          <w:lang w:val="en-US"/>
        </w:rPr>
        <w:t>, with the potential to be used</w:t>
      </w:r>
      <w:r w:rsidRPr="008F04CF">
        <w:rPr>
          <w:rFonts w:cs="Arial"/>
          <w:color w:val="000000" w:themeColor="text1"/>
          <w:sz w:val="22"/>
          <w:szCs w:val="22"/>
          <w:lang w:val="en-US"/>
        </w:rPr>
        <w:t xml:space="preserve"> as selection biomarkers for </w:t>
      </w:r>
      <w:r w:rsidR="00E450BD">
        <w:rPr>
          <w:rFonts w:cs="Arial"/>
          <w:color w:val="000000" w:themeColor="text1"/>
          <w:sz w:val="22"/>
          <w:szCs w:val="22"/>
          <w:lang w:val="en-US"/>
        </w:rPr>
        <w:t xml:space="preserve">future </w:t>
      </w:r>
      <w:r w:rsidRPr="008F04CF">
        <w:rPr>
          <w:rFonts w:cs="Arial"/>
          <w:color w:val="000000" w:themeColor="text1"/>
          <w:sz w:val="22"/>
          <w:szCs w:val="22"/>
          <w:lang w:val="en-US"/>
        </w:rPr>
        <w:t>trials</w:t>
      </w:r>
      <w:r w:rsidR="00D15801">
        <w:rPr>
          <w:rFonts w:cs="Arial"/>
          <w:color w:val="000000" w:themeColor="text1"/>
          <w:sz w:val="22"/>
          <w:szCs w:val="22"/>
          <w:lang w:val="en-US"/>
        </w:rPr>
        <w:t xml:space="preserve"> of </w:t>
      </w:r>
      <w:r w:rsidR="00D15801" w:rsidRPr="008F04CF">
        <w:rPr>
          <w:rFonts w:cs="Arial"/>
          <w:color w:val="000000" w:themeColor="text1"/>
          <w:sz w:val="22"/>
          <w:szCs w:val="22"/>
          <w:lang w:val="en-US"/>
        </w:rPr>
        <w:t>GD2-directed</w:t>
      </w:r>
      <w:r w:rsidR="00D15801">
        <w:rPr>
          <w:rFonts w:cs="Arial"/>
          <w:color w:val="000000" w:themeColor="text1"/>
          <w:sz w:val="22"/>
          <w:szCs w:val="22"/>
          <w:lang w:val="en-US"/>
        </w:rPr>
        <w:t xml:space="preserve"> therapies</w:t>
      </w:r>
      <w:r w:rsidRPr="008F04CF">
        <w:rPr>
          <w:rFonts w:cs="Arial"/>
          <w:color w:val="000000" w:themeColor="text1"/>
          <w:sz w:val="22"/>
          <w:szCs w:val="22"/>
          <w:lang w:val="en-US"/>
        </w:rPr>
        <w:t xml:space="preserve">.  Determining which assay performs best and </w:t>
      </w:r>
      <w:r w:rsidR="00A53194">
        <w:rPr>
          <w:rFonts w:cs="Arial"/>
          <w:color w:val="000000" w:themeColor="text1"/>
          <w:sz w:val="22"/>
          <w:szCs w:val="22"/>
          <w:lang w:val="en-US"/>
        </w:rPr>
        <w:t>which cut points best define positive expression</w:t>
      </w:r>
      <w:r w:rsidRPr="008F04CF">
        <w:rPr>
          <w:rFonts w:cs="Arial"/>
          <w:color w:val="000000" w:themeColor="text1"/>
          <w:sz w:val="22"/>
          <w:szCs w:val="22"/>
          <w:lang w:val="en-US"/>
        </w:rPr>
        <w:t xml:space="preserve"> remains an area of high interest.  </w:t>
      </w:r>
    </w:p>
    <w:p w14:paraId="3CE70FA7" w14:textId="77777777" w:rsidR="00771479" w:rsidRPr="003A7C79" w:rsidRDefault="00771479" w:rsidP="006059EC">
      <w:pPr>
        <w:shd w:val="clear" w:color="auto" w:fill="FFFFFF"/>
        <w:spacing w:after="0" w:line="480" w:lineRule="auto"/>
        <w:jc w:val="both"/>
        <w:rPr>
          <w:rFonts w:cs="Arial"/>
          <w:b/>
          <w:sz w:val="22"/>
          <w:szCs w:val="22"/>
          <w:shd w:val="clear" w:color="auto" w:fill="FFFFFF"/>
        </w:rPr>
      </w:pPr>
    </w:p>
    <w:p w14:paraId="2E34CAD2" w14:textId="20F612E0" w:rsidR="008F36A9" w:rsidRPr="003A7C79" w:rsidRDefault="00771479" w:rsidP="006059EC">
      <w:p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both"/>
        <w:rPr>
          <w:rFonts w:eastAsia="Calibri" w:cs="Arial"/>
          <w:color w:val="auto"/>
          <w:sz w:val="22"/>
          <w:szCs w:val="22"/>
          <w:bdr w:val="none" w:sz="0" w:space="0" w:color="auto"/>
          <w:lang w:eastAsia="en-US"/>
        </w:rPr>
      </w:pPr>
      <w:r>
        <w:rPr>
          <w:rFonts w:cs="Arial"/>
          <w:b/>
          <w:color w:val="2A2A2A"/>
          <w:sz w:val="22"/>
          <w:szCs w:val="22"/>
        </w:rPr>
        <w:t xml:space="preserve">Development of </w:t>
      </w:r>
      <w:r w:rsidR="00D15801">
        <w:rPr>
          <w:rFonts w:cs="Arial"/>
          <w:b/>
          <w:color w:val="2A2A2A"/>
          <w:sz w:val="22"/>
          <w:szCs w:val="22"/>
        </w:rPr>
        <w:t>anti-</w:t>
      </w:r>
      <w:r>
        <w:rPr>
          <w:rFonts w:cs="Arial"/>
          <w:b/>
          <w:color w:val="2A2A2A"/>
          <w:sz w:val="22"/>
          <w:szCs w:val="22"/>
        </w:rPr>
        <w:t>GD2 antibodies in children</w:t>
      </w:r>
    </w:p>
    <w:p w14:paraId="2B49D0D2" w14:textId="7DC3C8FA" w:rsidR="008F16A5" w:rsidRDefault="008F16A5" w:rsidP="001C7EC5">
      <w:pPr>
        <w:spacing w:after="0" w:line="480" w:lineRule="auto"/>
        <w:jc w:val="both"/>
        <w:rPr>
          <w:rFonts w:cs="Arial"/>
          <w:bCs/>
          <w:sz w:val="22"/>
          <w:szCs w:val="22"/>
        </w:rPr>
      </w:pPr>
      <w:r>
        <w:rPr>
          <w:rFonts w:cs="Arial"/>
          <w:bCs/>
          <w:sz w:val="22"/>
          <w:szCs w:val="22"/>
        </w:rPr>
        <w:t>Given the high level of GD2 expression in neuroblastoma, much of the clinical development of antibodies directed against GD2 ha</w:t>
      </w:r>
      <w:r w:rsidR="00D15801">
        <w:rPr>
          <w:rFonts w:cs="Arial"/>
          <w:bCs/>
          <w:sz w:val="22"/>
          <w:szCs w:val="22"/>
        </w:rPr>
        <w:t>s</w:t>
      </w:r>
      <w:r>
        <w:rPr>
          <w:rFonts w:cs="Arial"/>
          <w:bCs/>
          <w:sz w:val="22"/>
          <w:szCs w:val="22"/>
        </w:rPr>
        <w:t xml:space="preserve"> focused on children with neuroblastoma.  In the laboratory, GD2 antibodies result in antibody-dependent cellular cytotoxicity (ADCC), an effect which is augmented by the addition of granulocyte-macrophage colony stimulating factor (GM-CSF) or interleukin-2</w:t>
      </w:r>
      <w:r w:rsidR="00D15801">
        <w:rPr>
          <w:rFonts w:cs="Arial"/>
          <w:bCs/>
          <w:sz w:val="22"/>
          <w:szCs w:val="22"/>
        </w:rPr>
        <w:t xml:space="preserve"> (IL2)</w:t>
      </w:r>
      <w:r>
        <w:rPr>
          <w:rFonts w:cs="Arial"/>
          <w:bCs/>
          <w:sz w:val="22"/>
          <w:szCs w:val="22"/>
        </w:rPr>
        <w:t>.</w:t>
      </w:r>
      <w:hyperlink w:anchor="_ENREF_28" w:tooltip="Munn, 1989 #85" w:history="1">
        <w:r w:rsidR="00C06DCD">
          <w:rPr>
            <w:rFonts w:cs="Arial"/>
            <w:bCs/>
            <w:sz w:val="22"/>
            <w:szCs w:val="22"/>
          </w:rPr>
          <w:fldChar w:fldCharType="begin">
            <w:fldData xml:space="preserve">PEVuZE5vdGU+PENpdGU+PEF1dGhvcj5NdW5uPC9BdXRob3I+PFllYXI+MTk4OTwvWWVhcj48UmVj
TnVtPjg1PC9SZWNOdW0+PERpc3BsYXlUZXh0PjxzdHlsZSBmYWNlPSJzdXBlcnNjcmlwdCI+Mjg8
L3N0eWxlPjwvRGlzcGxheVRleHQ+PHJlY29yZD48cmVjLW51bWJlcj44NTwvcmVjLW51bWJlcj48
Zm9yZWlnbi1rZXlzPjxrZXkgYXBwPSJFTiIgZGItaWQ9IjIwNWFwMmZzYTB2OXZoZWF2d2FwOTBm
czBydjVwcmQyZWRmOSIgdGltZXN0YW1wPSIxNzQxODk4NzI3Ij44NTwva2V5PjwvZm9yZWlnbi1r
ZXlzPjxyZWYtdHlwZSBuYW1lPSJKb3VybmFsIEFydGljbGUiPjE3PC9yZWYtdHlwZT48Y29udHJp
YnV0b3JzPjxhdXRob3JzPjxhdXRob3I+TXVubiwgRC4gSC48L2F1dGhvcj48YXV0aG9yPkNoZXVu
ZywgTi4gSy48L2F1dGhvcj48L2F1dGhvcnM+PC9jb250cmlidXRvcnM+PGF1dGgtYWRkcmVzcz5E
ZXBhcnRtZW50IG9mIFBlZGlhdHJpY3MsIE1lbW9yaWFsIFNsb2FuLUtldHRlcmluZyBDYW5jZXIg
Q2VudGVyLCBOZXcgWW9yaywgTmV3IFlvcmsgMTAwMjEuPC9hdXRoLWFkZHJlc3M+PHRpdGxlcz48
dGl0bGU+QW50aWJvZHktZGVwZW5kZW50IGFudGl0dW1vciBjeXRvdG94aWNpdHkgYnkgaHVtYW4g
bW9ub2N5dGVzIGN1bHR1cmVkIHdpdGggcmVjb21iaW5hbnQgbWFjcm9waGFnZSBjb2xvbnktc3Rp
bXVsYXRpbmcgZmFjdG9yLiBJbmR1Y3Rpb24gb2YgZWZmaWNpZW50IGFudGlib2R5LW1lZGlhdGVk
IGFudGl0dW1vciBjeXRvdG94aWNpdHkgbm90IGRldGVjdGVkIGJ5IGlzb3RvcGUgcmVsZWFzZSBh
c3NheXM8L3RpdGxlPjxzZWNvbmRhcnktdGl0bGU+SiBFeHAgTWVkPC9zZWNvbmRhcnktdGl0bGU+
PC90aXRsZXM+PHBlcmlvZGljYWw+PGZ1bGwtdGl0bGU+SiBFeHAgTWVkPC9mdWxsLXRpdGxlPjwv
cGVyaW9kaWNhbD48cGFnZXM+NTExLTI2PC9wYWdlcz48dm9sdW1lPjE3MDwvdm9sdW1lPjxudW1i
ZXI+MjwvbnVtYmVyPjxrZXl3b3Jkcz48a2V5d29yZD4qQW50aWJvZHktRGVwZW5kZW50IENlbGwg
Q3l0b3RveGljaXR5PC9rZXl3b3JkPjxrZXl3b3JkPkFudGlnZW5zLCBEaWZmZXJlbnRpYXRpb24v
YW5hbHlzaXM8L2tleXdvcmQ+PGtleXdvcmQ+QW50aWdlbnMsIERpZmZlcmVudGlhdGlvbiwgTXll
bG9tb25vY3l0aWMvYW5hbHlzaXM8L2tleXdvcmQ+PGtleXdvcmQ+Q2VsbCBEaWZmZXJlbnRpYXRp
b248L2tleXdvcmQ+PGtleXdvcmQ+Q2VsbCBTdXJ2aXZhbDwva2V5d29yZD48a2V5d29yZD5DaHJv
bWl1bSBSYWRpb2lzb3RvcGVzL21ldGFib2xpc208L2tleXdvcmQ+PGtleXdvcmQ+Q29sb255LVN0
aW11bGF0aW5nIEZhY3RvcnMvKnBoeXNpb2xvZ3k8L2tleXdvcmQ+PGtleXdvcmQ+RG9zZS1SZXNw
b25zZSBSZWxhdGlvbnNoaXAsIERydWc8L2tleXdvcmQ+PGtleXdvcmQ+RmxvdyBDeXRvbWV0cnk8
L2tleXdvcmQ+PGtleXdvcmQ+R2FuZ2xpb3NpZGVzL2ltbXVub2xvZ3k8L2tleXdvcmQ+PGtleXdv
cmQ+SHVtYW5zPC9rZXl3b3JkPjxrZXl3b3JkPkltbXVub2dsb2J1bGluIEZjIEZyYWdtZW50cy9p
bW11bm9sb2d5PC9rZXl3b3JkPjxrZXl3b3JkPk1hY3JvcGhhZ2UgQ29sb255LVN0aW11bGF0aW5n
IEZhY3Rvcjwva2V5d29yZD48a2V5d29yZD5Nb25vY3l0ZXMvY2xhc3NpZmljYXRpb24vY3l0b2xv
Z3kvKmltbXVub2xvZ3k8L2tleXdvcmQ+PGtleXdvcmQ+UmVjZXB0b3JzLCBGYy9hbmFseXNpczwv
a2V5d29yZD48a2V5d29yZD5SZWNlcHRvcnMsIElnRzwva2V5d29yZD48a2V5d29yZD5SZWNvbWJp
bmFudCBQcm90ZWluczwva2V5d29yZD48a2V5d29yZD5UaHltaWRpbmUvbWV0YWJvbGlzbTwva2V5
d29yZD48a2V5d29yZD5UdW1vciBDZWxscywgQ3VsdHVyZWQ8L2tleXdvcmQ+PC9rZXl3b3Jkcz48
ZGF0ZXM+PHllYXI+MTk4OTwveWVhcj48cHViLWRhdGVzPjxkYXRlPkF1ZyAxPC9kYXRlPjwvcHVi
LWRhdGVzPjwvZGF0ZXM+PGlzYm4+MDAyMi0xMDA3IChQcmludCkmI3hEOzE1NDAtOTUzOCAoRWxl
Y3Ryb25pYykmI3hEOzAwMjItMTAwNyAoTGlua2luZyk8L2lzYm4+PGFjY2Vzc2lvbi1udW0+MjUy
Njg0ODwvYWNjZXNzaW9uLW51bT48dXJscz48cmVsYXRlZC11cmxzPjx1cmw+aHR0cHM6Ly93d3cu
bmNiaS5ubG0ubmloLmdvdi9wdWJtZWQvMjUyNjg0ODwvdXJsPjwvcmVsYXRlZC11cmxzPjwvdXJs
cz48Y3VzdG9tMj5QTUMyMTg5NDAwPC9jdXN0b20yPjxlbGVjdHJvbmljLXJlc291cmNlLW51bT4x
MC4xMDg0L2plbS4xNzAuMi41MTE8L2VsZWN0cm9uaWMtcmVzb3VyY2UtbnVtPjxyZW1vdGUtZGF0
YWJhc2UtbmFtZT5NZWRsaW5lPC9yZW1vdGUtZGF0YWJhc2UtbmFtZT48cmVtb3RlLWRhdGFiYXNl
LXByb3ZpZGVyPk5MTTwvcmVtb3RlLWRhdGFiYXNlLXByb3ZpZGVyPjwvcmVjb3JkPjwvQ2l0ZT48
L0VuZE5vdGU+AG==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PEVuZE5vdGU+PENpdGU+PEF1dGhvcj5NdW5uPC9BdXRob3I+PFllYXI+MTk4OTwvWWVhcj48UmVj
TnVtPjg1PC9SZWNOdW0+PERpc3BsYXlUZXh0PjxzdHlsZSBmYWNlPSJzdXBlcnNjcmlwdCI+Mjg8
L3N0eWxlPjwvRGlzcGxheVRleHQ+PHJlY29yZD48cmVjLW51bWJlcj44NTwvcmVjLW51bWJlcj48
Zm9yZWlnbi1rZXlzPjxrZXkgYXBwPSJFTiIgZGItaWQ9IjIwNWFwMmZzYTB2OXZoZWF2d2FwOTBm
czBydjVwcmQyZWRmOSIgdGltZXN0YW1wPSIxNzQxODk4NzI3Ij44NTwva2V5PjwvZm9yZWlnbi1r
ZXlzPjxyZWYtdHlwZSBuYW1lPSJKb3VybmFsIEFydGljbGUiPjE3PC9yZWYtdHlwZT48Y29udHJp
YnV0b3JzPjxhdXRob3JzPjxhdXRob3I+TXVubiwgRC4gSC48L2F1dGhvcj48YXV0aG9yPkNoZXVu
ZywgTi4gSy48L2F1dGhvcj48L2F1dGhvcnM+PC9jb250cmlidXRvcnM+PGF1dGgtYWRkcmVzcz5E
ZXBhcnRtZW50IG9mIFBlZGlhdHJpY3MsIE1lbW9yaWFsIFNsb2FuLUtldHRlcmluZyBDYW5jZXIg
Q2VudGVyLCBOZXcgWW9yaywgTmV3IFlvcmsgMTAwMjEuPC9hdXRoLWFkZHJlc3M+PHRpdGxlcz48
dGl0bGU+QW50aWJvZHktZGVwZW5kZW50IGFudGl0dW1vciBjeXRvdG94aWNpdHkgYnkgaHVtYW4g
bW9ub2N5dGVzIGN1bHR1cmVkIHdpdGggcmVjb21iaW5hbnQgbWFjcm9waGFnZSBjb2xvbnktc3Rp
bXVsYXRpbmcgZmFjdG9yLiBJbmR1Y3Rpb24gb2YgZWZmaWNpZW50IGFudGlib2R5LW1lZGlhdGVk
IGFudGl0dW1vciBjeXRvdG94aWNpdHkgbm90IGRldGVjdGVkIGJ5IGlzb3RvcGUgcmVsZWFzZSBh
c3NheXM8L3RpdGxlPjxzZWNvbmRhcnktdGl0bGU+SiBFeHAgTWVkPC9zZWNvbmRhcnktdGl0bGU+
PC90aXRsZXM+PHBlcmlvZGljYWw+PGZ1bGwtdGl0bGU+SiBFeHAgTWVkPC9mdWxsLXRpdGxlPjwv
cGVyaW9kaWNhbD48cGFnZXM+NTExLTI2PC9wYWdlcz48dm9sdW1lPjE3MDwvdm9sdW1lPjxudW1i
ZXI+MjwvbnVtYmVyPjxrZXl3b3Jkcz48a2V5d29yZD4qQW50aWJvZHktRGVwZW5kZW50IENlbGwg
Q3l0b3RveGljaXR5PC9rZXl3b3JkPjxrZXl3b3JkPkFudGlnZW5zLCBEaWZmZXJlbnRpYXRpb24v
YW5hbHlzaXM8L2tleXdvcmQ+PGtleXdvcmQ+QW50aWdlbnMsIERpZmZlcmVudGlhdGlvbiwgTXll
bG9tb25vY3l0aWMvYW5hbHlzaXM8L2tleXdvcmQ+PGtleXdvcmQ+Q2VsbCBEaWZmZXJlbnRpYXRp
b248L2tleXdvcmQ+PGtleXdvcmQ+Q2VsbCBTdXJ2aXZhbDwva2V5d29yZD48a2V5d29yZD5DaHJv
bWl1bSBSYWRpb2lzb3RvcGVzL21ldGFib2xpc208L2tleXdvcmQ+PGtleXdvcmQ+Q29sb255LVN0
aW11bGF0aW5nIEZhY3RvcnMvKnBoeXNpb2xvZ3k8L2tleXdvcmQ+PGtleXdvcmQ+RG9zZS1SZXNw
b25zZSBSZWxhdGlvbnNoaXAsIERydWc8L2tleXdvcmQ+PGtleXdvcmQ+RmxvdyBDeXRvbWV0cnk8
L2tleXdvcmQ+PGtleXdvcmQ+R2FuZ2xpb3NpZGVzL2ltbXVub2xvZ3k8L2tleXdvcmQ+PGtleXdv
cmQ+SHVtYW5zPC9rZXl3b3JkPjxrZXl3b3JkPkltbXVub2dsb2J1bGluIEZjIEZyYWdtZW50cy9p
bW11bm9sb2d5PC9rZXl3b3JkPjxrZXl3b3JkPk1hY3JvcGhhZ2UgQ29sb255LVN0aW11bGF0aW5n
IEZhY3Rvcjwva2V5d29yZD48a2V5d29yZD5Nb25vY3l0ZXMvY2xhc3NpZmljYXRpb24vY3l0b2xv
Z3kvKmltbXVub2xvZ3k8L2tleXdvcmQ+PGtleXdvcmQ+UmVjZXB0b3JzLCBGYy9hbmFseXNpczwv
a2V5d29yZD48a2V5d29yZD5SZWNlcHRvcnMsIElnRzwva2V5d29yZD48a2V5d29yZD5SZWNvbWJp
bmFudCBQcm90ZWluczwva2V5d29yZD48a2V5d29yZD5UaHltaWRpbmUvbWV0YWJvbGlzbTwva2V5
d29yZD48a2V5d29yZD5UdW1vciBDZWxscywgQ3VsdHVyZWQ8L2tleXdvcmQ+PC9rZXl3b3Jkcz48
ZGF0ZXM+PHllYXI+MTk4OTwveWVhcj48cHViLWRhdGVzPjxkYXRlPkF1ZyAxPC9kYXRlPjwvcHVi
LWRhdGVzPjwvZGF0ZXM+PGlzYm4+MDAyMi0xMDA3IChQcmludCkmI3hEOzE1NDAtOTUzOCAoRWxl
Y3Ryb25pYykmI3hEOzAwMjItMTAwNyAoTGlua2luZyk8L2lzYm4+PGFjY2Vzc2lvbi1udW0+MjUy
Njg0ODwvYWNjZXNzaW9uLW51bT48dXJscz48cmVsYXRlZC11cmxzPjx1cmw+aHR0cHM6Ly93d3cu
bmNiaS5ubG0ubmloLmdvdi9wdWJtZWQvMjUyNjg0ODwvdXJsPjwvcmVsYXRlZC11cmxzPjwvdXJs
cz48Y3VzdG9tMj5QTUMyMTg5NDAwPC9jdXN0b20yPjxlbGVjdHJvbmljLXJlc291cmNlLW51bT4x
MC4xMDg0L2plbS4xNzAuMi41MTE8L2VsZWN0cm9uaWMtcmVzb3VyY2UtbnVtPjxyZW1vdGUtZGF0
YWJhc2UtbmFtZT5NZWRsaW5lPC9yZW1vdGUtZGF0YWJhc2UtbmFtZT48cmVtb3RlLWRhdGFiYXNl
LXByb3ZpZGVyPk5MTTwvcmVtb3RlLWRhdGFiYXNlLXByb3ZpZGVyPjwvcmVjb3JkPjwvQ2l0ZT48
L0VuZE5vdGU+AG==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28</w:t>
        </w:r>
        <w:r w:rsidR="00C06DCD">
          <w:rPr>
            <w:rFonts w:cs="Arial"/>
            <w:bCs/>
            <w:sz w:val="22"/>
            <w:szCs w:val="22"/>
          </w:rPr>
          <w:fldChar w:fldCharType="end"/>
        </w:r>
      </w:hyperlink>
      <w:r>
        <w:rPr>
          <w:rFonts w:cs="Arial"/>
          <w:bCs/>
          <w:sz w:val="22"/>
          <w:szCs w:val="22"/>
        </w:rPr>
        <w:t xml:space="preserve"> </w:t>
      </w:r>
      <w:hyperlink w:anchor="_ENREF_29" w:tooltip="Barker, 1991 #86" w:history="1">
        <w:r w:rsidR="00C06DCD">
          <w:rPr>
            <w:rFonts w:cs="Arial"/>
            <w:bCs/>
            <w:sz w:val="22"/>
            <w:szCs w:val="22"/>
          </w:rPr>
          <w:fldChar w:fldCharType="begin">
            <w:fldData xml:space="preserve">PEVuZE5vdGU+PENpdGU+PEF1dGhvcj5CYXJrZXI8L0F1dGhvcj48WWVhcj4xOTkxPC9ZZWFyPjxS
ZWNOdW0+ODY8L1JlY051bT48RGlzcGxheVRleHQ+PHN0eWxlIGZhY2U9InN1cGVyc2NyaXB0Ij4y
OTwvc3R5bGU+PC9EaXNwbGF5VGV4dD48cmVjb3JkPjxyZWMtbnVtYmVyPjg2PC9yZWMtbnVtYmVy
Pjxmb3JlaWduLWtleXM+PGtleSBhcHA9IkVOIiBkYi1pZD0iMjA1YXAyZnNhMHY5dmhlYXZ3YXA5
MGZzMHJ2NXByZDJlZGY5IiB0aW1lc3RhbXA9IjE3NDE4OTg3NTkiPjg2PC9rZXk+PC9mb3JlaWdu
LWtleXM+PHJlZi10eXBlIG5hbWU9IkpvdXJuYWwgQXJ0aWNsZSI+MTc8L3JlZi10eXBlPjxjb250
cmlidXRvcnM+PGF1dGhvcnM+PGF1dGhvcj5CYXJrZXIsIEUuPC9hdXRob3I+PGF1dGhvcj5NdWVs
bGVyLCBCLiBNLjwvYXV0aG9yPjxhdXRob3I+SGFuZGdyZXRpbmdlciwgUi48L2F1dGhvcj48YXV0
aG9yPkhlcnRlciwgTS48L2F1dGhvcj48YXV0aG9yPll1LCBBLiBMLjwvYXV0aG9yPjxhdXRob3I+
UmVpc2ZlbGQsIFIuIEEuPC9hdXRob3I+PC9hdXRob3JzPjwvY29udHJpYnV0b3JzPjxhdXRoLWFk
ZHJlc3M+RGVwYXJ0bWVudCBvZiBJbW11bm9sb2d5LCBSZXNlYXJjaCBJbnN0aXR1dGUgb2YgU2Ny
aXBwcyBDbGluaWMsIExhIEpvbGxhLCBDYWxpZm9ybmlhIDkyMDM3LjwvYXV0aC1hZGRyZXNzPjx0
aXRsZXM+PHRpdGxlPkVmZmVjdCBvZiBhIGNoaW1lcmljIGFudGktZ2FuZ2xpb3NpZGUgR0QyIGFu
dGlib2R5IG9uIGNlbGwtbWVkaWF0ZWQgbHlzaXMgb2YgaHVtYW4gbmV1cm9ibGFzdG9tYSBjZWxs
czwvdGl0bGU+PHNlY29uZGFyeS10aXRsZT5DYW5jZXIgUmVzPC9zZWNvbmRhcnktdGl0bGU+PC90
aXRsZXM+PHBlcmlvZGljYWw+PGZ1bGwtdGl0bGU+Q2FuY2VyIFJlczwvZnVsbC10aXRsZT48L3Bl
cmlvZGljYWw+PHBhZ2VzPjE0NC05PC9wYWdlcz48dm9sdW1lPjUxPC92b2x1bWU+PG51bWJlcj4x
PC9udW1iZXI+PGtleXdvcmRzPjxrZXl3b3JkPkFuaW1hbHM8L2tleXdvcmQ+PGtleXdvcmQ+QW50
aWJvZGllcywgTW9ub2Nsb25hbC8qaW1tdW5vbG9neS90aGVyYXBldXRpYyB1c2U8L2tleXdvcmQ+
PGtleXdvcmQ+KkFudGlib2R5LURlcGVuZGVudCBDZWxsIEN5dG90b3hpY2l0eTwva2V5d29yZD48
a2V5d29yZD5BbnRpZ2VucywgTmVvcGxhc20vaW1tdW5vbG9neTwva2V5d29yZD48a2V5d29yZD5B
bnRpZ2VucywgU3VyZmFjZS9pbW11bm9sb2d5PC9rZXl3b3JkPjxrZXl3b3JkPkNoaW1lcmE8L2tl
eXdvcmQ+PGtleXdvcmQ+RG9zZS1SZXNwb25zZSBSZWxhdGlvbnNoaXAsIEltbXVub2xvZ2ljPC9r
ZXl3b3JkPjxrZXl3b3JkPkdhbmdsaW9zaWRlcy8qaW1tdW5vbG9neTwva2V5d29yZD48a2V5d29y
ZD5HcmFudWxvY3l0ZS1NYWNyb3BoYWdlIENvbG9ueS1TdGltdWxhdGluZyBGYWN0b3IvcGhhcm1h
Y29sb2d5PC9rZXl3b3JkPjxrZXl3b3JkPkdyYW51bG9jeXRlcy9pbW11bm9sb2d5PC9rZXl3b3Jk
PjxrZXl3b3JkPkh1bWFuczwva2V5d29yZD48a2V5d29yZD5LaWxsZXIgQ2VsbHMsIE5hdHVyYWwv
aW1tdW5vbG9neTwva2V5d29yZD48a2V5d29yZD5MZXVrb2N5dGVzLCBNb25vbnVjbGVhci9pbW11
bm9sb2d5PC9rZXl3b3JkPjxrZXl3b3JkPk1pY2U8L2tleXdvcmQ+PGtleXdvcmQ+TmV1cm9ibGFz
dG9tYS8qaW1tdW5vbG9neTwva2V5d29yZD48a2V5d29yZD5SZWNvbWJpbmFudCBQcm90ZWluczwv
a2V5d29yZD48L2tleXdvcmRzPjxkYXRlcz48eWVhcj4xOTkxPC95ZWFyPjxwdWItZGF0ZXM+PGRh
dGU+SmFuIDE8L2RhdGU+PC9wdWItZGF0ZXM+PC9kYXRlcz48aXNibj4wMDA4LTU0NzIgKFByaW50
KSYjeEQ7MDAwOC01NDcyIChMaW5raW5nKTwvaXNibj48YWNjZXNzaW9uLW51bT4xOTg4MDc5PC9h
Y2Nlc3Npb24tbnVtPjx1cmxzPjxyZWxhdGVkLXVybHM+PHVybD5odHRwczovL3d3dy5uY2JpLm5s
bS5uaWguZ292L3B1Ym1lZC8xOTg4MDc5PC91cmw+PC9yZWxhdGVkLXVybHM+PC91cmxzPjxyZW1v
dGUtZGF0YWJhc2UtbmFtZT5NZWRsaW5lPC9yZW1vdGUtZGF0YWJhc2UtbmFtZT48cmVtb3RlLWRh
dGFiYXNlLXByb3ZpZGVyPk5MTTwvcmVtb3RlLWRhdGFiYXNlLXByb3ZpZGVyPjwvcmVjb3JkPjwv
Q2l0ZT48L0VuZE5vdGU+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PEVuZE5vdGU+PENpdGU+PEF1dGhvcj5CYXJrZXI8L0F1dGhvcj48WWVhcj4xOTkxPC9ZZWFyPjxS
ZWNOdW0+ODY8L1JlY051bT48RGlzcGxheVRleHQ+PHN0eWxlIGZhY2U9InN1cGVyc2NyaXB0Ij4y
OTwvc3R5bGU+PC9EaXNwbGF5VGV4dD48cmVjb3JkPjxyZWMtbnVtYmVyPjg2PC9yZWMtbnVtYmVy
Pjxmb3JlaWduLWtleXM+PGtleSBhcHA9IkVOIiBkYi1pZD0iMjA1YXAyZnNhMHY5dmhlYXZ3YXA5
MGZzMHJ2NXByZDJlZGY5IiB0aW1lc3RhbXA9IjE3NDE4OTg3NTkiPjg2PC9rZXk+PC9mb3JlaWdu
LWtleXM+PHJlZi10eXBlIG5hbWU9IkpvdXJuYWwgQXJ0aWNsZSI+MTc8L3JlZi10eXBlPjxjb250
cmlidXRvcnM+PGF1dGhvcnM+PGF1dGhvcj5CYXJrZXIsIEUuPC9hdXRob3I+PGF1dGhvcj5NdWVs
bGVyLCBCLiBNLjwvYXV0aG9yPjxhdXRob3I+SGFuZGdyZXRpbmdlciwgUi48L2F1dGhvcj48YXV0
aG9yPkhlcnRlciwgTS48L2F1dGhvcj48YXV0aG9yPll1LCBBLiBMLjwvYXV0aG9yPjxhdXRob3I+
UmVpc2ZlbGQsIFIuIEEuPC9hdXRob3I+PC9hdXRob3JzPjwvY29udHJpYnV0b3JzPjxhdXRoLWFk
ZHJlc3M+RGVwYXJ0bWVudCBvZiBJbW11bm9sb2d5LCBSZXNlYXJjaCBJbnN0aXR1dGUgb2YgU2Ny
aXBwcyBDbGluaWMsIExhIEpvbGxhLCBDYWxpZm9ybmlhIDkyMDM3LjwvYXV0aC1hZGRyZXNzPjx0
aXRsZXM+PHRpdGxlPkVmZmVjdCBvZiBhIGNoaW1lcmljIGFudGktZ2FuZ2xpb3NpZGUgR0QyIGFu
dGlib2R5IG9uIGNlbGwtbWVkaWF0ZWQgbHlzaXMgb2YgaHVtYW4gbmV1cm9ibGFzdG9tYSBjZWxs
czwvdGl0bGU+PHNlY29uZGFyeS10aXRsZT5DYW5jZXIgUmVzPC9zZWNvbmRhcnktdGl0bGU+PC90
aXRsZXM+PHBlcmlvZGljYWw+PGZ1bGwtdGl0bGU+Q2FuY2VyIFJlczwvZnVsbC10aXRsZT48L3Bl
cmlvZGljYWw+PHBhZ2VzPjE0NC05PC9wYWdlcz48dm9sdW1lPjUxPC92b2x1bWU+PG51bWJlcj4x
PC9udW1iZXI+PGtleXdvcmRzPjxrZXl3b3JkPkFuaW1hbHM8L2tleXdvcmQ+PGtleXdvcmQ+QW50
aWJvZGllcywgTW9ub2Nsb25hbC8qaW1tdW5vbG9neS90aGVyYXBldXRpYyB1c2U8L2tleXdvcmQ+
PGtleXdvcmQ+KkFudGlib2R5LURlcGVuZGVudCBDZWxsIEN5dG90b3hpY2l0eTwva2V5d29yZD48
a2V5d29yZD5BbnRpZ2VucywgTmVvcGxhc20vaW1tdW5vbG9neTwva2V5d29yZD48a2V5d29yZD5B
bnRpZ2VucywgU3VyZmFjZS9pbW11bm9sb2d5PC9rZXl3b3JkPjxrZXl3b3JkPkNoaW1lcmE8L2tl
eXdvcmQ+PGtleXdvcmQ+RG9zZS1SZXNwb25zZSBSZWxhdGlvbnNoaXAsIEltbXVub2xvZ2ljPC9r
ZXl3b3JkPjxrZXl3b3JkPkdhbmdsaW9zaWRlcy8qaW1tdW5vbG9neTwva2V5d29yZD48a2V5d29y
ZD5HcmFudWxvY3l0ZS1NYWNyb3BoYWdlIENvbG9ueS1TdGltdWxhdGluZyBGYWN0b3IvcGhhcm1h
Y29sb2d5PC9rZXl3b3JkPjxrZXl3b3JkPkdyYW51bG9jeXRlcy9pbW11bm9sb2d5PC9rZXl3b3Jk
PjxrZXl3b3JkPkh1bWFuczwva2V5d29yZD48a2V5d29yZD5LaWxsZXIgQ2VsbHMsIE5hdHVyYWwv
aW1tdW5vbG9neTwva2V5d29yZD48a2V5d29yZD5MZXVrb2N5dGVzLCBNb25vbnVjbGVhci9pbW11
bm9sb2d5PC9rZXl3b3JkPjxrZXl3b3JkPk1pY2U8L2tleXdvcmQ+PGtleXdvcmQ+TmV1cm9ibGFz
dG9tYS8qaW1tdW5vbG9neTwva2V5d29yZD48a2V5d29yZD5SZWNvbWJpbmFudCBQcm90ZWluczwv
a2V5d29yZD48L2tleXdvcmRzPjxkYXRlcz48eWVhcj4xOTkxPC95ZWFyPjxwdWItZGF0ZXM+PGRh
dGU+SmFuIDE8L2RhdGU+PC9wdWItZGF0ZXM+PC9kYXRlcz48aXNibj4wMDA4LTU0NzIgKFByaW50
KSYjeEQ7MDAwOC01NDcyIChMaW5raW5nKTwvaXNibj48YWNjZXNzaW9uLW51bT4xOTg4MDc5PC9h
Y2Nlc3Npb24tbnVtPjx1cmxzPjxyZWxhdGVkLXVybHM+PHVybD5odHRwczovL3d3dy5uY2JpLm5s
bS5uaWguZ292L3B1Ym1lZC8xOTg4MDc5PC91cmw+PC9yZWxhdGVkLXVybHM+PC91cmxzPjxyZW1v
dGUtZGF0YWJhc2UtbmFtZT5NZWRsaW5lPC9yZW1vdGUtZGF0YWJhc2UtbmFtZT48cmVtb3RlLWRh
dGFiYXNlLXByb3ZpZGVyPk5MTTwvcmVtb3RlLWRhdGFiYXNlLXByb3ZpZGVyPjwvcmVjb3JkPjwv
Q2l0ZT48L0VuZE5vdGU+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29</w:t>
        </w:r>
        <w:r w:rsidR="00C06DCD">
          <w:rPr>
            <w:rFonts w:cs="Arial"/>
            <w:bCs/>
            <w:sz w:val="22"/>
            <w:szCs w:val="22"/>
          </w:rPr>
          <w:fldChar w:fldCharType="end"/>
        </w:r>
      </w:hyperlink>
      <w:r w:rsidR="00E715DC">
        <w:rPr>
          <w:rFonts w:cs="Arial"/>
          <w:bCs/>
          <w:sz w:val="22"/>
          <w:szCs w:val="22"/>
        </w:rPr>
        <w:t xml:space="preserve"> </w:t>
      </w:r>
      <w:hyperlink w:anchor="_ENREF_30" w:tooltip="Kushner, 1989 #87" w:history="1">
        <w:r w:rsidR="00C06DCD">
          <w:rPr>
            <w:rFonts w:cs="Arial"/>
            <w:bCs/>
            <w:sz w:val="22"/>
            <w:szCs w:val="22"/>
          </w:rPr>
          <w:fldChar w:fldCharType="begin"/>
        </w:r>
        <w:r w:rsidR="00C06DCD">
          <w:rPr>
            <w:rFonts w:cs="Arial"/>
            <w:bCs/>
            <w:sz w:val="22"/>
            <w:szCs w:val="22"/>
          </w:rPr>
          <w:instrText xml:space="preserve"> ADDIN EN.CITE &lt;EndNote&gt;&lt;Cite&gt;&lt;Author&gt;Kushner&lt;/Author&gt;&lt;Year&gt;1989&lt;/Year&gt;&lt;RecNum&gt;87&lt;/RecNum&gt;&lt;DisplayText&gt;&lt;style face="superscript"&gt;30&lt;/style&gt;&lt;/DisplayText&gt;&lt;record&gt;&lt;rec-number&gt;87&lt;/rec-number&gt;&lt;foreign-keys&gt;&lt;key app="EN" db-id="205ap2fsa0v9vheavwap90fs0rv5prd2edf9" timestamp="1741898790"&gt;87&lt;/key&gt;&lt;/foreign-keys&gt;&lt;ref-type name="Journal Article"&gt;17&lt;/ref-type&gt;&lt;contributors&gt;&lt;authors&gt;&lt;author&gt;Kushner, B. H.&lt;/author&gt;&lt;author&gt;Cheung, N. K.&lt;/author&gt;&lt;/authors&gt;&lt;/contributors&gt;&lt;auth-address&gt;Department of Pediatrics, Memorial Sloan-Kettering Cancer Center, New York 10021.&lt;/auth-address&gt;&lt;titles&gt;&lt;title&gt;GM-CSF enhances 3F8 monoclonal antibody-dependent cellular cytotoxicity against human melanoma and neuroblastoma&lt;/title&gt;&lt;secondary-title&gt;Blood&lt;/secondary-title&gt;&lt;/titles&gt;&lt;periodical&gt;&lt;full-title&gt;Blood&lt;/full-title&gt;&lt;/periodical&gt;&lt;pages&gt;1936-41&lt;/pages&gt;&lt;volume&gt;73&lt;/volume&gt;&lt;number&gt;7&lt;/number&gt;&lt;keywords&gt;&lt;keyword&gt;Adjuvants, Immunologic/*pharmacology&lt;/keyword&gt;&lt;keyword&gt;Antibodies, Monoclonal/*physiology&lt;/keyword&gt;&lt;keyword&gt;Antibody-Dependent Cell Cytotoxicity/*drug effects&lt;/keyword&gt;&lt;keyword&gt;Cell Line&lt;/keyword&gt;&lt;keyword&gt;Colony-Stimulating Factors/*pharmacology&lt;/keyword&gt;&lt;keyword&gt;Granulocyte-Macrophage Colony-Stimulating Factor&lt;/keyword&gt;&lt;keyword&gt;Granulocytes/immunology&lt;/keyword&gt;&lt;keyword&gt;Granulomatous Disease, Chronic/immunology&lt;/keyword&gt;&lt;keyword&gt;Growth Substances/*pharmacology&lt;/keyword&gt;&lt;keyword&gt;Humans&lt;/keyword&gt;&lt;keyword&gt;Melanoma/*immunology&lt;/keyword&gt;&lt;keyword&gt;Neuroblastoma/*immunology&lt;/keyword&gt;&lt;keyword&gt;Receptors, Fc/physiology&lt;/keyword&gt;&lt;keyword&gt;Recombinant Proteins/pharmacology&lt;/keyword&gt;&lt;/keywords&gt;&lt;dates&gt;&lt;year&gt;1989&lt;/year&gt;&lt;pub-dates&gt;&lt;date&gt;May 15&lt;/date&gt;&lt;/pub-dates&gt;&lt;/dates&gt;&lt;isbn&gt;0006-4971 (Print)&amp;#xD;0006-4971 (Linking)&lt;/isbn&gt;&lt;accession-num&gt;2653466&lt;/accession-num&gt;&lt;urls&gt;&lt;related-urls&gt;&lt;url&gt;https://www.ncbi.nlm.nih.gov/pubmed/2653466&lt;/url&gt;&lt;/related-urls&gt;&lt;/urls&gt;&lt;remote-database-name&g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30</w:t>
        </w:r>
        <w:r w:rsidR="00C06DCD">
          <w:rPr>
            <w:rFonts w:cs="Arial"/>
            <w:bCs/>
            <w:sz w:val="22"/>
            <w:szCs w:val="22"/>
          </w:rPr>
          <w:fldChar w:fldCharType="end"/>
        </w:r>
      </w:hyperlink>
      <w:r w:rsidR="00977402">
        <w:rPr>
          <w:rFonts w:cs="Arial"/>
          <w:bCs/>
          <w:sz w:val="22"/>
          <w:szCs w:val="22"/>
        </w:rPr>
        <w:t xml:space="preserve"> </w:t>
      </w:r>
      <w:hyperlink w:anchor="_ENREF_31" w:tooltip="Munn, 1987 #88" w:history="1">
        <w:r w:rsidR="00C06DCD">
          <w:rPr>
            <w:rFonts w:cs="Arial"/>
            <w:bCs/>
            <w:sz w:val="22"/>
            <w:szCs w:val="22"/>
          </w:rPr>
          <w:fldChar w:fldCharType="begin"/>
        </w:r>
        <w:r w:rsidR="00C06DCD">
          <w:rPr>
            <w:rFonts w:cs="Arial"/>
            <w:bCs/>
            <w:sz w:val="22"/>
            <w:szCs w:val="22"/>
          </w:rPr>
          <w:instrText xml:space="preserve"> ADDIN EN.CITE &lt;EndNote&gt;&lt;Cite&gt;&lt;Author&gt;Munn&lt;/Author&gt;&lt;Year&gt;1987&lt;/Year&gt;&lt;RecNum&gt;88&lt;/RecNum&gt;&lt;DisplayText&gt;&lt;style face="superscript"&gt;31&lt;/style&gt;&lt;/DisplayText&gt;&lt;record&gt;&lt;rec-number&gt;88&lt;/rec-number&gt;&lt;foreign-keys&gt;&lt;key app="EN" db-id="205ap2fsa0v9vheavwap90fs0rv5prd2edf9" timestamp="1741898866"&gt;88&lt;/key&gt;&lt;/foreign-keys&gt;&lt;ref-type name="Journal Article"&gt;17&lt;/ref-type&gt;&lt;contributors&gt;&lt;authors&gt;&lt;author&gt;Munn, D. H.&lt;/author&gt;&lt;author&gt;Cheung, N. K.&lt;/author&gt;&lt;/authors&gt;&lt;/contributors&gt;&lt;auth-address&gt;Department of Pediatrics, Memorial Sloan Kettering Cancer Center, New York, New York 10021.&lt;/auth-address&gt;&lt;titles&gt;&lt;title&gt;Interleukin-2 enhancement of monoclonal antibody-mediated cellular cytotoxicity against human melanoma&lt;/title&gt;&lt;secondary-title&gt;Cancer Res&lt;/secondary-title&gt;&lt;/titles&gt;&lt;periodical&gt;&lt;full-title&gt;Cancer Res&lt;/full-title&gt;&lt;/periodical&gt;&lt;pages&gt;6600-5&lt;/pages&gt;&lt;volume&gt;47&lt;/volume&gt;&lt;number&gt;24 Pt 1&lt;/number&gt;&lt;keywords&gt;&lt;keyword&gt;Antibodies, Monoclonal&lt;/keyword&gt;&lt;keyword&gt;Antibody-Dependent Cell Cytotoxicity/*drug effects&lt;/keyword&gt;&lt;keyword&gt;Antigen-Antibody Complex/metabolism&lt;/keyword&gt;&lt;keyword&gt;Complement System Proteins/immunology&lt;/keyword&gt;&lt;keyword&gt;Humans&lt;/keyword&gt;&lt;keyword&gt;Interleukin-2/*pharmacology&lt;/keyword&gt;&lt;keyword&gt;Killer Cells, Natural/drug effects/immunology&lt;/keyword&gt;&lt;keyword&gt;Leukemia, Erythroblastic, Acute/immunology/pathology&lt;/keyword&gt;&lt;keyword&gt;Melanoma/*immunology/pathology&lt;/keyword&gt;&lt;keyword&gt;Neuroblastoma/immunology/pathology&lt;/keyword&gt;&lt;keyword&gt;Tumor Cells, Cultured/*drug effects/immunology&lt;/keyword&gt;&lt;/keywords&gt;&lt;dates&gt;&lt;year&gt;1987&lt;/year&gt;&lt;pub-dates&gt;&lt;date&gt;Dec 15&lt;/date&gt;&lt;/pub-dates&gt;&lt;/dates&gt;&lt;isbn&gt;0008-5472 (Print)&amp;#xD;0008-5472 (Linking)&lt;/isbn&gt;&lt;accession-num&gt;3499978&lt;/accession-num&gt;&lt;urls&gt;&lt;related-urls&gt;&lt;url&gt;https://www.ncbi.nlm.nih.gov/pubmed/3499978&lt;/url&gt;&lt;/related-urls&gt;&lt;/urls&gt;&lt;remote-database-name&g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31</w:t>
        </w:r>
        <w:r w:rsidR="00C06DCD">
          <w:rPr>
            <w:rFonts w:cs="Arial"/>
            <w:bCs/>
            <w:sz w:val="22"/>
            <w:szCs w:val="22"/>
          </w:rPr>
          <w:fldChar w:fldCharType="end"/>
        </w:r>
      </w:hyperlink>
      <w:r w:rsidR="00E715DC">
        <w:rPr>
          <w:rFonts w:cs="Arial"/>
          <w:bCs/>
          <w:sz w:val="22"/>
          <w:szCs w:val="22"/>
        </w:rPr>
        <w:t xml:space="preserve"> Other</w:t>
      </w:r>
      <w:r>
        <w:rPr>
          <w:rFonts w:cs="Arial"/>
          <w:bCs/>
          <w:sz w:val="22"/>
          <w:szCs w:val="22"/>
        </w:rPr>
        <w:t xml:space="preserve"> antitumour mechanisms of GD2</w:t>
      </w:r>
      <w:r w:rsidR="00D15801">
        <w:rPr>
          <w:rFonts w:cs="Arial"/>
          <w:bCs/>
          <w:sz w:val="22"/>
          <w:szCs w:val="22"/>
        </w:rPr>
        <w:t>-directed</w:t>
      </w:r>
      <w:r>
        <w:rPr>
          <w:rFonts w:cs="Arial"/>
          <w:bCs/>
          <w:sz w:val="22"/>
          <w:szCs w:val="22"/>
        </w:rPr>
        <w:t xml:space="preserve"> antibodies include </w:t>
      </w:r>
      <w:r w:rsidR="002339D8">
        <w:rPr>
          <w:rFonts w:cs="Arial"/>
          <w:bCs/>
          <w:sz w:val="22"/>
          <w:szCs w:val="22"/>
        </w:rPr>
        <w:t xml:space="preserve">antibody-dependent cellular phagocytosis (ADCP), </w:t>
      </w:r>
      <w:r>
        <w:rPr>
          <w:rFonts w:cs="Arial"/>
          <w:bCs/>
          <w:sz w:val="22"/>
          <w:szCs w:val="22"/>
        </w:rPr>
        <w:t>complement-dependent cytotoxicity</w:t>
      </w:r>
      <w:r w:rsidR="002339D8">
        <w:rPr>
          <w:rFonts w:cs="Arial"/>
          <w:bCs/>
          <w:sz w:val="22"/>
          <w:szCs w:val="22"/>
        </w:rPr>
        <w:t>,</w:t>
      </w:r>
      <w:hyperlink w:anchor="_ENREF_32" w:tooltip="Cheung, 1988 #89" w:history="1">
        <w:r w:rsidR="00C06DCD">
          <w:rPr>
            <w:rFonts w:cs="Arial"/>
            <w:bCs/>
            <w:sz w:val="22"/>
            <w:szCs w:val="22"/>
          </w:rPr>
          <w:fldChar w:fldCharType="begin"/>
        </w:r>
        <w:r w:rsidR="00C06DCD">
          <w:rPr>
            <w:rFonts w:cs="Arial"/>
            <w:bCs/>
            <w:sz w:val="22"/>
            <w:szCs w:val="22"/>
          </w:rPr>
          <w:instrText xml:space="preserve"> ADDIN EN.CITE &lt;EndNote&gt;&lt;Cite&gt;&lt;Author&gt;Cheung&lt;/Author&gt;&lt;Year&gt;1988&lt;/Year&gt;&lt;RecNum&gt;89&lt;/RecNum&gt;&lt;DisplayText&gt;&lt;style face="superscript"&gt;32&lt;/style&gt;&lt;/DisplayText&gt;&lt;record&gt;&lt;rec-number&gt;89&lt;/rec-number&gt;&lt;foreign-keys&gt;&lt;key app="EN" db-id="205ap2fsa0v9vheavwap90fs0rv5prd2edf9" timestamp="1741898936"&gt;89&lt;/key&gt;&lt;/foreign-keys&gt;&lt;ref-type name="Journal Article"&gt;17&lt;/ref-type&gt;&lt;contributors&gt;&lt;authors&gt;&lt;author&gt;Cheung, N. K.&lt;/author&gt;&lt;author&gt;Walter, E. I.&lt;/author&gt;&lt;author&gt;Smith-Mensah, W. H.&lt;/author&gt;&lt;author&gt;Ratnoff, W. D.&lt;/author&gt;&lt;author&gt;Tykocinski, M. L.&lt;/author&gt;&lt;author&gt;Medof, M. E.&lt;/author&gt;&lt;/authors&gt;&lt;/contributors&gt;&lt;auth-address&gt;Department of Pediatrics, Memorial Sloan Kettering Cancer Center, New York 10021.&lt;/auth-address&gt;&lt;titles&gt;&lt;title&gt;Decay-accelerating factor protects human tumor cells from complement-mediated cytotoxicity in vitro&lt;/title&gt;&lt;secondary-title&gt;J Clin Invest&lt;/secondary-title&gt;&lt;/titles&gt;&lt;periodical&gt;&lt;full-title&gt;J Clin Invest&lt;/full-title&gt;&lt;/periodical&gt;&lt;pages&gt;1122-8&lt;/pages&gt;&lt;volume&gt;81&lt;/volume&gt;&lt;number&gt;4&lt;/number&gt;&lt;keywords&gt;&lt;keyword&gt;Antibodies, Monoclonal&lt;/keyword&gt;&lt;keyword&gt;CD55 Antigens&lt;/keyword&gt;&lt;keyword&gt;Complement System Proteins/*physiology&lt;/keyword&gt;&lt;keyword&gt;Cytotoxicity, Immunologic&lt;/keyword&gt;&lt;keyword&gt;Dose-Response Relationship, Immunologic&lt;/keyword&gt;&lt;keyword&gt;Flow Cytometry&lt;/keyword&gt;&lt;keyword&gt;Humans&lt;/keyword&gt;&lt;keyword&gt;Immunoglobulin Fab Fragments&lt;/keyword&gt;&lt;keyword&gt;Immunologic Techniques&lt;/keyword&gt;&lt;keyword&gt;Membrane Proteins/*physiology&lt;/keyword&gt;&lt;keyword&gt;Neoplasms, Experimental/*immunology&lt;/keyword&gt;&lt;keyword&gt;Tumor Cells, Cultured&lt;/keyword&gt;&lt;/keywords&gt;&lt;dates&gt;&lt;year&gt;1988&lt;/year&gt;&lt;pub-dates&gt;&lt;date&gt;Apr&lt;/date&gt;&lt;/pub-dates&gt;&lt;/dates&gt;&lt;isbn&gt;0021-9738 (Print)&amp;#xD;0021-9738 (Linking)&lt;/isbn&gt;&lt;accession-num&gt;2450893&lt;/accession-num&gt;&lt;urls&gt;&lt;related-urls&gt;&lt;url&gt;https://www.ncbi.nlm.nih.gov/pubmed/2450893&lt;/url&gt;&lt;/related-urls&gt;&lt;/urls&gt;&lt;custom2&gt;PMC329640&lt;/custom2&gt;&lt;electronic-resource-num&gt;10.1172/JCI113426&lt;/electronic-resource-num&gt;&lt;remote-database-name&g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32</w:t>
        </w:r>
        <w:r w:rsidR="00C06DCD">
          <w:rPr>
            <w:rFonts w:cs="Arial"/>
            <w:bCs/>
            <w:sz w:val="22"/>
            <w:szCs w:val="22"/>
          </w:rPr>
          <w:fldChar w:fldCharType="end"/>
        </w:r>
      </w:hyperlink>
      <w:r w:rsidR="00977402">
        <w:rPr>
          <w:rFonts w:cs="Arial"/>
          <w:bCs/>
          <w:sz w:val="22"/>
          <w:szCs w:val="22"/>
        </w:rPr>
        <w:t xml:space="preserve"> </w:t>
      </w:r>
      <w:r w:rsidR="00231A6E">
        <w:rPr>
          <w:rFonts w:cs="Arial"/>
          <w:bCs/>
          <w:sz w:val="22"/>
          <w:szCs w:val="22"/>
        </w:rPr>
        <w:t>and inhibition of the Siglec-7 immune checkpoint that mainly suppresses macrophage activity.</w:t>
      </w:r>
      <w:hyperlink w:anchor="_ENREF_7" w:tooltip="Theruvath, 2022 #59" w:history="1">
        <w:r w:rsidR="00C06DCD">
          <w:rPr>
            <w:rFonts w:cs="Arial"/>
            <w:bCs/>
            <w:sz w:val="22"/>
            <w:szCs w:val="22"/>
          </w:rPr>
          <w:fldChar w:fldCharType="begin">
            <w:fldData xml:space="preserve">PEVuZE5vdGU+PENpdGU+PEF1dGhvcj5UaGVydXZhdGg8L0F1dGhvcj48WWVhcj4yMDIyPC9ZZWFy
PjxSZWNOdW0+OTA8L1JlY051bT48RGlzcGxheVRleHQ+PHN0eWxlIGZhY2U9InN1cGVyc2NyaXB0
Ij43PC9zdHlsZT48L0Rpc3BsYXlUZXh0PjxyZWNvcmQ+PHJlYy1udW1iZXI+OTA8L3JlYy1udW1i
ZXI+PGZvcmVpZ24ta2V5cz48a2V5IGFwcD0iRU4iIGRiLWlkPSIyMDVhcDJmc2Ewdjl2aGVhdndh
cDkwZnMwcnY1cHJkMmVkZjkiIHRpbWVzdGFtcD0iMTc0MTg5ODk4NCI+OTA8L2tleT48L2ZvcmVp
Z24ta2V5cz48cmVmLXR5cGUgbmFtZT0iSm91cm5hbCBBcnRpY2xlIj4xNzwvcmVmLXR5cGU+PGNv
bnRyaWJ1dG9ycz48YXV0aG9ycz48YXV0aG9yPlRoZXJ1dmF0aCwgSi48L2F1dGhvcj48YXV0aG9y
Pk1lbmFyZCwgTS48L2F1dGhvcj48YXV0aG9yPlNtaXRoLCBCLiBBLiBILjwvYXV0aG9yPjxhdXRo
b3I+TGluZGUsIE0uIEguPC9hdXRob3I+PGF1dGhvcj5Db2xlcywgRy4gTC48L2F1dGhvcj48YXV0
aG9yPkRhbHRvbiwgRy4gTi48L2F1dGhvcj48YXV0aG9yPld1LCBXLjwvYXV0aG9yPjxhdXRob3I+
S2lydSwgTC48L2F1dGhvcj48YXV0aG9yPkRlbGFpZGVsbGksIEEuPC9hdXRob3I+PGF1dGhvcj5T
b3RpbGxvLCBFLjwvYXV0aG9yPjxhdXRob3I+U2lsYmVyc3RlaW4sIEouIEwuPC9hdXRob3I+PGF1
dGhvcj5HZXJhZ2h0eSwgQS4gQy48L2F1dGhvcj48YXV0aG9yPkJhbnVlbG9zLCBBLjwvYXV0aG9y
PjxhdXRob3I+UmFkb3NldmljaCwgTS4gVC48L2F1dGhvcj48YXV0aG9yPkRoaW5ncmEsIFMuPC9h
dXRob3I+PGF1dGhvcj5IZWl0emVuZWRlciwgUy48L2F1dGhvcj48YXV0aG9yPlRvdXNsZXksIEEu
PC9hdXRob3I+PGF1dGhvcj5MYXR0aW4sIEouPC9hdXRob3I+PGF1dGhvcj5YdSwgUC48L2F1dGhv
cj48YXV0aG9yPkh1YW5nLCBKLjwvYXV0aG9yPjxhdXRob3I+TmFzaG9sbSwgTi48L2F1dGhvcj48
YXV0aG9yPkhlLCBBLjwvYXV0aG9yPjxhdXRob3I+S3VvLCBULiBDLjwvYXV0aG9yPjxhdXRob3I+
U2FuZ2FsYW5nLCBFLiBSLiBCLjwvYXV0aG9yPjxhdXRob3I+UG9ucywgSi48L2F1dGhvcj48YXV0
aG9yPkJhcmthbCwgQS48L2F1dGhvcj48YXV0aG9yPkJyZXdlciwgUi4gRS48L2F1dGhvcj48YXV0
aG9yPk1hcmpvbiwgSy4gRC48L2F1dGhvcj48YXV0aG9yPlZpbGNoZXMtTW91cmUsIEouIEcuPC9h
dXRob3I+PGF1dGhvcj5NYXJzaGFsbCwgUC4gTC48L2F1dGhvcj48YXV0aG9yPkZlcm5hbmRlcywg
Ui48L2F1dGhvcj48YXV0aG9yPk1vbmplLCBNLjwvYXV0aG9yPjxhdXRob3I+Q29jaHJhbiwgSi4g
Ui48L2F1dGhvcj48YXV0aG9yPlNvcmVuc2VuLCBQLiBILjwvYXV0aG9yPjxhdXRob3I+RGFsZHJ1
cC1MaW5rLCBILiBFLjwvYXV0aG9yPjxhdXRob3I+V2Vpc3NtYW4sIEkuIEwuPC9hdXRob3I+PGF1
dGhvcj5TYWdlLCBKLjwvYXV0aG9yPjxhdXRob3I+TWFqZXRpLCBSLjwvYXV0aG9yPjxhdXRob3I+
QmVydG96emksIEMuIFIuPC9hdXRob3I+PGF1dGhvcj5XZWlzcywgVy4gQS48L2F1dGhvcj48YXV0
aG9yPk1hY2thbGwsIEMuIEwuPC9hdXRob3I+PGF1dGhvcj5NYWp6bmVyLCBSLiBHLjwvYXV0aG9y
PjwvYXV0aG9ycz48L2NvbnRyaWJ1dG9ycz48YXV0aC1hZGRyZXNzPkRlcGFydG1lbnQgb2YgUGVk
aWF0cmljcywgU3RhbmZvcmQgVW5pdmVyc2l0eSBTY2hvb2wgb2YgTWVkaWNpbmUsIFN0YW5mb3Jk
LCBDQSwgVVNBLiYjeEQ7RGVwYXJ0bWVudHMgb2YgTmV1cm9sb2d5LCBQZWRpYXRyaWNzLCBhbmQg
TmV1cm9sb2dpY2FsIFN1cmdlcnksIEJyYWluIFR1bW9yIFJlc2VhcmNoIENlbnRlciwgVW5pdmVy
c2l0eSBvZiBDYWxpZm9ybmlhLCBTYW4gRnJhbmNpc2NvLCBTYW4gRnJhbmNpc2NvLCBDQSwgVVNB
LiYjeEQ7Q2hFTS1IIEluc3RpdHV0ZSwgU3RhbmZvcmQgVW5pdmVyc2l0eSwgU3RhbmZvcmQsIENB
LCBVU0EuJiN4RDtEZXBhcnRtZW50IG9mIENoZW1pY2FsICZhbXA7IFN5c3RlbXMgQmlvbG9neSwg
U3RhbmZvcmQgVW5pdmVyc2l0eSwgU3RhbmZvcmQsIENBLCBVU0EuJiN4RDtJbW11bm9sb2d5IEdy
YWR1YXRlIFByb2dyYW0sIFN0YW5mb3JkIFVuaXZlcnNpdHkgU2Nob29sIG9mIE1lZGljaW5lLCBT
dGFuZm9yZCwgQ0EsIFVTQS4mI3hEO0luc3RpdHV0ZSBmb3IgU3RlbSBDZWxsIEJpb2xvZ3kgYW5k
IFJlZ2VuZXJhdGl2ZSBNZWRpY2luZSwgU3RhbmZvcmQsIENBLCBVU0EuJiN4RDtTdGFuZm9yZCBD
YW5jZXIgSW5zdGl0dXRlLCBTdGFuZm9yZCBVbml2ZXJzaXR5IFNjaG9vbCBvZiBNZWRpY2luZSwg
U3RhbmZvcmQsIENBLCBVU0EuJiN4RDtEZXBhcnRtZW50IG9mIE1lZGljaW5lLCBTdGFuZm9yZCBV
bml2ZXJzaXR5IFNjaG9vbCBvZiBNZWRpY2luZSwgU3RhbmZvcmQsIENBLCBVU0EuJiN4RDtEZXBh
cnRtZW50IG9mIFJhZGlvbG9neSwgU3RhbmZvcmQgVW5pdmVyc2l0eSBTY2hvb2wgb2YgTWVkaWNp
bmUsIFN0YW5mb3JkLCBDQSwgVVNBLiYjeEQ7QnJpdGlzaCBDb2x1bWJpYSBDYW5jZXIgQWdlbmN5
LCBWYW5jb3V2ZXIsIEJDLCBDYW5hZGEuJiN4RDtEZXBhcnRtZW50IG9mIEJpb2VuZ2luZWVyaW5n
LCBTdGFuZm9yZCBVbml2ZXJzaXR5IFNjaG9vbHMgb2YgRW5naW5lZXJpbmcgYW5kIE1lZGljaW5l
LCBTdGFuZm9yZCwgQ0EsIFVTQS4mI3hEO0RlcGFydG1lbnQgb2YgTmV1cm9sb2d5IGFuZCBOZXVy
b2xvZ2ljYWwgU2NpZW5jZXMsIFN0YW5mb3JkIFVuaXZlcnNpdHksIFN0YW5mb3JkLCBDQSwgVVNB
LiYjeEQ7QUxYIE9uY29sb2d5LCBCdXJsaW5nYW1lLCBDQSwgVVNBLiYjeEQ7THVkd2lnIENlbnRl
ciBmb3IgQ2FuY2VyIFN0ZW0gQ2VsbCBSZXNlYXJjaCBhbmQgTWVkaWNpbmUsIFN0YW5mb3JkIFVu
aXZlcnNpdHkgU2Nob29sIG9mIE1lZGljaW5lLCBTdGFuZm9yZCwgQ0EsIFVTQS4mI3hEO1N0YW5m
b3JkIE1lZGljYWwgU2NpZW50aXN0IFRyYWluaW5nIFByb2dyYW0sIFN0YW5mb3JkIFVuaXZlcnNp
dHksIFN0YW5mb3JkLCBDQSwgVVNBLiYjeEQ7RGVwYXJ0bWVudCBvZiBDb21wYXJhdGl2ZSBNZWRp
Y2luZSwgU3RhbmZvcmQgVW5pdmVyc2l0eSBTY2hvb2wgb2YgTWVkaWNpbmUsIFN0YW5mb3JkLCBD
QSwgVVNBLiYjeEQ7Q2hpbmVzZSBBY2FkZW15IG9mIE1lZGljYWwgU2NpZW5jZXMgKENBTVMpIE94
Zm9yZCBJbnN0aXR1dGUgKENPSSksIFVuaXZlcnNpdHkgb2YgT3hmb3JkLCBPeGZvcmQsIFVLLiYj
eEQ7TnVmZmllbGQgRGVwYXJ0bWVudCBvZiBNZWRpY2luZSwgVW5pdmVyc2l0eSBvZiBPeGZvcmQs
IE94Zm9yZCwgVUsuJiN4RDtEZXBhcnRtZW50IG9mIFBhdGhvbG9neSwgU3RhbmZvcmQgVW5pdmVy
c2l0eSBTY2hvb2wgb2YgTWVkaWNpbmUsIFN0YW5mb3JkLCBDQSwgVVNBLiYjeEQ7RGVwYXJ0bWVu
dCBvZiBQZWRpYXRyaWNzLCBTdGFuZm9yZCBVbml2ZXJzaXR5IFNjaG9vbCBvZiBNZWRpY2luZSwg
U3RhbmZvcmQsIENBLCBVU0EuIHJtYWp6bmVyQHN0YW5mb3JkLmVkdS4mI3hEO1N0YW5mb3JkIENh
bmNlciBJbnN0aXR1dGUsIFN0YW5mb3JkIFVuaXZlcnNpdHkgU2Nob29sIG9mIE1lZGljaW5lLCBT
dGFuZm9yZCwgQ0EsIFVTQS4gcm1hanpuZXJAc3RhbmZvcmQuZWR1LjwvYXV0aC1hZGRyZXNzPjx0
aXRsZXM+PHRpdGxlPkFudGktR0QyIHN5bmVyZ2l6ZXMgd2l0aCBDRDQ3IGJsb2NrYWRlIHRvIG1l
ZGlhdGUgdHVtb3IgZXJhZGljYXRpb248L3RpdGxlPjxzZWNvbmRhcnktdGl0bGU+TmF0IE1lZDwv
c2Vjb25kYXJ5LXRpdGxlPjwvdGl0bGVzPjxwZXJpb2RpY2FsPjxmdWxsLXRpdGxlPk5hdCBNZWQ8
L2Z1bGwtdGl0bGU+PC9wZXJpb2RpY2FsPjxwYWdlcz4zMzMtMzQ0PC9wYWdlcz48dm9sdW1lPjI4
PC92b2x1bWU+PG51bWJlcj4yPC9udW1iZXI+PGVkaXRpb24+MjAyMjAxMTM8L2VkaXRpb24+PGtl
eXdvcmRzPjxrZXl3b3JkPkFuaW1hbHM8L2tleXdvcmQ+PGtleXdvcmQ+KkJvbmUgTmVvcGxhc21z
PC9rZXl3b3JkPjxrZXl3b3JkPipDRDQ3IEFudGlnZW48L2tleXdvcmQ+PGtleXdvcmQ+Q2VsbCBM
aW5lLCBUdW1vcjwva2V5d29yZD48a2V5d29yZD5IdW1hbnM8L2tleXdvcmQ+PGtleXdvcmQ+SW1t
dW5vdGhlcmFweTwva2V5d29yZD48a2V5d29yZD5NaWNlPC9rZXl3b3JkPjxrZXl3b3JkPk5lb3Bs
YXNtIFJlY3VycmVuY2UsIExvY2FsPC9rZXl3b3JkPjxrZXl3b3JkPlBoYWdvY3l0b3Npczwva2V5
d29yZD48a2V5d29yZD5UdW1vciBNaWNyb2Vudmlyb25tZW50PC9rZXl3b3JkPjwva2V5d29yZHM+
PGRhdGVzPjx5ZWFyPjIwMjI8L3llYXI+PHB1Yi1kYXRlcz48ZGF0ZT5GZWI8L2RhdGU+PC9wdWIt
ZGF0ZXM+PC9kYXRlcz48aXNibj4xNTQ2LTE3MFggKEVsZWN0cm9uaWMpJiN4RDsxMDc4LTg5NTYg
KFByaW50KSYjeEQ7MTA3OC04OTU2IChMaW5raW5nKTwvaXNibj48YWNjZXNzaW9uLW51bT4zNTAy
Nzc1MzwvYWNjZXNzaW9uLW51bT48dXJscz48cmVsYXRlZC11cmxzPjx1cmw+aHR0cHM6Ly93d3cu
bmNiaS5ubG0ubmloLmdvdi9wdWJtZWQvMzUwMjc3NTM8L3VybD48L3JlbGF0ZWQtdXJscz48L3Vy
bHM+PGN1c3RvbTE+Q29tcGV0aW5nIGludGVyZXN0cyBSLkcuTS4gYW5kIEMuTC5NLiBhcmUgZm91
bmRlcnMgb2YsIGhvbGQgZXF1aXR5IGluIGFuZCByZWNlaXZlIGNvbnN1bHRpbmcgZmVlcyBmcm9t
IFN5bmNvcGF0aW9uIExpZmUgU2NpZW5jZXMuIEMuTC5NLiBpcyBhIGZvdW5kZXIgb2YsIGhvbGRz
IGVxdWl0eSBpbiBhbmQgcmVjZWl2ZXMgY29uc3VsdGluZyBmZWVzIGZyb20gTHllbGwgSW1tdW5v
cGhhcm1hLiBSLkcuTS4gYW5kIEUuUy4gYXJlIGNvbnN1bHRhbnRzIGZvciBMeWVsbCBJbW11bm9w
aGFybWEuIFIuRy5NLiBpcyBhIGNvbnN1bHRhbnQgZm9yIE5LYXJ0YSwgSWxsdW1pbmEgUmFkaW9w
aGFybWFjZXV0aWNhbHMsIEdhbW1hRGVsdGEgVGhlcmFwZXV0aWNzLCBBcHRvcnVtIEdyb3VwIGFu
ZCBaYWkgTGFicy4gSi5ULiBpcyBhIGNvbnN1bHRhbnQgZm9yIERvcmlhbiBUaGVyYXBldXRpY3Mu
IEMuTC5NLiBoYXMgYWxzbyByZWNlaXZlZCBjb25zdWx0aW5nIGZlZXMgZnJvbSBOZW9JbW11bmUg
VGVjaCwgTmVrdGFyIFRoZXJhcGV1dGljcyBhbmQgQXByaWNpdHkgSGVhbHRoIGFuZCByb3lhbHRp
ZXMgZnJvbSBKdW5vIFRoZXJhcGV1dGljcyBmb3IgQ0QyMi1DQVIuIFcuQS5XLiBpcyBhIGZvdW5k
ZXIgb2YsIGhvbGRzIGVxdWl0eSBpbiBhbmQgcmVjZWl2ZXMgY29uc3VsdGluZyBmZWVzIGZyb20g
U3RlbVN5bmVyZ3kgVGhlcmFwZXV0aWNzLiBSLk0uIGlzIG9uIHRoZSBCb2FyZCBvZiBEaXJlY3Rv
cnMgb2YgQmV5b25kU3ByaW5nIGFuZCB0aGUgU2NpZW50aWZpYyBBZHZpc29yeSBCb2FyZHMgb2Yg
Q29oZXJ1cyBCaW9TY2llbmNlcywgS29kaWtheiBUaGVyYXBldXRpYyBTb2x1dGlvbnMgYW5kIFpl
bnNoaW5lIFBoYXJtYWNldXRpY2Fscy4gUi5NLiBhbmQgSS5XLiBhcmUgaW52ZW50b3JzIG9uIHNl
dmVyYWwgcGF0ZW50cyByZWxhdGVkIHRvIENENDcgY2FuY2VyIGltbXVub3RoZXJhcHkgdGhhdCBh
cmUgbGljZW5zZWQgdG8gR2lsZWFkIFNjaWVuY2VzLiBKLlAuIGlzIGFuIGVtcGxveWVlIGFuZCBz
aGFyZWhvbGRlciBvZiBBTFggT25jb2xvZ3ksIGFuZCBULkMuSy4gYW5kIEUuUi5CLlMuIGFyZSBz
aGFyZWhvbGRlcnMgb2YgQUxYIE9uY29sb2d5LiBKLlMuIHJlY2VpdmVzIHJlc2VhcmNoIGZ1bmRp
bmcgZnJvbSBTdGVtY2VudHJ4L0FiYnZpZSBhbmQgUGZpemVyIGFuZCBsaWNlbnNlZCBhIHBhdGVu
dCB0byBGb3J0eSBTZXZlbi9HaWxlYWQgb24gdGhlIHVzZSBvZiBDRDQ3IGJsb2NraW5nIHN0cmF0
ZWdpZXMgaW4gU0NMQyAod2l0aCBJLlcuKS4gQy5SLkIuIGlzIGEgY28tZm91bmRlciBvZiBSZWR3
b29kIEJpb3NjaWVuY2VzIChhIHN1YnNpZGlhcnkgb2YgQ2F0YWxlbnQpLCBFbmFibGUgQmlvc2Np
ZW5jZXMsIFBhbGxlb24gUGhhcm1hY2V1dGljYWxzLCBJbnRlclZlbm4gQmlvLCBMeWNpYSBUaGVy
YXBldXRpY3MgYW5kIE9saUx1eCBCaW9zY2llbmNlcyBhbmQgaXMgYSBtZW1iZXIgb2YgdGhlIEJv
YXJkIG9mIERpcmVjdG9ycyBvZiBFbGkgTGlsbHkuIEouUi5DLiBpcyBhIGNvLWZvdW5kZXIgYW5k
IGVxdWl0eSBob2xkZXIgb2YgeENlbGxhIEJpb3NjaWVuY2VzLCBDb21iYW5naW8gYW5kIFRyYXBl
emUgVGhlcmFwZXV0aWNzLiBBbGwgb3RoZXIgYXV0aG9ycyBkZWNsYXJlIG5vIGNvbXBldGluZyBp
bnRlcmVzdHMuPC9jdXN0b20xPjxjdXN0b20yPlBNQzkwOTgxODY8L2N1c3RvbTI+PGVsZWN0cm9u
aWMtcmVzb3VyY2UtbnVtPjEwLjEwMzgvczQxNTkxLTAyMS0wMTYyNS14PC9lbGVjdHJvbmljLXJl
c291cmNlLW51bT48cmVtb3RlLWRhdGFiYXNlLW5hbWU+TWVkbGluZTwvcmVtb3RlLWRhdGFiYXNl
LW5hbWU+PHJlbW90ZS1kYXRhYmFzZS1wcm92aWRlcj5OTE08L3JlbW90ZS1kYXRhYmFzZS1wcm92
aWRlcj48L3JlY29yZD48L0NpdGU+PC9FbmROb3RlPgB=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PEVuZE5vdGU+PENpdGU+PEF1dGhvcj5UaGVydXZhdGg8L0F1dGhvcj48WWVhcj4yMDIyPC9ZZWFy
PjxSZWNOdW0+OTA8L1JlY051bT48RGlzcGxheVRleHQ+PHN0eWxlIGZhY2U9InN1cGVyc2NyaXB0
Ij43PC9zdHlsZT48L0Rpc3BsYXlUZXh0PjxyZWNvcmQ+PHJlYy1udW1iZXI+OTA8L3JlYy1udW1i
ZXI+PGZvcmVpZ24ta2V5cz48a2V5IGFwcD0iRU4iIGRiLWlkPSIyMDVhcDJmc2Ewdjl2aGVhdndh
cDkwZnMwcnY1cHJkMmVkZjkiIHRpbWVzdGFtcD0iMTc0MTg5ODk4NCI+OTA8L2tleT48L2ZvcmVp
Z24ta2V5cz48cmVmLXR5cGUgbmFtZT0iSm91cm5hbCBBcnRpY2xlIj4xNzwvcmVmLXR5cGU+PGNv
bnRyaWJ1dG9ycz48YXV0aG9ycz48YXV0aG9yPlRoZXJ1dmF0aCwgSi48L2F1dGhvcj48YXV0aG9y
Pk1lbmFyZCwgTS48L2F1dGhvcj48YXV0aG9yPlNtaXRoLCBCLiBBLiBILjwvYXV0aG9yPjxhdXRo
b3I+TGluZGUsIE0uIEguPC9hdXRob3I+PGF1dGhvcj5Db2xlcywgRy4gTC48L2F1dGhvcj48YXV0
aG9yPkRhbHRvbiwgRy4gTi48L2F1dGhvcj48YXV0aG9yPld1LCBXLjwvYXV0aG9yPjxhdXRob3I+
S2lydSwgTC48L2F1dGhvcj48YXV0aG9yPkRlbGFpZGVsbGksIEEuPC9hdXRob3I+PGF1dGhvcj5T
b3RpbGxvLCBFLjwvYXV0aG9yPjxhdXRob3I+U2lsYmVyc3RlaW4sIEouIEwuPC9hdXRob3I+PGF1
dGhvcj5HZXJhZ2h0eSwgQS4gQy48L2F1dGhvcj48YXV0aG9yPkJhbnVlbG9zLCBBLjwvYXV0aG9y
PjxhdXRob3I+UmFkb3NldmljaCwgTS4gVC48L2F1dGhvcj48YXV0aG9yPkRoaW5ncmEsIFMuPC9h
dXRob3I+PGF1dGhvcj5IZWl0emVuZWRlciwgUy48L2F1dGhvcj48YXV0aG9yPlRvdXNsZXksIEEu
PC9hdXRob3I+PGF1dGhvcj5MYXR0aW4sIEouPC9hdXRob3I+PGF1dGhvcj5YdSwgUC48L2F1dGhv
cj48YXV0aG9yPkh1YW5nLCBKLjwvYXV0aG9yPjxhdXRob3I+TmFzaG9sbSwgTi48L2F1dGhvcj48
YXV0aG9yPkhlLCBBLjwvYXV0aG9yPjxhdXRob3I+S3VvLCBULiBDLjwvYXV0aG9yPjxhdXRob3I+
U2FuZ2FsYW5nLCBFLiBSLiBCLjwvYXV0aG9yPjxhdXRob3I+UG9ucywgSi48L2F1dGhvcj48YXV0
aG9yPkJhcmthbCwgQS48L2F1dGhvcj48YXV0aG9yPkJyZXdlciwgUi4gRS48L2F1dGhvcj48YXV0
aG9yPk1hcmpvbiwgSy4gRC48L2F1dGhvcj48YXV0aG9yPlZpbGNoZXMtTW91cmUsIEouIEcuPC9h
dXRob3I+PGF1dGhvcj5NYXJzaGFsbCwgUC4gTC48L2F1dGhvcj48YXV0aG9yPkZlcm5hbmRlcywg
Ui48L2F1dGhvcj48YXV0aG9yPk1vbmplLCBNLjwvYXV0aG9yPjxhdXRob3I+Q29jaHJhbiwgSi4g
Ui48L2F1dGhvcj48YXV0aG9yPlNvcmVuc2VuLCBQLiBILjwvYXV0aG9yPjxhdXRob3I+RGFsZHJ1
cC1MaW5rLCBILiBFLjwvYXV0aG9yPjxhdXRob3I+V2Vpc3NtYW4sIEkuIEwuPC9hdXRob3I+PGF1
dGhvcj5TYWdlLCBKLjwvYXV0aG9yPjxhdXRob3I+TWFqZXRpLCBSLjwvYXV0aG9yPjxhdXRob3I+
QmVydG96emksIEMuIFIuPC9hdXRob3I+PGF1dGhvcj5XZWlzcywgVy4gQS48L2F1dGhvcj48YXV0
aG9yPk1hY2thbGwsIEMuIEwuPC9hdXRob3I+PGF1dGhvcj5NYWp6bmVyLCBSLiBHLjwvYXV0aG9y
PjwvYXV0aG9ycz48L2NvbnRyaWJ1dG9ycz48YXV0aC1hZGRyZXNzPkRlcGFydG1lbnQgb2YgUGVk
aWF0cmljcywgU3RhbmZvcmQgVW5pdmVyc2l0eSBTY2hvb2wgb2YgTWVkaWNpbmUsIFN0YW5mb3Jk
LCBDQSwgVVNBLiYjeEQ7RGVwYXJ0bWVudHMgb2YgTmV1cm9sb2d5LCBQZWRpYXRyaWNzLCBhbmQg
TmV1cm9sb2dpY2FsIFN1cmdlcnksIEJyYWluIFR1bW9yIFJlc2VhcmNoIENlbnRlciwgVW5pdmVy
c2l0eSBvZiBDYWxpZm9ybmlhLCBTYW4gRnJhbmNpc2NvLCBTYW4gRnJhbmNpc2NvLCBDQSwgVVNB
LiYjeEQ7Q2hFTS1IIEluc3RpdHV0ZSwgU3RhbmZvcmQgVW5pdmVyc2l0eSwgU3RhbmZvcmQsIENB
LCBVU0EuJiN4RDtEZXBhcnRtZW50IG9mIENoZW1pY2FsICZhbXA7IFN5c3RlbXMgQmlvbG9neSwg
U3RhbmZvcmQgVW5pdmVyc2l0eSwgU3RhbmZvcmQsIENBLCBVU0EuJiN4RDtJbW11bm9sb2d5IEdy
YWR1YXRlIFByb2dyYW0sIFN0YW5mb3JkIFVuaXZlcnNpdHkgU2Nob29sIG9mIE1lZGljaW5lLCBT
dGFuZm9yZCwgQ0EsIFVTQS4mI3hEO0luc3RpdHV0ZSBmb3IgU3RlbSBDZWxsIEJpb2xvZ3kgYW5k
IFJlZ2VuZXJhdGl2ZSBNZWRpY2luZSwgU3RhbmZvcmQsIENBLCBVU0EuJiN4RDtTdGFuZm9yZCBD
YW5jZXIgSW5zdGl0dXRlLCBTdGFuZm9yZCBVbml2ZXJzaXR5IFNjaG9vbCBvZiBNZWRpY2luZSwg
U3RhbmZvcmQsIENBLCBVU0EuJiN4RDtEZXBhcnRtZW50IG9mIE1lZGljaW5lLCBTdGFuZm9yZCBV
bml2ZXJzaXR5IFNjaG9vbCBvZiBNZWRpY2luZSwgU3RhbmZvcmQsIENBLCBVU0EuJiN4RDtEZXBh
cnRtZW50IG9mIFJhZGlvbG9neSwgU3RhbmZvcmQgVW5pdmVyc2l0eSBTY2hvb2wgb2YgTWVkaWNp
bmUsIFN0YW5mb3JkLCBDQSwgVVNBLiYjeEQ7QnJpdGlzaCBDb2x1bWJpYSBDYW5jZXIgQWdlbmN5
LCBWYW5jb3V2ZXIsIEJDLCBDYW5hZGEuJiN4RDtEZXBhcnRtZW50IG9mIEJpb2VuZ2luZWVyaW5n
LCBTdGFuZm9yZCBVbml2ZXJzaXR5IFNjaG9vbHMgb2YgRW5naW5lZXJpbmcgYW5kIE1lZGljaW5l
LCBTdGFuZm9yZCwgQ0EsIFVTQS4mI3hEO0RlcGFydG1lbnQgb2YgTmV1cm9sb2d5IGFuZCBOZXVy
b2xvZ2ljYWwgU2NpZW5jZXMsIFN0YW5mb3JkIFVuaXZlcnNpdHksIFN0YW5mb3JkLCBDQSwgVVNB
LiYjeEQ7QUxYIE9uY29sb2d5LCBCdXJsaW5nYW1lLCBDQSwgVVNBLiYjeEQ7THVkd2lnIENlbnRl
ciBmb3IgQ2FuY2VyIFN0ZW0gQ2VsbCBSZXNlYXJjaCBhbmQgTWVkaWNpbmUsIFN0YW5mb3JkIFVu
aXZlcnNpdHkgU2Nob29sIG9mIE1lZGljaW5lLCBTdGFuZm9yZCwgQ0EsIFVTQS4mI3hEO1N0YW5m
b3JkIE1lZGljYWwgU2NpZW50aXN0IFRyYWluaW5nIFByb2dyYW0sIFN0YW5mb3JkIFVuaXZlcnNp
dHksIFN0YW5mb3JkLCBDQSwgVVNBLiYjeEQ7RGVwYXJ0bWVudCBvZiBDb21wYXJhdGl2ZSBNZWRp
Y2luZSwgU3RhbmZvcmQgVW5pdmVyc2l0eSBTY2hvb2wgb2YgTWVkaWNpbmUsIFN0YW5mb3JkLCBD
QSwgVVNBLiYjeEQ7Q2hpbmVzZSBBY2FkZW15IG9mIE1lZGljYWwgU2NpZW5jZXMgKENBTVMpIE94
Zm9yZCBJbnN0aXR1dGUgKENPSSksIFVuaXZlcnNpdHkgb2YgT3hmb3JkLCBPeGZvcmQsIFVLLiYj
eEQ7TnVmZmllbGQgRGVwYXJ0bWVudCBvZiBNZWRpY2luZSwgVW5pdmVyc2l0eSBvZiBPeGZvcmQs
IE94Zm9yZCwgVUsuJiN4RDtEZXBhcnRtZW50IG9mIFBhdGhvbG9neSwgU3RhbmZvcmQgVW5pdmVy
c2l0eSBTY2hvb2wgb2YgTWVkaWNpbmUsIFN0YW5mb3JkLCBDQSwgVVNBLiYjeEQ7RGVwYXJ0bWVu
dCBvZiBQZWRpYXRyaWNzLCBTdGFuZm9yZCBVbml2ZXJzaXR5IFNjaG9vbCBvZiBNZWRpY2luZSwg
U3RhbmZvcmQsIENBLCBVU0EuIHJtYWp6bmVyQHN0YW5mb3JkLmVkdS4mI3hEO1N0YW5mb3JkIENh
bmNlciBJbnN0aXR1dGUsIFN0YW5mb3JkIFVuaXZlcnNpdHkgU2Nob29sIG9mIE1lZGljaW5lLCBT
dGFuZm9yZCwgQ0EsIFVTQS4gcm1hanpuZXJAc3RhbmZvcmQuZWR1LjwvYXV0aC1hZGRyZXNzPjx0
aXRsZXM+PHRpdGxlPkFudGktR0QyIHN5bmVyZ2l6ZXMgd2l0aCBDRDQ3IGJsb2NrYWRlIHRvIG1l
ZGlhdGUgdHVtb3IgZXJhZGljYXRpb248L3RpdGxlPjxzZWNvbmRhcnktdGl0bGU+TmF0IE1lZDwv
c2Vjb25kYXJ5LXRpdGxlPjwvdGl0bGVzPjxwZXJpb2RpY2FsPjxmdWxsLXRpdGxlPk5hdCBNZWQ8
L2Z1bGwtdGl0bGU+PC9wZXJpb2RpY2FsPjxwYWdlcz4zMzMtMzQ0PC9wYWdlcz48dm9sdW1lPjI4
PC92b2x1bWU+PG51bWJlcj4yPC9udW1iZXI+PGVkaXRpb24+MjAyMjAxMTM8L2VkaXRpb24+PGtl
eXdvcmRzPjxrZXl3b3JkPkFuaW1hbHM8L2tleXdvcmQ+PGtleXdvcmQ+KkJvbmUgTmVvcGxhc21z
PC9rZXl3b3JkPjxrZXl3b3JkPipDRDQ3IEFudGlnZW48L2tleXdvcmQ+PGtleXdvcmQ+Q2VsbCBM
aW5lLCBUdW1vcjwva2V5d29yZD48a2V5d29yZD5IdW1hbnM8L2tleXdvcmQ+PGtleXdvcmQ+SW1t
dW5vdGhlcmFweTwva2V5d29yZD48a2V5d29yZD5NaWNlPC9rZXl3b3JkPjxrZXl3b3JkPk5lb3Bs
YXNtIFJlY3VycmVuY2UsIExvY2FsPC9rZXl3b3JkPjxrZXl3b3JkPlBoYWdvY3l0b3Npczwva2V5
d29yZD48a2V5d29yZD5UdW1vciBNaWNyb2Vudmlyb25tZW50PC9rZXl3b3JkPjwva2V5d29yZHM+
PGRhdGVzPjx5ZWFyPjIwMjI8L3llYXI+PHB1Yi1kYXRlcz48ZGF0ZT5GZWI8L2RhdGU+PC9wdWIt
ZGF0ZXM+PC9kYXRlcz48aXNibj4xNTQ2LTE3MFggKEVsZWN0cm9uaWMpJiN4RDsxMDc4LTg5NTYg
KFByaW50KSYjeEQ7MTA3OC04OTU2IChMaW5raW5nKTwvaXNibj48YWNjZXNzaW9uLW51bT4zNTAy
Nzc1MzwvYWNjZXNzaW9uLW51bT48dXJscz48cmVsYXRlZC11cmxzPjx1cmw+aHR0cHM6Ly93d3cu
bmNiaS5ubG0ubmloLmdvdi9wdWJtZWQvMzUwMjc3NTM8L3VybD48L3JlbGF0ZWQtdXJscz48L3Vy
bHM+PGN1c3RvbTE+Q29tcGV0aW5nIGludGVyZXN0cyBSLkcuTS4gYW5kIEMuTC5NLiBhcmUgZm91
bmRlcnMgb2YsIGhvbGQgZXF1aXR5IGluIGFuZCByZWNlaXZlIGNvbnN1bHRpbmcgZmVlcyBmcm9t
IFN5bmNvcGF0aW9uIExpZmUgU2NpZW5jZXMuIEMuTC5NLiBpcyBhIGZvdW5kZXIgb2YsIGhvbGRz
IGVxdWl0eSBpbiBhbmQgcmVjZWl2ZXMgY29uc3VsdGluZyBmZWVzIGZyb20gTHllbGwgSW1tdW5v
cGhhcm1hLiBSLkcuTS4gYW5kIEUuUy4gYXJlIGNvbnN1bHRhbnRzIGZvciBMeWVsbCBJbW11bm9w
aGFybWEuIFIuRy5NLiBpcyBhIGNvbnN1bHRhbnQgZm9yIE5LYXJ0YSwgSWxsdW1pbmEgUmFkaW9w
aGFybWFjZXV0aWNhbHMsIEdhbW1hRGVsdGEgVGhlcmFwZXV0aWNzLCBBcHRvcnVtIEdyb3VwIGFu
ZCBaYWkgTGFicy4gSi5ULiBpcyBhIGNvbnN1bHRhbnQgZm9yIERvcmlhbiBUaGVyYXBldXRpY3Mu
IEMuTC5NLiBoYXMgYWxzbyByZWNlaXZlZCBjb25zdWx0aW5nIGZlZXMgZnJvbSBOZW9JbW11bmUg
VGVjaCwgTmVrdGFyIFRoZXJhcGV1dGljcyBhbmQgQXByaWNpdHkgSGVhbHRoIGFuZCByb3lhbHRp
ZXMgZnJvbSBKdW5vIFRoZXJhcGV1dGljcyBmb3IgQ0QyMi1DQVIuIFcuQS5XLiBpcyBhIGZvdW5k
ZXIgb2YsIGhvbGRzIGVxdWl0eSBpbiBhbmQgcmVjZWl2ZXMgY29uc3VsdGluZyBmZWVzIGZyb20g
U3RlbVN5bmVyZ3kgVGhlcmFwZXV0aWNzLiBSLk0uIGlzIG9uIHRoZSBCb2FyZCBvZiBEaXJlY3Rv
cnMgb2YgQmV5b25kU3ByaW5nIGFuZCB0aGUgU2NpZW50aWZpYyBBZHZpc29yeSBCb2FyZHMgb2Yg
Q29oZXJ1cyBCaW9TY2llbmNlcywgS29kaWtheiBUaGVyYXBldXRpYyBTb2x1dGlvbnMgYW5kIFpl
bnNoaW5lIFBoYXJtYWNldXRpY2Fscy4gUi5NLiBhbmQgSS5XLiBhcmUgaW52ZW50b3JzIG9uIHNl
dmVyYWwgcGF0ZW50cyByZWxhdGVkIHRvIENENDcgY2FuY2VyIGltbXVub3RoZXJhcHkgdGhhdCBh
cmUgbGljZW5zZWQgdG8gR2lsZWFkIFNjaWVuY2VzLiBKLlAuIGlzIGFuIGVtcGxveWVlIGFuZCBz
aGFyZWhvbGRlciBvZiBBTFggT25jb2xvZ3ksIGFuZCBULkMuSy4gYW5kIEUuUi5CLlMuIGFyZSBz
aGFyZWhvbGRlcnMgb2YgQUxYIE9uY29sb2d5LiBKLlMuIHJlY2VpdmVzIHJlc2VhcmNoIGZ1bmRp
bmcgZnJvbSBTdGVtY2VudHJ4L0FiYnZpZSBhbmQgUGZpemVyIGFuZCBsaWNlbnNlZCBhIHBhdGVu
dCB0byBGb3J0eSBTZXZlbi9HaWxlYWQgb24gdGhlIHVzZSBvZiBDRDQ3IGJsb2NraW5nIHN0cmF0
ZWdpZXMgaW4gU0NMQyAod2l0aCBJLlcuKS4gQy5SLkIuIGlzIGEgY28tZm91bmRlciBvZiBSZWR3
b29kIEJpb3NjaWVuY2VzIChhIHN1YnNpZGlhcnkgb2YgQ2F0YWxlbnQpLCBFbmFibGUgQmlvc2Np
ZW5jZXMsIFBhbGxlb24gUGhhcm1hY2V1dGljYWxzLCBJbnRlclZlbm4gQmlvLCBMeWNpYSBUaGVy
YXBldXRpY3MgYW5kIE9saUx1eCBCaW9zY2llbmNlcyBhbmQgaXMgYSBtZW1iZXIgb2YgdGhlIEJv
YXJkIG9mIERpcmVjdG9ycyBvZiBFbGkgTGlsbHkuIEouUi5DLiBpcyBhIGNvLWZvdW5kZXIgYW5k
IGVxdWl0eSBob2xkZXIgb2YgeENlbGxhIEJpb3NjaWVuY2VzLCBDb21iYW5naW8gYW5kIFRyYXBl
emUgVGhlcmFwZXV0aWNzLiBBbGwgb3RoZXIgYXV0aG9ycyBkZWNsYXJlIG5vIGNvbXBldGluZyBp
bnRlcmVzdHMuPC9jdXN0b20xPjxjdXN0b20yPlBNQzkwOTgxODY8L2N1c3RvbTI+PGVsZWN0cm9u
aWMtcmVzb3VyY2UtbnVtPjEwLjEwMzgvczQxNTkxLTAyMS0wMTYyNS14PC9lbGVjdHJvbmljLXJl
c291cmNlLW51bT48cmVtb3RlLWRhdGFiYXNlLW5hbWU+TWVkbGluZTwvcmVtb3RlLWRhdGFiYXNl
LW5hbWU+PHJlbW90ZS1kYXRhYmFzZS1wcm92aWRlcj5OTE08L3JlbW90ZS1kYXRhYmFzZS1wcm92
aWRlcj48L3JlY29yZD48L0NpdGU+PC9FbmROb3RlPgB=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7</w:t>
        </w:r>
        <w:r w:rsidR="00C06DCD">
          <w:rPr>
            <w:rFonts w:cs="Arial"/>
            <w:bCs/>
            <w:sz w:val="22"/>
            <w:szCs w:val="22"/>
          </w:rPr>
          <w:fldChar w:fldCharType="end"/>
        </w:r>
      </w:hyperlink>
    </w:p>
    <w:p w14:paraId="2A67AA23" w14:textId="77777777" w:rsidR="008F16A5" w:rsidRDefault="008F16A5" w:rsidP="001C7EC5">
      <w:pPr>
        <w:spacing w:after="0" w:line="480" w:lineRule="auto"/>
        <w:jc w:val="both"/>
        <w:rPr>
          <w:rFonts w:cs="Arial"/>
          <w:bCs/>
          <w:sz w:val="22"/>
          <w:szCs w:val="22"/>
        </w:rPr>
      </w:pPr>
    </w:p>
    <w:p w14:paraId="68685E5F" w14:textId="1474B695" w:rsidR="00093B7D" w:rsidRDefault="008F16A5" w:rsidP="001C7EC5">
      <w:pPr>
        <w:spacing w:after="0" w:line="480" w:lineRule="auto"/>
        <w:jc w:val="both"/>
        <w:rPr>
          <w:rFonts w:cs="Arial"/>
          <w:bCs/>
          <w:sz w:val="22"/>
          <w:szCs w:val="22"/>
        </w:rPr>
      </w:pPr>
      <w:r>
        <w:rPr>
          <w:rFonts w:cs="Arial"/>
          <w:bCs/>
          <w:sz w:val="22"/>
          <w:szCs w:val="22"/>
        </w:rPr>
        <w:t>Initial phase 1 testing of murine (3F8) or</w:t>
      </w:r>
      <w:r w:rsidR="00231A6E">
        <w:rPr>
          <w:rFonts w:cs="Arial"/>
          <w:bCs/>
          <w:sz w:val="22"/>
          <w:szCs w:val="22"/>
        </w:rPr>
        <w:t xml:space="preserve"> chimeric (ch14.18) antibodies demonstrated the feasibility of administering these antibodies </w:t>
      </w:r>
      <w:r w:rsidR="001C2017">
        <w:rPr>
          <w:rFonts w:cs="Arial"/>
          <w:bCs/>
          <w:sz w:val="22"/>
          <w:szCs w:val="22"/>
        </w:rPr>
        <w:t xml:space="preserve">as single agents </w:t>
      </w:r>
      <w:r w:rsidR="00231A6E">
        <w:rPr>
          <w:rFonts w:cs="Arial"/>
          <w:bCs/>
          <w:sz w:val="22"/>
          <w:szCs w:val="22"/>
        </w:rPr>
        <w:t>to children with advanced neuroblastoma.</w:t>
      </w:r>
      <w:hyperlink w:anchor="_ENREF_33" w:tooltip="Cheung, 1987 #92" w:history="1">
        <w:r w:rsidR="00C06DCD">
          <w:rPr>
            <w:rFonts w:cs="Arial"/>
            <w:bCs/>
            <w:sz w:val="22"/>
            <w:szCs w:val="22"/>
          </w:rPr>
          <w:fldChar w:fldCharType="begin"/>
        </w:r>
        <w:r w:rsidR="00C06DCD">
          <w:rPr>
            <w:rFonts w:cs="Arial"/>
            <w:bCs/>
            <w:sz w:val="22"/>
            <w:szCs w:val="22"/>
          </w:rPr>
          <w:instrText xml:space="preserve"> ADDIN EN.CITE &lt;EndNote&gt;&lt;Cite&gt;&lt;Author&gt;Cheung&lt;/Author&gt;&lt;Year&gt;1987&lt;/Year&gt;&lt;RecNum&gt;92&lt;/RecNum&gt;&lt;DisplayText&gt;&lt;style face="superscript"&gt;33&lt;/style&gt;&lt;/DisplayText&gt;&lt;record&gt;&lt;rec-number&gt;92&lt;/rec-number&gt;&lt;foreign-keys&gt;&lt;key app="EN" db-id="205ap2fsa0v9vheavwap90fs0rv5prd2edf9" timestamp="1741965757"&gt;92&lt;/key&gt;&lt;/foreign-keys&gt;&lt;ref-type name="Journal Article"&gt;17&lt;/ref-type&gt;&lt;contributors&gt;&lt;authors&gt;&lt;author&gt;Cheung, N. K.&lt;/author&gt;&lt;author&gt;Lazarus, H.&lt;/author&gt;&lt;author&gt;Miraldi, F. D.&lt;/author&gt;&lt;author&gt;Abramowsky, C. R.&lt;/author&gt;&lt;author&gt;Kallick, S.&lt;/author&gt;&lt;author&gt;Saarinen, U. M.&lt;/author&gt;&lt;author&gt;Spitzer, T.&lt;/author&gt;&lt;author&gt;Strandjord, S. E.&lt;/author&gt;&lt;author&gt;Coccia, P. F.&lt;/author&gt;&lt;author&gt;Berger, N. A.&lt;/author&gt;&lt;/authors&gt;&lt;/contributors&gt;&lt;titles&gt;&lt;title&gt;Ganglioside GD2 specific monoclonal antibody 3F8: a phase I study in patients with neuroblastoma and malignant melanoma&lt;/title&gt;&lt;secondary-title&gt;J Clin Oncol&lt;/secondary-title&gt;&lt;/titles&gt;&lt;periodical&gt;&lt;full-title&gt;J Clin Oncol&lt;/full-title&gt;&lt;/periodical&gt;&lt;pages&gt;1430-40&lt;/pages&gt;&lt;volume&gt;5&lt;/volume&gt;&lt;number&gt;9&lt;/number&gt;&lt;keywords&gt;&lt;keyword&gt;Adolescent&lt;/keyword&gt;&lt;keyword&gt;Adult&lt;/keyword&gt;&lt;keyword&gt;Antibodies, Monoclonal/adverse effects/*therapeutic use&lt;/keyword&gt;&lt;keyword&gt;Child&lt;/keyword&gt;&lt;keyword&gt;Child, Preschool&lt;/keyword&gt;&lt;keyword&gt;Drug Evaluation&lt;/keyword&gt;&lt;keyword&gt;Female&lt;/keyword&gt;&lt;keyword&gt;Gangliosides/*immunology&lt;/keyword&gt;&lt;keyword&gt;Humans&lt;/keyword&gt;&lt;keyword&gt;Infant&lt;/keyword&gt;&lt;keyword&gt;Male&lt;/keyword&gt;&lt;keyword&gt;Melanoma/*therapy&lt;/keyword&gt;&lt;keyword&gt;Middle Aged&lt;/keyword&gt;&lt;keyword&gt;Neuroblastoma/*therapy&lt;/keyword&gt;&lt;/keywords&gt;&lt;dates&gt;&lt;year&gt;1987&lt;/year&gt;&lt;pub-dates&gt;&lt;date&gt;Sep&lt;/date&gt;&lt;/pub-dates&gt;&lt;/dates&gt;&lt;isbn&gt;0732-183X (Print)&amp;#xD;0732-183X (Linking)&lt;/isbn&gt;&lt;accession-num&gt;3625258&lt;/accession-num&gt;&lt;urls&gt;&lt;related-urls&gt;&lt;url&gt;https://www.ncbi.nlm.nih.gov/pubmed/3625258&lt;/url&gt;&lt;/related-urls&gt;&lt;/urls&gt;&lt;electronic-resource-num&gt;10.1200/JCO.1987.5.9.1430&lt;/electronic-resource-num&gt;&lt;remote-database-name&gt;Medline&lt;/remote-database-name&gt;&lt;remote-database-provider&gt;NLM&lt;/remote-database-provider&gt;&lt;/record&gt;&lt;/Cite&gt;&lt;/EndNote&gt;</w:instrText>
        </w:r>
        <w:r w:rsidR="00C06DCD">
          <w:rPr>
            <w:rFonts w:cs="Arial"/>
            <w:bCs/>
            <w:sz w:val="22"/>
            <w:szCs w:val="22"/>
          </w:rPr>
          <w:fldChar w:fldCharType="separate"/>
        </w:r>
        <w:r w:rsidR="00C06DCD" w:rsidRPr="00405D97">
          <w:rPr>
            <w:rFonts w:cs="Arial"/>
            <w:bCs/>
            <w:noProof/>
            <w:sz w:val="22"/>
            <w:szCs w:val="22"/>
            <w:vertAlign w:val="superscript"/>
          </w:rPr>
          <w:t>33</w:t>
        </w:r>
        <w:r w:rsidR="00C06DCD">
          <w:rPr>
            <w:rFonts w:cs="Arial"/>
            <w:bCs/>
            <w:sz w:val="22"/>
            <w:szCs w:val="22"/>
          </w:rPr>
          <w:fldChar w:fldCharType="end"/>
        </w:r>
      </w:hyperlink>
      <w:r w:rsidR="00231A6E">
        <w:rPr>
          <w:rFonts w:cs="Arial"/>
          <w:bCs/>
          <w:sz w:val="22"/>
          <w:szCs w:val="22"/>
        </w:rPr>
        <w:t xml:space="preserve"> </w:t>
      </w:r>
      <w:hyperlink w:anchor="_ENREF_34" w:tooltip="Handgretinger, 1995 #93" w:history="1">
        <w:r w:rsidR="00C06DCD">
          <w:rPr>
            <w:rFonts w:cs="Arial"/>
            <w:bCs/>
            <w:sz w:val="22"/>
            <w:szCs w:val="22"/>
          </w:rPr>
          <w:fldChar w:fldCharType="begin">
            <w:fldData xml:space="preserve">PEVuZE5vdGU+PENpdGU+PEF1dGhvcj5IYW5kZ3JldGluZ2VyPC9BdXRob3I+PFllYXI+MTk5NTwv
WWVhcj48UmVjTnVtPjkzPC9SZWNOdW0+PERpc3BsYXlUZXh0PjxzdHlsZSBmYWNlPSJzdXBlcnNj
cmlwdCI+MzQ8L3N0eWxlPjwvRGlzcGxheVRleHQ+PHJlY29yZD48cmVjLW51bWJlcj45MzwvcmVj
LW51bWJlcj48Zm9yZWlnbi1rZXlzPjxrZXkgYXBwPSJFTiIgZGItaWQ9IjIwNWFwMmZzYTB2OXZo
ZWF2d2FwOTBmczBydjVwcmQyZWRmOSIgdGltZXN0YW1wPSIxNzQxOTY1Nzg3Ij45Mzwva2V5Pjwv
Zm9yZWlnbi1rZXlzPjxyZWYtdHlwZSBuYW1lPSJKb3VybmFsIEFydGljbGUiPjE3PC9yZWYtdHlw
ZT48Y29udHJpYnV0b3JzPjxhdXRob3JzPjxhdXRob3I+SGFuZGdyZXRpbmdlciwgUi48L2F1dGhv
cj48YXV0aG9yPkFuZGVyc29uLCBLLjwvYXV0aG9yPjxhdXRob3I+TGFuZywgUC48L2F1dGhvcj48
YXV0aG9yPkRvcGZlciwgUi48L2F1dGhvcj48YXV0aG9yPktsaW5nZWJpZWwsIFQuPC9hdXRob3I+
PGF1dGhvcj5TY2hyYXBwZSwgTS48L2F1dGhvcj48YXV0aG9yPlJldWxhbmQsIFAuPC9hdXRob3I+
PGF1dGhvcj5HaWxsaWVzLCBTLiBELjwvYXV0aG9yPjxhdXRob3I+UmVpc2ZlbGQsIFIuIEEuPC9h
dXRob3I+PGF1dGhvcj5OZWl0aGFtbWVyLCBELjwvYXV0aG9yPjwvYXV0aG9ycz48L2NvbnRyaWJ1
dG9ycz48YXV0aC1hZGRyZXNzPkRlcGFydG1lbnQgb2YgUGFlZGlhdHJpYyBIYWVtYXRvbG9neSwg
Q2hpbGRyZW4mYXBvcztzIEhvc3BpdGFsLCBUdWJpbmdlbiwgRi5SLkcuPC9hdXRoLWFkZHJlc3M+
PHRpdGxlcz48dGl0bGU+QSBwaGFzZSBJIHN0dWR5IG9mIGh1bWFuL21vdXNlIGNoaW1lcmljIGFu
dGlnYW5nbGlvc2lkZSBHRDIgYW50aWJvZHkgY2gxNC4xOCBpbiBwYXRpZW50cyB3aXRoIG5ldXJv
Ymxhc3RvbWE8L3RpdGxlPjxzZWNvbmRhcnktdGl0bGU+RXVyIEogQ2FuY2VyPC9zZWNvbmRhcnkt
dGl0bGU+PC90aXRsZXM+PHBlcmlvZGljYWw+PGZ1bGwtdGl0bGU+RXVyIEogQ2FuY2VyPC9mdWxs
LXRpdGxlPjwvcGVyaW9kaWNhbD48cGFnZXM+MjYxLTc8L3BhZ2VzPjx2b2x1bWU+MzFBPC92b2x1
bWU+PG51bWJlcj4yPC9udW1iZXI+PGtleXdvcmRzPjxrZXl3b3JkPjMtSW9kb2Jlbnp5bGd1YW5p
ZGluZTwva2V5d29yZD48a2V5d29yZD5BbmltYWxzPC9rZXl3b3JkPjxrZXl3b3JkPkFudGlib2Rp
ZXMsIE1vbm9jbG9uYWwvYmxvb2QvKnRoZXJhcGV1dGljIHVzZTwva2V5d29yZD48a2V5d29yZD5D
aGlsZDwva2V5d29yZD48a2V5d29yZD5DaGlsZCwgUHJlc2Nob29sPC9rZXl3b3JkPjxrZXl3b3Jk
PkZlbWFsZTwva2V5d29yZD48a2V5d29yZD5HYW5nbGlvc2lkZXMvKmltbXVub2xvZ3k8L2tleXdv
cmQ+PGtleXdvcmQ+SGVtb2x5c2lzPC9rZXl3b3JkPjxrZXl3b3JkPkh1bWFuczwva2V5d29yZD48
a2V5d29yZD5Jb2RpbmUgUmFkaW9pc290b3Blczwva2V5d29yZD48a2V5d29yZD5Jb2RvYmVuemVu
ZXM8L2tleXdvcmQ+PGtleXdvcmQ+TWFsZTwva2V5d29yZD48a2V5d29yZD5NaWNlPC9rZXl3b3Jk
PjxrZXl3b3JkPk5ldXJvYmxhc3RvbWEvYmxvb2QvZGlhZ25vc3RpYyBpbWFnaW5nLyp0aGVyYXB5
PC9rZXl3b3JkPjxrZXl3b3JkPlJhZGlvbnVjbGlkZSBJbWFnaW5nPC9rZXl3b3JkPjwva2V5d29y
ZHM+PGRhdGVzPjx5ZWFyPjE5OTU8L3llYXI+PC9kYXRlcz48aXNibj4wOTU5LTgwNDkgKFByaW50
KSYjeEQ7MDk1OS04MDQ5IChMaW5raW5nKTwvaXNibj48YWNjZXNzaW9uLW51bT43NzE4MzM1PC9h
Y2Nlc3Npb24tbnVtPjx1cmxzPjxyZWxhdGVkLXVybHM+PHVybD5odHRwczovL3d3dy5uY2JpLm5s
bS5uaWguZ292L3B1Ym1lZC83NzE4MzM1PC91cmw+PC9yZWxhdGVkLXVybHM+PC91cmxzPjxlbGVj
dHJvbmljLXJlc291cmNlLW51bT4xMC4xMDE2LzA5NTktODA0OSg5NCkwMDQxMy15PC9lbGVjdHJv
bmljLXJlc291cmNlLW51bT48cmVtb3RlLWRhdGFiYXNlLW5hbWU+TWVkbGluZTwvcmVtb3RlLWRh
dGFiYXNlLW5hbWU+PHJlbW90ZS1kYXRhYmFzZS1wcm92aWRlcj5OTE08L3JlbW90ZS1kYXRhYmFz
ZS1wcm92aWRlcj48L3JlY29yZD48L0NpdGU+PC9FbmROb3RlPgB=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PEVuZE5vdGU+PENpdGU+PEF1dGhvcj5IYW5kZ3JldGluZ2VyPC9BdXRob3I+PFllYXI+MTk5NTwv
WWVhcj48UmVjTnVtPjkzPC9SZWNOdW0+PERpc3BsYXlUZXh0PjxzdHlsZSBmYWNlPSJzdXBlcnNj
cmlwdCI+MzQ8L3N0eWxlPjwvRGlzcGxheVRleHQ+PHJlY29yZD48cmVjLW51bWJlcj45MzwvcmVj
LW51bWJlcj48Zm9yZWlnbi1rZXlzPjxrZXkgYXBwPSJFTiIgZGItaWQ9IjIwNWFwMmZzYTB2OXZo
ZWF2d2FwOTBmczBydjVwcmQyZWRmOSIgdGltZXN0YW1wPSIxNzQxOTY1Nzg3Ij45Mzwva2V5Pjwv
Zm9yZWlnbi1rZXlzPjxyZWYtdHlwZSBuYW1lPSJKb3VybmFsIEFydGljbGUiPjE3PC9yZWYtdHlw
ZT48Y29udHJpYnV0b3JzPjxhdXRob3JzPjxhdXRob3I+SGFuZGdyZXRpbmdlciwgUi48L2F1dGhv
cj48YXV0aG9yPkFuZGVyc29uLCBLLjwvYXV0aG9yPjxhdXRob3I+TGFuZywgUC48L2F1dGhvcj48
YXV0aG9yPkRvcGZlciwgUi48L2F1dGhvcj48YXV0aG9yPktsaW5nZWJpZWwsIFQuPC9hdXRob3I+
PGF1dGhvcj5TY2hyYXBwZSwgTS48L2F1dGhvcj48YXV0aG9yPlJldWxhbmQsIFAuPC9hdXRob3I+
PGF1dGhvcj5HaWxsaWVzLCBTLiBELjwvYXV0aG9yPjxhdXRob3I+UmVpc2ZlbGQsIFIuIEEuPC9h
dXRob3I+PGF1dGhvcj5OZWl0aGFtbWVyLCBELjwvYXV0aG9yPjwvYXV0aG9ycz48L2NvbnRyaWJ1
dG9ycz48YXV0aC1hZGRyZXNzPkRlcGFydG1lbnQgb2YgUGFlZGlhdHJpYyBIYWVtYXRvbG9neSwg
Q2hpbGRyZW4mYXBvcztzIEhvc3BpdGFsLCBUdWJpbmdlbiwgRi5SLkcuPC9hdXRoLWFkZHJlc3M+
PHRpdGxlcz48dGl0bGU+QSBwaGFzZSBJIHN0dWR5IG9mIGh1bWFuL21vdXNlIGNoaW1lcmljIGFu
dGlnYW5nbGlvc2lkZSBHRDIgYW50aWJvZHkgY2gxNC4xOCBpbiBwYXRpZW50cyB3aXRoIG5ldXJv
Ymxhc3RvbWE8L3RpdGxlPjxzZWNvbmRhcnktdGl0bGU+RXVyIEogQ2FuY2VyPC9zZWNvbmRhcnkt
dGl0bGU+PC90aXRsZXM+PHBlcmlvZGljYWw+PGZ1bGwtdGl0bGU+RXVyIEogQ2FuY2VyPC9mdWxs
LXRpdGxlPjwvcGVyaW9kaWNhbD48cGFnZXM+MjYxLTc8L3BhZ2VzPjx2b2x1bWU+MzFBPC92b2x1
bWU+PG51bWJlcj4yPC9udW1iZXI+PGtleXdvcmRzPjxrZXl3b3JkPjMtSW9kb2Jlbnp5bGd1YW5p
ZGluZTwva2V5d29yZD48a2V5d29yZD5BbmltYWxzPC9rZXl3b3JkPjxrZXl3b3JkPkFudGlib2Rp
ZXMsIE1vbm9jbG9uYWwvYmxvb2QvKnRoZXJhcGV1dGljIHVzZTwva2V5d29yZD48a2V5d29yZD5D
aGlsZDwva2V5d29yZD48a2V5d29yZD5DaGlsZCwgUHJlc2Nob29sPC9rZXl3b3JkPjxrZXl3b3Jk
PkZlbWFsZTwva2V5d29yZD48a2V5d29yZD5HYW5nbGlvc2lkZXMvKmltbXVub2xvZ3k8L2tleXdv
cmQ+PGtleXdvcmQ+SGVtb2x5c2lzPC9rZXl3b3JkPjxrZXl3b3JkPkh1bWFuczwva2V5d29yZD48
a2V5d29yZD5Jb2RpbmUgUmFkaW9pc290b3Blczwva2V5d29yZD48a2V5d29yZD5Jb2RvYmVuemVu
ZXM8L2tleXdvcmQ+PGtleXdvcmQ+TWFsZTwva2V5d29yZD48a2V5d29yZD5NaWNlPC9rZXl3b3Jk
PjxrZXl3b3JkPk5ldXJvYmxhc3RvbWEvYmxvb2QvZGlhZ25vc3RpYyBpbWFnaW5nLyp0aGVyYXB5
PC9rZXl3b3JkPjxrZXl3b3JkPlJhZGlvbnVjbGlkZSBJbWFnaW5nPC9rZXl3b3JkPjwva2V5d29y
ZHM+PGRhdGVzPjx5ZWFyPjE5OTU8L3llYXI+PC9kYXRlcz48aXNibj4wOTU5LTgwNDkgKFByaW50
KSYjeEQ7MDk1OS04MDQ5IChMaW5raW5nKTwvaXNibj48YWNjZXNzaW9uLW51bT43NzE4MzM1PC9h
Y2Nlc3Npb24tbnVtPjx1cmxzPjxyZWxhdGVkLXVybHM+PHVybD5odHRwczovL3d3dy5uY2JpLm5s
bS5uaWguZ292L3B1Ym1lZC83NzE4MzM1PC91cmw+PC9yZWxhdGVkLXVybHM+PC91cmxzPjxlbGVj
dHJvbmljLXJlc291cmNlLW51bT4xMC4xMDE2LzA5NTktODA0OSg5NCkwMDQxMy15PC9lbGVjdHJv
bmljLXJlc291cmNlLW51bT48cmVtb3RlLWRhdGFiYXNlLW5hbWU+TWVkbGluZTwvcmVtb3RlLWRh
dGFiYXNlLW5hbWU+PHJlbW90ZS1kYXRhYmFzZS1wcm92aWRlcj5OTE08L3JlbW90ZS1kYXRhYmFz
ZS1wcm92aWRlcj48L3JlY29yZD48L0NpdGU+PC9FbmROb3RlPgB=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34</w:t>
        </w:r>
        <w:r w:rsidR="00C06DCD">
          <w:rPr>
            <w:rFonts w:cs="Arial"/>
            <w:bCs/>
            <w:sz w:val="22"/>
            <w:szCs w:val="22"/>
          </w:rPr>
          <w:fldChar w:fldCharType="end"/>
        </w:r>
      </w:hyperlink>
      <w:r w:rsidR="005467C4">
        <w:rPr>
          <w:rFonts w:cs="Arial"/>
          <w:bCs/>
          <w:sz w:val="22"/>
          <w:szCs w:val="22"/>
        </w:rPr>
        <w:t xml:space="preserve"> </w:t>
      </w:r>
      <w:hyperlink w:anchor="_ENREF_35" w:tooltip="Yu, 1998 #94" w:history="1">
        <w:r w:rsidR="00C06DCD">
          <w:rPr>
            <w:rFonts w:cs="Arial"/>
            <w:bCs/>
            <w:sz w:val="22"/>
            <w:szCs w:val="22"/>
          </w:rPr>
          <w:fldChar w:fldCharType="begin">
            <w:fldData xml:space="preserve">PEVuZE5vdGU+PENpdGU+PEF1dGhvcj5ZdTwvQXV0aG9yPjxZZWFyPjE5OTg8L1llYXI+PFJlY051
bT45NDwvUmVjTnVtPjxEaXNwbGF5VGV4dD48c3R5bGUgZmFjZT0ic3VwZXJzY3JpcHQiPjM1PC9z
dHlsZT48L0Rpc3BsYXlUZXh0PjxyZWNvcmQ+PHJlYy1udW1iZXI+OTQ8L3JlYy1udW1iZXI+PGZv
cmVpZ24ta2V5cz48a2V5IGFwcD0iRU4iIGRiLWlkPSIyMDVhcDJmc2Ewdjl2aGVhdndhcDkwZnMw
cnY1cHJkMmVkZjkiIHRpbWVzdGFtcD0iMTc0MTk2NTgyMyI+OTQ8L2tleT48L2ZvcmVpZ24ta2V5
cz48cmVmLXR5cGUgbmFtZT0iSm91cm5hbCBBcnRpY2xlIj4xNzwvcmVmLXR5cGU+PGNvbnRyaWJ1
dG9ycz48YXV0aG9ycz48YXV0aG9yPll1LCBBLiBMLjwvYXV0aG9yPjxhdXRob3I+VXR0ZW5yZXV0
aGVyLUZpc2NoZXIsIE0uIE0uPC9hdXRob3I+PGF1dGhvcj5IdWFuZywgQy4gUy48L2F1dGhvcj48
YXV0aG9yPlRzdWksIEMuIEMuPC9hdXRob3I+PGF1dGhvcj5HaWxsaWVzLCBTLiBELjwvYXV0aG9y
PjxhdXRob3I+UmVpc2ZlbGQsIFIuIEEuPC9hdXRob3I+PGF1dGhvcj5LdW5nLCBGLiBILjwvYXV0
aG9yPjwvYXV0aG9ycz48L2NvbnRyaWJ1dG9ycz48YXV0aC1hZGRyZXNzPkRlcGFydG1lbnQgb2Yg
UGVkaWF0cmljcywgVW5pdmVyc2l0eSBvZiBDYWxpZm9ybmlhIFNhbiBEaWVnbyA5MjEwMy04NDQ3
LCBVU0EuIGFseXVAdWNzZC5lZHU8L2F1dGgtYWRkcmVzcz48dGl0bGVzPjx0aXRsZT5QaGFzZSBJ
IHRyaWFsIG9mIGEgaHVtYW4tbW91c2UgY2hpbWVyaWMgYW50aS1kaXNpYWxvZ2FuZ2xpb3NpZGUg
bW9ub2Nsb25hbCBhbnRpYm9keSBjaDE0LjE4IGluIHBhdGllbnRzIHdpdGggcmVmcmFjdG9yeSBu
ZXVyb2JsYXN0b21hIGFuZCBvc3Rlb3NhcmNvbWE8L3RpdGxlPjxzZWNvbmRhcnktdGl0bGU+SiBD
bGluIE9uY29sPC9zZWNvbmRhcnktdGl0bGU+PC90aXRsZXM+PHBlcmlvZGljYWw+PGZ1bGwtdGl0
bGU+SiBDbGluIE9uY29sPC9mdWxsLXRpdGxlPjwvcGVyaW9kaWNhbD48cGFnZXM+MjE2OS04MDwv
cGFnZXM+PHZvbHVtZT4xNjwvdm9sdW1lPjxudW1iZXI+NjwvbnVtYmVyPjxrZXl3b3Jkcz48a2V5
d29yZD5BZHVsdDwva2V5d29yZD48a2V5d29yZD5BbmltYWxzPC9rZXl3b3JkPjxrZXl3b3JkPkFu
dGlib2RpZXMsIE1vbm9jbG9uYWwvYWRtaW5pc3RyYXRpb24gJmFtcDsgZG9zYWdlL2FkdmVyc2U8
L2tleXdvcmQ+PGtleXdvcmQ+ZWZmZWN0cy8qbWV0YWJvbGlzbS8qdGhlcmFwZXV0aWMgdXNlPC9r
ZXl3b3JkPjxrZXl3b3JkPkNoaWxkPC9rZXl3b3JkPjxrZXl3b3JkPkNoaWxkLCBQcmVzY2hvb2w8
L2tleXdvcmQ+PGtleXdvcmQ+Q29tcGxlbWVudCBDMy9hbmFseXNpczwva2V5d29yZD48a2V5d29y
ZD5Db21wbGVtZW50IEM0L2FuYWx5c2lzPC9rZXl3b3JkPjxrZXl3b3JkPkNvbXBsZW1lbnQgSGVt
b2x5dGljIEFjdGl2aXR5IEFzc2F5PC9rZXl3b3JkPjxrZXl3b3JkPkZlbWFsZTwva2V5d29yZD48
a2V5d29yZD5GbHVvcmVzY2VudCBBbnRpYm9keSBUZWNobmlxdWUsIEluZGlyZWN0PC9rZXl3b3Jk
PjxrZXl3b3JkPkdhbmdsaW9zaWRlcy8qaW1tdW5vbG9neTwva2V5d29yZD48a2V5d29yZD5IdW1h
bnM8L2tleXdvcmQ+PGtleXdvcmQ+SW5mdXNpb25zLCBJbnRyYXZlbm91czwva2V5d29yZD48a2V5
d29yZD5NYWxlPC9rZXl3b3JkPjxrZXl3b3JkPk1pY2U8L2tleXdvcmQ+PGtleXdvcmQ+TmV1cm9i
bGFzdG9tYS9tZXRhYm9saXNtLyp0aGVyYXB5PC9rZXl3b3JkPjxrZXl3b3JkPk9zdGVvc2FyY29t
YS8qdGhlcmFweTwva2V5d29yZD48a2V5d29yZD5QYWluL2NoZW1pY2FsbHkgaW5kdWNlZDwva2V5
d29yZD48a2V5d29yZD5SZWNvbWJpbmFudCBGdXNpb24gUHJvdGVpbnMvYWRtaW5pc3RyYXRpb24g
JmFtcDsgZG9zYWdlL2FkdmVyc2U8L2tleXdvcmQ+PGtleXdvcmQ+ZWZmZWN0cy9tZXRhYm9saXNt
L3RoZXJhcGV1dGljIHVzZTwva2V5d29yZD48a2V5d29yZD5UcmVhdG1lbnQgT3V0Y29tZTwva2V5
d29yZD48L2tleXdvcmRzPjxkYXRlcz48eWVhcj4xOTk4PC95ZWFyPjxwdWItZGF0ZXM+PGRhdGU+
SnVuPC9kYXRlPjwvcHViLWRhdGVzPjwvZGF0ZXM+PGlzYm4+MDczMi0xODNYIChQcmludCkmI3hE
OzA3MzItMTgzWCAoTGlua2luZyk8L2lzYm4+PGFjY2Vzc2lvbi1udW0+OTYyNjIxODwvYWNjZXNz
aW9uLW51bT48dXJscz48cmVsYXRlZC11cmxzPjx1cmw+aHR0cHM6Ly93d3cubmNiaS5ubG0ubmlo
Lmdvdi9wdWJtZWQvOTYyNjIxODwvdXJsPjwvcmVsYXRlZC11cmxzPjwvdXJscz48ZWxlY3Ryb25p
Yy1yZXNvdXJjZS1udW0+MTAuMTIwMC9KQ08uMTk5OC4xNi42LjIxNjk8L2VsZWN0cm9uaWMtcmVz
b3VyY2UtbnVtPjxyZW1vdGUtZGF0YWJhc2UtbmFtZT5NZWRsaW5lPC9yZW1vdGUtZGF0YWJhc2Ut
bmFtZT48cmVtb3RlLWRhdGFiYXNlLXByb3ZpZGVyPk5MTTwvcmVtb3RlLWRhdGFiYXNlLXByb3Zp
ZGVyPjwvcmVjb3JkPjwvQ2l0ZT48L0VuZE5vdGU+AG==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PEVuZE5vdGU+PENpdGU+PEF1dGhvcj5ZdTwvQXV0aG9yPjxZZWFyPjE5OTg8L1llYXI+PFJlY051
bT45NDwvUmVjTnVtPjxEaXNwbGF5VGV4dD48c3R5bGUgZmFjZT0ic3VwZXJzY3JpcHQiPjM1PC9z
dHlsZT48L0Rpc3BsYXlUZXh0PjxyZWNvcmQ+PHJlYy1udW1iZXI+OTQ8L3JlYy1udW1iZXI+PGZv
cmVpZ24ta2V5cz48a2V5IGFwcD0iRU4iIGRiLWlkPSIyMDVhcDJmc2Ewdjl2aGVhdndhcDkwZnMw
cnY1cHJkMmVkZjkiIHRpbWVzdGFtcD0iMTc0MTk2NTgyMyI+OTQ8L2tleT48L2ZvcmVpZ24ta2V5
cz48cmVmLXR5cGUgbmFtZT0iSm91cm5hbCBBcnRpY2xlIj4xNzwvcmVmLXR5cGU+PGNvbnRyaWJ1
dG9ycz48YXV0aG9ycz48YXV0aG9yPll1LCBBLiBMLjwvYXV0aG9yPjxhdXRob3I+VXR0ZW5yZXV0
aGVyLUZpc2NoZXIsIE0uIE0uPC9hdXRob3I+PGF1dGhvcj5IdWFuZywgQy4gUy48L2F1dGhvcj48
YXV0aG9yPlRzdWksIEMuIEMuPC9hdXRob3I+PGF1dGhvcj5HaWxsaWVzLCBTLiBELjwvYXV0aG9y
PjxhdXRob3I+UmVpc2ZlbGQsIFIuIEEuPC9hdXRob3I+PGF1dGhvcj5LdW5nLCBGLiBILjwvYXV0
aG9yPjwvYXV0aG9ycz48L2NvbnRyaWJ1dG9ycz48YXV0aC1hZGRyZXNzPkRlcGFydG1lbnQgb2Yg
UGVkaWF0cmljcywgVW5pdmVyc2l0eSBvZiBDYWxpZm9ybmlhIFNhbiBEaWVnbyA5MjEwMy04NDQ3
LCBVU0EuIGFseXVAdWNzZC5lZHU8L2F1dGgtYWRkcmVzcz48dGl0bGVzPjx0aXRsZT5QaGFzZSBJ
IHRyaWFsIG9mIGEgaHVtYW4tbW91c2UgY2hpbWVyaWMgYW50aS1kaXNpYWxvZ2FuZ2xpb3NpZGUg
bW9ub2Nsb25hbCBhbnRpYm9keSBjaDE0LjE4IGluIHBhdGllbnRzIHdpdGggcmVmcmFjdG9yeSBu
ZXVyb2JsYXN0b21hIGFuZCBvc3Rlb3NhcmNvbWE8L3RpdGxlPjxzZWNvbmRhcnktdGl0bGU+SiBD
bGluIE9uY29sPC9zZWNvbmRhcnktdGl0bGU+PC90aXRsZXM+PHBlcmlvZGljYWw+PGZ1bGwtdGl0
bGU+SiBDbGluIE9uY29sPC9mdWxsLXRpdGxlPjwvcGVyaW9kaWNhbD48cGFnZXM+MjE2OS04MDwv
cGFnZXM+PHZvbHVtZT4xNjwvdm9sdW1lPjxudW1iZXI+NjwvbnVtYmVyPjxrZXl3b3Jkcz48a2V5
d29yZD5BZHVsdDwva2V5d29yZD48a2V5d29yZD5BbmltYWxzPC9rZXl3b3JkPjxrZXl3b3JkPkFu
dGlib2RpZXMsIE1vbm9jbG9uYWwvYWRtaW5pc3RyYXRpb24gJmFtcDsgZG9zYWdlL2FkdmVyc2U8
L2tleXdvcmQ+PGtleXdvcmQ+ZWZmZWN0cy8qbWV0YWJvbGlzbS8qdGhlcmFwZXV0aWMgdXNlPC9r
ZXl3b3JkPjxrZXl3b3JkPkNoaWxkPC9rZXl3b3JkPjxrZXl3b3JkPkNoaWxkLCBQcmVzY2hvb2w8
L2tleXdvcmQ+PGtleXdvcmQ+Q29tcGxlbWVudCBDMy9hbmFseXNpczwva2V5d29yZD48a2V5d29y
ZD5Db21wbGVtZW50IEM0L2FuYWx5c2lzPC9rZXl3b3JkPjxrZXl3b3JkPkNvbXBsZW1lbnQgSGVt
b2x5dGljIEFjdGl2aXR5IEFzc2F5PC9rZXl3b3JkPjxrZXl3b3JkPkZlbWFsZTwva2V5d29yZD48
a2V5d29yZD5GbHVvcmVzY2VudCBBbnRpYm9keSBUZWNobmlxdWUsIEluZGlyZWN0PC9rZXl3b3Jk
PjxrZXl3b3JkPkdhbmdsaW9zaWRlcy8qaW1tdW5vbG9neTwva2V5d29yZD48a2V5d29yZD5IdW1h
bnM8L2tleXdvcmQ+PGtleXdvcmQ+SW5mdXNpb25zLCBJbnRyYXZlbm91czwva2V5d29yZD48a2V5
d29yZD5NYWxlPC9rZXl3b3JkPjxrZXl3b3JkPk1pY2U8L2tleXdvcmQ+PGtleXdvcmQ+TmV1cm9i
bGFzdG9tYS9tZXRhYm9saXNtLyp0aGVyYXB5PC9rZXl3b3JkPjxrZXl3b3JkPk9zdGVvc2FyY29t
YS8qdGhlcmFweTwva2V5d29yZD48a2V5d29yZD5QYWluL2NoZW1pY2FsbHkgaW5kdWNlZDwva2V5
d29yZD48a2V5d29yZD5SZWNvbWJpbmFudCBGdXNpb24gUHJvdGVpbnMvYWRtaW5pc3RyYXRpb24g
JmFtcDsgZG9zYWdlL2FkdmVyc2U8L2tleXdvcmQ+PGtleXdvcmQ+ZWZmZWN0cy9tZXRhYm9saXNt
L3RoZXJhcGV1dGljIHVzZTwva2V5d29yZD48a2V5d29yZD5UcmVhdG1lbnQgT3V0Y29tZTwva2V5
d29yZD48L2tleXdvcmRzPjxkYXRlcz48eWVhcj4xOTk4PC95ZWFyPjxwdWItZGF0ZXM+PGRhdGU+
SnVuPC9kYXRlPjwvcHViLWRhdGVzPjwvZGF0ZXM+PGlzYm4+MDczMi0xODNYIChQcmludCkmI3hE
OzA3MzItMTgzWCAoTGlua2luZyk8L2lzYm4+PGFjY2Vzc2lvbi1udW0+OTYyNjIxODwvYWNjZXNz
aW9uLW51bT48dXJscz48cmVsYXRlZC11cmxzPjx1cmw+aHR0cHM6Ly93d3cubmNiaS5ubG0ubmlo
Lmdvdi9wdWJtZWQvOTYyNjIxODwvdXJsPjwvcmVsYXRlZC11cmxzPjwvdXJscz48ZWxlY3Ryb25p
Yy1yZXNvdXJjZS1udW0+MTAuMTIwMC9KQ08uMTk5OC4xNi42LjIxNjk8L2VsZWN0cm9uaWMtcmVz
b3VyY2UtbnVtPjxyZW1vdGUtZGF0YWJhc2UtbmFtZT5NZWRsaW5lPC9yZW1vdGUtZGF0YWJhc2Ut
bmFtZT48cmVtb3RlLWRhdGFiYXNlLXByb3ZpZGVyPk5MTTwvcmVtb3RlLWRhdGFiYXNlLXByb3Zp
ZGVyPjwvcmVjb3JkPjwvQ2l0ZT48L0VuZE5vdGU+AG==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35</w:t>
        </w:r>
        <w:r w:rsidR="00C06DCD">
          <w:rPr>
            <w:rFonts w:cs="Arial"/>
            <w:bCs/>
            <w:sz w:val="22"/>
            <w:szCs w:val="22"/>
          </w:rPr>
          <w:fldChar w:fldCharType="end"/>
        </w:r>
      </w:hyperlink>
      <w:r w:rsidR="00231A6E">
        <w:rPr>
          <w:rFonts w:cs="Arial"/>
          <w:bCs/>
          <w:sz w:val="22"/>
          <w:szCs w:val="22"/>
        </w:rPr>
        <w:t xml:space="preserve"> Similar toxicities were seen, including pain, fever, </w:t>
      </w:r>
      <w:r w:rsidR="00FF453F">
        <w:rPr>
          <w:rFonts w:cs="Arial"/>
          <w:bCs/>
          <w:sz w:val="22"/>
          <w:szCs w:val="22"/>
        </w:rPr>
        <w:t xml:space="preserve">a wide range of allergic reactions, capillary leak syndrome, </w:t>
      </w:r>
      <w:r w:rsidR="00231A6E">
        <w:rPr>
          <w:rFonts w:cs="Arial"/>
          <w:bCs/>
          <w:sz w:val="22"/>
          <w:szCs w:val="22"/>
        </w:rPr>
        <w:t xml:space="preserve">blood pressure alterations, and </w:t>
      </w:r>
      <w:r w:rsidR="00FF453F">
        <w:rPr>
          <w:rFonts w:cs="Arial"/>
          <w:bCs/>
          <w:sz w:val="22"/>
          <w:szCs w:val="22"/>
        </w:rPr>
        <w:t>electrolyte abnormalities</w:t>
      </w:r>
      <w:r w:rsidR="00231A6E">
        <w:rPr>
          <w:rFonts w:cs="Arial"/>
          <w:bCs/>
          <w:sz w:val="22"/>
          <w:szCs w:val="22"/>
        </w:rPr>
        <w:t>.  Proof-of-concept activity was seen, with several patients with objective responses when treated on these initial monotherapy trials.</w:t>
      </w:r>
      <w:r w:rsidR="00F3379C">
        <w:rPr>
          <w:rFonts w:cs="Arial"/>
          <w:bCs/>
          <w:sz w:val="22"/>
          <w:szCs w:val="22"/>
        </w:rPr>
        <w:t xml:space="preserve">  These early trials led to the next generation of trials that combined GD2 antibodies with cytokines (GM-CSF or IL2), with a focus on patients with high-risk neuroblastoma in the post-autologous transplant setting.</w:t>
      </w:r>
      <w:hyperlink w:anchor="_ENREF_36" w:tooltip="Gilman, 2009 #95" w:history="1">
        <w:r w:rsidR="00C06DCD">
          <w:rPr>
            <w:rFonts w:cs="Arial"/>
            <w:bCs/>
            <w:sz w:val="22"/>
            <w:szCs w:val="22"/>
          </w:rPr>
          <w:fldChar w:fldCharType="begin">
            <w:fldData xml:space="preserve">PEVuZE5vdGU+PENpdGU+PEF1dGhvcj5HaWxtYW48L0F1dGhvcj48WWVhcj4yMDA5PC9ZZWFyPjxS
ZWNOdW0+OTU8L1JlY051bT48RGlzcGxheVRleHQ+PHN0eWxlIGZhY2U9InN1cGVyc2NyaXB0Ij4z
Njwvc3R5bGU+PC9EaXNwbGF5VGV4dD48cmVjb3JkPjxyZWMtbnVtYmVyPjk1PC9yZWMtbnVtYmVy
Pjxmb3JlaWduLWtleXM+PGtleSBhcHA9IkVOIiBkYi1pZD0iMjA1YXAyZnNhMHY5dmhlYXZ3YXA5
MGZzMHJ2NXByZDJlZGY5IiB0aW1lc3RhbXA9IjE3NDE5Njk3MzEiPjk1PC9rZXk+PC9mb3JlaWdu
LWtleXM+PHJlZi10eXBlIG5hbWU9IkpvdXJuYWwgQXJ0aWNsZSI+MTc8L3JlZi10eXBlPjxjb250
cmlidXRvcnM+PGF1dGhvcnM+PGF1dGhvcj5HaWxtYW4sIEEuIEwuPC9hdXRob3I+PGF1dGhvcj5P
emtheW5haywgTS4gRi48L2F1dGhvcj48YXV0aG9yPk1hdHRoYXksIEsuIEsuPC9hdXRob3I+PGF1
dGhvcj5LcmFpbG8sIE0uPC9hdXRob3I+PGF1dGhvcj5ZdSwgQS4gTC48L2F1dGhvcj48YXV0aG9y
PkdhbiwgSi48L2F1dGhvcj48YXV0aG9yPlN0ZXJuYmVyZywgQS48L2F1dGhvcj48YXV0aG9yPkhh
bmssIEouIEEuPC9hdXRob3I+PGF1dGhvcj5TZWVnZXIsIFIuPC9hdXRob3I+PGF1dGhvcj5SZWFt
YW4sIEcuIEguPC9hdXRob3I+PGF1dGhvcj5Tb25kZWwsIFAuIE0uPC9hdXRob3I+PC9hdXRob3Jz
PjwvY29udHJpYnV0b3JzPjxhdXRoLWFkZHJlc3M+TGV2aW5lIENoaWxkcmVuJmFwb3M7cyBIb3Nw
aXRhbCwgQ2hhcmxvdHRlLCBOQyAyODIzMiwgVVNBLiBhbmRyZXcuZ2lsbWFuQGNhcm9saW5hc2hl
YWx0aGNhcmUub3JnPC9hdXRoLWFkZHJlc3M+PHRpdGxlcz48dGl0bGU+UGhhc2UgSSBzdHVkeSBv
ZiBjaDE0LjE4IHdpdGggZ3JhbnVsb2N5dGUtbWFjcm9waGFnZSBjb2xvbnktc3RpbXVsYXRpbmcg
ZmFjdG9yIGFuZCBpbnRlcmxldWtpbi0yIGluIGNoaWxkcmVuIHdpdGggbmV1cm9ibGFzdG9tYSBh
ZnRlciBhdXRvbG9nb3VzIGJvbmUgbWFycm93IHRyYW5zcGxhbnRhdGlvbiBvciBzdGVtLWNlbGwg
cmVzY3VlOiBhIHJlcG9ydCBmcm9tIHRoZSBDaGlsZHJlbiZhcG9zO3MgT25jb2xvZ3kgR3JvdXA8
L3RpdGxlPjxzZWNvbmRhcnktdGl0bGU+SiBDbGluIE9uY29sPC9zZWNvbmRhcnktdGl0bGU+PC90
aXRsZXM+PHBlcmlvZGljYWw+PGZ1bGwtdGl0bGU+SiBDbGluIE9uY29sPC9mdWxsLXRpdGxlPjwv
cGVyaW9kaWNhbD48cGFnZXM+ODUtOTE8L3BhZ2VzPjx2b2x1bWU+Mjc8L3ZvbHVtZT48bnVtYmVy
PjE8L251bWJlcj48ZWRpdGlvbj4yMDA4MTIwMTwvZWRpdGlvbj48a2V5d29yZHM+PGtleXdvcmQ+
QWRvbGVzY2VudDwva2V5d29yZD48a2V5d29yZD5BbnRpYm9kaWVzLCBNb25vY2xvbmFsL2FkdmVy
c2UgZWZmZWN0cy8qdGhlcmFwZXV0aWMgdXNlPC9rZXl3b3JkPjxrZXl3b3JkPipCb25lIE1hcnJv
dyBUcmFuc3BsYW50YXRpb248L2tleXdvcmQ+PGtleXdvcmQ+Q2hpbGQ8L2tleXdvcmQ+PGtleXdv
cmQ+Q2hpbGQsIFByZXNjaG9vbDwva2V5d29yZD48a2V5d29yZD5GZW1hbGU8L2tleXdvcmQ+PGtl
eXdvcmQ+R3JhbnVsb2N5dGUtTWFjcm9waGFnZSBDb2xvbnktU3RpbXVsYXRpbmcgRmFjdG9yL2Fk
dmVyc2UgZWZmZWN0cy8qdGhlcmFwZXV0aWMgdXNlPC9rZXl3b3JkPjxrZXl3b3JkPipIZW1hdG9w
b2lldGljIFN0ZW0gQ2VsbCBUcmFuc3BsYW50YXRpb248L2tleXdvcmQ+PGtleXdvcmQ+SHVtYW5z
PC9rZXl3b3JkPjxrZXl3b3JkPkluZmFudDwva2V5d29yZD48a2V5d29yZD5JbmZhbnQsIE5ld2Jv
cm48L2tleXdvcmQ+PGtleXdvcmQ+SW50ZXJsZXVraW4tMi9hZHZlcnNlIGVmZmVjdHMvKnRoZXJh
cGV1dGljIHVzZTwva2V5d29yZD48a2V5d29yZD5NYWxlPC9rZXl3b3JkPjxrZXl3b3JkPk5ldXJv
Ymxhc3RvbWEvKnRoZXJhcHk8L2tleXdvcmQ+PC9rZXl3b3Jkcz48ZGF0ZXM+PHllYXI+MjAwOTwv
eWVhcj48cHViLWRhdGVzPjxkYXRlPkphbiAxPC9kYXRlPjwvcHViLWRhdGVzPjwvZGF0ZXM+PGlz
Ym4+MTUyNy03NzU1IChFbGVjdHJvbmljKSYjeEQ7MDczMi0xODNYIChQcmludCkmI3hEOzA3MzIt
MTgzWCAoTGlua2luZyk8L2lzYm4+PGFjY2Vzc2lvbi1udW0+MTkwNDcyOTg8L2FjY2Vzc2lvbi1u
dW0+PHVybHM+PHJlbGF0ZWQtdXJscz48dXJsPmh0dHBzOi8vd3d3Lm5jYmkubmxtLm5paC5nb3Yv
cHVibWVkLzE5MDQ3Mjk4PC91cmw+PC9yZWxhdGVkLXVybHM+PC91cmxzPjxjdXN0b20yPlBNQzI2
NDUwOTI8L2N1c3RvbTI+PGVsZWN0cm9uaWMtcmVzb3VyY2UtbnVtPjEwLjEyMDAvSkNPLjIwMDYu
MTAuMzU2NDwvZWxlY3Ryb25pYy1yZXNvdXJjZS1udW0+PHJlbW90ZS1kYXRhYmFzZS1uYW1lPk1l
ZGxpbmU8L3JlbW90ZS1kYXRhYmFzZS1uYW1lPjxyZW1vdGUtZGF0YWJhc2UtcHJvdmlkZXI+TkxN
PC9yZW1vdGUtZGF0YWJhc2UtcHJvdmlkZXI+PC9yZWNvcmQ+PC9DaXRlPjwvRW5kTm90ZT4A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PEVuZE5vdGU+PENpdGU+PEF1dGhvcj5HaWxtYW48L0F1dGhvcj48WWVhcj4yMDA5PC9ZZWFyPjxS
ZWNOdW0+OTU8L1JlY051bT48RGlzcGxheVRleHQ+PHN0eWxlIGZhY2U9InN1cGVyc2NyaXB0Ij4z
Njwvc3R5bGU+PC9EaXNwbGF5VGV4dD48cmVjb3JkPjxyZWMtbnVtYmVyPjk1PC9yZWMtbnVtYmVy
Pjxmb3JlaWduLWtleXM+PGtleSBhcHA9IkVOIiBkYi1pZD0iMjA1YXAyZnNhMHY5dmhlYXZ3YXA5
MGZzMHJ2NXByZDJlZGY5IiB0aW1lc3RhbXA9IjE3NDE5Njk3MzEiPjk1PC9rZXk+PC9mb3JlaWdu
LWtleXM+PHJlZi10eXBlIG5hbWU9IkpvdXJuYWwgQXJ0aWNsZSI+MTc8L3JlZi10eXBlPjxjb250
cmlidXRvcnM+PGF1dGhvcnM+PGF1dGhvcj5HaWxtYW4sIEEuIEwuPC9hdXRob3I+PGF1dGhvcj5P
emtheW5haywgTS4gRi48L2F1dGhvcj48YXV0aG9yPk1hdHRoYXksIEsuIEsuPC9hdXRob3I+PGF1
dGhvcj5LcmFpbG8sIE0uPC9hdXRob3I+PGF1dGhvcj5ZdSwgQS4gTC48L2F1dGhvcj48YXV0aG9y
PkdhbiwgSi48L2F1dGhvcj48YXV0aG9yPlN0ZXJuYmVyZywgQS48L2F1dGhvcj48YXV0aG9yPkhh
bmssIEouIEEuPC9hdXRob3I+PGF1dGhvcj5TZWVnZXIsIFIuPC9hdXRob3I+PGF1dGhvcj5SZWFt
YW4sIEcuIEguPC9hdXRob3I+PGF1dGhvcj5Tb25kZWwsIFAuIE0uPC9hdXRob3I+PC9hdXRob3Jz
PjwvY29udHJpYnV0b3JzPjxhdXRoLWFkZHJlc3M+TGV2aW5lIENoaWxkcmVuJmFwb3M7cyBIb3Nw
aXRhbCwgQ2hhcmxvdHRlLCBOQyAyODIzMiwgVVNBLiBhbmRyZXcuZ2lsbWFuQGNhcm9saW5hc2hl
YWx0aGNhcmUub3JnPC9hdXRoLWFkZHJlc3M+PHRpdGxlcz48dGl0bGU+UGhhc2UgSSBzdHVkeSBv
ZiBjaDE0LjE4IHdpdGggZ3JhbnVsb2N5dGUtbWFjcm9waGFnZSBjb2xvbnktc3RpbXVsYXRpbmcg
ZmFjdG9yIGFuZCBpbnRlcmxldWtpbi0yIGluIGNoaWxkcmVuIHdpdGggbmV1cm9ibGFzdG9tYSBh
ZnRlciBhdXRvbG9nb3VzIGJvbmUgbWFycm93IHRyYW5zcGxhbnRhdGlvbiBvciBzdGVtLWNlbGwg
cmVzY3VlOiBhIHJlcG9ydCBmcm9tIHRoZSBDaGlsZHJlbiZhcG9zO3MgT25jb2xvZ3kgR3JvdXA8
L3RpdGxlPjxzZWNvbmRhcnktdGl0bGU+SiBDbGluIE9uY29sPC9zZWNvbmRhcnktdGl0bGU+PC90
aXRsZXM+PHBlcmlvZGljYWw+PGZ1bGwtdGl0bGU+SiBDbGluIE9uY29sPC9mdWxsLXRpdGxlPjwv
cGVyaW9kaWNhbD48cGFnZXM+ODUtOTE8L3BhZ2VzPjx2b2x1bWU+Mjc8L3ZvbHVtZT48bnVtYmVy
PjE8L251bWJlcj48ZWRpdGlvbj4yMDA4MTIwMTwvZWRpdGlvbj48a2V5d29yZHM+PGtleXdvcmQ+
QWRvbGVzY2VudDwva2V5d29yZD48a2V5d29yZD5BbnRpYm9kaWVzLCBNb25vY2xvbmFsL2FkdmVy
c2UgZWZmZWN0cy8qdGhlcmFwZXV0aWMgdXNlPC9rZXl3b3JkPjxrZXl3b3JkPipCb25lIE1hcnJv
dyBUcmFuc3BsYW50YXRpb248L2tleXdvcmQ+PGtleXdvcmQ+Q2hpbGQ8L2tleXdvcmQ+PGtleXdv
cmQ+Q2hpbGQsIFByZXNjaG9vbDwva2V5d29yZD48a2V5d29yZD5GZW1hbGU8L2tleXdvcmQ+PGtl
eXdvcmQ+R3JhbnVsb2N5dGUtTWFjcm9waGFnZSBDb2xvbnktU3RpbXVsYXRpbmcgRmFjdG9yL2Fk
dmVyc2UgZWZmZWN0cy8qdGhlcmFwZXV0aWMgdXNlPC9rZXl3b3JkPjxrZXl3b3JkPipIZW1hdG9w
b2lldGljIFN0ZW0gQ2VsbCBUcmFuc3BsYW50YXRpb248L2tleXdvcmQ+PGtleXdvcmQ+SHVtYW5z
PC9rZXl3b3JkPjxrZXl3b3JkPkluZmFudDwva2V5d29yZD48a2V5d29yZD5JbmZhbnQsIE5ld2Jv
cm48L2tleXdvcmQ+PGtleXdvcmQ+SW50ZXJsZXVraW4tMi9hZHZlcnNlIGVmZmVjdHMvKnRoZXJh
cGV1dGljIHVzZTwva2V5d29yZD48a2V5d29yZD5NYWxlPC9rZXl3b3JkPjxrZXl3b3JkPk5ldXJv
Ymxhc3RvbWEvKnRoZXJhcHk8L2tleXdvcmQ+PC9rZXl3b3Jkcz48ZGF0ZXM+PHllYXI+MjAwOTwv
eWVhcj48cHViLWRhdGVzPjxkYXRlPkphbiAxPC9kYXRlPjwvcHViLWRhdGVzPjwvZGF0ZXM+PGlz
Ym4+MTUyNy03NzU1IChFbGVjdHJvbmljKSYjeEQ7MDczMi0xODNYIChQcmludCkmI3hEOzA3MzIt
MTgzWCAoTGlua2luZyk8L2lzYm4+PGFjY2Vzc2lvbi1udW0+MTkwNDcyOTg8L2FjY2Vzc2lvbi1u
dW0+PHVybHM+PHJlbGF0ZWQtdXJscz48dXJsPmh0dHBzOi8vd3d3Lm5jYmkubmxtLm5paC5nb3Yv
cHVibWVkLzE5MDQ3Mjk4PC91cmw+PC9yZWxhdGVkLXVybHM+PC91cmxzPjxjdXN0b20yPlBNQzI2
NDUwOTI8L2N1c3RvbTI+PGVsZWN0cm9uaWMtcmVzb3VyY2UtbnVtPjEwLjEyMDAvSkNPLjIwMDYu
MTAuMzU2NDwvZWxlY3Ryb25pYy1yZXNvdXJjZS1udW0+PHJlbW90ZS1kYXRhYmFzZS1uYW1lPk1l
ZGxpbmU8L3JlbW90ZS1kYXRhYmFzZS1uYW1lPjxyZW1vdGUtZGF0YWJhc2UtcHJvdmlkZXI+TkxN
PC9yZW1vdGUtZGF0YWJhc2UtcHJvdmlkZXI+PC9yZWNvcmQ+PC9DaXRlPjwvRW5kTm90ZT4A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36</w:t>
        </w:r>
        <w:r w:rsidR="00C06DCD">
          <w:rPr>
            <w:rFonts w:cs="Arial"/>
            <w:bCs/>
            <w:sz w:val="22"/>
            <w:szCs w:val="22"/>
          </w:rPr>
          <w:fldChar w:fldCharType="end"/>
        </w:r>
      </w:hyperlink>
      <w:r w:rsidR="008E4571">
        <w:rPr>
          <w:rFonts w:cs="Arial"/>
          <w:bCs/>
          <w:sz w:val="22"/>
          <w:szCs w:val="22"/>
        </w:rPr>
        <w:t xml:space="preserve"> </w:t>
      </w:r>
      <w:hyperlink w:anchor="_ENREF_37" w:tooltip="Ozkaynak, 2000 #96" w:history="1">
        <w:r w:rsidR="00C06DCD">
          <w:rPr>
            <w:rFonts w:cs="Arial"/>
            <w:bCs/>
            <w:sz w:val="22"/>
            <w:szCs w:val="22"/>
          </w:rPr>
          <w:fldChar w:fldCharType="begin">
            <w:fldData xml:space="preserve">PEVuZE5vdGU+PENpdGU+PEF1dGhvcj5PemtheW5hazwvQXV0aG9yPjxZZWFyPjIwMDA8L1llYXI+
PFJlY051bT45NjwvUmVjTnVtPjxEaXNwbGF5VGV4dD48c3R5bGUgZmFjZT0ic3VwZXJzY3JpcHQi
PjM3PC9zdHlsZT48L0Rpc3BsYXlUZXh0PjxyZWNvcmQ+PHJlYy1udW1iZXI+OTY8L3JlYy1udW1i
ZXI+PGZvcmVpZ24ta2V5cz48a2V5IGFwcD0iRU4iIGRiLWlkPSIyMDVhcDJmc2Ewdjl2aGVhdndh
cDkwZnMwcnY1cHJkMmVkZjkiIHRpbWVzdGFtcD0iMTc0MTk2OTc2NCI+OTY8L2tleT48L2ZvcmVp
Z24ta2V5cz48cmVmLXR5cGUgbmFtZT0iSm91cm5hbCBBcnRpY2xlIj4xNzwvcmVmLXR5cGU+PGNv
bnRyaWJ1dG9ycz48YXV0aG9ycz48YXV0aG9yPk96a2F5bmFrLCBNLiBGLjwvYXV0aG9yPjxhdXRo
b3I+U29uZGVsLCBQLiBNLjwvYXV0aG9yPjxhdXRob3I+S3JhaWxvLCBNLiBELjwvYXV0aG9yPjxh
dXRob3I+R2FuLCBKLjwvYXV0aG9yPjxhdXRob3I+SmF2b3Jza3ksIEIuPC9hdXRob3I+PGF1dGhv
cj5SZWlzZmVsZCwgUi4gQS48L2F1dGhvcj48YXV0aG9yPk1hdHRoYXksIEsuIEsuPC9hdXRob3I+
PGF1dGhvcj5SZWFtYW4sIEcuIEguPC9hdXRob3I+PGF1dGhvcj5TZWVnZXIsIFIuIEMuPC9hdXRo
b3I+PC9hdXRob3JzPjwvY29udHJpYnV0b3JzPjxhdXRoLWFkZHJlc3M+RGVwYXJ0bWVudCBvZiBQ
ZWRpYXRyaWNzLCBTZWN0aW9uIG9mIEhlbWF0b2xvZ3kvT25jb2xvZ3ksIE5ldyBZb3JrIE1lZGlj
YWwgQ29sbGVnZSwgVmFsaGFsbGEsIE5ZLCBVU0EuPC9hdXRoLWFkZHJlc3M+PHRpdGxlcz48dGl0
bGU+UGhhc2UgSSBzdHVkeSBvZiBjaGltZXJpYyBodW1hbi9tdXJpbmUgYW50aS1nYW5nbGlvc2lk
ZSBHKEQyKSBtb25vY2xvbmFsIGFudGlib2R5IChjaDE0LjE4KSB3aXRoIGdyYW51bG9jeXRlLW1h
Y3JvcGhhZ2UgY29sb255LXN0aW11bGF0aW5nIGZhY3RvciBpbiBjaGlsZHJlbiB3aXRoIG5ldXJv
Ymxhc3RvbWEgaW1tZWRpYXRlbHkgYWZ0ZXIgaGVtYXRvcG9pZXRpYyBzdGVtLWNlbGwgdHJhbnNw
bGFudGF0aW9uOiBhIENoaWxkcmVuJmFwb3M7cyBDYW5jZXIgR3JvdXAgU3R1ZHk8L3RpdGxlPjxz
ZWNvbmRhcnktdGl0bGU+SiBDbGluIE9uY29sPC9zZWNvbmRhcnktdGl0bGU+PC90aXRsZXM+PHBl
cmlvZGljYWw+PGZ1bGwtdGl0bGU+SiBDbGluIE9uY29sPC9mdWxsLXRpdGxlPjwvcGVyaW9kaWNh
bD48cGFnZXM+NDA3Ny04NTwvcGFnZXM+PHZvbHVtZT4xODwvdm9sdW1lPjxudW1iZXI+MjQ8L251
bWJlcj48a2V5d29yZHM+PGtleXdvcmQ+QWRvbGVzY2VudDwva2V5d29yZD48a2V5d29yZD5Bbmlt
YWxzPC9rZXl3b3JkPjxrZXl3b3JkPkFudGlib2RpZXMsIE1vbm9jbG9uYWwvYWRtaW5pc3RyYXRp
b24gJmFtcDsgZG9zYWdlLyphZHZlcnNlIGVmZmVjdHMvYmxvb2QvaW1tdW5vbG9neTwva2V5d29y
ZD48a2V5d29yZD5BbnRpYm9keSBGb3JtYXRpb24vaW1tdW5vbG9neTwva2V5d29yZD48a2V5d29y
ZD5BbnRpYm9keS1EZXBlbmRlbnQgQ2VsbCBDeXRvdG94aWNpdHk8L2tleXdvcmQ+PGtleXdvcmQ+
Q2hpbGQ8L2tleXdvcmQ+PGtleXdvcmQ+Q2hpbGQsIFByZXNjaG9vbDwva2V5d29yZD48a2V5d29y
ZD5Db21iaW5lZCBNb2RhbGl0eSBUaGVyYXB5PC9rZXl3b3JkPjxrZXl3b3JkPkRpc2Vhc2UgUHJv
Z3Jlc3Npb248L2tleXdvcmQ+PGtleXdvcmQ+RG9zZS1SZXNwb25zZSBSZWxhdGlvbnNoaXAsIElt
bXVub2xvZ2ljPC9rZXl3b3JkPjxrZXl3b3JkPkRydWcgQWRtaW5pc3RyYXRpb24gU2NoZWR1bGU8
L2tleXdvcmQ+PGtleXdvcmQ+RmVtYWxlPC9rZXl3b3JkPjxrZXl3b3JkPkZvbGxvdy1VcCBTdHVk
aWVzPC9rZXl3b3JkPjxrZXl3b3JkPkdhbmdsaW9zaWRlcy8qaW1tdW5vbG9neTwva2V5d29yZD48
a2V5d29yZD5HcmFudWxvY3l0ZS1NYWNyb3BoYWdlIENvbG9ueS1TdGltdWxhdGluZyBGYWN0b3Iv
KnRoZXJhcGV1dGljIHVzZTwva2V5d29yZD48a2V5d29yZD4qSGVtYXRvcG9pZXRpYyBTdGVtIENl
bGwgVHJhbnNwbGFudGF0aW9uPC9rZXl3b3JkPjxrZXl3b3JkPkh1bWFuczwva2V5d29yZD48a2V5
d29yZD5NYWxlPC9rZXl3b3JkPjxrZXl3b3JkPk1pY2U8L2tleXdvcmQ+PGtleXdvcmQ+TmV1cm9i
bGFzdG9tYS9pbW11bm9sb2d5Lyp0aGVyYXB5PC9rZXl3b3JkPjxrZXl3b3JkPlJlY29tYmluYW50
IEZ1c2lvbiBQcm90ZWlucy9hZG1pbmlzdHJhdGlvbiAmYW1wOyBkb3NhZ2UvYWR2ZXJzZSBlZmZl
Y3RzL2ltbXVub2xvZ3k8L2tleXdvcmQ+PC9rZXl3b3Jkcz48ZGF0ZXM+PHllYXI+MjAwMDwveWVh
cj48cHViLWRhdGVzPjxkYXRlPkRlYyAxNTwvZGF0ZT48L3B1Yi1kYXRlcz48L2RhdGVzPjxpc2Ju
PjA3MzItMTgzWCAoUHJpbnQpJiN4RDswNzMyLTE4M1ggKExpbmtpbmcpPC9pc2JuPjxhY2Nlc3Np
b24tbnVtPjExMTE4NDY5PC9hY2Nlc3Npb24tbnVtPjx1cmxzPjxyZWxhdGVkLXVybHM+PHVybD5o
dHRwczovL3d3dy5uY2JpLm5sbS5uaWguZ292L3B1Ym1lZC8xMTExODQ2OTwvdXJsPjwvcmVsYXRl
ZC11cmxzPjwvdXJscz48ZWxlY3Ryb25pYy1yZXNvdXJjZS1udW0+MTAuMTIwMC9KQ08uMjAwMC4x
OC4yNC40MDc3PC9lbGVjdHJvbmljLXJlc291cmNlLW51bT48cmVtb3RlLWRhdGFiYXNlLW5hbWU+
TWVkbGluZTwvcmVtb3RlLWRhdGFiYXNlLW5hbWU+PHJlbW90ZS1kYXRhYmFzZS1wcm92aWRlcj5O
TE08L3JlbW90ZS1kYXRhYmFzZS1wcm92aWRlcj48L3JlY29yZD48L0NpdGU+PC9FbmROb3RlPn==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PEVuZE5vdGU+PENpdGU+PEF1dGhvcj5PemtheW5hazwvQXV0aG9yPjxZZWFyPjIwMDA8L1llYXI+
PFJlY051bT45NjwvUmVjTnVtPjxEaXNwbGF5VGV4dD48c3R5bGUgZmFjZT0ic3VwZXJzY3JpcHQi
PjM3PC9zdHlsZT48L0Rpc3BsYXlUZXh0PjxyZWNvcmQ+PHJlYy1udW1iZXI+OTY8L3JlYy1udW1i
ZXI+PGZvcmVpZ24ta2V5cz48a2V5IGFwcD0iRU4iIGRiLWlkPSIyMDVhcDJmc2Ewdjl2aGVhdndh
cDkwZnMwcnY1cHJkMmVkZjkiIHRpbWVzdGFtcD0iMTc0MTk2OTc2NCI+OTY8L2tleT48L2ZvcmVp
Z24ta2V5cz48cmVmLXR5cGUgbmFtZT0iSm91cm5hbCBBcnRpY2xlIj4xNzwvcmVmLXR5cGU+PGNv
bnRyaWJ1dG9ycz48YXV0aG9ycz48YXV0aG9yPk96a2F5bmFrLCBNLiBGLjwvYXV0aG9yPjxhdXRo
b3I+U29uZGVsLCBQLiBNLjwvYXV0aG9yPjxhdXRob3I+S3JhaWxvLCBNLiBELjwvYXV0aG9yPjxh
dXRob3I+R2FuLCBKLjwvYXV0aG9yPjxhdXRob3I+SmF2b3Jza3ksIEIuPC9hdXRob3I+PGF1dGhv
cj5SZWlzZmVsZCwgUi4gQS48L2F1dGhvcj48YXV0aG9yPk1hdHRoYXksIEsuIEsuPC9hdXRob3I+
PGF1dGhvcj5SZWFtYW4sIEcuIEguPC9hdXRob3I+PGF1dGhvcj5TZWVnZXIsIFIuIEMuPC9hdXRo
b3I+PC9hdXRob3JzPjwvY29udHJpYnV0b3JzPjxhdXRoLWFkZHJlc3M+RGVwYXJ0bWVudCBvZiBQ
ZWRpYXRyaWNzLCBTZWN0aW9uIG9mIEhlbWF0b2xvZ3kvT25jb2xvZ3ksIE5ldyBZb3JrIE1lZGlj
YWwgQ29sbGVnZSwgVmFsaGFsbGEsIE5ZLCBVU0EuPC9hdXRoLWFkZHJlc3M+PHRpdGxlcz48dGl0
bGU+UGhhc2UgSSBzdHVkeSBvZiBjaGltZXJpYyBodW1hbi9tdXJpbmUgYW50aS1nYW5nbGlvc2lk
ZSBHKEQyKSBtb25vY2xvbmFsIGFudGlib2R5IChjaDE0LjE4KSB3aXRoIGdyYW51bG9jeXRlLW1h
Y3JvcGhhZ2UgY29sb255LXN0aW11bGF0aW5nIGZhY3RvciBpbiBjaGlsZHJlbiB3aXRoIG5ldXJv
Ymxhc3RvbWEgaW1tZWRpYXRlbHkgYWZ0ZXIgaGVtYXRvcG9pZXRpYyBzdGVtLWNlbGwgdHJhbnNw
bGFudGF0aW9uOiBhIENoaWxkcmVuJmFwb3M7cyBDYW5jZXIgR3JvdXAgU3R1ZHk8L3RpdGxlPjxz
ZWNvbmRhcnktdGl0bGU+SiBDbGluIE9uY29sPC9zZWNvbmRhcnktdGl0bGU+PC90aXRsZXM+PHBl
cmlvZGljYWw+PGZ1bGwtdGl0bGU+SiBDbGluIE9uY29sPC9mdWxsLXRpdGxlPjwvcGVyaW9kaWNh
bD48cGFnZXM+NDA3Ny04NTwvcGFnZXM+PHZvbHVtZT4xODwvdm9sdW1lPjxudW1iZXI+MjQ8L251
bWJlcj48a2V5d29yZHM+PGtleXdvcmQ+QWRvbGVzY2VudDwva2V5d29yZD48a2V5d29yZD5Bbmlt
YWxzPC9rZXl3b3JkPjxrZXl3b3JkPkFudGlib2RpZXMsIE1vbm9jbG9uYWwvYWRtaW5pc3RyYXRp
b24gJmFtcDsgZG9zYWdlLyphZHZlcnNlIGVmZmVjdHMvYmxvb2QvaW1tdW5vbG9neTwva2V5d29y
ZD48a2V5d29yZD5BbnRpYm9keSBGb3JtYXRpb24vaW1tdW5vbG9neTwva2V5d29yZD48a2V5d29y
ZD5BbnRpYm9keS1EZXBlbmRlbnQgQ2VsbCBDeXRvdG94aWNpdHk8L2tleXdvcmQ+PGtleXdvcmQ+
Q2hpbGQ8L2tleXdvcmQ+PGtleXdvcmQ+Q2hpbGQsIFByZXNjaG9vbDwva2V5d29yZD48a2V5d29y
ZD5Db21iaW5lZCBNb2RhbGl0eSBUaGVyYXB5PC9rZXl3b3JkPjxrZXl3b3JkPkRpc2Vhc2UgUHJv
Z3Jlc3Npb248L2tleXdvcmQ+PGtleXdvcmQ+RG9zZS1SZXNwb25zZSBSZWxhdGlvbnNoaXAsIElt
bXVub2xvZ2ljPC9rZXl3b3JkPjxrZXl3b3JkPkRydWcgQWRtaW5pc3RyYXRpb24gU2NoZWR1bGU8
L2tleXdvcmQ+PGtleXdvcmQ+RmVtYWxlPC9rZXl3b3JkPjxrZXl3b3JkPkZvbGxvdy1VcCBTdHVk
aWVzPC9rZXl3b3JkPjxrZXl3b3JkPkdhbmdsaW9zaWRlcy8qaW1tdW5vbG9neTwva2V5d29yZD48
a2V5d29yZD5HcmFudWxvY3l0ZS1NYWNyb3BoYWdlIENvbG9ueS1TdGltdWxhdGluZyBGYWN0b3Iv
KnRoZXJhcGV1dGljIHVzZTwva2V5d29yZD48a2V5d29yZD4qSGVtYXRvcG9pZXRpYyBTdGVtIENl
bGwgVHJhbnNwbGFudGF0aW9uPC9rZXl3b3JkPjxrZXl3b3JkPkh1bWFuczwva2V5d29yZD48a2V5
d29yZD5NYWxlPC9rZXl3b3JkPjxrZXl3b3JkPk1pY2U8L2tleXdvcmQ+PGtleXdvcmQ+TmV1cm9i
bGFzdG9tYS9pbW11bm9sb2d5Lyp0aGVyYXB5PC9rZXl3b3JkPjxrZXl3b3JkPlJlY29tYmluYW50
IEZ1c2lvbiBQcm90ZWlucy9hZG1pbmlzdHJhdGlvbiAmYW1wOyBkb3NhZ2UvYWR2ZXJzZSBlZmZl
Y3RzL2ltbXVub2xvZ3k8L2tleXdvcmQ+PC9rZXl3b3Jkcz48ZGF0ZXM+PHllYXI+MjAwMDwveWVh
cj48cHViLWRhdGVzPjxkYXRlPkRlYyAxNTwvZGF0ZT48L3B1Yi1kYXRlcz48L2RhdGVzPjxpc2Ju
PjA3MzItMTgzWCAoUHJpbnQpJiN4RDswNzMyLTE4M1ggKExpbmtpbmcpPC9pc2JuPjxhY2Nlc3Np
b24tbnVtPjExMTE4NDY5PC9hY2Nlc3Npb24tbnVtPjx1cmxzPjxyZWxhdGVkLXVybHM+PHVybD5o
dHRwczovL3d3dy5uY2JpLm5sbS5uaWguZ292L3B1Ym1lZC8xMTExODQ2OTwvdXJsPjwvcmVsYXRl
ZC11cmxzPjwvdXJscz48ZWxlY3Ryb25pYy1yZXNvdXJjZS1udW0+MTAuMTIwMC9KQ08uMjAwMC4x
OC4yNC40MDc3PC9lbGVjdHJvbmljLXJlc291cmNlLW51bT48cmVtb3RlLWRhdGFiYXNlLW5hbWU+
TWVkbGluZTwvcmVtb3RlLWRhdGFiYXNlLW5hbWU+PHJlbW90ZS1kYXRhYmFzZS1wcm92aWRlcj5O
TE08L3JlbW90ZS1kYXRhYmFzZS1wcm92aWRlcj48L3JlY29yZD48L0NpdGU+PC9FbmROb3RlPn==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37</w:t>
        </w:r>
        <w:r w:rsidR="00C06DCD">
          <w:rPr>
            <w:rFonts w:cs="Arial"/>
            <w:bCs/>
            <w:sz w:val="22"/>
            <w:szCs w:val="22"/>
          </w:rPr>
          <w:fldChar w:fldCharType="end"/>
        </w:r>
      </w:hyperlink>
      <w:r w:rsidR="00F3379C">
        <w:rPr>
          <w:rFonts w:cs="Arial"/>
          <w:bCs/>
          <w:sz w:val="22"/>
          <w:szCs w:val="22"/>
        </w:rPr>
        <w:t xml:space="preserve"> These trials demonstrated the feasibility of this approach and provided the necessary safety data to conduct the landmark ANBL0032 </w:t>
      </w:r>
      <w:r w:rsidR="00093B7D">
        <w:rPr>
          <w:rFonts w:cs="Arial"/>
          <w:bCs/>
          <w:sz w:val="22"/>
          <w:szCs w:val="22"/>
        </w:rPr>
        <w:t xml:space="preserve">phase 3 </w:t>
      </w:r>
      <w:r w:rsidR="00F3379C">
        <w:rPr>
          <w:rFonts w:cs="Arial"/>
          <w:bCs/>
          <w:sz w:val="22"/>
          <w:szCs w:val="22"/>
        </w:rPr>
        <w:t>trial that randomi</w:t>
      </w:r>
      <w:r w:rsidR="003E0A18">
        <w:rPr>
          <w:rFonts w:cs="Arial"/>
          <w:bCs/>
          <w:sz w:val="22"/>
          <w:szCs w:val="22"/>
        </w:rPr>
        <w:t>s</w:t>
      </w:r>
      <w:r w:rsidR="00F3379C">
        <w:rPr>
          <w:rFonts w:cs="Arial"/>
          <w:bCs/>
          <w:sz w:val="22"/>
          <w:szCs w:val="22"/>
        </w:rPr>
        <w:t xml:space="preserve">ed patients post-transplant to isotretinoin alone or to isotretinoin in combination with ch14.18 and GM-CSF (cycles 1, 3, 5) or </w:t>
      </w:r>
      <w:r w:rsidR="00297835">
        <w:rPr>
          <w:rFonts w:cs="Arial"/>
          <w:bCs/>
          <w:sz w:val="22"/>
          <w:szCs w:val="22"/>
        </w:rPr>
        <w:t xml:space="preserve">intravenous </w:t>
      </w:r>
      <w:r w:rsidR="00F3379C">
        <w:rPr>
          <w:rFonts w:cs="Arial"/>
          <w:bCs/>
          <w:sz w:val="22"/>
          <w:szCs w:val="22"/>
        </w:rPr>
        <w:t>IL2 (cycles 2 and 4).  Patients on ANBL0032 who were randomi</w:t>
      </w:r>
      <w:r w:rsidR="00297835">
        <w:rPr>
          <w:rFonts w:cs="Arial"/>
          <w:bCs/>
          <w:sz w:val="22"/>
          <w:szCs w:val="22"/>
        </w:rPr>
        <w:t>s</w:t>
      </w:r>
      <w:r w:rsidR="00F3379C">
        <w:rPr>
          <w:rFonts w:cs="Arial"/>
          <w:bCs/>
          <w:sz w:val="22"/>
          <w:szCs w:val="22"/>
        </w:rPr>
        <w:t xml:space="preserve">ed to the ch14.18 arm of the trial </w:t>
      </w:r>
      <w:r w:rsidR="001C2017">
        <w:rPr>
          <w:rFonts w:cs="Arial"/>
          <w:bCs/>
          <w:sz w:val="22"/>
          <w:szCs w:val="22"/>
        </w:rPr>
        <w:t xml:space="preserve">demonstrated a </w:t>
      </w:r>
      <w:r w:rsidR="00093B7D">
        <w:rPr>
          <w:rFonts w:cs="Arial"/>
          <w:bCs/>
          <w:sz w:val="22"/>
          <w:szCs w:val="22"/>
        </w:rPr>
        <w:t xml:space="preserve">2-year </w:t>
      </w:r>
      <w:r w:rsidR="001C2017">
        <w:rPr>
          <w:rFonts w:cs="Arial"/>
          <w:bCs/>
          <w:sz w:val="22"/>
          <w:szCs w:val="22"/>
        </w:rPr>
        <w:t>event-free survival (</w:t>
      </w:r>
      <w:r w:rsidR="00093B7D">
        <w:rPr>
          <w:rFonts w:cs="Arial"/>
          <w:bCs/>
          <w:sz w:val="22"/>
          <w:szCs w:val="22"/>
        </w:rPr>
        <w:t>EFS</w:t>
      </w:r>
      <w:r w:rsidR="001C2017">
        <w:rPr>
          <w:rFonts w:cs="Arial"/>
          <w:bCs/>
          <w:sz w:val="22"/>
          <w:szCs w:val="22"/>
        </w:rPr>
        <w:t xml:space="preserve">) </w:t>
      </w:r>
      <w:r w:rsidR="001C2017">
        <w:rPr>
          <w:rFonts w:cs="Arial"/>
          <w:bCs/>
          <w:sz w:val="22"/>
          <w:szCs w:val="22"/>
        </w:rPr>
        <w:lastRenderedPageBreak/>
        <w:t>rate</w:t>
      </w:r>
      <w:r w:rsidR="00093B7D">
        <w:rPr>
          <w:rFonts w:cs="Arial"/>
          <w:bCs/>
          <w:sz w:val="22"/>
          <w:szCs w:val="22"/>
        </w:rPr>
        <w:t xml:space="preserve"> of 66% vs. 46% with isotretinoin alone.</w:t>
      </w:r>
      <w:hyperlink w:anchor="_ENREF_2" w:tooltip="Yu, 2010 #54" w:history="1">
        <w:r w:rsidR="00C06DCD">
          <w:rPr>
            <w:rFonts w:cs="Arial"/>
            <w:bCs/>
            <w:sz w:val="22"/>
            <w:szCs w:val="22"/>
          </w:rPr>
          <w:fldChar w:fldCharType="begin">
            <w:fldData xml:space="preserve">PEVuZE5vdGU+PENpdGU+PEF1dGhvcj5ZdTwvQXV0aG9yPjxZZWFyPjIwMTA8L1llYXI+PFJlY051
bT45NzwvUmVjTnVtPjxEaXNwbGF5VGV4dD48c3R5bGUgZmFjZT0ic3VwZXJzY3JpcHQiPjI8L3N0
eWxlPjwvRGlzcGxheVRleHQ+PHJlY29yZD48cmVjLW51bWJlcj45NzwvcmVjLW51bWJlcj48Zm9y
ZWlnbi1rZXlzPjxrZXkgYXBwPSJFTiIgZGItaWQ9IjIwNWFwMmZzYTB2OXZoZWF2d2FwOTBmczBy
djVwcmQyZWRmOSIgdGltZXN0YW1wPSIxNzQxOTY5ODE1Ij45Nzwva2V5PjwvZm9yZWlnbi1rZXlz
PjxyZWYtdHlwZSBuYW1lPSJKb3VybmFsIEFydGljbGUiPjE3PC9yZWYtdHlwZT48Y29udHJpYnV0
b3JzPjxhdXRob3JzPjxhdXRob3I+WXUsIEEuIEwuPC9hdXRob3I+PGF1dGhvcj5HaWxtYW4sIEEu
IEwuPC9hdXRob3I+PGF1dGhvcj5PemtheW5haywgTS4gRi48L2F1dGhvcj48YXV0aG9yPkxvbmRv
biwgVy4gQi48L2F1dGhvcj48YXV0aG9yPktyZWlzc21hbiwgUy4gRy48L2F1dGhvcj48YXV0aG9y
PkNoZW4sIEguIFguPC9hdXRob3I+PGF1dGhvcj5TbWl0aCwgTS48L2F1dGhvcj48YXV0aG9yPkFu
ZGVyc29uLCBCLjwvYXV0aG9yPjxhdXRob3I+VmlsbGFibGFuY2EsIEouIEcuPC9hdXRob3I+PGF1
dGhvcj5NYXR0aGF5LCBLLiBLLjwvYXV0aG9yPjxhdXRob3I+U2hpbWFkYSwgSC48L2F1dGhvcj48
YXV0aG9yPkdydXBwLCBTLiBBLjwvYXV0aG9yPjxhdXRob3I+U2VlZ2VyLCBSLjwvYXV0aG9yPjxh
dXRob3I+UmV5bm9sZHMsIEMuIFAuPC9hdXRob3I+PGF1dGhvcj5CdXh0b24sIEEuPC9hdXRob3I+
PGF1dGhvcj5SZWlzZmVsZCwgUi4gQS48L2F1dGhvcj48YXV0aG9yPkdpbGxpZXMsIFMuIEQuPC9h
dXRob3I+PGF1dGhvcj5Db2huLCBTLiBMLjwvYXV0aG9yPjxhdXRob3I+TWFyaXMsIEouIE0uPC9h
dXRob3I+PGF1dGhvcj5Tb25kZWwsIFAuIE0uPC9hdXRob3I+PGF1dGhvcj5DaGlsZHJlbiZhcG9z
O3MgT25jb2xvZ3ksIEdyb3VwPC9hdXRob3I+PC9hdXRob3JzPjwvY29udHJpYnV0b3JzPjxhdXRo
LWFkZHJlc3M+VW5pdmVyc2l0eSBvZiBDYWxpZm9ybmlhLCBTYW4gRGllZ28sIGFuZCBNb29yZXMg
Q2FuY2VyIENlbnRlciwgU2FuIERpZWdvLCBDQSA5MjEwMy04NDQ3LCBVU0EuIGFsaWNleXVAdWNz
ZC5lZHU8L2F1dGgtYWRkcmVzcz48dGl0bGVzPjx0aXRsZT5BbnRpLUdEMiBhbnRpYm9keSB3aXRo
IEdNLUNTRiwgaW50ZXJsZXVraW4tMiwgYW5kIGlzb3RyZXRpbm9pbiBmb3IgbmV1cm9ibGFzdG9t
YTwvdGl0bGU+PHNlY29uZGFyeS10aXRsZT5OIEVuZ2wgSiBNZWQ8L3NlY29uZGFyeS10aXRsZT48
L3RpdGxlcz48cGVyaW9kaWNhbD48ZnVsbC10aXRsZT5OIEVuZ2wgSiBNZWQ8L2Z1bGwtdGl0bGU+
PC9wZXJpb2RpY2FsPjxwYWdlcz4xMzI0LTM0PC9wYWdlcz48dm9sdW1lPjM2Mzwvdm9sdW1lPjxu
dW1iZXI+MTQ8L251bWJlcj48a2V5d29yZHM+PGtleXdvcmQ+QW50aWJvZGllcywgTW9ub2Nsb25h
bC9hZHZlcnNlIGVmZmVjdHMvKnRoZXJhcGV1dGljIHVzZTwva2V5d29yZD48a2V5d29yZD5BbnRp
bmVvcGxhc3RpYyBBZ2VudHMvdGhlcmFwZXV0aWMgdXNlPC9rZXl3b3JkPjxrZXl3b3JkPkNoaWxk
PC9rZXl3b3JkPjxrZXl3b3JkPkNoaWxkLCBQcmVzY2hvb2w8L2tleXdvcmQ+PGtleXdvcmQ+Q29t
YmluZWQgTW9kYWxpdHkgVGhlcmFweTwva2V5d29yZD48a2V5d29yZD5EcnVnIFRoZXJhcHksIENv
bWJpbmF0aW9uPC9rZXl3b3JkPjxrZXl3b3JkPkdhbmdsaW9zaWRlcy8qaW1tdW5vbG9neTwva2V5
d29yZD48a2V5d29yZD5HcmFudWxvY3l0ZS1NYWNyb3BoYWdlIENvbG9ueS1TdGltdWxhdGluZyBG
YWN0b3IvdGhlcmFwZXV0aWMgdXNlPC9rZXl3b3JkPjxrZXl3b3JkPkh1bWFuczwva2V5d29yZD48
a2V5d29yZD4qSW1tdW5vdGhlcmFweS9hZHZlcnNlIGVmZmVjdHM8L2tleXdvcmQ+PGtleXdvcmQ+
SW5mYW50PC9rZXl3b3JkPjxrZXl3b3JkPkludGVudGlvbiB0byBUcmVhdCBBbmFseXNpczwva2V5
d29yZD48a2V5d29yZD5JbnRlcmxldWtpbi0yL3RoZXJhcGV1dGljIHVzZTwva2V5d29yZD48a2V5
d29yZD5Jc290cmV0aW5vaW4vdGhlcmFwZXV0aWMgdXNlPC9rZXl3b3JkPjxrZXl3b3JkPk5ldXJv
Ymxhc3RvbWEvZHJ1ZyB0aGVyYXB5L21vcnRhbGl0eS8qdGhlcmFweTwva2V5d29yZD48a2V5d29y
ZD5TdGVtIENlbGwgVHJhbnNwbGFudGF0aW9uPC9rZXl3b3JkPjxrZXl3b3JkPlN1cnZpdmFsIEFu
YWx5c2lzPC9rZXl3b3JkPjwva2V5d29yZHM+PGRhdGVzPjx5ZWFyPjIwMTA8L3llYXI+PHB1Yi1k
YXRlcz48ZGF0ZT5TZXAgMzA8L2RhdGU+PC9wdWItZGF0ZXM+PC9kYXRlcz48aXNibj4xNTMzLTQ0
MDYgKEVsZWN0cm9uaWMpJiN4RDswMDI4LTQ3OTMgKFByaW50KSYjeEQ7MDAyOC00NzkzIChMaW5r
aW5nKTwvaXNibj48YWNjZXNzaW9uLW51bT4yMDg3OTg4MTwvYWNjZXNzaW9uLW51bT48dXJscz48
cmVsYXRlZC11cmxzPjx1cmw+aHR0cHM6Ly93d3cubmNiaS5ubG0ubmloLmdvdi9wdWJtZWQvMjA4
Nzk4ODE8L3VybD48L3JlbGF0ZWQtdXJscz48L3VybHM+PGN1c3RvbTI+UE1DMzA4NjYyOTwvY3Vz
dG9tMj48ZWxlY3Ryb25pYy1yZXNvdXJjZS1udW0+MTAuMTA1Ni9ORUpNb2EwOTExMTIzPC9lbGVj
dHJvbmljLXJlc291cmNlLW51bT48cmVtb3RlLWRhdGFiYXNlLW5hbWU+TWVkbGluZTwvcmVtb3Rl
LWRhdGFiYXNlLW5hbWU+PHJlbW90ZS1kYXRhYmFzZS1wcm92aWRlcj5OTE08L3JlbW90ZS1kYXRh
YmFzZS1wcm92aWRlcj48L3JlY29yZD48L0NpdGU+PC9FbmROb3RlPn==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PEVuZE5vdGU+PENpdGU+PEF1dGhvcj5ZdTwvQXV0aG9yPjxZZWFyPjIwMTA8L1llYXI+PFJlY051
bT45NzwvUmVjTnVtPjxEaXNwbGF5VGV4dD48c3R5bGUgZmFjZT0ic3VwZXJzY3JpcHQiPjI8L3N0
eWxlPjwvRGlzcGxheVRleHQ+PHJlY29yZD48cmVjLW51bWJlcj45NzwvcmVjLW51bWJlcj48Zm9y
ZWlnbi1rZXlzPjxrZXkgYXBwPSJFTiIgZGItaWQ9IjIwNWFwMmZzYTB2OXZoZWF2d2FwOTBmczBy
djVwcmQyZWRmOSIgdGltZXN0YW1wPSIxNzQxOTY5ODE1Ij45Nzwva2V5PjwvZm9yZWlnbi1rZXlz
PjxyZWYtdHlwZSBuYW1lPSJKb3VybmFsIEFydGljbGUiPjE3PC9yZWYtdHlwZT48Y29udHJpYnV0
b3JzPjxhdXRob3JzPjxhdXRob3I+WXUsIEEuIEwuPC9hdXRob3I+PGF1dGhvcj5HaWxtYW4sIEEu
IEwuPC9hdXRob3I+PGF1dGhvcj5PemtheW5haywgTS4gRi48L2F1dGhvcj48YXV0aG9yPkxvbmRv
biwgVy4gQi48L2F1dGhvcj48YXV0aG9yPktyZWlzc21hbiwgUy4gRy48L2F1dGhvcj48YXV0aG9y
PkNoZW4sIEguIFguPC9hdXRob3I+PGF1dGhvcj5TbWl0aCwgTS48L2F1dGhvcj48YXV0aG9yPkFu
ZGVyc29uLCBCLjwvYXV0aG9yPjxhdXRob3I+VmlsbGFibGFuY2EsIEouIEcuPC9hdXRob3I+PGF1
dGhvcj5NYXR0aGF5LCBLLiBLLjwvYXV0aG9yPjxhdXRob3I+U2hpbWFkYSwgSC48L2F1dGhvcj48
YXV0aG9yPkdydXBwLCBTLiBBLjwvYXV0aG9yPjxhdXRob3I+U2VlZ2VyLCBSLjwvYXV0aG9yPjxh
dXRob3I+UmV5bm9sZHMsIEMuIFAuPC9hdXRob3I+PGF1dGhvcj5CdXh0b24sIEEuPC9hdXRob3I+
PGF1dGhvcj5SZWlzZmVsZCwgUi4gQS48L2F1dGhvcj48YXV0aG9yPkdpbGxpZXMsIFMuIEQuPC9h
dXRob3I+PGF1dGhvcj5Db2huLCBTLiBMLjwvYXV0aG9yPjxhdXRob3I+TWFyaXMsIEouIE0uPC9h
dXRob3I+PGF1dGhvcj5Tb25kZWwsIFAuIE0uPC9hdXRob3I+PGF1dGhvcj5DaGlsZHJlbiZhcG9z
O3MgT25jb2xvZ3ksIEdyb3VwPC9hdXRob3I+PC9hdXRob3JzPjwvY29udHJpYnV0b3JzPjxhdXRo
LWFkZHJlc3M+VW5pdmVyc2l0eSBvZiBDYWxpZm9ybmlhLCBTYW4gRGllZ28sIGFuZCBNb29yZXMg
Q2FuY2VyIENlbnRlciwgU2FuIERpZWdvLCBDQSA5MjEwMy04NDQ3LCBVU0EuIGFsaWNleXVAdWNz
ZC5lZHU8L2F1dGgtYWRkcmVzcz48dGl0bGVzPjx0aXRsZT5BbnRpLUdEMiBhbnRpYm9keSB3aXRo
IEdNLUNTRiwgaW50ZXJsZXVraW4tMiwgYW5kIGlzb3RyZXRpbm9pbiBmb3IgbmV1cm9ibGFzdG9t
YTwvdGl0bGU+PHNlY29uZGFyeS10aXRsZT5OIEVuZ2wgSiBNZWQ8L3NlY29uZGFyeS10aXRsZT48
L3RpdGxlcz48cGVyaW9kaWNhbD48ZnVsbC10aXRsZT5OIEVuZ2wgSiBNZWQ8L2Z1bGwtdGl0bGU+
PC9wZXJpb2RpY2FsPjxwYWdlcz4xMzI0LTM0PC9wYWdlcz48dm9sdW1lPjM2Mzwvdm9sdW1lPjxu
dW1iZXI+MTQ8L251bWJlcj48a2V5d29yZHM+PGtleXdvcmQ+QW50aWJvZGllcywgTW9ub2Nsb25h
bC9hZHZlcnNlIGVmZmVjdHMvKnRoZXJhcGV1dGljIHVzZTwva2V5d29yZD48a2V5d29yZD5BbnRp
bmVvcGxhc3RpYyBBZ2VudHMvdGhlcmFwZXV0aWMgdXNlPC9rZXl3b3JkPjxrZXl3b3JkPkNoaWxk
PC9rZXl3b3JkPjxrZXl3b3JkPkNoaWxkLCBQcmVzY2hvb2w8L2tleXdvcmQ+PGtleXdvcmQ+Q29t
YmluZWQgTW9kYWxpdHkgVGhlcmFweTwva2V5d29yZD48a2V5d29yZD5EcnVnIFRoZXJhcHksIENv
bWJpbmF0aW9uPC9rZXl3b3JkPjxrZXl3b3JkPkdhbmdsaW9zaWRlcy8qaW1tdW5vbG9neTwva2V5
d29yZD48a2V5d29yZD5HcmFudWxvY3l0ZS1NYWNyb3BoYWdlIENvbG9ueS1TdGltdWxhdGluZyBG
YWN0b3IvdGhlcmFwZXV0aWMgdXNlPC9rZXl3b3JkPjxrZXl3b3JkPkh1bWFuczwva2V5d29yZD48
a2V5d29yZD4qSW1tdW5vdGhlcmFweS9hZHZlcnNlIGVmZmVjdHM8L2tleXdvcmQ+PGtleXdvcmQ+
SW5mYW50PC9rZXl3b3JkPjxrZXl3b3JkPkludGVudGlvbiB0byBUcmVhdCBBbmFseXNpczwva2V5
d29yZD48a2V5d29yZD5JbnRlcmxldWtpbi0yL3RoZXJhcGV1dGljIHVzZTwva2V5d29yZD48a2V5
d29yZD5Jc290cmV0aW5vaW4vdGhlcmFwZXV0aWMgdXNlPC9rZXl3b3JkPjxrZXl3b3JkPk5ldXJv
Ymxhc3RvbWEvZHJ1ZyB0aGVyYXB5L21vcnRhbGl0eS8qdGhlcmFweTwva2V5d29yZD48a2V5d29y
ZD5TdGVtIENlbGwgVHJhbnNwbGFudGF0aW9uPC9rZXl3b3JkPjxrZXl3b3JkPlN1cnZpdmFsIEFu
YWx5c2lzPC9rZXl3b3JkPjwva2V5d29yZHM+PGRhdGVzPjx5ZWFyPjIwMTA8L3llYXI+PHB1Yi1k
YXRlcz48ZGF0ZT5TZXAgMzA8L2RhdGU+PC9wdWItZGF0ZXM+PC9kYXRlcz48aXNibj4xNTMzLTQ0
MDYgKEVsZWN0cm9uaWMpJiN4RDswMDI4LTQ3OTMgKFByaW50KSYjeEQ7MDAyOC00NzkzIChMaW5r
aW5nKTwvaXNibj48YWNjZXNzaW9uLW51bT4yMDg3OTg4MTwvYWNjZXNzaW9uLW51bT48dXJscz48
cmVsYXRlZC11cmxzPjx1cmw+aHR0cHM6Ly93d3cubmNiaS5ubG0ubmloLmdvdi9wdWJtZWQvMjA4
Nzk4ODE8L3VybD48L3JlbGF0ZWQtdXJscz48L3VybHM+PGN1c3RvbTI+UE1DMzA4NjYyOTwvY3Vz
dG9tMj48ZWxlY3Ryb25pYy1yZXNvdXJjZS1udW0+MTAuMTA1Ni9ORUpNb2EwOTExMTIzPC9lbGVj
dHJvbmljLXJlc291cmNlLW51bT48cmVtb3RlLWRhdGFiYXNlLW5hbWU+TWVkbGluZTwvcmVtb3Rl
LWRhdGFiYXNlLW5hbWU+PHJlbW90ZS1kYXRhYmFzZS1wcm92aWRlcj5OTE08L3JlbW90ZS1kYXRh
YmFzZS1wcm92aWRlcj48L3JlY29yZD48L0NpdGU+PC9FbmROb3RlPn==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D04003">
          <w:rPr>
            <w:rFonts w:cs="Arial"/>
            <w:bCs/>
            <w:noProof/>
            <w:sz w:val="22"/>
            <w:szCs w:val="22"/>
            <w:vertAlign w:val="superscript"/>
          </w:rPr>
          <w:t>2</w:t>
        </w:r>
        <w:r w:rsidR="00C06DCD">
          <w:rPr>
            <w:rFonts w:cs="Arial"/>
            <w:bCs/>
            <w:sz w:val="22"/>
            <w:szCs w:val="22"/>
          </w:rPr>
          <w:fldChar w:fldCharType="end"/>
        </w:r>
      </w:hyperlink>
      <w:r w:rsidR="00093B7D">
        <w:rPr>
          <w:rFonts w:cs="Arial"/>
          <w:bCs/>
          <w:sz w:val="22"/>
          <w:szCs w:val="22"/>
        </w:rPr>
        <w:t xml:space="preserve"> These results contributed to </w:t>
      </w:r>
      <w:r w:rsidR="001C2017">
        <w:rPr>
          <w:rFonts w:cs="Arial"/>
          <w:bCs/>
          <w:sz w:val="22"/>
          <w:szCs w:val="22"/>
        </w:rPr>
        <w:t>EMA and</w:t>
      </w:r>
      <w:r w:rsidR="00093B7D">
        <w:rPr>
          <w:rFonts w:cs="Arial"/>
          <w:bCs/>
          <w:sz w:val="22"/>
          <w:szCs w:val="22"/>
        </w:rPr>
        <w:t xml:space="preserve"> US FDA approval in 2015 of ch14.18 (then named dinutuximab) as post-consolidation therapy</w:t>
      </w:r>
      <w:r w:rsidR="001C2017">
        <w:rPr>
          <w:rFonts w:cs="Arial"/>
          <w:bCs/>
          <w:sz w:val="22"/>
          <w:szCs w:val="22"/>
        </w:rPr>
        <w:t>, though the EMA marketing authorization was subsequently withdrawn due to drug supply issues</w:t>
      </w:r>
      <w:r w:rsidR="00093B7D">
        <w:rPr>
          <w:rFonts w:cs="Arial"/>
          <w:bCs/>
          <w:sz w:val="22"/>
          <w:szCs w:val="22"/>
        </w:rPr>
        <w:t>.</w:t>
      </w:r>
    </w:p>
    <w:p w14:paraId="0A255DDA" w14:textId="77777777" w:rsidR="00093B7D" w:rsidRDefault="00093B7D" w:rsidP="001C7EC5">
      <w:pPr>
        <w:spacing w:after="0" w:line="480" w:lineRule="auto"/>
        <w:jc w:val="both"/>
        <w:rPr>
          <w:rFonts w:cs="Arial"/>
          <w:bCs/>
          <w:sz w:val="22"/>
          <w:szCs w:val="22"/>
        </w:rPr>
      </w:pPr>
    </w:p>
    <w:p w14:paraId="16FBD70C" w14:textId="174BB67D" w:rsidR="00990830" w:rsidRDefault="00093B7D" w:rsidP="001C7EC5">
      <w:pPr>
        <w:spacing w:after="0" w:line="480" w:lineRule="auto"/>
        <w:jc w:val="both"/>
        <w:rPr>
          <w:rFonts w:cs="Arial"/>
          <w:bCs/>
          <w:sz w:val="22"/>
          <w:szCs w:val="22"/>
        </w:rPr>
      </w:pPr>
      <w:proofErr w:type="gramStart"/>
      <w:r>
        <w:rPr>
          <w:rFonts w:cs="Arial"/>
          <w:bCs/>
          <w:sz w:val="22"/>
          <w:szCs w:val="22"/>
        </w:rPr>
        <w:t>Subsequent to</w:t>
      </w:r>
      <w:proofErr w:type="gramEnd"/>
      <w:r>
        <w:rPr>
          <w:rFonts w:cs="Arial"/>
          <w:bCs/>
          <w:sz w:val="22"/>
          <w:szCs w:val="22"/>
        </w:rPr>
        <w:t xml:space="preserve"> the approval of dinutuximab,</w:t>
      </w:r>
      <w:r w:rsidR="00297835">
        <w:rPr>
          <w:rFonts w:cs="Arial"/>
          <w:bCs/>
          <w:sz w:val="22"/>
          <w:szCs w:val="22"/>
        </w:rPr>
        <w:t xml:space="preserve"> a similar antibody named dinutuximab beta was developed in Europe.  In a historically controlled trial, patients with high-risk neuroblastoma treated with dinutuximab beta</w:t>
      </w:r>
      <w:r w:rsidR="00E11B05">
        <w:rPr>
          <w:rFonts w:cs="Arial"/>
          <w:bCs/>
          <w:sz w:val="22"/>
          <w:szCs w:val="22"/>
        </w:rPr>
        <w:t xml:space="preserve"> </w:t>
      </w:r>
      <w:r w:rsidR="00935576">
        <w:rPr>
          <w:rFonts w:cs="Arial"/>
          <w:bCs/>
          <w:sz w:val="22"/>
          <w:szCs w:val="22"/>
        </w:rPr>
        <w:t>(</w:t>
      </w:r>
      <w:r w:rsidR="00E11B05">
        <w:rPr>
          <w:rFonts w:cs="Arial"/>
          <w:bCs/>
          <w:sz w:val="22"/>
          <w:szCs w:val="22"/>
        </w:rPr>
        <w:t>without GM-CSF</w:t>
      </w:r>
      <w:r w:rsidR="00935576">
        <w:rPr>
          <w:rFonts w:cs="Arial"/>
          <w:bCs/>
          <w:sz w:val="22"/>
          <w:szCs w:val="22"/>
        </w:rPr>
        <w:t>)</w:t>
      </w:r>
      <w:r w:rsidR="00297835">
        <w:rPr>
          <w:rFonts w:cs="Arial"/>
          <w:bCs/>
          <w:sz w:val="22"/>
          <w:szCs w:val="22"/>
        </w:rPr>
        <w:t xml:space="preserve"> in the post-consolidation setting had superior 5-year EFS and overall survival </w:t>
      </w:r>
      <w:r w:rsidR="00D15801">
        <w:rPr>
          <w:rFonts w:cs="Arial"/>
          <w:bCs/>
          <w:sz w:val="22"/>
          <w:szCs w:val="22"/>
        </w:rPr>
        <w:t xml:space="preserve">(OS) </w:t>
      </w:r>
      <w:r w:rsidR="00297835">
        <w:rPr>
          <w:rFonts w:cs="Arial"/>
          <w:bCs/>
          <w:sz w:val="22"/>
          <w:szCs w:val="22"/>
        </w:rPr>
        <w:t>compared to patients treated without dinutuximab beta.</w:t>
      </w:r>
      <w:hyperlink w:anchor="_ENREF_38" w:tooltip="Ladenstein, 2020 #98" w:history="1">
        <w:r w:rsidR="00C06DCD">
          <w:rPr>
            <w:rFonts w:cs="Arial"/>
            <w:bCs/>
            <w:sz w:val="22"/>
            <w:szCs w:val="22"/>
          </w:rPr>
          <w:fldChar w:fldCharType="begin">
            <w:fldData xml:space="preserve">PEVuZE5vdGU+PENpdGU+PEF1dGhvcj5MYWRlbnN0ZWluPC9BdXRob3I+PFllYXI+MjAyMDwvWWVh
cj48UmVjTnVtPjk4PC9SZWNOdW0+PERpc3BsYXlUZXh0PjxzdHlsZSBmYWNlPSJzdXBlcnNjcmlw
dCI+Mzg8L3N0eWxlPjwvRGlzcGxheVRleHQ+PHJlY29yZD48cmVjLW51bWJlcj45ODwvcmVjLW51
bWJlcj48Zm9yZWlnbi1rZXlzPjxrZXkgYXBwPSJFTiIgZGItaWQ9IjIwNWFwMmZzYTB2OXZoZWF2
d2FwOTBmczBydjVwcmQyZWRmOSIgdGltZXN0YW1wPSIxNzQxOTY5ODUyIj45ODwva2V5PjwvZm9y
ZWlnbi1rZXlzPjxyZWYtdHlwZSBuYW1lPSJKb3VybmFsIEFydGljbGUiPjE3PC9yZWYtdHlwZT48
Y29udHJpYnV0b3JzPjxhdXRob3JzPjxhdXRob3I+TGFkZW5zdGVpbiwgUi48L2F1dGhvcj48YXV0
aG9yPlBvdHNjaGdlciwgVS48L2F1dGhvcj48YXV0aG9yPlZhbHRlYXUtQ291YW5ldCwgRC48L2F1
dGhvcj48YXV0aG9yPkx1a3NjaCwgUi48L2F1dGhvcj48YXV0aG9yPkNhc3RlbCwgVi48L2F1dGhv
cj48YXV0aG9yPkFzaCwgUy48L2F1dGhvcj48YXV0aG9yPkxhdXJleXMsIEcuPC9hdXRob3I+PGF1
dGhvcj5Ccm9jaywgUC48L2F1dGhvcj48YXV0aG9yPk1pY2hvbiwgSi4gTS48L2F1dGhvcj48YXV0
aG9yPk93ZW5zLCBDLjwvYXV0aG9yPjxhdXRob3I+VHJhaGFpciwgVC48L2F1dGhvcj48YXV0aG9y
PkNoaSBGdW5nIENoYW4sIEcuPC9hdXRob3I+PGF1dGhvcj5SdXVkLCBFLjwvYXV0aG9yPjxhdXRo
b3I+U2Nocm9lZGVyLCBILjwvYXV0aG9yPjxhdXRob3I+QmVjay1Qb3BvdmljLCBNLjwvYXV0aG9y
PjxhdXRob3I+U2NocmVpZXIsIEcuPC9hdXRob3I+PGF1dGhvcj5Mb2libmVyLCBILjwvYXV0aG9y
PjxhdXRob3I+QW1icm9zLCBQLjwvYXV0aG9yPjxhdXRob3I+SG9sbWVzLCBLLjwvYXV0aG9yPjxh
dXRob3I+Q2FzdGVsbGFuaSwgTS4gUi48L2F1dGhvcj48YXV0aG9yPkdhemUsIE0uIE4uPC9hdXRo
b3I+PGF1dGhvcj5HYXJhdmVudGEsIEEuPC9hdXRob3I+PGF1dGhvcj5QZWFyc29uLCBBLiBELiBK
LjwvYXV0aG9yPjxhdXRob3I+TG9kZSwgSC4gTi48L2F1dGhvcj48L2F1dGhvcnM+PC9jb250cmli
dXRvcnM+PGF1dGgtYWRkcmVzcz5TdC4gQW5uYSBDaGlsZHJlbiZhcG9zO3MgSG9zcGl0YWwgYW5k
IENoaWxkcmVuJmFwb3M7cyBDYW5jZXIgUmVzZWFyY2ggSW5zdGl0dXRlIChDQ1JJKSwgRGVwYXJ0
bWVudCBvZiBQYWVkaWF0cmljcywgTWVkaWNhbCBVbml2ZXJzaXR5LCAxMDkwIFZpZW5uYSwgQXVz
dHJpYS4mI3hEO0NoaWxkcmVuJmFwb3M7cyBDYW5jZXIgUmVzZWFyY2ggSW5zdGl0dXRlIChDQ1JJ
KSwgU3QuIEFubmEgS2luZGVya3JlYnNmb3JzY2h1bmcsIERlcGFydG1lbnQgb2YgUGFlZGlhdHJp
Y3MsIE1lZGljYWwgVW5pdmVyc2l0eSwgMTA5MCBWaWVubmEsIEF1c3RyaWEuJiN4RDtDaGlsZHJl
biBhbmQgQWRvbGVzY2VudCBPbmNvbG9neSBEZXBhcnRtZW50LCBHdXN0YXZlIFJvdXNzeSwgUGFy
aXMtU3VkLCBVbml2ZXJzaXR5LCA5NDgwNSBWaWxsZWp1aWYsIEZyYW5jZS4mI3hEO0ZvbmRhemlv
bmUgSVJDQ1MgSXN0aXR1dG8gTmF6aW9uYWxlIGRlaSBUdW1vcmksIDIwMTMzIE1pbGFuLCBJdGFs
eS4mI3hEO0hvc3BpdGFsIFVuaXZlcnNpdGFyaW8geSBQb2xpdGVjbmljbyBMYSBGZSwgNDYwMjYg
VmFsZW5jaWEsIFNwYWluLiYjeEQ7U2NobmVpZGVyIENoaWxkcmVuJmFwb3M7cyBNZWRpY2FsIENl
bnRlciBvZiBJc3JhZWwsIFNhY2tsZXIgRmFjdWx0eSBvZiBNZWRpY2luZSBUZWwgQXZpdiBVbml2
ZXJzaXR5LCBQZXRhY2gsIFRpa3ZhaCA0OTIwMiwgSXNyYWVsLiYjeEQ7VW5pdmVyc2l0eSBIb3Nw
aXRhbCBHaGVudCwgOTAwMCBHaGVudCwgQmVsZ2l1bS4mI3hEO0dyZWF0IE9ybW9uZCBTdHJlZXQg
SG9zcGl0YWxmb3IgQ2hpbGRyZW4sIFdDMU4gM0pIIExvbmRvbiwgVUsuJiN4RDtJbnN0aXR1dCBD
dXJpZSwgNzUyNDggUGFyaXMsIEZyYW5jZS4mI3hEO1BhZWRpYXRyaWMgSGFlbWF0b2xvZ3kvT25j
b2xvZ3ksIE91ciBMYWR5JmFwb3M7cyBDaGlsZHJlbiZhcG9zO3MgSG9zcGl0YWwsIENydW1saW4s
IEQxMiBONTEyIER1YmxpbiwgSXJlbGFuZC4mI3hEO1N5ZG5leSBDaGlsZHJlbiZhcG9zO3MgSG9z
cGl0YWwsIFJhbmR3aWNrIE5TVyAyMDMxLCBBdXN0cmFsaWEuJiN4RDtEZXBhcnRtZW50IG9mIFBh
ZWRpYXRyaWNzICZhbXA7IEFkb2xlc2NlbnQgTWVkaWNpbmUsIFF1ZWVuIE1hcnkgSG9zcGl0YWws
IEhvbmcgS29uZy4mI3hEO1Jpa3Nob3NwaXRhbGV0LCAwMDI3IE9zbG8sIE5vcndheS4mI3hEO0Rl
cGFydG1lbnQgb2YgUGFlZGlhdHJpY3MsIFVuaXZlcnNpdHkgSG9zcGl0YWwgb2YgQWFyaHVzLCA4
MjAwIEFhcmh1cywgRGVubWFyay4mI3hEO0RlcGFydG1lbnQgb2YgUGFlZGlhdHJpY3MsIFVuaXZl
cnNpdHkgSG9zcGl0YWwgTGF1c2FubmUsIDEwMTEgTGF1c2FubmUsIFN3aXR6ZXJsYW5kLiYjeEQ7
QUlUIEF1c3RyaWFuIEluc3RpdHV0ZSBvZiBUZWNobm9sb2d5IEdtYkgsIDgwMjAgR3JheiwgQXVz
dHJpYS4mI3hEO0FwZWlyb24gQmlvbG9naWNzIEFHLCAxMDMwIFZpZW5uYSwgQXVzdHJpYS4mI3hE
O1N0IEdlb3JnZSZhcG9zO3MgSG9zcGl0YWwsIERlcGFydG1lbnQgUGFlZGlhdHJpYyBTdXJnZXJ5
LCBTVzE3IDBRVCBMb25kb24sIFVLLiYjeEQ7TmF0aW9uYWwgSW5zdGl0dXRlIGZvciBIZWFsdGgg
UmVzZWFyY2ggVW5pdmVyc2l0eSBDb2xsZWdlIExvbmRvbiBIb3NwaXRhbHMgQmlvbWVkaWNhbCBS
ZXNlYXJjaCBDZW50cmUsIFVuaXZlcnNpdHkgQ29sbGVnZSBMb25kb24gSG9zcGl0YWxzIE5IUyBG
b3VuZGF0aW9uIFRydXN0LCBEZXBhcnRtZW50IG9mIE9uY29sb2d5LCBXMSAyUEcgTG9uZG9uLCBV
Sy4mI3hEO0lSQ0NTIElzdGl0dXRvIEdpYW5uaW5hIEdhc2xpbmksIDE2MTQ4IEdlbm92YSwgSXRh
bHkuJiN4RDtJbnN0aXR1dGUgb2YgQ2FuY2VyIFJlc2VhcmNoLCBSb3lhbCBNYXJzZGVuIEhvc3Bp
dGFsLCBTTTUgMk5HIFN1dHRvbiwgVUsuJiN4RDtEZXBhcnRtZW50IG9mIFBlZGlhdHJpYyBIZW1h
dG9sb2d5IGFuZCBPbmNvbG9neSwgVW5pdmVyc2l0eSBNZWRpY2luZSBHcmVpZnN3YWxkLCAxNzQ4
OSBHcmVpZnN3YWxkLCBHZXJtYW55LjwvYXV0aC1hZGRyZXNzPjx0aXRsZXM+PHRpdGxlPkludmVz
dGlnYXRpb24gb2YgdGhlIFJvbGUgb2YgRGludXR1eGltYWIgQmV0YS1CYXNlZCBJbW11bm90aGVy
YXB5IGluIHRoZSBTSU9QRU4gSGlnaC1SaXNrIE5ldXJvYmxhc3RvbWEgMSBUcmlhbCAoSFItTkJM
MSk8L3RpdGxlPjxzZWNvbmRhcnktdGl0bGU+Q2FuY2VycyAoQmFzZWwpPC9zZWNvbmRhcnktdGl0
bGU+PC90aXRsZXM+PHBlcmlvZGljYWw+PGZ1bGwtdGl0bGU+Q2FuY2VycyAoQmFzZWwpPC9mdWxs
LXRpdGxlPjwvcGVyaW9kaWNhbD48dm9sdW1lPjEyPC92b2x1bWU+PG51bWJlcj4yPC9udW1iZXI+
PGVkaXRpb24+MjAyMDAxMjg8L2VkaXRpb24+PGtleXdvcmRzPjxrZXl3b3JkPmRpbnV0dXhpbWFi
IGJldGE8L2tleXdvcmQ+PGtleXdvcmQ+aGlnaC1yaXNrIG5ldXJvYmxhc3RvbWE8L2tleXdvcmQ+
PGtleXdvcmQ+aW1tdW5vdGhlcmFweTwva2V5d29yZD48L2tleXdvcmRzPjxkYXRlcz48eWVhcj4y
MDIwPC95ZWFyPjxwdWItZGF0ZXM+PGRhdGU+SmFuIDI4PC9kYXRlPjwvcHViLWRhdGVzPjwvZGF0
ZXM+PGlzYm4+MjA3Mi02Njk0IChQcmludCkmI3hEOzIwNzItNjY5NCAoRWxlY3Ryb25pYykmI3hE
OzIwNzItNjY5NCAoTGlua2luZyk8L2lzYm4+PGFjY2Vzc2lvbi1udW0+MzIwMTMwNTU8L2FjY2Vz
c2lvbi1udW0+PHVybHM+PHJlbGF0ZWQtdXJscz48dXJsPmh0dHBzOi8vd3d3Lm5jYmkubmxtLm5p
aC5nb3YvcHVibWVkLzMyMDEzMDU1PC91cmw+PC9yZWxhdGVkLXVybHM+PC91cmxzPjxjdXN0b20x
PlRoZSBhY2FkZW1pYyBkYXRhIHN1cHBvcnRlZCBBUEVJUk9OIHRvIG9idGFpbiB0aGUgZGludXR1
eGltYWIgYmV0YSBwcm9kdWN0IGxpY2Vuc3VyZSBpbiBNYXkgMjAxNyBpbiB0aGUgRXVyb3BlYW4g
VW5pb24gKEVNQSkuIFNJT1BFTiBhbmQgQ0NSSSBlc3RhYmxpc2hlZCBhIGNvbnRyYWN0IHdpdGgg
QVBFSVJPTiByZWdhcmRpbmcgdGhlIHByb3Zpc2lvbiBvZiBhY2FkZW1pYyBkYXRhLiBSdXRoIExh
ZGVuc3RlaW4gYW5kIEhvbGdlciBMb2RlIGFjdGVkIGFzIGNvbnN1bHRhbnRzIGZvciBBUEVJUk9O
IG9uIGJlaGFsZiBvZiBTSU9QRU4gZm9yIHRoZSBjaDE0LjE4L0NITyBkZXZlbG9wbWVudC4gVGhl
IG90aGVyIGF1dGhvcnMgZGVjbGFyZSBubyBjb25mbGljdCBvZiBpbnRlcmVzdC48L2N1c3RvbTE+
PGN1c3RvbTI+UE1DNzA3MjUwMDwvY3VzdG9tMj48ZWxlY3Ryb25pYy1yZXNvdXJjZS1udW0+MTAu
MzM5MC9jYW5jZXJzMTIwMjAzMDk8L2VsZWN0cm9uaWMtcmVzb3VyY2UtbnVtPjxyZW1vdGUtZGF0
YWJhc2UtbmFtZT5QdWJNZWQtbm90LU1FRExJTkU8L3JlbW90ZS1kYXRhYmFzZS1uYW1lPjxyZW1v
dGUtZGF0YWJhc2UtcHJvdmlkZXI+TkxNPC9yZW1vdGUtZGF0YWJhc2UtcHJvdmlkZXI+PC9yZWNv
cmQ+PC9DaXRlPjwvRW5kTm90ZT4A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PEVuZE5vdGU+PENpdGU+PEF1dGhvcj5MYWRlbnN0ZWluPC9BdXRob3I+PFllYXI+MjAyMDwvWWVh
cj48UmVjTnVtPjk4PC9SZWNOdW0+PERpc3BsYXlUZXh0PjxzdHlsZSBmYWNlPSJzdXBlcnNjcmlw
dCI+Mzg8L3N0eWxlPjwvRGlzcGxheVRleHQ+PHJlY29yZD48cmVjLW51bWJlcj45ODwvcmVjLW51
bWJlcj48Zm9yZWlnbi1rZXlzPjxrZXkgYXBwPSJFTiIgZGItaWQ9IjIwNWFwMmZzYTB2OXZoZWF2
d2FwOTBmczBydjVwcmQyZWRmOSIgdGltZXN0YW1wPSIxNzQxOTY5ODUyIj45ODwva2V5PjwvZm9y
ZWlnbi1rZXlzPjxyZWYtdHlwZSBuYW1lPSJKb3VybmFsIEFydGljbGUiPjE3PC9yZWYtdHlwZT48
Y29udHJpYnV0b3JzPjxhdXRob3JzPjxhdXRob3I+TGFkZW5zdGVpbiwgUi48L2F1dGhvcj48YXV0
aG9yPlBvdHNjaGdlciwgVS48L2F1dGhvcj48YXV0aG9yPlZhbHRlYXUtQ291YW5ldCwgRC48L2F1
dGhvcj48YXV0aG9yPkx1a3NjaCwgUi48L2F1dGhvcj48YXV0aG9yPkNhc3RlbCwgVi48L2F1dGhv
cj48YXV0aG9yPkFzaCwgUy48L2F1dGhvcj48YXV0aG9yPkxhdXJleXMsIEcuPC9hdXRob3I+PGF1
dGhvcj5Ccm9jaywgUC48L2F1dGhvcj48YXV0aG9yPk1pY2hvbiwgSi4gTS48L2F1dGhvcj48YXV0
aG9yPk93ZW5zLCBDLjwvYXV0aG9yPjxhdXRob3I+VHJhaGFpciwgVC48L2F1dGhvcj48YXV0aG9y
PkNoaSBGdW5nIENoYW4sIEcuPC9hdXRob3I+PGF1dGhvcj5SdXVkLCBFLjwvYXV0aG9yPjxhdXRo
b3I+U2Nocm9lZGVyLCBILjwvYXV0aG9yPjxhdXRob3I+QmVjay1Qb3BvdmljLCBNLjwvYXV0aG9y
PjxhdXRob3I+U2NocmVpZXIsIEcuPC9hdXRob3I+PGF1dGhvcj5Mb2libmVyLCBILjwvYXV0aG9y
PjxhdXRob3I+QW1icm9zLCBQLjwvYXV0aG9yPjxhdXRob3I+SG9sbWVzLCBLLjwvYXV0aG9yPjxh
dXRob3I+Q2FzdGVsbGFuaSwgTS4gUi48L2F1dGhvcj48YXV0aG9yPkdhemUsIE0uIE4uPC9hdXRo
b3I+PGF1dGhvcj5HYXJhdmVudGEsIEEuPC9hdXRob3I+PGF1dGhvcj5QZWFyc29uLCBBLiBELiBK
LjwvYXV0aG9yPjxhdXRob3I+TG9kZSwgSC4gTi48L2F1dGhvcj48L2F1dGhvcnM+PC9jb250cmli
dXRvcnM+PGF1dGgtYWRkcmVzcz5TdC4gQW5uYSBDaGlsZHJlbiZhcG9zO3MgSG9zcGl0YWwgYW5k
IENoaWxkcmVuJmFwb3M7cyBDYW5jZXIgUmVzZWFyY2ggSW5zdGl0dXRlIChDQ1JJKSwgRGVwYXJ0
bWVudCBvZiBQYWVkaWF0cmljcywgTWVkaWNhbCBVbml2ZXJzaXR5LCAxMDkwIFZpZW5uYSwgQXVz
dHJpYS4mI3hEO0NoaWxkcmVuJmFwb3M7cyBDYW5jZXIgUmVzZWFyY2ggSW5zdGl0dXRlIChDQ1JJ
KSwgU3QuIEFubmEgS2luZGVya3JlYnNmb3JzY2h1bmcsIERlcGFydG1lbnQgb2YgUGFlZGlhdHJp
Y3MsIE1lZGljYWwgVW5pdmVyc2l0eSwgMTA5MCBWaWVubmEsIEF1c3RyaWEuJiN4RDtDaGlsZHJl
biBhbmQgQWRvbGVzY2VudCBPbmNvbG9neSBEZXBhcnRtZW50LCBHdXN0YXZlIFJvdXNzeSwgUGFy
aXMtU3VkLCBVbml2ZXJzaXR5LCA5NDgwNSBWaWxsZWp1aWYsIEZyYW5jZS4mI3hEO0ZvbmRhemlv
bmUgSVJDQ1MgSXN0aXR1dG8gTmF6aW9uYWxlIGRlaSBUdW1vcmksIDIwMTMzIE1pbGFuLCBJdGFs
eS4mI3hEO0hvc3BpdGFsIFVuaXZlcnNpdGFyaW8geSBQb2xpdGVjbmljbyBMYSBGZSwgNDYwMjYg
VmFsZW5jaWEsIFNwYWluLiYjeEQ7U2NobmVpZGVyIENoaWxkcmVuJmFwb3M7cyBNZWRpY2FsIENl
bnRlciBvZiBJc3JhZWwsIFNhY2tsZXIgRmFjdWx0eSBvZiBNZWRpY2luZSBUZWwgQXZpdiBVbml2
ZXJzaXR5LCBQZXRhY2gsIFRpa3ZhaCA0OTIwMiwgSXNyYWVsLiYjeEQ7VW5pdmVyc2l0eSBIb3Nw
aXRhbCBHaGVudCwgOTAwMCBHaGVudCwgQmVsZ2l1bS4mI3hEO0dyZWF0IE9ybW9uZCBTdHJlZXQg
SG9zcGl0YWxmb3IgQ2hpbGRyZW4sIFdDMU4gM0pIIExvbmRvbiwgVUsuJiN4RDtJbnN0aXR1dCBD
dXJpZSwgNzUyNDggUGFyaXMsIEZyYW5jZS4mI3hEO1BhZWRpYXRyaWMgSGFlbWF0b2xvZ3kvT25j
b2xvZ3ksIE91ciBMYWR5JmFwb3M7cyBDaGlsZHJlbiZhcG9zO3MgSG9zcGl0YWwsIENydW1saW4s
IEQxMiBONTEyIER1YmxpbiwgSXJlbGFuZC4mI3hEO1N5ZG5leSBDaGlsZHJlbiZhcG9zO3MgSG9z
cGl0YWwsIFJhbmR3aWNrIE5TVyAyMDMxLCBBdXN0cmFsaWEuJiN4RDtEZXBhcnRtZW50IG9mIFBh
ZWRpYXRyaWNzICZhbXA7IEFkb2xlc2NlbnQgTWVkaWNpbmUsIFF1ZWVuIE1hcnkgSG9zcGl0YWws
IEhvbmcgS29uZy4mI3hEO1Jpa3Nob3NwaXRhbGV0LCAwMDI3IE9zbG8sIE5vcndheS4mI3hEO0Rl
cGFydG1lbnQgb2YgUGFlZGlhdHJpY3MsIFVuaXZlcnNpdHkgSG9zcGl0YWwgb2YgQWFyaHVzLCA4
MjAwIEFhcmh1cywgRGVubWFyay4mI3hEO0RlcGFydG1lbnQgb2YgUGFlZGlhdHJpY3MsIFVuaXZl
cnNpdHkgSG9zcGl0YWwgTGF1c2FubmUsIDEwMTEgTGF1c2FubmUsIFN3aXR6ZXJsYW5kLiYjeEQ7
QUlUIEF1c3RyaWFuIEluc3RpdHV0ZSBvZiBUZWNobm9sb2d5IEdtYkgsIDgwMjAgR3JheiwgQXVz
dHJpYS4mI3hEO0FwZWlyb24gQmlvbG9naWNzIEFHLCAxMDMwIFZpZW5uYSwgQXVzdHJpYS4mI3hE
O1N0IEdlb3JnZSZhcG9zO3MgSG9zcGl0YWwsIERlcGFydG1lbnQgUGFlZGlhdHJpYyBTdXJnZXJ5
LCBTVzE3IDBRVCBMb25kb24sIFVLLiYjeEQ7TmF0aW9uYWwgSW5zdGl0dXRlIGZvciBIZWFsdGgg
UmVzZWFyY2ggVW5pdmVyc2l0eSBDb2xsZWdlIExvbmRvbiBIb3NwaXRhbHMgQmlvbWVkaWNhbCBS
ZXNlYXJjaCBDZW50cmUsIFVuaXZlcnNpdHkgQ29sbGVnZSBMb25kb24gSG9zcGl0YWxzIE5IUyBG
b3VuZGF0aW9uIFRydXN0LCBEZXBhcnRtZW50IG9mIE9uY29sb2d5LCBXMSAyUEcgTG9uZG9uLCBV
Sy4mI3hEO0lSQ0NTIElzdGl0dXRvIEdpYW5uaW5hIEdhc2xpbmksIDE2MTQ4IEdlbm92YSwgSXRh
bHkuJiN4RDtJbnN0aXR1dGUgb2YgQ2FuY2VyIFJlc2VhcmNoLCBSb3lhbCBNYXJzZGVuIEhvc3Bp
dGFsLCBTTTUgMk5HIFN1dHRvbiwgVUsuJiN4RDtEZXBhcnRtZW50IG9mIFBlZGlhdHJpYyBIZW1h
dG9sb2d5IGFuZCBPbmNvbG9neSwgVW5pdmVyc2l0eSBNZWRpY2luZSBHcmVpZnN3YWxkLCAxNzQ4
OSBHcmVpZnN3YWxkLCBHZXJtYW55LjwvYXV0aC1hZGRyZXNzPjx0aXRsZXM+PHRpdGxlPkludmVz
dGlnYXRpb24gb2YgdGhlIFJvbGUgb2YgRGludXR1eGltYWIgQmV0YS1CYXNlZCBJbW11bm90aGVy
YXB5IGluIHRoZSBTSU9QRU4gSGlnaC1SaXNrIE5ldXJvYmxhc3RvbWEgMSBUcmlhbCAoSFItTkJM
MSk8L3RpdGxlPjxzZWNvbmRhcnktdGl0bGU+Q2FuY2VycyAoQmFzZWwpPC9zZWNvbmRhcnktdGl0
bGU+PC90aXRsZXM+PHBlcmlvZGljYWw+PGZ1bGwtdGl0bGU+Q2FuY2VycyAoQmFzZWwpPC9mdWxs
LXRpdGxlPjwvcGVyaW9kaWNhbD48dm9sdW1lPjEyPC92b2x1bWU+PG51bWJlcj4yPC9udW1iZXI+
PGVkaXRpb24+MjAyMDAxMjg8L2VkaXRpb24+PGtleXdvcmRzPjxrZXl3b3JkPmRpbnV0dXhpbWFi
IGJldGE8L2tleXdvcmQ+PGtleXdvcmQ+aGlnaC1yaXNrIG5ldXJvYmxhc3RvbWE8L2tleXdvcmQ+
PGtleXdvcmQ+aW1tdW5vdGhlcmFweTwva2V5d29yZD48L2tleXdvcmRzPjxkYXRlcz48eWVhcj4y
MDIwPC95ZWFyPjxwdWItZGF0ZXM+PGRhdGU+SmFuIDI4PC9kYXRlPjwvcHViLWRhdGVzPjwvZGF0
ZXM+PGlzYm4+MjA3Mi02Njk0IChQcmludCkmI3hEOzIwNzItNjY5NCAoRWxlY3Ryb25pYykmI3hE
OzIwNzItNjY5NCAoTGlua2luZyk8L2lzYm4+PGFjY2Vzc2lvbi1udW0+MzIwMTMwNTU8L2FjY2Vz
c2lvbi1udW0+PHVybHM+PHJlbGF0ZWQtdXJscz48dXJsPmh0dHBzOi8vd3d3Lm5jYmkubmxtLm5p
aC5nb3YvcHVibWVkLzMyMDEzMDU1PC91cmw+PC9yZWxhdGVkLXVybHM+PC91cmxzPjxjdXN0b20x
PlRoZSBhY2FkZW1pYyBkYXRhIHN1cHBvcnRlZCBBUEVJUk9OIHRvIG9idGFpbiB0aGUgZGludXR1
eGltYWIgYmV0YSBwcm9kdWN0IGxpY2Vuc3VyZSBpbiBNYXkgMjAxNyBpbiB0aGUgRXVyb3BlYW4g
VW5pb24gKEVNQSkuIFNJT1BFTiBhbmQgQ0NSSSBlc3RhYmxpc2hlZCBhIGNvbnRyYWN0IHdpdGgg
QVBFSVJPTiByZWdhcmRpbmcgdGhlIHByb3Zpc2lvbiBvZiBhY2FkZW1pYyBkYXRhLiBSdXRoIExh
ZGVuc3RlaW4gYW5kIEhvbGdlciBMb2RlIGFjdGVkIGFzIGNvbnN1bHRhbnRzIGZvciBBUEVJUk9O
IG9uIGJlaGFsZiBvZiBTSU9QRU4gZm9yIHRoZSBjaDE0LjE4L0NITyBkZXZlbG9wbWVudC4gVGhl
IG90aGVyIGF1dGhvcnMgZGVjbGFyZSBubyBjb25mbGljdCBvZiBpbnRlcmVzdC48L2N1c3RvbTE+
PGN1c3RvbTI+UE1DNzA3MjUwMDwvY3VzdG9tMj48ZWxlY3Ryb25pYy1yZXNvdXJjZS1udW0+MTAu
MzM5MC9jYW5jZXJzMTIwMjAzMDk8L2VsZWN0cm9uaWMtcmVzb3VyY2UtbnVtPjxyZW1vdGUtZGF0
YWJhc2UtbmFtZT5QdWJNZWQtbm90LU1FRExJTkU8L3JlbW90ZS1kYXRhYmFzZS1uYW1lPjxyZW1v
dGUtZGF0YWJhc2UtcHJvdmlkZXI+TkxNPC9yZW1vdGUtZGF0YWJhc2UtcHJvdmlkZXI+PC9yZWNv
cmQ+PC9DaXRlPjwvRW5kTm90ZT4A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38</w:t>
        </w:r>
        <w:r w:rsidR="00C06DCD">
          <w:rPr>
            <w:rFonts w:cs="Arial"/>
            <w:bCs/>
            <w:sz w:val="22"/>
            <w:szCs w:val="22"/>
          </w:rPr>
          <w:fldChar w:fldCharType="end"/>
        </w:r>
      </w:hyperlink>
      <w:r w:rsidR="00297835">
        <w:rPr>
          <w:rFonts w:cs="Arial"/>
          <w:bCs/>
          <w:sz w:val="22"/>
          <w:szCs w:val="22"/>
        </w:rPr>
        <w:t xml:space="preserve"> This finding contributed to </w:t>
      </w:r>
      <w:r w:rsidR="00E11B05">
        <w:rPr>
          <w:rFonts w:cs="Arial"/>
          <w:bCs/>
          <w:sz w:val="22"/>
          <w:szCs w:val="22"/>
        </w:rPr>
        <w:t xml:space="preserve">central </w:t>
      </w:r>
      <w:r w:rsidR="00297835">
        <w:rPr>
          <w:rFonts w:cs="Arial"/>
          <w:bCs/>
          <w:sz w:val="22"/>
          <w:szCs w:val="22"/>
        </w:rPr>
        <w:t xml:space="preserve">regulatory authorization of dinutuximab beta </w:t>
      </w:r>
      <w:r w:rsidR="00E11B05">
        <w:rPr>
          <w:rFonts w:cs="Arial"/>
          <w:bCs/>
          <w:sz w:val="22"/>
          <w:szCs w:val="22"/>
        </w:rPr>
        <w:t>in Europe</w:t>
      </w:r>
      <w:r w:rsidR="00297835">
        <w:rPr>
          <w:rFonts w:cs="Arial"/>
          <w:bCs/>
          <w:sz w:val="22"/>
          <w:szCs w:val="22"/>
        </w:rPr>
        <w:t xml:space="preserve"> in 2017.  In addition, a randomised trial </w:t>
      </w:r>
      <w:r w:rsidR="001C2017">
        <w:rPr>
          <w:rFonts w:cs="Arial"/>
          <w:bCs/>
          <w:sz w:val="22"/>
          <w:szCs w:val="22"/>
        </w:rPr>
        <w:t xml:space="preserve">conducted by the European neuroblastoma cooperative group (SIOPEN) </w:t>
      </w:r>
      <w:r w:rsidR="00297835">
        <w:rPr>
          <w:rFonts w:cs="Arial"/>
          <w:bCs/>
          <w:sz w:val="22"/>
          <w:szCs w:val="22"/>
        </w:rPr>
        <w:t>helped to clarify the role of IL2 in the frontline post-consolidation setting.  Patients in this trial were randomised to receive dinutuximab beta with or without subcutaneous IL2.</w:t>
      </w:r>
      <w:hyperlink w:anchor="_ENREF_39" w:tooltip="Ladenstein, 2018 #99" w:history="1">
        <w:r w:rsidR="00C06DCD">
          <w:rPr>
            <w:rFonts w:cs="Arial"/>
            <w:bCs/>
            <w:sz w:val="22"/>
            <w:szCs w:val="22"/>
          </w:rPr>
          <w:fldChar w:fldCharType="begin">
            <w:fldData xml:space="preserve">PEVuZE5vdGU+PENpdGU+PEF1dGhvcj5MYWRlbnN0ZWluPC9BdXRob3I+PFllYXI+MjAxODwvWWVh
cj48UmVjTnVtPjk5PC9SZWNOdW0+PERpc3BsYXlUZXh0PjxzdHlsZSBmYWNlPSJzdXBlcnNjcmlw
dCI+Mzk8L3N0eWxlPjwvRGlzcGxheVRleHQ+PHJlY29yZD48cmVjLW51bWJlcj45OTwvcmVjLW51
bWJlcj48Zm9yZWlnbi1rZXlzPjxrZXkgYXBwPSJFTiIgZGItaWQ9IjIwNWFwMmZzYTB2OXZoZWF2
d2FwOTBmczBydjVwcmQyZWRmOSIgdGltZXN0YW1wPSIxNzQxOTY5ODk3Ij45OTwva2V5PjwvZm9y
ZWlnbi1rZXlzPjxyZWYtdHlwZSBuYW1lPSJKb3VybmFsIEFydGljbGUiPjE3PC9yZWYtdHlwZT48
Y29udHJpYnV0b3JzPjxhdXRob3JzPjxhdXRob3I+TGFkZW5zdGVpbiwgUi48L2F1dGhvcj48YXV0
aG9yPlBvdHNjaGdlciwgVS48L2F1dGhvcj48YXV0aG9yPlZhbHRlYXUtQ291YW5ldCwgRC48L2F1
dGhvcj48YXV0aG9yPkx1a3NjaCwgUi48L2F1dGhvcj48YXV0aG9yPkNhc3RlbCwgVi48L2F1dGhv
cj48YXV0aG9yPllhbml2LCBJLjwvYXV0aG9yPjxhdXRob3I+TGF1cmV5cywgRy48L2F1dGhvcj48
YXV0aG9yPkJyb2NrLCBQLjwvYXV0aG9yPjxhdXRob3I+TWljaG9uLCBKLiBNLjwvYXV0aG9yPjxh
dXRob3I+T3dlbnMsIEMuPC9hdXRob3I+PGF1dGhvcj5UcmFoYWlyLCBULjwvYXV0aG9yPjxhdXRo
b3I+Q2hhbiwgRy4gQy4gRi48L2F1dGhvcj48YXV0aG9yPlJ1dWQsIEUuPC9hdXRob3I+PGF1dGhv
cj5TY2hyb2VkZXIsIEguPC9hdXRob3I+PGF1dGhvcj5CZWNrIFBvcG92aWMsIE0uPC9hdXRob3I+
PGF1dGhvcj5TY2hyZWllciwgRy48L2F1dGhvcj48YXV0aG9yPkxvaWJuZXIsIEguPC9hdXRob3I+
PGF1dGhvcj5BbWJyb3MsIFAuPC9hdXRob3I+PGF1dGhvcj5Ib2xtZXMsIEsuPC9hdXRob3I+PGF1
dGhvcj5DYXN0ZWxsYW5pLCBNLiBSLjwvYXV0aG9yPjxhdXRob3I+R2F6ZSwgTS4gTi48L2F1dGhv
cj48YXV0aG9yPkdhcmF2ZW50YSwgQS48L2F1dGhvcj48YXV0aG9yPlBlYXJzb24sIEEuIEQuIEou
PC9hdXRob3I+PGF1dGhvcj5Mb2RlLCBILiBOLjwvYXV0aG9yPjwvYXV0aG9ycz48L2NvbnRyaWJ1
dG9ycz48YXV0aC1hZGRyZXNzPlN0IEFubmEgQ2hpbGRyZW4mYXBvcztzIEhvc3BpdGFsLCBWaWVu
bmEsIEF1c3RyaWE7IERlcGFydG1lbnQgZm9yIFN0dWRpZXMgYW5kIFN0YXRpc3RpY3MgYW5kIElu
dGVncmF0ZWQgUmVzZWFyY2gsIFZpZW5uYSwgQXVzdHJpYTsgQ2hpbGRyZW4mYXBvcztzIENhbmNl
ciBSZXNlYXJjaCBJbnN0aXR1dGUsIFZpZW5uYSwgQXVzdHJpYS4gRWxlY3Ryb25pYyBhZGRyZXNz
OiBydXRoLmxhZGVuc3RlaW5AY2NyaS5hdC4mI3hEO0RlcGFydG1lbnQgZm9yIFN0dWRpZXMgYW5k
IFN0YXRpc3RpY3MgYW5kIEludGVncmF0ZWQgUmVzZWFyY2gsIFZpZW5uYSwgQXVzdHJpYTsgQ2hp
bGRyZW4mYXBvcztzIENhbmNlciBSZXNlYXJjaCBJbnN0aXR1dGUsIFZpZW5uYSwgQXVzdHJpYS4m
I3hEO0NoaWxkcmVuIGFuZCBBZG9sZXNjZW50IE9uY29sb2d5IERlcGFydG1lbnQsIEd1c3RhdmUg
Um91c3N5LCBQYXJpcy1TdWQgVW5pdmVyc2l0eSwgUGFyaXMsIEZyYW5jZS4mI3hEO0RlcGFydG1l
bnQgZGkgRW1hdG9sb2dpY2EgZSBPbmNvLUVtYXRvbG9naWNhLCBGb25kYXppb25lIElSQ0NTIElz
dGl0dXRvIE5hemlvbmFsZSBkZWkgVHVtb3JpLCBNaWxhbiwgSXRhbHkuJiN4RDtQZWRpYXRyaWMg
T25jb2xvZ3kgVW5pdCwgSG9zcGl0YWwgVW5pdmVyc2l0YXJpbyB5IFBvbGl0ZWNuaWNvIExhIEZl
LCBWYWxlbmNpYSwgU3BhaW4uJiN4RDtQZWRpYXRyaWMgT25jb2xvZ3kgVW5pdCwgU2NobmVpZGVy
IENoaWxkcmVuJmFwb3M7cyBNZWRpY2FsIENlbnRlciBvZiBJc3JhZWwsIFNhY2tsZXIgRmFjdWx0
eSBvZiBNZWRpY2luZSBUZWwgQXZpdiBVbml2ZXJzaXR5LCBQZXRhY2ggVGlrdmFoLCBJc3JhZWwu
JiN4RDtEZXBhcnRtZW50IG9mIFBlZGlhdHJpYyBIZW1hdG9sb2d5L09uY29sb2d5IGFuZCBTdGVt
IENlbGwgVHJhbnNwbGFudGF0aW9uIFVuaXZlcnNpdHkgSG9zcGl0YWwgR2hlbnQsIEdoZW50LCBC
ZWxnaXVtLiYjeEQ7RGVwYXJ0bWVudCBvZiBQZWRpYXRyaWMgT25jb2xvZ3ksIEdyZWF0IE9ybW9u
ZCBTdHJlZXQgSG9zcGl0YWwsIExvbmRvbiwgVUsuJiN4RDtDaGlsZHJlbiwgQWRvbGVzY2VudCBh
bmQgWW91bmcgQWR1bHRzIERlcGFydG1lbnQsIEluc3RpdHV0IEN1cmllLCBQYXJpcywgRnJhbmNl
LiYjeEQ7RGVwYXJ0bWVudCBvZiBIYWVtYXRvLU9uY29sb2d5LCBPdXIgTGFkeSZhcG9zO3MgQ2hp
bGRyZW4mYXBvcztzIEhvc3BpdGFsLCBEdWJsaW4sIElyZWxhbmQuJiN4RDtLaWRzIENhbmNlciBD
ZW50cmUsIFN5ZG5leSBDaGlsZHJlbiZhcG9zO3MgSG9zcGl0YWwsIFJhbmR3aWNrLCBOU1csIEF1
c3RyYWxpYS4mI3hEO0RlcGFydG1lbnQgb2YgUGFlZGlhdHJpY3MgJmFtcDsgQWRvbGVzY2VudCBN
ZWRpY2luZSwgUXVlZW4gTWFyeSBIb3NwaXRhbCwgSG9uZyBLb25nLiYjeEQ7RGVwYXJ0bWVudCBv
ZiBQYWVkaWF0cmljIE1lZGljaW5lLCBSaWtzaG9zcGl0YWxldCwgT3NsbywgTm9yd2F5LiYjeEQ7
RGVwYXJ0bWVudCBvZiBQYWVkaWF0cmljcywgVW5pdmVyc2l0eSBIb3NwaXRhbCBvZiBBYXJodXMs
IEFhcmh1cywgRGVubWFyay4mI3hEO0RlcGFydG1lbnQgb2YgUGFlZGlhdHJpY3MgYW5kIFBhZWRp
YXRyaWMgU3VyZ2VyeSwgUGFlZGlhdHJpYyBIYWVtYXRvbG9neSBPbmNvbG9neSBVbml0LCBVbml2
ZXJzaXR5IEhvc3BpdGFsIExhdXNhbm5lLCBTd2l0emVybGFuZC4mI3hEO0NlbnRyZSBmb3IgSGVh
bHRoIGFuZCBCaW9yZXNvdXJjZXMsIEFJVCBBdXN0cmlhbiBJbnN0aXR1dGUgb2YgVGVjaG5vbG9n
eSBHbWJILCBHcmF6LCBBdXN0cmlhLiYjeEQ7QXBlaXJvbiBCaW9sb2dpY3MgQUcsIFZpZW5uYSwg
QXVzdHJpYS4mI3hEO0RlcGFydG1lbnQgb2YgQmlvbG9neSwgVmllbm5hLCBBdXN0cmlhOyBDaGls
ZHJlbiZhcG9zO3MgQ2FuY2VyIFJlc2VhcmNoIEluc3RpdHV0ZSwgVmllbm5hLCBBdXN0cmlhLiYj
eEQ7RGVwYXJ0bWVudCBvZiBQYWVkaWF0cmljIFN1cmdlcnksIFN0IEdlb3JnZSZhcG9zO3MgSG9z
cGl0YWwsIExvbmRvbiwgVUsuJiN4RDtEZXBhcnRtZW50IG9mIE9uY29sb2d5LCBVbml2ZXJzaXR5
IENvbGxlZ2UgTG9uZG9uIEhvc3BpdGFscyBOSFMgRm91bmRhdGlvbiBUcnVzdCwgTmF0aW9uYWwg
SW5zdGl0dXRlIGZvciBIZWFsdGggUmVzZWFyY2ggVW5pdmVyc2l0eSBDb2xsZWdlIExvbmRvbiBI
b3NwaXRhbHMgQmlvbWVkaWNhbCBSZXNlYXJjaCBDZW50cmUsIExvbmRvbiwgVUsuJiN4RDtPbmNv
bG9neSBVbml0LCBJc3RpdHV0byBHaWFubmluYSBHYXNsaW5pLCBHZW5vYSwgSXRhbHkuJiN4RDtQ
YWVkaWF0cmljIGFuZCBBZG9sZXNjZW50IERydWcgRGV2ZWxvcG1lbnQgVGVhbSwgT2FrIENlbnRy
ZSBmb3IgQ2hpbGRyZW4gYW5kIFlvdW5nIFBlb3BsZSwgSW5zdGl0dXRlIG9mIENhbmNlciBSZXNl
YXJjaCwgUm95YWwgTWFyc2RlbiBIb3NwaXRhbCwgU3V0dG9uLCBVSy4mI3hEO1BhZWRpYXRyaWMg
SGFlbWF0b2xvZ3ktT25jb2xvZ3kgRGVwYXJ0bWVudCwgVW5pdmVyc2l0eSBNZWRpY2luZSBHcmVp
ZnN3YWxkLCBHcmVpZnN3YWxkLCBHZXJtYW55LjwvYXV0aC1hZGRyZXNzPjx0aXRsZXM+PHRpdGxl
PkludGVybGV1a2luIDIgd2l0aCBhbnRpLUdEMiBhbnRpYm9keSBjaDE0LjE4L0NITyAoZGludXR1
eGltYWIgYmV0YSkgaW4gcGF0aWVudHMgd2l0aCBoaWdoLXJpc2sgbmV1cm9ibGFzdG9tYSAoSFIt
TkJMMS9TSU9QRU4pOiBhIG11bHRpY2VudHJlLCByYW5kb21pc2VkLCBwaGFzZSAzIHRyaWFsPC90
aXRsZT48c2Vjb25kYXJ5LXRpdGxlPkxhbmNldCBPbmNvbDwvc2Vjb25kYXJ5LXRpdGxlPjwvdGl0
bGVzPjxwZXJpb2RpY2FsPjxmdWxsLXRpdGxlPkxhbmNldCBPbmNvbDwvZnVsbC10aXRsZT48L3Bl
cmlvZGljYWw+PHBhZ2VzPjE2MTctMTYyOTwvcGFnZXM+PHZvbHVtZT4xOTwvdm9sdW1lPjxudW1i
ZXI+MTI8L251bWJlcj48ZWRpdGlvbj4yMDE4MTExMjwvZWRpdGlvbj48a2V5d29yZHM+PGtleXdv
cmQ+QWRvbGVzY2VudDwva2V5d29yZD48a2V5d29yZD5BZ2UgRmFjdG9yczwva2V5d29yZD48a2V5
d29yZD5BbnRpYm9kaWVzLCBNb25vY2xvbmFsLyphZG1pbmlzdHJhdGlvbiAmYW1wOyBkb3NhZ2Uv
YWR2ZXJzZSBlZmZlY3RzPC9rZXl3b3JkPjxrZXl3b3JkPkFudGluZW9wbGFzdGljIENvbWJpbmVk
IENoZW1vdGhlcmFweSBQcm90b2NvbHMvYWR2ZXJzZSBlZmZlY3RzLyp0aGVyYXBldXRpYyB1c2U8
L2tleXdvcmQ+PGtleXdvcmQ+Q2hpbGQ8L2tleXdvcmQ+PGtleXdvcmQ+Q2hpbGQsIFByZXNjaG9v
bDwva2V5d29yZD48a2V5d29yZD5GZW1hbGU8L2tleXdvcmQ+PGtleXdvcmQ+SHVtYW5zPC9rZXl3
b3JkPjxrZXl3b3JkPkluZmFudDwva2V5d29yZD48a2V5d29yZD5JbnRlcmxldWtpbi0yLyphZG1p
bmlzdHJhdGlvbiAmYW1wOyBkb3NhZ2UvYWR2ZXJzZSBlZmZlY3RzPC9rZXl3b3JkPjxrZXl3b3Jk
Pklzb3RyZXRpbm9pbi9hZG1pbmlzdHJhdGlvbiAmYW1wOyBkb3NhZ2U8L2tleXdvcmQ+PGtleXdv
cmQ+TWFsZTwva2V5d29yZD48a2V5d29yZD5OZXVyb2JsYXN0b21hLypkcnVnIHRoZXJhcHkvaW1t
dW5vbG9neS9tb3J0YWxpdHkvcGF0aG9sb2d5PC9rZXl3b3JkPjxrZXl3b3JkPlByb2dyZXNzaW9u
LUZyZWUgU3Vydml2YWw8L2tleXdvcmQ+PGtleXdvcmQ+UmlzayBGYWN0b3JzPC9rZXl3b3JkPjxr
ZXl3b3JkPlRpbWUgRmFjdG9yczwva2V5d29yZD48a2V5d29yZD5Zb3VuZyBBZHVsdDwva2V5d29y
ZD48L2tleXdvcmRzPjxkYXRlcz48eWVhcj4yMDE4PC95ZWFyPjxwdWItZGF0ZXM+PGRhdGU+RGVj
PC9kYXRlPjwvcHViLWRhdGVzPjwvZGF0ZXM+PGlzYm4+MTQ3NC01NDg4IChFbGVjdHJvbmljKSYj
eEQ7MTQ3MC0yMDQ1IChMaW5raW5nKTwvaXNibj48YWNjZXNzaW9uLW51bT4zMDQ0MjUwMTwvYWNj
ZXNzaW9uLW51bT48dXJscz48cmVsYXRlZC11cmxzPjx1cmw+aHR0cHM6Ly93d3cubmNiaS5ubG0u
bmloLmdvdi9wdWJtZWQvMzA0NDI1MDE8L3VybD48L3JlbGF0ZWQtdXJscz48L3VybHM+PGVsZWN0
cm9uaWMtcmVzb3VyY2UtbnVtPjEwLjEwMTYvUzE0NzAtMjA0NSgxOCkzMDU3OC0zPC9lbGVjdHJv
bmljLXJlc291cmNlLW51bT48cmVtb3RlLWRhdGFiYXNlLW5hbWU+TWVkbGluZTwvcmVtb3RlLWRh
dGFiYXNlLW5hbWU+PHJlbW90ZS1kYXRhYmFzZS1wcm92aWRlcj5OTE08L3JlbW90ZS1kYXRhYmFz
ZS1wcm92aWRlcj48L3JlY29yZD48L0NpdGU+PC9FbmROb3RlPgB=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PEVuZE5vdGU+PENpdGU+PEF1dGhvcj5MYWRlbnN0ZWluPC9BdXRob3I+PFllYXI+MjAxODwvWWVh
cj48UmVjTnVtPjk5PC9SZWNOdW0+PERpc3BsYXlUZXh0PjxzdHlsZSBmYWNlPSJzdXBlcnNjcmlw
dCI+Mzk8L3N0eWxlPjwvRGlzcGxheVRleHQ+PHJlY29yZD48cmVjLW51bWJlcj45OTwvcmVjLW51
bWJlcj48Zm9yZWlnbi1rZXlzPjxrZXkgYXBwPSJFTiIgZGItaWQ9IjIwNWFwMmZzYTB2OXZoZWF2
d2FwOTBmczBydjVwcmQyZWRmOSIgdGltZXN0YW1wPSIxNzQxOTY5ODk3Ij45OTwva2V5PjwvZm9y
ZWlnbi1rZXlzPjxyZWYtdHlwZSBuYW1lPSJKb3VybmFsIEFydGljbGUiPjE3PC9yZWYtdHlwZT48
Y29udHJpYnV0b3JzPjxhdXRob3JzPjxhdXRob3I+TGFkZW5zdGVpbiwgUi48L2F1dGhvcj48YXV0
aG9yPlBvdHNjaGdlciwgVS48L2F1dGhvcj48YXV0aG9yPlZhbHRlYXUtQ291YW5ldCwgRC48L2F1
dGhvcj48YXV0aG9yPkx1a3NjaCwgUi48L2F1dGhvcj48YXV0aG9yPkNhc3RlbCwgVi48L2F1dGhv
cj48YXV0aG9yPllhbml2LCBJLjwvYXV0aG9yPjxhdXRob3I+TGF1cmV5cywgRy48L2F1dGhvcj48
YXV0aG9yPkJyb2NrLCBQLjwvYXV0aG9yPjxhdXRob3I+TWljaG9uLCBKLiBNLjwvYXV0aG9yPjxh
dXRob3I+T3dlbnMsIEMuPC9hdXRob3I+PGF1dGhvcj5UcmFoYWlyLCBULjwvYXV0aG9yPjxhdXRo
b3I+Q2hhbiwgRy4gQy4gRi48L2F1dGhvcj48YXV0aG9yPlJ1dWQsIEUuPC9hdXRob3I+PGF1dGhv
cj5TY2hyb2VkZXIsIEguPC9hdXRob3I+PGF1dGhvcj5CZWNrIFBvcG92aWMsIE0uPC9hdXRob3I+
PGF1dGhvcj5TY2hyZWllciwgRy48L2F1dGhvcj48YXV0aG9yPkxvaWJuZXIsIEguPC9hdXRob3I+
PGF1dGhvcj5BbWJyb3MsIFAuPC9hdXRob3I+PGF1dGhvcj5Ib2xtZXMsIEsuPC9hdXRob3I+PGF1
dGhvcj5DYXN0ZWxsYW5pLCBNLiBSLjwvYXV0aG9yPjxhdXRob3I+R2F6ZSwgTS4gTi48L2F1dGhv
cj48YXV0aG9yPkdhcmF2ZW50YSwgQS48L2F1dGhvcj48YXV0aG9yPlBlYXJzb24sIEEuIEQuIEou
PC9hdXRob3I+PGF1dGhvcj5Mb2RlLCBILiBOLjwvYXV0aG9yPjwvYXV0aG9ycz48L2NvbnRyaWJ1
dG9ycz48YXV0aC1hZGRyZXNzPlN0IEFubmEgQ2hpbGRyZW4mYXBvcztzIEhvc3BpdGFsLCBWaWVu
bmEsIEF1c3RyaWE7IERlcGFydG1lbnQgZm9yIFN0dWRpZXMgYW5kIFN0YXRpc3RpY3MgYW5kIElu
dGVncmF0ZWQgUmVzZWFyY2gsIFZpZW5uYSwgQXVzdHJpYTsgQ2hpbGRyZW4mYXBvcztzIENhbmNl
ciBSZXNlYXJjaCBJbnN0aXR1dGUsIFZpZW5uYSwgQXVzdHJpYS4gRWxlY3Ryb25pYyBhZGRyZXNz
OiBydXRoLmxhZGVuc3RlaW5AY2NyaS5hdC4mI3hEO0RlcGFydG1lbnQgZm9yIFN0dWRpZXMgYW5k
IFN0YXRpc3RpY3MgYW5kIEludGVncmF0ZWQgUmVzZWFyY2gsIFZpZW5uYSwgQXVzdHJpYTsgQ2hp
bGRyZW4mYXBvcztzIENhbmNlciBSZXNlYXJjaCBJbnN0aXR1dGUsIFZpZW5uYSwgQXVzdHJpYS4m
I3hEO0NoaWxkcmVuIGFuZCBBZG9sZXNjZW50IE9uY29sb2d5IERlcGFydG1lbnQsIEd1c3RhdmUg
Um91c3N5LCBQYXJpcy1TdWQgVW5pdmVyc2l0eSwgUGFyaXMsIEZyYW5jZS4mI3hEO0RlcGFydG1l
bnQgZGkgRW1hdG9sb2dpY2EgZSBPbmNvLUVtYXRvbG9naWNhLCBGb25kYXppb25lIElSQ0NTIElz
dGl0dXRvIE5hemlvbmFsZSBkZWkgVHVtb3JpLCBNaWxhbiwgSXRhbHkuJiN4RDtQZWRpYXRyaWMg
T25jb2xvZ3kgVW5pdCwgSG9zcGl0YWwgVW5pdmVyc2l0YXJpbyB5IFBvbGl0ZWNuaWNvIExhIEZl
LCBWYWxlbmNpYSwgU3BhaW4uJiN4RDtQZWRpYXRyaWMgT25jb2xvZ3kgVW5pdCwgU2NobmVpZGVy
IENoaWxkcmVuJmFwb3M7cyBNZWRpY2FsIENlbnRlciBvZiBJc3JhZWwsIFNhY2tsZXIgRmFjdWx0
eSBvZiBNZWRpY2luZSBUZWwgQXZpdiBVbml2ZXJzaXR5LCBQZXRhY2ggVGlrdmFoLCBJc3JhZWwu
JiN4RDtEZXBhcnRtZW50IG9mIFBlZGlhdHJpYyBIZW1hdG9sb2d5L09uY29sb2d5IGFuZCBTdGVt
IENlbGwgVHJhbnNwbGFudGF0aW9uIFVuaXZlcnNpdHkgSG9zcGl0YWwgR2hlbnQsIEdoZW50LCBC
ZWxnaXVtLiYjeEQ7RGVwYXJ0bWVudCBvZiBQZWRpYXRyaWMgT25jb2xvZ3ksIEdyZWF0IE9ybW9u
ZCBTdHJlZXQgSG9zcGl0YWwsIExvbmRvbiwgVUsuJiN4RDtDaGlsZHJlbiwgQWRvbGVzY2VudCBh
bmQgWW91bmcgQWR1bHRzIERlcGFydG1lbnQsIEluc3RpdHV0IEN1cmllLCBQYXJpcywgRnJhbmNl
LiYjeEQ7RGVwYXJ0bWVudCBvZiBIYWVtYXRvLU9uY29sb2d5LCBPdXIgTGFkeSZhcG9zO3MgQ2hp
bGRyZW4mYXBvcztzIEhvc3BpdGFsLCBEdWJsaW4sIElyZWxhbmQuJiN4RDtLaWRzIENhbmNlciBD
ZW50cmUsIFN5ZG5leSBDaGlsZHJlbiZhcG9zO3MgSG9zcGl0YWwsIFJhbmR3aWNrLCBOU1csIEF1
c3RyYWxpYS4mI3hEO0RlcGFydG1lbnQgb2YgUGFlZGlhdHJpY3MgJmFtcDsgQWRvbGVzY2VudCBN
ZWRpY2luZSwgUXVlZW4gTWFyeSBIb3NwaXRhbCwgSG9uZyBLb25nLiYjeEQ7RGVwYXJ0bWVudCBv
ZiBQYWVkaWF0cmljIE1lZGljaW5lLCBSaWtzaG9zcGl0YWxldCwgT3NsbywgTm9yd2F5LiYjeEQ7
RGVwYXJ0bWVudCBvZiBQYWVkaWF0cmljcywgVW5pdmVyc2l0eSBIb3NwaXRhbCBvZiBBYXJodXMs
IEFhcmh1cywgRGVubWFyay4mI3hEO0RlcGFydG1lbnQgb2YgUGFlZGlhdHJpY3MgYW5kIFBhZWRp
YXRyaWMgU3VyZ2VyeSwgUGFlZGlhdHJpYyBIYWVtYXRvbG9neSBPbmNvbG9neSBVbml0LCBVbml2
ZXJzaXR5IEhvc3BpdGFsIExhdXNhbm5lLCBTd2l0emVybGFuZC4mI3hEO0NlbnRyZSBmb3IgSGVh
bHRoIGFuZCBCaW9yZXNvdXJjZXMsIEFJVCBBdXN0cmlhbiBJbnN0aXR1dGUgb2YgVGVjaG5vbG9n
eSBHbWJILCBHcmF6LCBBdXN0cmlhLiYjeEQ7QXBlaXJvbiBCaW9sb2dpY3MgQUcsIFZpZW5uYSwg
QXVzdHJpYS4mI3hEO0RlcGFydG1lbnQgb2YgQmlvbG9neSwgVmllbm5hLCBBdXN0cmlhOyBDaGls
ZHJlbiZhcG9zO3MgQ2FuY2VyIFJlc2VhcmNoIEluc3RpdHV0ZSwgVmllbm5hLCBBdXN0cmlhLiYj
eEQ7RGVwYXJ0bWVudCBvZiBQYWVkaWF0cmljIFN1cmdlcnksIFN0IEdlb3JnZSZhcG9zO3MgSG9z
cGl0YWwsIExvbmRvbiwgVUsuJiN4RDtEZXBhcnRtZW50IG9mIE9uY29sb2d5LCBVbml2ZXJzaXR5
IENvbGxlZ2UgTG9uZG9uIEhvc3BpdGFscyBOSFMgRm91bmRhdGlvbiBUcnVzdCwgTmF0aW9uYWwg
SW5zdGl0dXRlIGZvciBIZWFsdGggUmVzZWFyY2ggVW5pdmVyc2l0eSBDb2xsZWdlIExvbmRvbiBI
b3NwaXRhbHMgQmlvbWVkaWNhbCBSZXNlYXJjaCBDZW50cmUsIExvbmRvbiwgVUsuJiN4RDtPbmNv
bG9neSBVbml0LCBJc3RpdHV0byBHaWFubmluYSBHYXNsaW5pLCBHZW5vYSwgSXRhbHkuJiN4RDtQ
YWVkaWF0cmljIGFuZCBBZG9sZXNjZW50IERydWcgRGV2ZWxvcG1lbnQgVGVhbSwgT2FrIENlbnRy
ZSBmb3IgQ2hpbGRyZW4gYW5kIFlvdW5nIFBlb3BsZSwgSW5zdGl0dXRlIG9mIENhbmNlciBSZXNl
YXJjaCwgUm95YWwgTWFyc2RlbiBIb3NwaXRhbCwgU3V0dG9uLCBVSy4mI3hEO1BhZWRpYXRyaWMg
SGFlbWF0b2xvZ3ktT25jb2xvZ3kgRGVwYXJ0bWVudCwgVW5pdmVyc2l0eSBNZWRpY2luZSBHcmVp
ZnN3YWxkLCBHcmVpZnN3YWxkLCBHZXJtYW55LjwvYXV0aC1hZGRyZXNzPjx0aXRsZXM+PHRpdGxl
PkludGVybGV1a2luIDIgd2l0aCBhbnRpLUdEMiBhbnRpYm9keSBjaDE0LjE4L0NITyAoZGludXR1
eGltYWIgYmV0YSkgaW4gcGF0aWVudHMgd2l0aCBoaWdoLXJpc2sgbmV1cm9ibGFzdG9tYSAoSFIt
TkJMMS9TSU9QRU4pOiBhIG11bHRpY2VudHJlLCByYW5kb21pc2VkLCBwaGFzZSAzIHRyaWFsPC90
aXRsZT48c2Vjb25kYXJ5LXRpdGxlPkxhbmNldCBPbmNvbDwvc2Vjb25kYXJ5LXRpdGxlPjwvdGl0
bGVzPjxwZXJpb2RpY2FsPjxmdWxsLXRpdGxlPkxhbmNldCBPbmNvbDwvZnVsbC10aXRsZT48L3Bl
cmlvZGljYWw+PHBhZ2VzPjE2MTctMTYyOTwvcGFnZXM+PHZvbHVtZT4xOTwvdm9sdW1lPjxudW1i
ZXI+MTI8L251bWJlcj48ZWRpdGlvbj4yMDE4MTExMjwvZWRpdGlvbj48a2V5d29yZHM+PGtleXdv
cmQ+QWRvbGVzY2VudDwva2V5d29yZD48a2V5d29yZD5BZ2UgRmFjdG9yczwva2V5d29yZD48a2V5
d29yZD5BbnRpYm9kaWVzLCBNb25vY2xvbmFsLyphZG1pbmlzdHJhdGlvbiAmYW1wOyBkb3NhZ2Uv
YWR2ZXJzZSBlZmZlY3RzPC9rZXl3b3JkPjxrZXl3b3JkPkFudGluZW9wbGFzdGljIENvbWJpbmVk
IENoZW1vdGhlcmFweSBQcm90b2NvbHMvYWR2ZXJzZSBlZmZlY3RzLyp0aGVyYXBldXRpYyB1c2U8
L2tleXdvcmQ+PGtleXdvcmQ+Q2hpbGQ8L2tleXdvcmQ+PGtleXdvcmQ+Q2hpbGQsIFByZXNjaG9v
bDwva2V5d29yZD48a2V5d29yZD5GZW1hbGU8L2tleXdvcmQ+PGtleXdvcmQ+SHVtYW5zPC9rZXl3
b3JkPjxrZXl3b3JkPkluZmFudDwva2V5d29yZD48a2V5d29yZD5JbnRlcmxldWtpbi0yLyphZG1p
bmlzdHJhdGlvbiAmYW1wOyBkb3NhZ2UvYWR2ZXJzZSBlZmZlY3RzPC9rZXl3b3JkPjxrZXl3b3Jk
Pklzb3RyZXRpbm9pbi9hZG1pbmlzdHJhdGlvbiAmYW1wOyBkb3NhZ2U8L2tleXdvcmQ+PGtleXdv
cmQ+TWFsZTwva2V5d29yZD48a2V5d29yZD5OZXVyb2JsYXN0b21hLypkcnVnIHRoZXJhcHkvaW1t
dW5vbG9neS9tb3J0YWxpdHkvcGF0aG9sb2d5PC9rZXl3b3JkPjxrZXl3b3JkPlByb2dyZXNzaW9u
LUZyZWUgU3Vydml2YWw8L2tleXdvcmQ+PGtleXdvcmQ+UmlzayBGYWN0b3JzPC9rZXl3b3JkPjxr
ZXl3b3JkPlRpbWUgRmFjdG9yczwva2V5d29yZD48a2V5d29yZD5Zb3VuZyBBZHVsdDwva2V5d29y
ZD48L2tleXdvcmRzPjxkYXRlcz48eWVhcj4yMDE4PC95ZWFyPjxwdWItZGF0ZXM+PGRhdGU+RGVj
PC9kYXRlPjwvcHViLWRhdGVzPjwvZGF0ZXM+PGlzYm4+MTQ3NC01NDg4IChFbGVjdHJvbmljKSYj
eEQ7MTQ3MC0yMDQ1IChMaW5raW5nKTwvaXNibj48YWNjZXNzaW9uLW51bT4zMDQ0MjUwMTwvYWNj
ZXNzaW9uLW51bT48dXJscz48cmVsYXRlZC11cmxzPjx1cmw+aHR0cHM6Ly93d3cubmNiaS5ubG0u
bmloLmdvdi9wdWJtZWQvMzA0NDI1MDE8L3VybD48L3JlbGF0ZWQtdXJscz48L3VybHM+PGVsZWN0
cm9uaWMtcmVzb3VyY2UtbnVtPjEwLjEwMTYvUzE0NzAtMjA0NSgxOCkzMDU3OC0zPC9lbGVjdHJv
bmljLXJlc291cmNlLW51bT48cmVtb3RlLWRhdGFiYXNlLW5hbWU+TWVkbGluZTwvcmVtb3RlLWRh
dGFiYXNlLW5hbWU+PHJlbW90ZS1kYXRhYmFzZS1wcm92aWRlcj5OTE08L3JlbW90ZS1kYXRhYmFz
ZS1wcm92aWRlcj48L3JlY29yZD48L0NpdGU+PC9FbmROb3RlPgB=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39</w:t>
        </w:r>
        <w:r w:rsidR="00C06DCD">
          <w:rPr>
            <w:rFonts w:cs="Arial"/>
            <w:bCs/>
            <w:sz w:val="22"/>
            <w:szCs w:val="22"/>
          </w:rPr>
          <w:fldChar w:fldCharType="end"/>
        </w:r>
      </w:hyperlink>
      <w:r w:rsidR="00A210F8">
        <w:rPr>
          <w:rFonts w:cs="Arial"/>
          <w:bCs/>
          <w:sz w:val="22"/>
          <w:szCs w:val="22"/>
        </w:rPr>
        <w:t xml:space="preserve">  </w:t>
      </w:r>
      <w:r w:rsidR="00297835">
        <w:rPr>
          <w:rFonts w:cs="Arial"/>
          <w:bCs/>
          <w:sz w:val="22"/>
          <w:szCs w:val="22"/>
        </w:rPr>
        <w:t xml:space="preserve">The addition of IL2 did not improve EFS and was associated with additional toxicity, resulting in removal of IL2 from frontline post-consolidation in Europe and North America. </w:t>
      </w:r>
      <w:r w:rsidR="00990830">
        <w:rPr>
          <w:rFonts w:cs="Arial"/>
          <w:bCs/>
          <w:sz w:val="22"/>
          <w:szCs w:val="22"/>
        </w:rPr>
        <w:t>More recently, use of a prolonged 10-day infusion of dinutuximab beta was shown to be tolerable and active,</w:t>
      </w:r>
      <w:hyperlink w:anchor="_ENREF_40" w:tooltip="Lode, 2023 #100" w:history="1">
        <w:r w:rsidR="00C06DCD">
          <w:rPr>
            <w:rFonts w:cs="Arial"/>
            <w:bCs/>
            <w:sz w:val="22"/>
            <w:szCs w:val="22"/>
          </w:rPr>
          <w:fldChar w:fldCharType="begin">
            <w:fldData xml:space="preserve">PEVuZE5vdGU+PENpdGU+PEF1dGhvcj5Mb2RlPC9BdXRob3I+PFllYXI+MjAyMzwvWWVhcj48UmVj
TnVtPjEwMDwvUmVjTnVtPjxEaXNwbGF5VGV4dD48c3R5bGUgZmFjZT0ic3VwZXJzY3JpcHQiPjQw
PC9zdHlsZT48L0Rpc3BsYXlUZXh0PjxyZWNvcmQ+PHJlYy1udW1iZXI+MTAwPC9yZWMtbnVtYmVy
Pjxmb3JlaWduLWtleXM+PGtleSBhcHA9IkVOIiBkYi1pZD0iMjA1YXAyZnNhMHY5dmhlYXZ3YXA5
MGZzMHJ2NXByZDJlZGY5IiB0aW1lc3RhbXA9IjE3NDE5NzAxMTkiPjEwMDwva2V5PjwvZm9yZWln
bi1rZXlzPjxyZWYtdHlwZSBuYW1lPSJKb3VybmFsIEFydGljbGUiPjE3PC9yZWYtdHlwZT48Y29u
dHJpYnV0b3JzPjxhdXRob3JzPjxhdXRob3I+TG9kZSwgSC4gTi48L2F1dGhvcj48YXV0aG9yPkVo
bGVydCwgSy48L2F1dGhvcj48YXV0aG9yPkh1YmVyLCBTLjwvYXV0aG9yPjxhdXRob3I+VHJvc2No
a2UtTWV1cmVyLCBTLjwvYXV0aG9yPjxhdXRob3I+U2llYmVydCwgTi48L2F1dGhvcj48YXV0aG9y
Plp1bXBlLCBNLjwvYXV0aG9yPjxhdXRob3I+TG9pYm5lciwgSC48L2F1dGhvcj48YXV0aG9yPkxh
ZGVuc3RlaW4sIFIuPC9hdXRob3I+PC9hdXRob3JzPjwvY29udHJpYnV0b3JzPjxhdXRoLWFkZHJl
c3M+RGVwYXJ0bWVudCBvZiBQZWRpYXRyaWMgSGVtYXRvbG9neSBhbmQgT25jb2xvZ3ksIFVuaXZl
cnNpdHkgTWVkaWNpbmUgR3JlaWZzd2FsZCwgR3JlaWZzd2FsZCwgR2VybWFueS4gSG9sZ2VyLkxv
ZGVAbWVkLnVuaS1ncmVpZnN3YWxkLmRlLiYjeEQ7RGVwYXJ0bWVudCBvZiBQZWRpYXRyaWMgSGVt
YXRvbG9neSBhbmQgT25jb2xvZ3ksIFVuaXZlcnNpdHkgTWVkaWNpbmUgR3JlaWZzd2FsZCwgR3Jl
aWZzd2FsZCwgR2VybWFueS4mI3hEO0FueXhpcyBJbW11bm8gT25jb2xvZ3ksIFZpZW5uYSwgQXVz
dHJpYS4mI3hEO0RlcGFydG1lbnQgb2YgU3R1ZGllcyBhbmQgU3RhdGlzdGljcyBmb3IgSW50ZWdy
YXRlZCBSZXNlYXJjaCBhbmQgUHJvamVjdHMsIENoaWxkcmVuJmFwb3M7cyBDYW5jZXIgUmVzZWFy
Y2ggSW5zdGl0dXRlLCBWaWVubmEsIEF1c3RyaWEuJiN4RDtEZXBhcnRtZW50IG9mIFBhZWRpYXRy
aWNzLCBTdCBBbm5hIENoaWxkcmVuJmFwb3M7cyBIb3NwaXRhbCwgTWVkaWNhbCBVbml2ZXJzaXR5
IG9mIFZpZW5uYSwgVmllbm5hLCBBdXN0cmlhLjwvYXV0aC1hZGRyZXNzPjx0aXRsZXM+PHRpdGxl
PkxvbmctdGVybSwgY29udGludW91cyBpbmZ1c2lvbiBvZiBzaW5nbGUtYWdlbnQgZGludXR1eGlt
YWIgYmV0YSBmb3IgcmVsYXBzZWQvcmVmcmFjdG9yeSBuZXVyb2JsYXN0b21hOiBhbiBvcGVuLWxh
YmVsLCBzaW5nbGUtYXJtLCBQaGFzZSAyIHN0dWR5PC90aXRsZT48c2Vjb25kYXJ5LXRpdGxlPkJy
IEogQ2FuY2VyPC9zZWNvbmRhcnktdGl0bGU+PC90aXRsZXM+PHBlcmlvZGljYWw+PGZ1bGwtdGl0
bGU+QnIgSiBDYW5jZXI8L2Z1bGwtdGl0bGU+PC9wZXJpb2RpY2FsPjxwYWdlcz4xNzgwLTE3ODY8
L3BhZ2VzPjx2b2x1bWU+MTI5PC92b2x1bWU+PG51bWJlcj4xMTwvbnVtYmVyPjxlZGl0aW9uPjIw
MjMxMDEwPC9lZGl0aW9uPjxrZXl3b3Jkcz48a2V5d29yZD5IdW1hbnM8L2tleXdvcmQ+PGtleXdv
cmQ+TW9ycGhpbmUgRGVyaXZhdGl2ZXMvdGhlcmFwZXV0aWMgdXNlPC9rZXl3b3JkPjxrZXl3b3Jk
Pk5lb3BsYXNtIFJlY3VycmVuY2UsIExvY2FsL2RydWcgdGhlcmFweS9ldGlvbG9neTwva2V5d29y
ZD48a2V5d29yZD4qTmV1cm9ibGFzdG9tYS9kcnVnIHRoZXJhcHk8L2tleXdvcmQ+PGtleXdvcmQ+
UGFpbi9kcnVnIHRoZXJhcHkvZXRpb2xvZ3k8L2tleXdvcmQ+PC9rZXl3b3Jkcz48ZGF0ZXM+PHll
YXI+MjAyMzwveWVhcj48cHViLWRhdGVzPjxkYXRlPk5vdjwvZGF0ZT48L3B1Yi1kYXRlcz48L2Rh
dGVzPjxpc2JuPjE1MzItMTgyNyAoRWxlY3Ryb25pYykmI3hEOzAwMDctMDkyMCAoUHJpbnQpJiN4
RDswMDA3LTA5MjAgKExpbmtpbmcpPC9pc2JuPjxhY2Nlc3Npb24tbnVtPjM3ODEzOTU5PC9hY2Nl
c3Npb24tbnVtPjx1cmxzPjxyZWxhdGVkLXVybHM+PHVybD5odHRwczovL3d3dy5uY2JpLm5sbS5u
aWguZ292L3B1Ym1lZC8zNzgxMzk1OTwvdXJsPjwvcmVsYXRlZC11cmxzPjwvdXJscz48Y3VzdG9t
MT5STCBhbmQgSCBMb2RlIGFjdGVkIGFzIGNvbnN1bHRhbnRzIGZvciBBcGVpcm9uIGFuZCBFVVNB
IFBoYXJtYSBmb3IgdGhlIGNsaW5pY2FsIGRldmVsb3BtZW50IG9mIGRpbnV0dXhpbWFiIGJldGEu
IEggTG9kZSBwYXJ0aWNpcGF0ZWQgaW4gYWR2aXNvcnkgYm9hcmRzIG9yZ2FuaXplZCBieSBFVVNB
IFBoYXJtYS4gSCBMb2libmVyIHdhcyBDRU8gb2YgQXBlaXJvbiB1bnRpbCBKdWx5IDIwMTguIFRo
ZSByZW1haW5pbmcgYXV0aG9ycyBkZWNsYXJlIG5vIGNvbXBldGluZyBpbnRlcmVzdHMuPC9jdXN0
b20xPjxjdXN0b20yPlBNQzEwNjY3NTM4PC9jdXN0b20yPjxlbGVjdHJvbmljLXJlc291cmNlLW51
bT4xMC4xMDM4L3M0MTQxNi0wMjMtMDI0NTcteDwvZWxlY3Ryb25pYy1yZXNvdXJjZS1udW0+PHJl
bW90ZS1kYXRhYmFzZS1uYW1lPk1lZGxpbmU8L3JlbW90ZS1kYXRhYmFzZS1uYW1lPjxyZW1vdGUt
ZGF0YWJhc2UtcHJvdmlkZXI+TkxNPC9yZW1vdGUtZGF0YWJhc2UtcHJvdmlkZXI+PC9yZWNvcmQ+
PC9DaXRlPjwvRW5kTm90ZT4A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PEVuZE5vdGU+PENpdGU+PEF1dGhvcj5Mb2RlPC9BdXRob3I+PFllYXI+MjAyMzwvWWVhcj48UmVj
TnVtPjEwMDwvUmVjTnVtPjxEaXNwbGF5VGV4dD48c3R5bGUgZmFjZT0ic3VwZXJzY3JpcHQiPjQw
PC9zdHlsZT48L0Rpc3BsYXlUZXh0PjxyZWNvcmQ+PHJlYy1udW1iZXI+MTAwPC9yZWMtbnVtYmVy
Pjxmb3JlaWduLWtleXM+PGtleSBhcHA9IkVOIiBkYi1pZD0iMjA1YXAyZnNhMHY5dmhlYXZ3YXA5
MGZzMHJ2NXByZDJlZGY5IiB0aW1lc3RhbXA9IjE3NDE5NzAxMTkiPjEwMDwva2V5PjwvZm9yZWln
bi1rZXlzPjxyZWYtdHlwZSBuYW1lPSJKb3VybmFsIEFydGljbGUiPjE3PC9yZWYtdHlwZT48Y29u
dHJpYnV0b3JzPjxhdXRob3JzPjxhdXRob3I+TG9kZSwgSC4gTi48L2F1dGhvcj48YXV0aG9yPkVo
bGVydCwgSy48L2F1dGhvcj48YXV0aG9yPkh1YmVyLCBTLjwvYXV0aG9yPjxhdXRob3I+VHJvc2No
a2UtTWV1cmVyLCBTLjwvYXV0aG9yPjxhdXRob3I+U2llYmVydCwgTi48L2F1dGhvcj48YXV0aG9y
Plp1bXBlLCBNLjwvYXV0aG9yPjxhdXRob3I+TG9pYm5lciwgSC48L2F1dGhvcj48YXV0aG9yPkxh
ZGVuc3RlaW4sIFIuPC9hdXRob3I+PC9hdXRob3JzPjwvY29udHJpYnV0b3JzPjxhdXRoLWFkZHJl
c3M+RGVwYXJ0bWVudCBvZiBQZWRpYXRyaWMgSGVtYXRvbG9neSBhbmQgT25jb2xvZ3ksIFVuaXZl
cnNpdHkgTWVkaWNpbmUgR3JlaWZzd2FsZCwgR3JlaWZzd2FsZCwgR2VybWFueS4gSG9sZ2VyLkxv
ZGVAbWVkLnVuaS1ncmVpZnN3YWxkLmRlLiYjeEQ7RGVwYXJ0bWVudCBvZiBQZWRpYXRyaWMgSGVt
YXRvbG9neSBhbmQgT25jb2xvZ3ksIFVuaXZlcnNpdHkgTWVkaWNpbmUgR3JlaWZzd2FsZCwgR3Jl
aWZzd2FsZCwgR2VybWFueS4mI3hEO0FueXhpcyBJbW11bm8gT25jb2xvZ3ksIFZpZW5uYSwgQXVz
dHJpYS4mI3hEO0RlcGFydG1lbnQgb2YgU3R1ZGllcyBhbmQgU3RhdGlzdGljcyBmb3IgSW50ZWdy
YXRlZCBSZXNlYXJjaCBhbmQgUHJvamVjdHMsIENoaWxkcmVuJmFwb3M7cyBDYW5jZXIgUmVzZWFy
Y2ggSW5zdGl0dXRlLCBWaWVubmEsIEF1c3RyaWEuJiN4RDtEZXBhcnRtZW50IG9mIFBhZWRpYXRy
aWNzLCBTdCBBbm5hIENoaWxkcmVuJmFwb3M7cyBIb3NwaXRhbCwgTWVkaWNhbCBVbml2ZXJzaXR5
IG9mIFZpZW5uYSwgVmllbm5hLCBBdXN0cmlhLjwvYXV0aC1hZGRyZXNzPjx0aXRsZXM+PHRpdGxl
PkxvbmctdGVybSwgY29udGludW91cyBpbmZ1c2lvbiBvZiBzaW5nbGUtYWdlbnQgZGludXR1eGlt
YWIgYmV0YSBmb3IgcmVsYXBzZWQvcmVmcmFjdG9yeSBuZXVyb2JsYXN0b21hOiBhbiBvcGVuLWxh
YmVsLCBzaW5nbGUtYXJtLCBQaGFzZSAyIHN0dWR5PC90aXRsZT48c2Vjb25kYXJ5LXRpdGxlPkJy
IEogQ2FuY2VyPC9zZWNvbmRhcnktdGl0bGU+PC90aXRsZXM+PHBlcmlvZGljYWw+PGZ1bGwtdGl0
bGU+QnIgSiBDYW5jZXI8L2Z1bGwtdGl0bGU+PC9wZXJpb2RpY2FsPjxwYWdlcz4xNzgwLTE3ODY8
L3BhZ2VzPjx2b2x1bWU+MTI5PC92b2x1bWU+PG51bWJlcj4xMTwvbnVtYmVyPjxlZGl0aW9uPjIw
MjMxMDEwPC9lZGl0aW9uPjxrZXl3b3Jkcz48a2V5d29yZD5IdW1hbnM8L2tleXdvcmQ+PGtleXdv
cmQ+TW9ycGhpbmUgRGVyaXZhdGl2ZXMvdGhlcmFwZXV0aWMgdXNlPC9rZXl3b3JkPjxrZXl3b3Jk
Pk5lb3BsYXNtIFJlY3VycmVuY2UsIExvY2FsL2RydWcgdGhlcmFweS9ldGlvbG9neTwva2V5d29y
ZD48a2V5d29yZD4qTmV1cm9ibGFzdG9tYS9kcnVnIHRoZXJhcHk8L2tleXdvcmQ+PGtleXdvcmQ+
UGFpbi9kcnVnIHRoZXJhcHkvZXRpb2xvZ3k8L2tleXdvcmQ+PC9rZXl3b3Jkcz48ZGF0ZXM+PHll
YXI+MjAyMzwveWVhcj48cHViLWRhdGVzPjxkYXRlPk5vdjwvZGF0ZT48L3B1Yi1kYXRlcz48L2Rh
dGVzPjxpc2JuPjE1MzItMTgyNyAoRWxlY3Ryb25pYykmI3hEOzAwMDctMDkyMCAoUHJpbnQpJiN4
RDswMDA3LTA5MjAgKExpbmtpbmcpPC9pc2JuPjxhY2Nlc3Npb24tbnVtPjM3ODEzOTU5PC9hY2Nl
c3Npb24tbnVtPjx1cmxzPjxyZWxhdGVkLXVybHM+PHVybD5odHRwczovL3d3dy5uY2JpLm5sbS5u
aWguZ292L3B1Ym1lZC8zNzgxMzk1OTwvdXJsPjwvcmVsYXRlZC11cmxzPjwvdXJscz48Y3VzdG9t
MT5STCBhbmQgSCBMb2RlIGFjdGVkIGFzIGNvbnN1bHRhbnRzIGZvciBBcGVpcm9uIGFuZCBFVVNB
IFBoYXJtYSBmb3IgdGhlIGNsaW5pY2FsIGRldmVsb3BtZW50IG9mIGRpbnV0dXhpbWFiIGJldGEu
IEggTG9kZSBwYXJ0aWNpcGF0ZWQgaW4gYWR2aXNvcnkgYm9hcmRzIG9yZ2FuaXplZCBieSBFVVNB
IFBoYXJtYS4gSCBMb2libmVyIHdhcyBDRU8gb2YgQXBlaXJvbiB1bnRpbCBKdWx5IDIwMTguIFRo
ZSByZW1haW5pbmcgYXV0aG9ycyBkZWNsYXJlIG5vIGNvbXBldGluZyBpbnRlcmVzdHMuPC9jdXN0
b20xPjxjdXN0b20yPlBNQzEwNjY3NTM4PC9jdXN0b20yPjxlbGVjdHJvbmljLXJlc291cmNlLW51
bT4xMC4xMDM4L3M0MTQxNi0wMjMtMDI0NTcteDwvZWxlY3Ryb25pYy1yZXNvdXJjZS1udW0+PHJl
bW90ZS1kYXRhYmFzZS1uYW1lPk1lZGxpbmU8L3JlbW90ZS1kYXRhYmFzZS1uYW1lPjxyZW1vdGUt
ZGF0YWJhc2UtcHJvdmlkZXI+TkxNPC9yZW1vdGUtZGF0YWJhc2UtcHJvdmlkZXI+PC9yZWNvcmQ+
PC9DaXRlPjwvRW5kTm90ZT4A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40</w:t>
        </w:r>
        <w:r w:rsidR="00C06DCD">
          <w:rPr>
            <w:rFonts w:cs="Arial"/>
            <w:bCs/>
            <w:sz w:val="22"/>
            <w:szCs w:val="22"/>
          </w:rPr>
          <w:fldChar w:fldCharType="end"/>
        </w:r>
      </w:hyperlink>
      <w:r w:rsidR="00990830">
        <w:rPr>
          <w:rFonts w:cs="Arial"/>
          <w:bCs/>
          <w:sz w:val="22"/>
          <w:szCs w:val="22"/>
        </w:rPr>
        <w:t xml:space="preserve"> providing an outpatient option for </w:t>
      </w:r>
      <w:r w:rsidR="00F824D2">
        <w:rPr>
          <w:rFonts w:cs="Arial"/>
          <w:bCs/>
          <w:sz w:val="22"/>
          <w:szCs w:val="22"/>
        </w:rPr>
        <w:t>anti-GD2 antibody therapy</w:t>
      </w:r>
      <w:r w:rsidR="00990830">
        <w:rPr>
          <w:rFonts w:cs="Arial"/>
          <w:bCs/>
          <w:sz w:val="22"/>
          <w:szCs w:val="22"/>
        </w:rPr>
        <w:t xml:space="preserve">.  </w:t>
      </w:r>
      <w:r w:rsidR="00297835">
        <w:rPr>
          <w:rFonts w:cs="Arial"/>
          <w:bCs/>
          <w:sz w:val="22"/>
          <w:szCs w:val="22"/>
        </w:rPr>
        <w:t xml:space="preserve"> </w:t>
      </w:r>
    </w:p>
    <w:p w14:paraId="1D3B7D6D" w14:textId="77777777" w:rsidR="00990830" w:rsidRDefault="00990830" w:rsidP="00990830">
      <w:pPr>
        <w:spacing w:after="0" w:line="480" w:lineRule="auto"/>
        <w:jc w:val="both"/>
        <w:rPr>
          <w:rFonts w:cs="Arial"/>
          <w:bCs/>
          <w:sz w:val="22"/>
          <w:szCs w:val="22"/>
        </w:rPr>
      </w:pPr>
    </w:p>
    <w:p w14:paraId="0E477107" w14:textId="72CC0B3E" w:rsidR="00990830" w:rsidRDefault="00990830" w:rsidP="00990830">
      <w:pPr>
        <w:spacing w:after="0" w:line="480" w:lineRule="auto"/>
        <w:jc w:val="both"/>
        <w:rPr>
          <w:rFonts w:cs="Arial"/>
          <w:bCs/>
          <w:sz w:val="22"/>
          <w:szCs w:val="22"/>
        </w:rPr>
      </w:pPr>
      <w:r>
        <w:rPr>
          <w:rFonts w:cs="Arial"/>
          <w:bCs/>
          <w:sz w:val="22"/>
          <w:szCs w:val="22"/>
        </w:rPr>
        <w:t xml:space="preserve">A humanised form of 3F8 known as hu3F8 or </w:t>
      </w:r>
      <w:proofErr w:type="spellStart"/>
      <w:r>
        <w:rPr>
          <w:rFonts w:cs="Arial"/>
          <w:bCs/>
          <w:sz w:val="22"/>
          <w:szCs w:val="22"/>
        </w:rPr>
        <w:t>naxitamab</w:t>
      </w:r>
      <w:proofErr w:type="spellEnd"/>
      <w:r>
        <w:rPr>
          <w:rFonts w:cs="Arial"/>
          <w:bCs/>
          <w:sz w:val="22"/>
          <w:szCs w:val="22"/>
        </w:rPr>
        <w:t xml:space="preserve"> has shown activity in patients with relapsed/refractory neuroblastoma.  A phase 1 single institution trial in combination with GM-CSF reported the feasibility of administering </w:t>
      </w:r>
      <w:proofErr w:type="spellStart"/>
      <w:r>
        <w:rPr>
          <w:rFonts w:cs="Arial"/>
          <w:bCs/>
          <w:sz w:val="22"/>
          <w:szCs w:val="22"/>
        </w:rPr>
        <w:t>naxitamab</w:t>
      </w:r>
      <w:proofErr w:type="spellEnd"/>
      <w:r>
        <w:rPr>
          <w:rFonts w:cs="Arial"/>
          <w:bCs/>
          <w:sz w:val="22"/>
          <w:szCs w:val="22"/>
        </w:rPr>
        <w:t xml:space="preserve"> as outpatient therapy.  Moreover, patients with relapsed neuroblastoma </w:t>
      </w:r>
      <w:r w:rsidR="00D15801">
        <w:rPr>
          <w:rFonts w:cs="Arial"/>
          <w:bCs/>
          <w:sz w:val="22"/>
          <w:szCs w:val="22"/>
        </w:rPr>
        <w:t xml:space="preserve">treated with this therapy </w:t>
      </w:r>
      <w:r>
        <w:rPr>
          <w:rFonts w:cs="Arial"/>
          <w:bCs/>
          <w:sz w:val="22"/>
          <w:szCs w:val="22"/>
        </w:rPr>
        <w:t>had a 45% partial or complete response rate.</w:t>
      </w:r>
      <w:hyperlink w:anchor="_ENREF_41" w:tooltip="Kushner, 2018 #101" w:history="1">
        <w:r w:rsidR="00C06DCD">
          <w:rPr>
            <w:rFonts w:cs="Arial"/>
            <w:bCs/>
            <w:sz w:val="22"/>
            <w:szCs w:val="22"/>
          </w:rPr>
          <w:fldChar w:fldCharType="begin">
            <w:fldData xml:space="preserve">PEVuZE5vdGU+PENpdGU+PEF1dGhvcj5LdXNobmVyPC9BdXRob3I+PFllYXI+MjAxODwvWWVhcj48
UmVjTnVtPjEwMTwvUmVjTnVtPjxEaXNwbGF5VGV4dD48c3R5bGUgZmFjZT0ic3VwZXJzY3JpcHQi
PjQxPC9zdHlsZT48L0Rpc3BsYXlUZXh0PjxyZWNvcmQ+PHJlYy1udW1iZXI+MTAxPC9yZWMtbnVt
YmVyPjxmb3JlaWduLWtleXM+PGtleSBhcHA9IkVOIiBkYi1pZD0iMjA1YXAyZnNhMHY5dmhlYXZ3
YXA5MGZzMHJ2NXByZDJlZGY5IiB0aW1lc3RhbXA9IjE3NDE5NzAxNzIiPjEwMTwva2V5PjwvZm9y
ZWlnbi1rZXlzPjxyZWYtdHlwZSBuYW1lPSJKb3VybmFsIEFydGljbGUiPjE3PC9yZWYtdHlwZT48
Y29udHJpYnV0b3JzPjxhdXRob3JzPjxhdXRob3I+S3VzaG5lciwgQi4gSC48L2F1dGhvcj48YXV0
aG9yPkNoZXVuZywgSS4gWS48L2F1dGhvcj48YXV0aG9yPk1vZGFrLCBTLjwvYXV0aG9yPjxhdXRo
b3I+QmFzdSwgRS4gTS48L2F1dGhvcj48YXV0aG9yPlJvYmVydHMsIFMuIFMuPC9hdXRob3I+PGF1
dGhvcj5DaGV1bmcsIE4uIEsuPC9hdXRob3I+PC9hdXRob3JzPjwvY29udHJpYnV0b3JzPjxhdXRo
LWFkZHJlc3M+RGVwYXJ0bWVudCBvZiBQZWRpYXRyaWNzLCBNZW1vcmlhbCBTbG9hbiBLZXR0ZXJp
bmcgQ2FuY2VyIENlbnRlciwgTmV3IFlvcmssIE5ldyBZb3JrLjwvYXV0aC1hZGRyZXNzPjx0aXRs
ZXM+PHRpdGxlPkh1bWFuaXplZCAzRjggQW50aS1HRDIgTW9ub2Nsb25hbCBBbnRpYm9keSBEb3Np
bmcgV2l0aCBHcmFudWxvY3l0ZS1NYWNyb3BoYWdlIENvbG9ueS1TdGltdWxhdGluZyBGYWN0b3Ig
aW4gUGF0aWVudHMgV2l0aCBSZXNpc3RhbnQgTmV1cm9ibGFzdG9tYTogQSBQaGFzZSAxIENsaW5p
Y2FsIFRyaWFsPC90aXRsZT48c2Vjb25kYXJ5LXRpdGxlPkpBTUEgT25jb2w8L3NlY29uZGFyeS10
aXRsZT48L3RpdGxlcz48cGVyaW9kaWNhbD48ZnVsbC10aXRsZT5KQU1BIE9uY29sPC9mdWxsLXRp
dGxlPjwvcGVyaW9kaWNhbD48cGFnZXM+MTcyOS0xNzM1PC9wYWdlcz48dm9sdW1lPjQ8L3ZvbHVt
ZT48bnVtYmVyPjEyPC9udW1iZXI+PGtleXdvcmRzPjxrZXl3b3JkPkFkb2xlc2NlbnQ8L2tleXdv
cmQ+PGtleXdvcmQ+QWR1bHQ8L2tleXdvcmQ+PGtleXdvcmQ+QW50aWJvZGllcywgTW9ub2Nsb25h
bC8qYWRtaW5pc3RyYXRpb24gJmFtcDsgZG9zYWdlL2FkdmVyc2UgZWZmZWN0cy9waGFybWFjb2tp
bmV0aWNzPC9rZXl3b3JkPjxrZXl3b3JkPkFudGlib2RpZXMsIE1vbm9jbG9uYWwsIEh1bWFuaXpl
ZC8qYWRtaW5pc3RyYXRpb24gJmFtcDsgZG9zYWdlL2FkdmVyc2U8L2tleXdvcmQ+PGtleXdvcmQ+
ZWZmZWN0cy9waGFybWFjb2tpbmV0aWNzPC9rZXl3b3JkPjxrZXl3b3JkPkFudGluZW9wbGFzdGlj
IENvbWJpbmVkIENoZW1vdGhlcmFweSBQcm90b2NvbHMvKmFkbWluaXN0cmF0aW9uICZhbXA7IGRv
c2FnZS9hZHZlcnNlPC9rZXl3b3JkPjxrZXl3b3JkPmVmZmVjdHMvcGhhcm1hY29raW5ldGljczwv
a2V5d29yZD48a2V5d29yZD5DaGlsZDwva2V5d29yZD48a2V5d29yZD5DaGlsZCwgUHJlc2Nob29s
PC9rZXl3b3JkPjxrZXl3b3JkPkRvc2UtUmVzcG9uc2UgUmVsYXRpb25zaGlwLCBEcnVnPC9rZXl3
b3JkPjxrZXl3b3JkPkRydWcgUmVzaXN0YW5jZSwgTmVvcGxhc20vZHJ1ZyBlZmZlY3RzPC9rZXl3
b3JkPjxrZXl3b3JkPkZlbWFsZTwva2V5d29yZD48a2V5d29yZD5HcmFudWxvY3l0ZS1NYWNyb3Bo
YWdlIENvbG9ueS1TdGltdWxhdGluZyBGYWN0b3IvKmFkbWluaXN0cmF0aW9uICZhbXA7IGRvc2Fn
ZS9hZHZlcnNlPC9rZXl3b3JkPjxrZXl3b3JkPmVmZmVjdHMvcGhhcm1hY29raW5ldGljczwva2V5
d29yZD48a2V5d29yZD5IdW1hbnM8L2tleXdvcmQ+PGtleXdvcmQ+SW5mYW50PC9rZXl3b3JkPjxr
ZXl3b3JkPkluZmFudCwgTmV3Ym9ybjwva2V5d29yZD48a2V5d29yZD5NYWxlPC9rZXl3b3JkPjxr
ZXl3b3JkPk1heGltdW0gVG9sZXJhdGVkIERvc2U8L2tleXdvcmQ+PGtleXdvcmQ+TmVvcGxhc20g
UmVjdXJyZW5jZSwgTG9jYWwvZHJ1ZyB0aGVyYXB5L3BhdGhvbG9neTwva2V5d29yZD48a2V5d29y
ZD5OZXVyb2JsYXN0b21hLypkcnVnIHRoZXJhcHkvcGF0aG9sb2d5PC9rZXl3b3JkPjxrZXl3b3Jk
PlRyZWF0bWVudCBGYWlsdXJlPC9rZXl3b3JkPjxrZXl3b3JkPllvdW5nIEFkdWx0PC9rZXl3b3Jk
Pjwva2V5d29yZHM+PGRhdGVzPjx5ZWFyPjIwMTg8L3llYXI+PHB1Yi1kYXRlcz48ZGF0ZT5EZWMg
MTwvZGF0ZT48L3B1Yi1kYXRlcz48L2RhdGVzPjxpc2JuPjIzNzQtMjQ0NSAoRWxlY3Ryb25pYykm
I3hEOzIzNzQtMjQzNyAoUHJpbnQpJiN4RDsyMzc0LTI0MzcgKExpbmtpbmcpPC9pc2JuPjxhY2Nl
c3Npb24tbnVtPjMwMzI2MDQ1PC9hY2Nlc3Npb24tbnVtPjx1cmxzPjxyZWxhdGVkLXVybHM+PHVy
bD5odHRwczovL3d3dy5uY2JpLm5sbS5uaWguZ292L3B1Ym1lZC8zMDMyNjA0NTwvdXJsPjwvcmVs
YXRlZC11cmxzPjwvdXJscz48Y3VzdG9tMT5Db25mbGljdCBvZiBJbnRlcmVzdCBEaXNjbG9zdXJl
czogaHUzRjggSGFzIGJlZW4gbGljZW5zZWQgYnkgTWVtb3JpYWwgU2xvYW4gS2V0dGVyaW5nIENh
bmNlciBDZW50ZXIgdG8gWS1tQWJzIFRoZXJhcGV1dGljcyBJbmMsIGEgY29tcGFueSBpbiB3aGlj
aCBNZW1vcmlhbCBTbG9hbiBLZXR0ZXJpbmcgQ2FuY2VyIENlbnRlciBhbmQgRHIgTi4tSy4gQ2hl
dW5nIGhhdmUgYSBmaW5hbmNpYWwgaW50ZXJlc3QuIERyIE1vZGFrIHJlcG9ydGVkIGJlaW5nIGEg
Y29uc3VsdGFudCB0byBZLW1BYnMgVGhlcmFwZXV0aWNzIEluYy4gTm8gb3RoZXIgZGlzY2xvc3Vy
ZXMgd2VyZSByZXBvcnRlZC48L2N1c3RvbTE+PGN1c3RvbTI+UE1DNjQ0MDcyMjwvY3VzdG9tMj48
ZWxlY3Ryb25pYy1yZXNvdXJjZS1udW0+MTAuMTAwMS9qYW1hb25jb2wuMjAxOC40MDA1PC9lbGVj
dHJvbmljLXJlc291cmNlLW51bT48cmVtb3RlLWRhdGFiYXNlLW5hbWU+TWVkbGluZTwvcmVtb3Rl
LWRhdGFiYXNlLW5hbWU+PHJlbW90ZS1kYXRhYmFzZS1wcm92aWRlcj5OTE08L3JlbW90ZS1kYXRh
YmFzZS1wcm92aWRlcj48L3JlY29yZD48L0NpdGU+PC9FbmROb3RlPgB=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PEVuZE5vdGU+PENpdGU+PEF1dGhvcj5LdXNobmVyPC9BdXRob3I+PFllYXI+MjAxODwvWWVhcj48
UmVjTnVtPjEwMTwvUmVjTnVtPjxEaXNwbGF5VGV4dD48c3R5bGUgZmFjZT0ic3VwZXJzY3JpcHQi
PjQxPC9zdHlsZT48L0Rpc3BsYXlUZXh0PjxyZWNvcmQ+PHJlYy1udW1iZXI+MTAxPC9yZWMtbnVt
YmVyPjxmb3JlaWduLWtleXM+PGtleSBhcHA9IkVOIiBkYi1pZD0iMjA1YXAyZnNhMHY5dmhlYXZ3
YXA5MGZzMHJ2NXByZDJlZGY5IiB0aW1lc3RhbXA9IjE3NDE5NzAxNzIiPjEwMTwva2V5PjwvZm9y
ZWlnbi1rZXlzPjxyZWYtdHlwZSBuYW1lPSJKb3VybmFsIEFydGljbGUiPjE3PC9yZWYtdHlwZT48
Y29udHJpYnV0b3JzPjxhdXRob3JzPjxhdXRob3I+S3VzaG5lciwgQi4gSC48L2F1dGhvcj48YXV0
aG9yPkNoZXVuZywgSS4gWS48L2F1dGhvcj48YXV0aG9yPk1vZGFrLCBTLjwvYXV0aG9yPjxhdXRo
b3I+QmFzdSwgRS4gTS48L2F1dGhvcj48YXV0aG9yPlJvYmVydHMsIFMuIFMuPC9hdXRob3I+PGF1
dGhvcj5DaGV1bmcsIE4uIEsuPC9hdXRob3I+PC9hdXRob3JzPjwvY29udHJpYnV0b3JzPjxhdXRo
LWFkZHJlc3M+RGVwYXJ0bWVudCBvZiBQZWRpYXRyaWNzLCBNZW1vcmlhbCBTbG9hbiBLZXR0ZXJp
bmcgQ2FuY2VyIENlbnRlciwgTmV3IFlvcmssIE5ldyBZb3JrLjwvYXV0aC1hZGRyZXNzPjx0aXRs
ZXM+PHRpdGxlPkh1bWFuaXplZCAzRjggQW50aS1HRDIgTW9ub2Nsb25hbCBBbnRpYm9keSBEb3Np
bmcgV2l0aCBHcmFudWxvY3l0ZS1NYWNyb3BoYWdlIENvbG9ueS1TdGltdWxhdGluZyBGYWN0b3Ig
aW4gUGF0aWVudHMgV2l0aCBSZXNpc3RhbnQgTmV1cm9ibGFzdG9tYTogQSBQaGFzZSAxIENsaW5p
Y2FsIFRyaWFsPC90aXRsZT48c2Vjb25kYXJ5LXRpdGxlPkpBTUEgT25jb2w8L3NlY29uZGFyeS10
aXRsZT48L3RpdGxlcz48cGVyaW9kaWNhbD48ZnVsbC10aXRsZT5KQU1BIE9uY29sPC9mdWxsLXRp
dGxlPjwvcGVyaW9kaWNhbD48cGFnZXM+MTcyOS0xNzM1PC9wYWdlcz48dm9sdW1lPjQ8L3ZvbHVt
ZT48bnVtYmVyPjEyPC9udW1iZXI+PGtleXdvcmRzPjxrZXl3b3JkPkFkb2xlc2NlbnQ8L2tleXdv
cmQ+PGtleXdvcmQ+QWR1bHQ8L2tleXdvcmQ+PGtleXdvcmQ+QW50aWJvZGllcywgTW9ub2Nsb25h
bC8qYWRtaW5pc3RyYXRpb24gJmFtcDsgZG9zYWdlL2FkdmVyc2UgZWZmZWN0cy9waGFybWFjb2tp
bmV0aWNzPC9rZXl3b3JkPjxrZXl3b3JkPkFudGlib2RpZXMsIE1vbm9jbG9uYWwsIEh1bWFuaXpl
ZC8qYWRtaW5pc3RyYXRpb24gJmFtcDsgZG9zYWdlL2FkdmVyc2U8L2tleXdvcmQ+PGtleXdvcmQ+
ZWZmZWN0cy9waGFybWFjb2tpbmV0aWNzPC9rZXl3b3JkPjxrZXl3b3JkPkFudGluZW9wbGFzdGlj
IENvbWJpbmVkIENoZW1vdGhlcmFweSBQcm90b2NvbHMvKmFkbWluaXN0cmF0aW9uICZhbXA7IGRv
c2FnZS9hZHZlcnNlPC9rZXl3b3JkPjxrZXl3b3JkPmVmZmVjdHMvcGhhcm1hY29raW5ldGljczwv
a2V5d29yZD48a2V5d29yZD5DaGlsZDwva2V5d29yZD48a2V5d29yZD5DaGlsZCwgUHJlc2Nob29s
PC9rZXl3b3JkPjxrZXl3b3JkPkRvc2UtUmVzcG9uc2UgUmVsYXRpb25zaGlwLCBEcnVnPC9rZXl3
b3JkPjxrZXl3b3JkPkRydWcgUmVzaXN0YW5jZSwgTmVvcGxhc20vZHJ1ZyBlZmZlY3RzPC9rZXl3
b3JkPjxrZXl3b3JkPkZlbWFsZTwva2V5d29yZD48a2V5d29yZD5HcmFudWxvY3l0ZS1NYWNyb3Bo
YWdlIENvbG9ueS1TdGltdWxhdGluZyBGYWN0b3IvKmFkbWluaXN0cmF0aW9uICZhbXA7IGRvc2Fn
ZS9hZHZlcnNlPC9rZXl3b3JkPjxrZXl3b3JkPmVmZmVjdHMvcGhhcm1hY29raW5ldGljczwva2V5
d29yZD48a2V5d29yZD5IdW1hbnM8L2tleXdvcmQ+PGtleXdvcmQ+SW5mYW50PC9rZXl3b3JkPjxr
ZXl3b3JkPkluZmFudCwgTmV3Ym9ybjwva2V5d29yZD48a2V5d29yZD5NYWxlPC9rZXl3b3JkPjxr
ZXl3b3JkPk1heGltdW0gVG9sZXJhdGVkIERvc2U8L2tleXdvcmQ+PGtleXdvcmQ+TmVvcGxhc20g
UmVjdXJyZW5jZSwgTG9jYWwvZHJ1ZyB0aGVyYXB5L3BhdGhvbG9neTwva2V5d29yZD48a2V5d29y
ZD5OZXVyb2JsYXN0b21hLypkcnVnIHRoZXJhcHkvcGF0aG9sb2d5PC9rZXl3b3JkPjxrZXl3b3Jk
PlRyZWF0bWVudCBGYWlsdXJlPC9rZXl3b3JkPjxrZXl3b3JkPllvdW5nIEFkdWx0PC9rZXl3b3Jk
Pjwva2V5d29yZHM+PGRhdGVzPjx5ZWFyPjIwMTg8L3llYXI+PHB1Yi1kYXRlcz48ZGF0ZT5EZWMg
MTwvZGF0ZT48L3B1Yi1kYXRlcz48L2RhdGVzPjxpc2JuPjIzNzQtMjQ0NSAoRWxlY3Ryb25pYykm
I3hEOzIzNzQtMjQzNyAoUHJpbnQpJiN4RDsyMzc0LTI0MzcgKExpbmtpbmcpPC9pc2JuPjxhY2Nl
c3Npb24tbnVtPjMwMzI2MDQ1PC9hY2Nlc3Npb24tbnVtPjx1cmxzPjxyZWxhdGVkLXVybHM+PHVy
bD5odHRwczovL3d3dy5uY2JpLm5sbS5uaWguZ292L3B1Ym1lZC8zMDMyNjA0NTwvdXJsPjwvcmVs
YXRlZC11cmxzPjwvdXJscz48Y3VzdG9tMT5Db25mbGljdCBvZiBJbnRlcmVzdCBEaXNjbG9zdXJl
czogaHUzRjggSGFzIGJlZW4gbGljZW5zZWQgYnkgTWVtb3JpYWwgU2xvYW4gS2V0dGVyaW5nIENh
bmNlciBDZW50ZXIgdG8gWS1tQWJzIFRoZXJhcGV1dGljcyBJbmMsIGEgY29tcGFueSBpbiB3aGlj
aCBNZW1vcmlhbCBTbG9hbiBLZXR0ZXJpbmcgQ2FuY2VyIENlbnRlciBhbmQgRHIgTi4tSy4gQ2hl
dW5nIGhhdmUgYSBmaW5hbmNpYWwgaW50ZXJlc3QuIERyIE1vZGFrIHJlcG9ydGVkIGJlaW5nIGEg
Y29uc3VsdGFudCB0byBZLW1BYnMgVGhlcmFwZXV0aWNzIEluYy4gTm8gb3RoZXIgZGlzY2xvc3Vy
ZXMgd2VyZSByZXBvcnRlZC48L2N1c3RvbTE+PGN1c3RvbTI+UE1DNjQ0MDcyMjwvY3VzdG9tMj48
ZWxlY3Ryb25pYy1yZXNvdXJjZS1udW0+MTAuMTAwMS9qYW1hb25jb2wuMjAxOC40MDA1PC9lbGVj
dHJvbmljLXJlc291cmNlLW51bT48cmVtb3RlLWRhdGFiYXNlLW5hbWU+TWVkbGluZTwvcmVtb3Rl
LWRhdGFiYXNlLW5hbWU+PHJlbW90ZS1kYXRhYmFzZS1wcm92aWRlcj5OTE08L3JlbW90ZS1kYXRh
YmFzZS1wcm92aWRlcj48L3JlY29yZD48L0NpdGU+PC9FbmROb3RlPgB=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41</w:t>
        </w:r>
        <w:r w:rsidR="00C06DCD">
          <w:rPr>
            <w:rFonts w:cs="Arial"/>
            <w:bCs/>
            <w:sz w:val="22"/>
            <w:szCs w:val="22"/>
          </w:rPr>
          <w:fldChar w:fldCharType="end"/>
        </w:r>
      </w:hyperlink>
      <w:r>
        <w:rPr>
          <w:rFonts w:cs="Arial"/>
          <w:bCs/>
          <w:sz w:val="22"/>
          <w:szCs w:val="22"/>
        </w:rPr>
        <w:t xml:space="preserve"> </w:t>
      </w:r>
      <w:r w:rsidR="00D04003">
        <w:rPr>
          <w:rFonts w:cs="Arial"/>
          <w:bCs/>
          <w:sz w:val="22"/>
          <w:szCs w:val="22"/>
        </w:rPr>
        <w:t xml:space="preserve"> </w:t>
      </w:r>
      <w:r>
        <w:rPr>
          <w:rFonts w:cs="Arial"/>
          <w:bCs/>
          <w:sz w:val="22"/>
          <w:szCs w:val="22"/>
        </w:rPr>
        <w:t>A follow-up multicent</w:t>
      </w:r>
      <w:r w:rsidR="00F824D2">
        <w:rPr>
          <w:rFonts w:cs="Arial"/>
          <w:bCs/>
          <w:sz w:val="22"/>
          <w:szCs w:val="22"/>
        </w:rPr>
        <w:t>re</w:t>
      </w:r>
      <w:r>
        <w:rPr>
          <w:rFonts w:cs="Arial"/>
          <w:bCs/>
          <w:sz w:val="22"/>
          <w:szCs w:val="22"/>
        </w:rPr>
        <w:t xml:space="preserve"> </w:t>
      </w:r>
      <w:r w:rsidR="00B67840">
        <w:rPr>
          <w:rFonts w:cs="Arial"/>
          <w:bCs/>
          <w:sz w:val="22"/>
          <w:szCs w:val="22"/>
        </w:rPr>
        <w:t>phase 2 trial reported a 50% objective response rate</w:t>
      </w:r>
      <w:r w:rsidR="00F824D2">
        <w:rPr>
          <w:rFonts w:cs="Arial"/>
          <w:bCs/>
          <w:sz w:val="22"/>
          <w:szCs w:val="22"/>
        </w:rPr>
        <w:t xml:space="preserve"> in the setting of residual disease limited to bone or bone marrow and in the absence of active disease progressions</w:t>
      </w:r>
      <w:r w:rsidR="00B67840">
        <w:rPr>
          <w:rFonts w:cs="Arial"/>
          <w:bCs/>
          <w:sz w:val="22"/>
          <w:szCs w:val="22"/>
        </w:rPr>
        <w:t>.</w:t>
      </w:r>
      <w:hyperlink w:anchor="_ENREF_42" w:tooltip="Mora, 2025 #102" w:history="1">
        <w:r w:rsidR="00C06DCD">
          <w:rPr>
            <w:rFonts w:cs="Arial"/>
            <w:bCs/>
            <w:sz w:val="22"/>
            <w:szCs w:val="22"/>
          </w:rPr>
          <w:fldChar w:fldCharType="begin">
            <w:fldData xml:space="preserve">PEVuZE5vdGU+PENpdGU+PEF1dGhvcj5Nb3JhPC9BdXRob3I+PFllYXI+MjAyNTwvWWVhcj48UmVj
TnVtPjEwMjwvUmVjTnVtPjxEaXNwbGF5VGV4dD48c3R5bGUgZmFjZT0ic3VwZXJzY3JpcHQiPjQy
PC9zdHlsZT48L0Rpc3BsYXlUZXh0PjxyZWNvcmQ+PHJlYy1udW1iZXI+MTAyPC9yZWMtbnVtYmVy
Pjxmb3JlaWduLWtleXM+PGtleSBhcHA9IkVOIiBkYi1pZD0iMjA1YXAyZnNhMHY5dmhlYXZ3YXA5
MGZzMHJ2NXByZDJlZGY5IiB0aW1lc3RhbXA9IjE3NDE5NzAyMDciPjEwMjwva2V5PjwvZm9yZWln
bi1rZXlzPjxyZWYtdHlwZSBuYW1lPSJKb3VybmFsIEFydGljbGUiPjE3PC9yZWYtdHlwZT48Y29u
dHJpYnV0b3JzPjxhdXRob3JzPjxhdXRob3I+TW9yYSwgSi48L2F1dGhvcj48YXV0aG9yPkNoYW4s
IEcuIEMuIEYuPC9hdXRob3I+PGF1dGhvcj5Nb3JnZW5zdGVybiwgRC4gQS48L2F1dGhvcj48YXV0
aG9yPkFtb3Jvc28sIEwuPC9hdXRob3I+PGF1dGhvcj5OeXNvbSwgSy48L2F1dGhvcj48YXV0aG9y
PkZhYmVyLCBKLjwvYXV0aG9yPjxhdXRob3I+V2luZ2VydGVyLCBBLjwvYXV0aG9yPjxhdXRob3I+
QmVhciwgTS4gSy48L2F1dGhvcj48YXV0aG9yPlJ1YmlvLVNhbi1TaW1vbiwgQS48L2F1dGhvcj48
YXV0aG9yPmRlIExhcyBIZXJhcywgQi4gTS48L2F1dGhvcj48YXV0aG9yPlRvcm5vZSwgSy48L2F1
dGhvcj48YXV0aG9yPkR1cmluZywgTS48L2F1dGhvcj48YXV0aG9yPkt1c2huZXIsIEIuIEguPC9h
dXRob3I+PC9hdXRob3JzPjwvY29udHJpYnV0b3JzPjxhdXRoLWFkZHJlc3M+UGVkaWF0cmljIENh
bmNlciBDZW50ZXIgQmFyY2Vsb25hLCBIb3NwaXRhbCBTYW50IEpvYW4gZGUgRGV1LCBCYXJjZWxv
bmEsIFNwYWluLiBqYXVtZS5tb3JhQHNqZC5lcy4mI3hEO1F1ZWVuIE1hcnkgSG9zcGl0YWwgJmFt
cDsgSG9uZyBLb25nIENoaWxkcmVuJmFwb3M7cyBIb3NwaXRhbCwgUG9rIEZ1IExhbSwgSG9uZyBL
b25nLiYjeEQ7VGhlIFVuaXZlcnNpdHkgb2YgSG9uZyBLb25nLCBQb2sgRnUgTGFtLCBIb25nIEtv
bmcuJiN4RDtUaGUgSG9zcGl0YWwgZm9yIFNpY2sgQ2hpbGRyZW4sIFVuaXZlcnNpdHkgb2YgVG9y
b250bywgVG9yb250bywgQ2FuYWRhLiYjeEQ7SVJDQ1MgSXN0aXR1dG8gR2lhbm5pbmEgR2FzbGlu
aSwgR2Vub2EsIEl0YWx5LiYjeEQ7RGVwYXJ0bWVudCBvZiBNYXRlcm5hbCBJbmZhbnRpbGUgYW5k
IFVyb2xvZ2ljYWwgU2NpZW5jZXMsIFBlZGlhdHJpYyBPbmNvLUhlbWF0b2xvZ3kgVW5pdCwgUG9s
aWNsaW5pY28gVW1iZXJ0byBJLCBTYXBpZW56YSwgVW5pdmVyc2l0eSBvZiBSb21lLCBSb21lLCBJ
dGFseS4mI3hEO0NvcGVuaGFnZW4gVW5pdmVyc2l0eSBIb3NwaXRhbCAtIFJpZ3Nob3NwaXRhbGV0
LCBDb3BlbmhhZ2VuLCBEZW5tYXJrLiYjeEQ7RGVwYXJ0bWVudCBvZiBQZWRpYXRyaWMgSGVtYXRv
bG9neS9PbmNvbG9neS9IZW1vc3Rhc2VvbG9neSwgQ2VudGVyIGZvciBQZWRpYXRyaWMgYW5kIEFk
b2xlc2NlbnQgTWVkaWNpbmUsIFVuaXZlcnNpdHkgTWVkaWNhbCBDZW50ZXIgb2YgdGhlIEpvaGFu
bmVzIEd1dGVuYmVyZyBVbml2ZXJzaXR5IE1haW56LCBNYWlueiwgR2VybWFueS4mI3hEO1JpbGV5
IEhvc3BpdGFsIGZvciBDaGlsZHJlbiwgSW5kaWFuYXBvbGlzLCBJTiwgVVNBLiYjeEQ7SG9zcGl0
YWwgSW5mYW50aWwgVW5pdmVyc2l0YXJpbyBOaW5vIEplc3VzLCBNYWRyaWQsIFNwYWluLiYjeEQ7
SG9zcGl0YWwgVW5pdmVyc2l0YXJpbyB5IFBvbGl0ZWNuaWNvIExhIEZlLCBWYWxlbmNpYSwgU3Bh
aW4uJiN4RDtZLW1BYnMgQS9TLCBIb3JzaG9sbSwgRGVubWFyay4mI3hEO01lbW9yaWFsIFNsb2Fu
IEtldHRlcmluZyBDYW5jZXIgQ2VudGVyLCBOZXcgWW9yaywgTlksIFVTQS48L2F1dGgtYWRkcmVz
cz48dGl0bGVzPjx0aXRsZT5UaGUgYW50aS1HRDIgbW9ub2Nsb25hbCBhbnRpYm9keSBuYXhpdGFt
YWIgcGx1cyBHTS1DU0YgZm9yIHJlbGFwc2VkIG9yIHJlZnJhY3RvcnkgaGlnaC1yaXNrIG5ldXJv
Ymxhc3RvbWE6IGEgcGhhc2UgMiBjbGluaWNhbCB0cmlhbDwvdGl0bGU+PHNlY29uZGFyeS10aXRs
ZT5OYXQgQ29tbXVuPC9zZWNvbmRhcnktdGl0bGU+PC90aXRsZXM+PHBlcmlvZGljYWw+PGZ1bGwt
dGl0bGU+TmF0IENvbW11bjwvZnVsbC10aXRsZT48L3BlcmlvZGljYWw+PHBhZ2VzPjE2MzY8L3Bh
Z2VzPjx2b2x1bWU+MTY8L3ZvbHVtZT48bnVtYmVyPjE8L251bWJlcj48ZWRpdGlvbj4yMDI1MDIx
NDwvZWRpdGlvbj48a2V5d29yZHM+PGtleXdvcmQ+SHVtYW5zPC9rZXl3b3JkPjxrZXl3b3JkPipO
ZXVyb2JsYXN0b21hL2RydWcgdGhlcmFweS9wYXRob2xvZ3k8L2tleXdvcmQ+PGtleXdvcmQ+Kkdy
YW51bG9jeXRlLU1hY3JvcGhhZ2UgQ29sb255LVN0aW11bGF0aW5nIEZhY3Rvcjwva2V5d29yZD48
a2V5d29yZD5NYWxlPC9rZXl3b3JkPjxrZXl3b3JkPkZlbWFsZTwva2V5d29yZD48a2V5d29yZD5D
aGlsZDwva2V5d29yZD48a2V5d29yZD5DaGlsZCwgUHJlc2Nob29sPC9rZXl3b3JkPjxrZXl3b3Jk
PkFkb2xlc2NlbnQ8L2tleXdvcmQ+PGtleXdvcmQ+SW5mYW50PC9rZXl3b3JkPjxrZXl3b3JkPk5l
b3BsYXNtIFJlY3VycmVuY2UsIExvY2FsL2RydWcgdGhlcmFweTwva2V5d29yZD48a2V5d29yZD5H
YW5nbGlvc2lkZXMvaW1tdW5vbG9neTwva2V5d29yZD48a2V5d29yZD5BbnRpbmVvcGxhc3RpYyBD
b21iaW5lZCBDaGVtb3RoZXJhcHkgUHJvdG9jb2xzL3RoZXJhcGV1dGljIHVzZS9hZHZlcnNlIGVm
ZmVjdHM8L2tleXdvcmQ+PGtleXdvcmQ+QWR1bHQ8L2tleXdvcmQ+PGtleXdvcmQ+WW91bmcgQWR1
bHQ8L2tleXdvcmQ+PGtleXdvcmQ+QW50aWJvZGllcywgTW9ub2Nsb25hbC90aGVyYXBldXRpYyB1
c2UvYWRtaW5pc3RyYXRpb24gJmFtcDsgZG9zYWdlL2FkdmVyc2UgZWZmZWN0czwva2V5d29yZD48
a2V5d29yZD5Qcm9ncmVzc2lvbi1GcmVlIFN1cnZpdmFsPC9rZXl3b3JkPjwva2V5d29yZHM+PGRh
dGVzPjx5ZWFyPjIwMjU8L3llYXI+PHB1Yi1kYXRlcz48ZGF0ZT5GZWIgMTQ8L2RhdGU+PC9wdWIt
ZGF0ZXM+PC9kYXRlcz48aXNibj4yMDQxLTE3MjMgKEVsZWN0cm9uaWMpJiN4RDsyMDQxLTE3MjMg
KExpbmtpbmcpPC9pc2JuPjxhY2Nlc3Npb24tbnVtPjM5OTUyOTI2PC9hY2Nlc3Npb24tbnVtPjx1
cmxzPjxyZWxhdGVkLXVybHM+PHVybD5odHRwczovL3d3dy5uY2JpLm5sbS5uaWguZ292L3B1Ym1l
ZC8zOTk1MjkyNjwvdXJsPjwvcmVsYXRlZC11cmxzPjwvdXJscz48Y3VzdG9tMT5Db21wZXRpbmcg
aW50ZXJlc3RzOiBKLk0uIGhhcyByZWNlaXZlZCBjb25zdWx0aW5nIGZlZXMgZnJvbSBZLW1BYnMg
VGhlcmFwZXV0aWNzLCBJbmMuIEQuQS5NLiBoYXMgYmVlbiBhIG1lbWJlciBvZiBhZHZpc29yeSBi
b2FyZHMvY29uc3VsdGFudCBmb3IgQ2xhcml0eSBQaGFybWFjZXV0aWNhbHMsIEVVU0EgUGhhcm1h
LCBPbmNvaGVyb2VzIEJpb3NjaWVuY2VzLCBSYXl6ZUJpbywgSW5jLiwgUmVnZW5lcm9uLCBVUyBX
b3JsZE1lZHMsIGFuZCBZLW1BYnMgVGhlcmFwZXV0aWNzLCBJbmMuOyBoYXMgcmVjZWl2ZWQgc3Bl
YWtlciBmZWVzIGZyb20gVGFrZWRhIElzcmFlbCBhbmQgWS1tQWJzIFRoZXJhcGV1dGljcywgSW5j
LjsgYW5kIHJlY2VpdmVkIHRyYXZlbCBleHBlbnNlcyBmcm9tIEFiYlZpZS4gTC5BLiBoYXMgYmVl
biBhIG1lbWJlciBvZiBhbiBhZHZpc29yeSBib2FyZCBmb3IgUmVjb3JkYXRpIChFVVNBIFBoYXJt
YSkuIEsuTi4gaGFzIGJlZW4gYSBtZW1iZXIgb2YgYWR2aXNvcnkgYm9hcmRzL2NvbnN1bHRhbnQg
Zm9yIEJheWVyIEFHLCBFVVNBIFBoYXJtYSwgYW5kIFktbUFicyBUaGVyYXBldXRpY3MsIEluYy47
IGhhcyBwZXJmb3JtZWQgdGVhY2hpbmcgZm9yIEJheWVyIEFHIGFuZCBZLW1BYnMgVGhlcmFwZXV0
aWNzLCBJbmMuOyBhbmQgaXMgYSBtZW1iZXIgb2YgYSBEYXRhIE1vbml0b3JpbmcgQ29tbWl0dGVl
IGZvciBMaWxseS4gSi5GLiBoYXMgY29vcmRpbmF0ZWQgUEkgYW5kIHBhcnRpY2lwYXRpb24gaW4g
YSBjb21wYXNzaW9uYXRlIHVzZSBwcm9ncmFtIGZvciBZLW1BYnMgVGhlcmFwZXV0aWNzLCBJbmMu
IEEuVy4gaGFzIGJlZW4gYW4gYWR2aXNvcnkgYm9hcmQgbWVtYmVyIGZvciBFVVNBIFBoYXJtYSBh
bmQgWS1tQWJzIFRoZXJhcGV1dGljcywgSW5jLjsgYW5kIGhhcyByZWNlaXZlZCBleHBlbnNlcyBm
b3IgY29uZ3Jlc3MgYXR0ZW5kYW5jZSBmcm9tIFktbUFicyBUaGVyYXBldXRpY3MsIEluYy4gTS5L
LkIuIGhhcyByZWNlaXZlZCBjb25zdWx0aW5nIGZlZXMgZnJvbSBZLW1BYnMgVGhlcmFwZXV0aWNz
LCBJbmMuIEEuUi5TLlMuIGhhcyBiZWVuIGFuIGFkdmlzb3J5IGJvYXJkIG1lbWJlciBmb3IsIGFu
ZCBoYXMgcmVjZWl2ZWQgZXhwZW5zZXMgZm9yIGNvbmdyZXNzIGF0dGVuZGFuY2UgZnJvbSwgRVVT
QSBQaGFybWEuIEsuVC4gYW5kIE0uRC4gYXJlIGVtcGxveWVkIGJ5LCBhbmQgaG9sZCBlcXVpdHkg
d2l0aCwgWS1tQWJzIFRoZXJhcGV1dGljcywgSW5jLiBUaGUgcmVtYWluaW5nIGF1dGhvcnMgZGVj
bGFyZSBubyBjb21wZXRpbmcgaW50ZXJlc3RzLjwvY3VzdG9tMT48Y3VzdG9tMj5QTUMxMTgyODg5
NjwvY3VzdG9tMj48ZWxlY3Ryb25pYy1yZXNvdXJjZS1udW0+MTAuMTAzOC9zNDE0NjctMDI1LTU2
NjE5LXg8L2VsZWN0cm9uaWMtcmVzb3VyY2UtbnVtPjxyZW1vdGUtZGF0YWJhc2UtbmFtZT5NZWRs
aW5lPC9yZW1vdGUtZGF0YWJhc2UtbmFtZT48cmVtb3RlLWRhdGFiYXNlLXByb3ZpZGVyPk5MTTwv
cmVtb3RlLWRhdGFiYXNlLXByb3ZpZGVyPjwvcmVjb3JkPjwvQ2l0ZT48L0VuZE5vdGU+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PEVuZE5vdGU+PENpdGU+PEF1dGhvcj5Nb3JhPC9BdXRob3I+PFllYXI+MjAyNTwvWWVhcj48UmVj
TnVtPjEwMjwvUmVjTnVtPjxEaXNwbGF5VGV4dD48c3R5bGUgZmFjZT0ic3VwZXJzY3JpcHQiPjQy
PC9zdHlsZT48L0Rpc3BsYXlUZXh0PjxyZWNvcmQ+PHJlYy1udW1iZXI+MTAyPC9yZWMtbnVtYmVy
Pjxmb3JlaWduLWtleXM+PGtleSBhcHA9IkVOIiBkYi1pZD0iMjA1YXAyZnNhMHY5dmhlYXZ3YXA5
MGZzMHJ2NXByZDJlZGY5IiB0aW1lc3RhbXA9IjE3NDE5NzAyMDciPjEwMjwva2V5PjwvZm9yZWln
bi1rZXlzPjxyZWYtdHlwZSBuYW1lPSJKb3VybmFsIEFydGljbGUiPjE3PC9yZWYtdHlwZT48Y29u
dHJpYnV0b3JzPjxhdXRob3JzPjxhdXRob3I+TW9yYSwgSi48L2F1dGhvcj48YXV0aG9yPkNoYW4s
IEcuIEMuIEYuPC9hdXRob3I+PGF1dGhvcj5Nb3JnZW5zdGVybiwgRC4gQS48L2F1dGhvcj48YXV0
aG9yPkFtb3Jvc28sIEwuPC9hdXRob3I+PGF1dGhvcj5OeXNvbSwgSy48L2F1dGhvcj48YXV0aG9y
PkZhYmVyLCBKLjwvYXV0aG9yPjxhdXRob3I+V2luZ2VydGVyLCBBLjwvYXV0aG9yPjxhdXRob3I+
QmVhciwgTS4gSy48L2F1dGhvcj48YXV0aG9yPlJ1YmlvLVNhbi1TaW1vbiwgQS48L2F1dGhvcj48
YXV0aG9yPmRlIExhcyBIZXJhcywgQi4gTS48L2F1dGhvcj48YXV0aG9yPlRvcm5vZSwgSy48L2F1
dGhvcj48YXV0aG9yPkR1cmluZywgTS48L2F1dGhvcj48YXV0aG9yPkt1c2huZXIsIEIuIEguPC9h
dXRob3I+PC9hdXRob3JzPjwvY29udHJpYnV0b3JzPjxhdXRoLWFkZHJlc3M+UGVkaWF0cmljIENh
bmNlciBDZW50ZXIgQmFyY2Vsb25hLCBIb3NwaXRhbCBTYW50IEpvYW4gZGUgRGV1LCBCYXJjZWxv
bmEsIFNwYWluLiBqYXVtZS5tb3JhQHNqZC5lcy4mI3hEO1F1ZWVuIE1hcnkgSG9zcGl0YWwgJmFt
cDsgSG9uZyBLb25nIENoaWxkcmVuJmFwb3M7cyBIb3NwaXRhbCwgUG9rIEZ1IExhbSwgSG9uZyBL
b25nLiYjeEQ7VGhlIFVuaXZlcnNpdHkgb2YgSG9uZyBLb25nLCBQb2sgRnUgTGFtLCBIb25nIEtv
bmcuJiN4RDtUaGUgSG9zcGl0YWwgZm9yIFNpY2sgQ2hpbGRyZW4sIFVuaXZlcnNpdHkgb2YgVG9y
b250bywgVG9yb250bywgQ2FuYWRhLiYjeEQ7SVJDQ1MgSXN0aXR1dG8gR2lhbm5pbmEgR2FzbGlu
aSwgR2Vub2EsIEl0YWx5LiYjeEQ7RGVwYXJ0bWVudCBvZiBNYXRlcm5hbCBJbmZhbnRpbGUgYW5k
IFVyb2xvZ2ljYWwgU2NpZW5jZXMsIFBlZGlhdHJpYyBPbmNvLUhlbWF0b2xvZ3kgVW5pdCwgUG9s
aWNsaW5pY28gVW1iZXJ0byBJLCBTYXBpZW56YSwgVW5pdmVyc2l0eSBvZiBSb21lLCBSb21lLCBJ
dGFseS4mI3hEO0NvcGVuaGFnZW4gVW5pdmVyc2l0eSBIb3NwaXRhbCAtIFJpZ3Nob3NwaXRhbGV0
LCBDb3BlbmhhZ2VuLCBEZW5tYXJrLiYjeEQ7RGVwYXJ0bWVudCBvZiBQZWRpYXRyaWMgSGVtYXRv
bG9neS9PbmNvbG9neS9IZW1vc3Rhc2VvbG9neSwgQ2VudGVyIGZvciBQZWRpYXRyaWMgYW5kIEFk
b2xlc2NlbnQgTWVkaWNpbmUsIFVuaXZlcnNpdHkgTWVkaWNhbCBDZW50ZXIgb2YgdGhlIEpvaGFu
bmVzIEd1dGVuYmVyZyBVbml2ZXJzaXR5IE1haW56LCBNYWlueiwgR2VybWFueS4mI3hEO1JpbGV5
IEhvc3BpdGFsIGZvciBDaGlsZHJlbiwgSW5kaWFuYXBvbGlzLCBJTiwgVVNBLiYjeEQ7SG9zcGl0
YWwgSW5mYW50aWwgVW5pdmVyc2l0YXJpbyBOaW5vIEplc3VzLCBNYWRyaWQsIFNwYWluLiYjeEQ7
SG9zcGl0YWwgVW5pdmVyc2l0YXJpbyB5IFBvbGl0ZWNuaWNvIExhIEZlLCBWYWxlbmNpYSwgU3Bh
aW4uJiN4RDtZLW1BYnMgQS9TLCBIb3JzaG9sbSwgRGVubWFyay4mI3hEO01lbW9yaWFsIFNsb2Fu
IEtldHRlcmluZyBDYW5jZXIgQ2VudGVyLCBOZXcgWW9yaywgTlksIFVTQS48L2F1dGgtYWRkcmVz
cz48dGl0bGVzPjx0aXRsZT5UaGUgYW50aS1HRDIgbW9ub2Nsb25hbCBhbnRpYm9keSBuYXhpdGFt
YWIgcGx1cyBHTS1DU0YgZm9yIHJlbGFwc2VkIG9yIHJlZnJhY3RvcnkgaGlnaC1yaXNrIG5ldXJv
Ymxhc3RvbWE6IGEgcGhhc2UgMiBjbGluaWNhbCB0cmlhbDwvdGl0bGU+PHNlY29uZGFyeS10aXRs
ZT5OYXQgQ29tbXVuPC9zZWNvbmRhcnktdGl0bGU+PC90aXRsZXM+PHBlcmlvZGljYWw+PGZ1bGwt
dGl0bGU+TmF0IENvbW11bjwvZnVsbC10aXRsZT48L3BlcmlvZGljYWw+PHBhZ2VzPjE2MzY8L3Bh
Z2VzPjx2b2x1bWU+MTY8L3ZvbHVtZT48bnVtYmVyPjE8L251bWJlcj48ZWRpdGlvbj4yMDI1MDIx
NDwvZWRpdGlvbj48a2V5d29yZHM+PGtleXdvcmQ+SHVtYW5zPC9rZXl3b3JkPjxrZXl3b3JkPipO
ZXVyb2JsYXN0b21hL2RydWcgdGhlcmFweS9wYXRob2xvZ3k8L2tleXdvcmQ+PGtleXdvcmQ+Kkdy
YW51bG9jeXRlLU1hY3JvcGhhZ2UgQ29sb255LVN0aW11bGF0aW5nIEZhY3Rvcjwva2V5d29yZD48
a2V5d29yZD5NYWxlPC9rZXl3b3JkPjxrZXl3b3JkPkZlbWFsZTwva2V5d29yZD48a2V5d29yZD5D
aGlsZDwva2V5d29yZD48a2V5d29yZD5DaGlsZCwgUHJlc2Nob29sPC9rZXl3b3JkPjxrZXl3b3Jk
PkFkb2xlc2NlbnQ8L2tleXdvcmQ+PGtleXdvcmQ+SW5mYW50PC9rZXl3b3JkPjxrZXl3b3JkPk5l
b3BsYXNtIFJlY3VycmVuY2UsIExvY2FsL2RydWcgdGhlcmFweTwva2V5d29yZD48a2V5d29yZD5H
YW5nbGlvc2lkZXMvaW1tdW5vbG9neTwva2V5d29yZD48a2V5d29yZD5BbnRpbmVvcGxhc3RpYyBD
b21iaW5lZCBDaGVtb3RoZXJhcHkgUHJvdG9jb2xzL3RoZXJhcGV1dGljIHVzZS9hZHZlcnNlIGVm
ZmVjdHM8L2tleXdvcmQ+PGtleXdvcmQ+QWR1bHQ8L2tleXdvcmQ+PGtleXdvcmQ+WW91bmcgQWR1
bHQ8L2tleXdvcmQ+PGtleXdvcmQ+QW50aWJvZGllcywgTW9ub2Nsb25hbC90aGVyYXBldXRpYyB1
c2UvYWRtaW5pc3RyYXRpb24gJmFtcDsgZG9zYWdlL2FkdmVyc2UgZWZmZWN0czwva2V5d29yZD48
a2V5d29yZD5Qcm9ncmVzc2lvbi1GcmVlIFN1cnZpdmFsPC9rZXl3b3JkPjwva2V5d29yZHM+PGRh
dGVzPjx5ZWFyPjIwMjU8L3llYXI+PHB1Yi1kYXRlcz48ZGF0ZT5GZWIgMTQ8L2RhdGU+PC9wdWIt
ZGF0ZXM+PC9kYXRlcz48aXNibj4yMDQxLTE3MjMgKEVsZWN0cm9uaWMpJiN4RDsyMDQxLTE3MjMg
KExpbmtpbmcpPC9pc2JuPjxhY2Nlc3Npb24tbnVtPjM5OTUyOTI2PC9hY2Nlc3Npb24tbnVtPjx1
cmxzPjxyZWxhdGVkLXVybHM+PHVybD5odHRwczovL3d3dy5uY2JpLm5sbS5uaWguZ292L3B1Ym1l
ZC8zOTk1MjkyNjwvdXJsPjwvcmVsYXRlZC11cmxzPjwvdXJscz48Y3VzdG9tMT5Db21wZXRpbmcg
aW50ZXJlc3RzOiBKLk0uIGhhcyByZWNlaXZlZCBjb25zdWx0aW5nIGZlZXMgZnJvbSBZLW1BYnMg
VGhlcmFwZXV0aWNzLCBJbmMuIEQuQS5NLiBoYXMgYmVlbiBhIG1lbWJlciBvZiBhZHZpc29yeSBi
b2FyZHMvY29uc3VsdGFudCBmb3IgQ2xhcml0eSBQaGFybWFjZXV0aWNhbHMsIEVVU0EgUGhhcm1h
LCBPbmNvaGVyb2VzIEJpb3NjaWVuY2VzLCBSYXl6ZUJpbywgSW5jLiwgUmVnZW5lcm9uLCBVUyBX
b3JsZE1lZHMsIGFuZCBZLW1BYnMgVGhlcmFwZXV0aWNzLCBJbmMuOyBoYXMgcmVjZWl2ZWQgc3Bl
YWtlciBmZWVzIGZyb20gVGFrZWRhIElzcmFlbCBhbmQgWS1tQWJzIFRoZXJhcGV1dGljcywgSW5j
LjsgYW5kIHJlY2VpdmVkIHRyYXZlbCBleHBlbnNlcyBmcm9tIEFiYlZpZS4gTC5BLiBoYXMgYmVl
biBhIG1lbWJlciBvZiBhbiBhZHZpc29yeSBib2FyZCBmb3IgUmVjb3JkYXRpIChFVVNBIFBoYXJt
YSkuIEsuTi4gaGFzIGJlZW4gYSBtZW1iZXIgb2YgYWR2aXNvcnkgYm9hcmRzL2NvbnN1bHRhbnQg
Zm9yIEJheWVyIEFHLCBFVVNBIFBoYXJtYSwgYW5kIFktbUFicyBUaGVyYXBldXRpY3MsIEluYy47
IGhhcyBwZXJmb3JtZWQgdGVhY2hpbmcgZm9yIEJheWVyIEFHIGFuZCBZLW1BYnMgVGhlcmFwZXV0
aWNzLCBJbmMuOyBhbmQgaXMgYSBtZW1iZXIgb2YgYSBEYXRhIE1vbml0b3JpbmcgQ29tbWl0dGVl
IGZvciBMaWxseS4gSi5GLiBoYXMgY29vcmRpbmF0ZWQgUEkgYW5kIHBhcnRpY2lwYXRpb24gaW4g
YSBjb21wYXNzaW9uYXRlIHVzZSBwcm9ncmFtIGZvciBZLW1BYnMgVGhlcmFwZXV0aWNzLCBJbmMu
IEEuVy4gaGFzIGJlZW4gYW4gYWR2aXNvcnkgYm9hcmQgbWVtYmVyIGZvciBFVVNBIFBoYXJtYSBh
bmQgWS1tQWJzIFRoZXJhcGV1dGljcywgSW5jLjsgYW5kIGhhcyByZWNlaXZlZCBleHBlbnNlcyBm
b3IgY29uZ3Jlc3MgYXR0ZW5kYW5jZSBmcm9tIFktbUFicyBUaGVyYXBldXRpY3MsIEluYy4gTS5L
LkIuIGhhcyByZWNlaXZlZCBjb25zdWx0aW5nIGZlZXMgZnJvbSBZLW1BYnMgVGhlcmFwZXV0aWNz
LCBJbmMuIEEuUi5TLlMuIGhhcyBiZWVuIGFuIGFkdmlzb3J5IGJvYXJkIG1lbWJlciBmb3IsIGFu
ZCBoYXMgcmVjZWl2ZWQgZXhwZW5zZXMgZm9yIGNvbmdyZXNzIGF0dGVuZGFuY2UgZnJvbSwgRVVT
QSBQaGFybWEuIEsuVC4gYW5kIE0uRC4gYXJlIGVtcGxveWVkIGJ5LCBhbmQgaG9sZCBlcXVpdHkg
d2l0aCwgWS1tQWJzIFRoZXJhcGV1dGljcywgSW5jLiBUaGUgcmVtYWluaW5nIGF1dGhvcnMgZGVj
bGFyZSBubyBjb21wZXRpbmcgaW50ZXJlc3RzLjwvY3VzdG9tMT48Y3VzdG9tMj5QTUMxMTgyODg5
NjwvY3VzdG9tMj48ZWxlY3Ryb25pYy1yZXNvdXJjZS1udW0+MTAuMTAzOC9zNDE0NjctMDI1LTU2
NjE5LXg8L2VsZWN0cm9uaWMtcmVzb3VyY2UtbnVtPjxyZW1vdGUtZGF0YWJhc2UtbmFtZT5NZWRs
aW5lPC9yZW1vdGUtZGF0YWJhc2UtbmFtZT48cmVtb3RlLWRhdGFiYXNlLXByb3ZpZGVyPk5MTTwv
cmVtb3RlLWRhdGFiYXNlLXByb3ZpZGVyPjwvcmVjb3JkPjwvQ2l0ZT48L0VuZE5vdGU+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42</w:t>
        </w:r>
        <w:r w:rsidR="00C06DCD">
          <w:rPr>
            <w:rFonts w:cs="Arial"/>
            <w:bCs/>
            <w:sz w:val="22"/>
            <w:szCs w:val="22"/>
          </w:rPr>
          <w:fldChar w:fldCharType="end"/>
        </w:r>
      </w:hyperlink>
      <w:r w:rsidR="00A210F8">
        <w:rPr>
          <w:rFonts w:cs="Arial"/>
          <w:bCs/>
          <w:sz w:val="22"/>
          <w:szCs w:val="22"/>
        </w:rPr>
        <w:t xml:space="preserve">  </w:t>
      </w:r>
      <w:r>
        <w:rPr>
          <w:rFonts w:cs="Arial"/>
          <w:bCs/>
          <w:sz w:val="22"/>
          <w:szCs w:val="22"/>
        </w:rPr>
        <w:t xml:space="preserve">The FDA </w:t>
      </w:r>
      <w:r w:rsidR="00F824D2">
        <w:rPr>
          <w:rFonts w:cs="Arial"/>
          <w:bCs/>
          <w:sz w:val="22"/>
          <w:szCs w:val="22"/>
        </w:rPr>
        <w:t>provided accelerated approval of</w:t>
      </w:r>
      <w:r>
        <w:rPr>
          <w:rFonts w:cs="Arial"/>
          <w:bCs/>
          <w:sz w:val="22"/>
          <w:szCs w:val="22"/>
        </w:rPr>
        <w:t xml:space="preserve"> </w:t>
      </w:r>
      <w:proofErr w:type="spellStart"/>
      <w:r>
        <w:rPr>
          <w:rFonts w:cs="Arial"/>
          <w:bCs/>
          <w:sz w:val="22"/>
          <w:szCs w:val="22"/>
        </w:rPr>
        <w:t>naxitamab</w:t>
      </w:r>
      <w:proofErr w:type="spellEnd"/>
      <w:r>
        <w:rPr>
          <w:rFonts w:cs="Arial"/>
          <w:bCs/>
          <w:sz w:val="22"/>
          <w:szCs w:val="22"/>
        </w:rPr>
        <w:t xml:space="preserve"> in 2020 for patients with relapsed or refractory high-risk neuroblastoma with disease involving bone or bone marrow who had partial response, minor response, or stable disease to prior therapy.  </w:t>
      </w:r>
    </w:p>
    <w:p w14:paraId="0D191099" w14:textId="77777777" w:rsidR="00D527F4" w:rsidRDefault="00D527F4" w:rsidP="0005355B">
      <w:pPr>
        <w:spacing w:after="0" w:line="480" w:lineRule="auto"/>
        <w:jc w:val="both"/>
        <w:rPr>
          <w:rFonts w:cs="Arial"/>
          <w:bCs/>
          <w:sz w:val="22"/>
          <w:szCs w:val="22"/>
        </w:rPr>
      </w:pPr>
    </w:p>
    <w:p w14:paraId="3112CC86" w14:textId="2BD9FEC8" w:rsidR="00BC714F" w:rsidRDefault="00B67840" w:rsidP="0005355B">
      <w:pPr>
        <w:spacing w:after="0" w:line="480" w:lineRule="auto"/>
        <w:jc w:val="both"/>
        <w:rPr>
          <w:rFonts w:cs="Arial"/>
          <w:bCs/>
          <w:sz w:val="22"/>
          <w:szCs w:val="22"/>
        </w:rPr>
      </w:pPr>
      <w:r>
        <w:rPr>
          <w:rFonts w:cs="Arial"/>
          <w:bCs/>
          <w:sz w:val="22"/>
          <w:szCs w:val="22"/>
        </w:rPr>
        <w:lastRenderedPageBreak/>
        <w:t>Further work in the relapse</w:t>
      </w:r>
      <w:r w:rsidR="00D15801">
        <w:rPr>
          <w:rFonts w:cs="Arial"/>
          <w:bCs/>
          <w:sz w:val="22"/>
          <w:szCs w:val="22"/>
        </w:rPr>
        <w:t>d</w:t>
      </w:r>
      <w:r>
        <w:rPr>
          <w:rFonts w:cs="Arial"/>
          <w:bCs/>
          <w:sz w:val="22"/>
          <w:szCs w:val="22"/>
        </w:rPr>
        <w:t xml:space="preserve">/refractory neuroblastoma setting has focused on the combination of anti-GD2 antibodies with chemotherapy.  </w:t>
      </w:r>
      <w:r w:rsidR="00BC714F">
        <w:rPr>
          <w:rFonts w:cs="Arial"/>
          <w:bCs/>
          <w:sz w:val="22"/>
          <w:szCs w:val="22"/>
        </w:rPr>
        <w:t xml:space="preserve">In the COG, the use of dinutuximab combined with chemotherapy (irinotecan and temozolomide, </w:t>
      </w:r>
      <w:r w:rsidR="00C0011D">
        <w:rPr>
          <w:rFonts w:cs="Arial"/>
          <w:bCs/>
          <w:sz w:val="22"/>
          <w:szCs w:val="22"/>
        </w:rPr>
        <w:t>known as</w:t>
      </w:r>
      <w:r w:rsidR="00BC714F">
        <w:rPr>
          <w:rFonts w:cs="Arial"/>
          <w:bCs/>
          <w:sz w:val="22"/>
          <w:szCs w:val="22"/>
        </w:rPr>
        <w:t xml:space="preserve"> the DIT regimen) was evaluated in patients with first recurrent/refractory high-risk neuroblastoma in a randomised phase 2 trial.</w:t>
      </w:r>
      <w:hyperlink w:anchor="_ENREF_43" w:tooltip="Mody, 2017 #103" w:history="1">
        <w:r w:rsidR="00C06DCD">
          <w:rPr>
            <w:rFonts w:cs="Arial"/>
            <w:bCs/>
            <w:sz w:val="22"/>
            <w:szCs w:val="22"/>
          </w:rPr>
          <w:fldChar w:fldCharType="begin">
            <w:fldData xml:space="preserve">PEVuZE5vdGU+PENpdGU+PEF1dGhvcj5Nb2R5PC9BdXRob3I+PFllYXI+MjAxNzwvWWVhcj48UmVj
TnVtPjEwMzwvUmVjTnVtPjxEaXNwbGF5VGV4dD48c3R5bGUgZmFjZT0ic3VwZXJzY3JpcHQiPjQz
PC9zdHlsZT48L0Rpc3BsYXlUZXh0PjxyZWNvcmQ+PHJlYy1udW1iZXI+MTAzPC9yZWMtbnVtYmVy
Pjxmb3JlaWduLWtleXM+PGtleSBhcHA9IkVOIiBkYi1pZD0iMjA1YXAyZnNhMHY5dmhlYXZ3YXA5
MGZzMHJ2NXByZDJlZGY5IiB0aW1lc3RhbXA9IjE3NDE5NzAyNDYiPjEwMzwva2V5PjwvZm9yZWln
bi1rZXlzPjxyZWYtdHlwZSBuYW1lPSJKb3VybmFsIEFydGljbGUiPjE3PC9yZWYtdHlwZT48Y29u
dHJpYnV0b3JzPjxhdXRob3JzPjxhdXRob3I+TW9keSwgUi48L2F1dGhvcj48YXV0aG9yPk5hcmFu
am8sIEEuPC9hdXRob3I+PGF1dGhvcj5WYW4gUnluLCBDLjwvYXV0aG9yPjxhdXRob3I+WXUsIEEu
IEwuPC9hdXRob3I+PGF1dGhvcj5Mb25kb24sIFcuIEIuPC9hdXRob3I+PGF1dGhvcj5TaHVsa2lu
LCBCLiBMLjwvYXV0aG9yPjxhdXRob3I+UGFyaXNpLCBNLiBULjwvYXV0aG9yPjxhdXRob3I+U2Vy
dmFlcywgUy4gRS48L2F1dGhvcj48YXV0aG9yPkRpY2NpYW5uaSwgTS4gQi48L2F1dGhvcj48YXV0
aG9yPlNvbmRlbCwgUC4gTS48L2F1dGhvcj48YXV0aG9yPkJlbmRlciwgSi4gRy48L2F1dGhvcj48
YXV0aG9yPk1hcmlzLCBKLiBNLjwvYXV0aG9yPjxhdXRob3I+UGFyaywgSi4gUi48L2F1dGhvcj48
YXV0aG9yPkJhZ2F0ZWxsLCBSLjwvYXV0aG9yPjwvYXV0aG9ycz48L2NvbnRyaWJ1dG9ycz48YXV0
aC1hZGRyZXNzPkNTIE1vdHQgQ2hpbGRyZW4mYXBvcztzIEhvc3BpdGFsLCBVbml2ZXJzaXR5IG9m
IE1pY2hpZ2FuLCBBbm4gQXJib3IsIE1JLCBVU0EuJiN4RDtDaGlsZHJlbiZhcG9zO3MgT25jb2xv
Z3kgR3JvdXAgU3RhdGlzdGljcyBhbmQgRGF0YSBDZW50ZXIsIFVuaXZlcnNpdHkgb2YgRmxvcmlk
YSwgR2FpbmVzdmlsbGUsIEZMLCBVU0EuJiN4RDtEZXBhcnRtZW50IG9mIFBlZGlhdHJpY3MsIFVu
aXZlcnNpdHkgb2YgQ2FsaWZvcm5pYSBTYW4gRGllZ28sIFNhbiBEaWVnbywgQ0EsIFVTQTsgSW5z
dGl0dXRlIG9mIFN0ZW0gQ2VsbCBhbmQgVHJhbnNsYXRpb25hbCBDYW5jZXIgUmVzZWFyY2gsIENo
YW5nIEd1bmcgTWVtb3JpYWwgSG9zcGl0YWwgYXQgTGlua291IGFuZCBDaGFuZyBHdW5nIFVuaXZl
cnNpdHksIFRhb3l1YW4sIFRhaXdhbi4mI3hEO0RhbmEtRmFyYmVyIENhbmNlciBJbnN0aXR1dGUg
YW5kIEhhcnZhcmQgTWVkaWNhbCBTY2hvb2wsIEhhcnZhcmQgVW5pdmVyc2l0eSwgQm9zdG9uLCBN
QSwgVVNBLiYjeEQ7U3QgSnVkZSBDaGlsZHJlbiZhcG9zO3MgUmVzZWFyY2ggSG9zcGl0YWwgYW5k
IHRoZSBVbml2ZXJzaXR5IG9mIFRlbm5lc3NlZSBIZWFsdGggU2NpZW5jZSBDZW50ZXIsIFVuaXZl
cnNpdHkgb2YgVGVubmVzc2VlLCBNZW1waGlzLCBUTiwgVVNBLiYjeEQ7U2VhdHRsZSBDaGlsZHJl
biZhcG9zO3MgSG9zcGl0YWwsIFVuaXZlcnNpdHkgb2YgV2FzaGluZ3RvbiwgU2VhdHRsZSwgV0Es
IFVTQS4mI3hEO0NoaWxkcmVuJmFwb3M7cyBIb3NwaXRhbCBvZiBQaGlsYWRlbHBoaWEsIFBlcmVs
bWFuIFNjaG9vbCBvZiBNZWRpY2luZSwgVW5pdmVyc2l0eSBvZiBQZW5uc3lsdmFuaWEsIFBoaWxh
ZGVscGhpYSwgUEEsIFVTQS4mI3hEO0RlcGFydG1lbnQgb2YgUGVkaWF0cmljcywgVW5pdmVyc2l0
eSBvZiBDYWxpZm9ybmlhIFNhbiBEaWVnbywgU2FuIERpZWdvLCBDQSwgVVNBLiYjeEQ7RGVwYXJ0
bWVudCBvZiBQZWRpYXRyaWNzLCBVbml2ZXJzaXR5IG9mIFdpc2NvbnNpbiwgTWFkaXNvbiwgV0ks
IFVTQS4mI3hEO0NvbHVtYmlhIFVuaXZlcnNpdHkgTWVkaWNhbCBDZW50ZXIsIENvbHVtYmlhIFVu
aXZlcnNpdHksIE5ldyBZb3JrLCBOWSwgVVNBLiYjeEQ7Q2hpbGRyZW4mYXBvcztzIEhvc3BpdGFs
IG9mIFBoaWxhZGVscGhpYSwgUGVyZWxtYW4gU2Nob29sIG9mIE1lZGljaW5lLCBVbml2ZXJzaXR5
IG9mIFBlbm5zeWx2YW5pYSwgUGhpbGFkZWxwaGlhLCBQQSwgVVNBLiBFbGVjdHJvbmljIGFkZHJl
c3M6IGJhZ2F0ZWxsckBlbWFpbC5jaG9wLmVkdS48L2F1dGgtYWRkcmVzcz48dGl0bGVzPjx0aXRs
ZT5Jcmlub3RlY2FuLXRlbW96b2xvbWlkZSB3aXRoIHRlbXNpcm9saW11cyBvciBkaW51dHV4aW1h
YiBpbiBjaGlsZHJlbiB3aXRoIHJlZnJhY3Rvcnkgb3IgcmVsYXBzZWQgbmV1cm9ibGFzdG9tYSAo
Q09HIEFOQkwxMjIxKTogYW4gb3Blbi1sYWJlbCwgcmFuZG9taXNlZCwgcGhhc2UgMiB0cmlhbDwv
dGl0bGU+PHNlY29uZGFyeS10aXRsZT5MYW5jZXQgT25jb2w8L3NlY29uZGFyeS10aXRsZT48L3Rp
dGxlcz48cGVyaW9kaWNhbD48ZnVsbC10aXRsZT5MYW5jZXQgT25jb2w8L2Z1bGwtdGl0bGU+PC9w
ZXJpb2RpY2FsPjxwYWdlcz45NDYtOTU3PC9wYWdlcz48dm9sdW1lPjE4PC92b2x1bWU+PG51bWJl
cj43PC9udW1iZXI+PGVkaXRpb24+MjAxNzA1MjM8L2VkaXRpb24+PGtleXdvcmRzPjxrZXl3b3Jk
PkFkb2xlc2NlbnQ8L2tleXdvcmQ+PGtleXdvcmQ+QWxhbmluZSBUcmFuc2FtaW5hc2UvYmxvb2Q8
L2tleXdvcmQ+PGtleXdvcmQ+QW5lbWlhL2NoZW1pY2FsbHkgaW5kdWNlZDwva2V5d29yZD48a2V5
d29yZD5BbnRpYm9kaWVzLCBNb25vY2xvbmFsL2FkbWluaXN0cmF0aW9uICZhbXA7IGRvc2FnZS9h
ZHZlcnNlIGVmZmVjdHM8L2tleXdvcmQ+PGtleXdvcmQ+QW50aW5lb3BsYXN0aWMgQ29tYmluZWQg
Q2hlbW90aGVyYXB5IFByb3RvY29scy9hZHZlcnNlIGVmZmVjdHMvKnRoZXJhcGV1dGljIHVzZTwv
a2V5d29yZD48a2V5d29yZD5DYW1wdG90aGVjaW4vYWRtaW5pc3RyYXRpb24gJmFtcDsgZG9zYWdl
L2FkdmVyc2UgZWZmZWN0cy9hbmFsb2dzICZhbXA7IGRlcml2YXRpdmVzPC9rZXl3b3JkPjxrZXl3
b3JkPkNoaWxkPC9rZXl3b3JkPjxrZXl3b3JkPkNoaWxkLCBQcmVzY2hvb2w8L2tleXdvcmQ+PGtl
eXdvcmQ+RGFjYXJiYXppbmUvYWRtaW5pc3RyYXRpb24gJmFtcDsgZG9zYWdlL2FkdmVyc2UgZWZm
ZWN0cy9hbmFsb2dzICZhbXA7IGRlcml2YXRpdmVzPC9rZXl3b3JkPjxrZXl3b3JkPkRpc2Vhc2Ut
RnJlZSBTdXJ2aXZhbDwva2V5d29yZD48a2V5d29yZD5GZXZlci9jaGVtaWNhbGx5IGluZHVjZWQ8
L2tleXdvcmQ+PGtleXdvcmQ+R2FuZ2xpb25ldXJvYmxhc3RvbWEvZGlhZ25vc3RpYyBpbWFnaW5n
L2RydWcgdGhlcmFweS9nZW5ldGljczwva2V5d29yZD48a2V5d29yZD5HZW5lIEFtcGxpZmljYXRp
b248L2tleXdvcmQ+PGtleXdvcmQ+R3JhbnVsb2N5dGUtTWFjcm9waGFnZSBDb2xvbnktU3RpbXVs
YXRpbmcgRmFjdG9yL2FkbWluaXN0cmF0aW9uICZhbXA7IGRvc2FnZTwva2V5d29yZD48a2V5d29y
ZD5IdW1hbnM8L2tleXdvcmQ+PGtleXdvcmQ+SHlwb2thbGVtaWEvY2hlbWljYWxseSBpbmR1Y2Vk
PC9rZXl3b3JkPjxrZXl3b3JkPkh5cG94aWEvY2hlbWljYWxseSBpbmR1Y2VkPC9rZXl3b3JkPjxr
ZXl3b3JkPkluZmFudDwva2V5d29yZD48a2V5d29yZD5JbmZlY3Rpb25zL2NoZW1pY2FsbHkgaW5k
dWNlZDwva2V5d29yZD48a2V5d29yZD5Jcmlub3RlY2FuPC9rZXl3b3JkPjxrZXl3b3JkPk4tTXlj
IFByb3RvLU9uY29nZW5lIFByb3RlaW4vZ2VuZXRpY3M8L2tleXdvcmQ+PGtleXdvcmQ+TmVvcGxh
c20gUmVjdXJyZW5jZSwgTG9jYWwvZGlhZ25vc3RpYyBpbWFnaW5nLypkcnVnIHRoZXJhcHkvZ2Vu
ZXRpY3M8L2tleXdvcmQ+PGtleXdvcmQ+TmV1cm9ibGFzdG9tYS9kaWFnbm9zdGljIGltYWdpbmcv
KmRydWcgdGhlcmFweS9nZW5ldGljczwva2V5d29yZD48a2V5d29yZD5OZXV0cm9wZW5pYS9jaGVt
aWNhbGx5IGluZHVjZWQ8L2tleXdvcmQ+PGtleXdvcmQ+UGFpbi9jaGVtaWNhbGx5IGluZHVjZWQ8
L2tleXdvcmQ+PGtleXdvcmQ+UmVzcG9uc2UgRXZhbHVhdGlvbiBDcml0ZXJpYSBpbiBTb2xpZCBU
dW1vcnM8L2tleXdvcmQ+PGtleXdvcmQ+UmV0cmVhdG1lbnQ8L2tleXdvcmQ+PGtleXdvcmQ+U2ly
b2xpbXVzL2FkbWluaXN0cmF0aW9uICZhbXA7IGRvc2FnZS9hZHZlcnNlIGVmZmVjdHMvYW5hbG9n
cyAmYW1wOyBkZXJpdmF0aXZlczwva2V5d29yZD48a2V5d29yZD5TdXJ2aXZhbCBSYXRlPC9rZXl3
b3JkPjxrZXl3b3JkPlRlbW96b2xvbWlkZTwva2V5d29yZD48a2V5d29yZD5UaHJvbWJvY3l0b3Bl
bmlhL2NoZW1pY2FsbHkgaW5kdWNlZDwva2V5d29yZD48L2tleXdvcmRzPjxkYXRlcz48eWVhcj4y
MDE3PC95ZWFyPjxwdWItZGF0ZXM+PGRhdGU+SnVsPC9kYXRlPjwvcHViLWRhdGVzPjwvZGF0ZXM+
PGlzYm4+MTQ3NC01NDg4IChFbGVjdHJvbmljKSYjeEQ7MTQ3MC0yMDQ1IChQcmludCkmI3hEOzE0
NzAtMjA0NSAoTGlua2luZyk8L2lzYm4+PGFjY2Vzc2lvbi1udW0+Mjg1NDk3ODM8L2FjY2Vzc2lv
bi1udW0+PHVybHM+PHJlbGF0ZWQtdXJscz48dXJsPmh0dHBzOi8vd3d3Lm5jYmkubmxtLm5paC5n
b3YvcHVibWVkLzI4NTQ5NzgzPC91cmw+PC9yZWxhdGVkLXVybHM+PC91cmxzPjxjdXN0b20yPlBN
QzU1Mjc2OTQ8L2N1c3RvbTI+PGVsZWN0cm9uaWMtcmVzb3VyY2UtbnVtPjEwLjEwMTYvUzE0NzAt
MjA0NSgxNykzMDM1NS04PC9lbGVjdHJvbmljLXJlc291cmNlLW51bT48cmVtb3RlLWRhdGFiYXNl
LW5hbWU+TWVkbGluZTwvcmVtb3RlLWRhdGFiYXNlLW5hbWU+PHJlbW90ZS1kYXRhYmFzZS1wcm92
aWRlcj5OTE08L3JlbW90ZS1kYXRhYmFzZS1wcm92aWRlcj48L3JlY29yZD48L0NpdGU+PC9FbmRO
b3RlPgB=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PEVuZE5vdGU+PENpdGU+PEF1dGhvcj5Nb2R5PC9BdXRob3I+PFllYXI+MjAxNzwvWWVhcj48UmVj
TnVtPjEwMzwvUmVjTnVtPjxEaXNwbGF5VGV4dD48c3R5bGUgZmFjZT0ic3VwZXJzY3JpcHQiPjQz
PC9zdHlsZT48L0Rpc3BsYXlUZXh0PjxyZWNvcmQ+PHJlYy1udW1iZXI+MTAzPC9yZWMtbnVtYmVy
Pjxmb3JlaWduLWtleXM+PGtleSBhcHA9IkVOIiBkYi1pZD0iMjA1YXAyZnNhMHY5dmhlYXZ3YXA5
MGZzMHJ2NXByZDJlZGY5IiB0aW1lc3RhbXA9IjE3NDE5NzAyNDYiPjEwMzwva2V5PjwvZm9yZWln
bi1rZXlzPjxyZWYtdHlwZSBuYW1lPSJKb3VybmFsIEFydGljbGUiPjE3PC9yZWYtdHlwZT48Y29u
dHJpYnV0b3JzPjxhdXRob3JzPjxhdXRob3I+TW9keSwgUi48L2F1dGhvcj48YXV0aG9yPk5hcmFu
am8sIEEuPC9hdXRob3I+PGF1dGhvcj5WYW4gUnluLCBDLjwvYXV0aG9yPjxhdXRob3I+WXUsIEEu
IEwuPC9hdXRob3I+PGF1dGhvcj5Mb25kb24sIFcuIEIuPC9hdXRob3I+PGF1dGhvcj5TaHVsa2lu
LCBCLiBMLjwvYXV0aG9yPjxhdXRob3I+UGFyaXNpLCBNLiBULjwvYXV0aG9yPjxhdXRob3I+U2Vy
dmFlcywgUy4gRS48L2F1dGhvcj48YXV0aG9yPkRpY2NpYW5uaSwgTS4gQi48L2F1dGhvcj48YXV0
aG9yPlNvbmRlbCwgUC4gTS48L2F1dGhvcj48YXV0aG9yPkJlbmRlciwgSi4gRy48L2F1dGhvcj48
YXV0aG9yPk1hcmlzLCBKLiBNLjwvYXV0aG9yPjxhdXRob3I+UGFyaywgSi4gUi48L2F1dGhvcj48
YXV0aG9yPkJhZ2F0ZWxsLCBSLjwvYXV0aG9yPjwvYXV0aG9ycz48L2NvbnRyaWJ1dG9ycz48YXV0
aC1hZGRyZXNzPkNTIE1vdHQgQ2hpbGRyZW4mYXBvcztzIEhvc3BpdGFsLCBVbml2ZXJzaXR5IG9m
IE1pY2hpZ2FuLCBBbm4gQXJib3IsIE1JLCBVU0EuJiN4RDtDaGlsZHJlbiZhcG9zO3MgT25jb2xv
Z3kgR3JvdXAgU3RhdGlzdGljcyBhbmQgRGF0YSBDZW50ZXIsIFVuaXZlcnNpdHkgb2YgRmxvcmlk
YSwgR2FpbmVzdmlsbGUsIEZMLCBVU0EuJiN4RDtEZXBhcnRtZW50IG9mIFBlZGlhdHJpY3MsIFVu
aXZlcnNpdHkgb2YgQ2FsaWZvcm5pYSBTYW4gRGllZ28sIFNhbiBEaWVnbywgQ0EsIFVTQTsgSW5z
dGl0dXRlIG9mIFN0ZW0gQ2VsbCBhbmQgVHJhbnNsYXRpb25hbCBDYW5jZXIgUmVzZWFyY2gsIENo
YW5nIEd1bmcgTWVtb3JpYWwgSG9zcGl0YWwgYXQgTGlua291IGFuZCBDaGFuZyBHdW5nIFVuaXZl
cnNpdHksIFRhb3l1YW4sIFRhaXdhbi4mI3hEO0RhbmEtRmFyYmVyIENhbmNlciBJbnN0aXR1dGUg
YW5kIEhhcnZhcmQgTWVkaWNhbCBTY2hvb2wsIEhhcnZhcmQgVW5pdmVyc2l0eSwgQm9zdG9uLCBN
QSwgVVNBLiYjeEQ7U3QgSnVkZSBDaGlsZHJlbiZhcG9zO3MgUmVzZWFyY2ggSG9zcGl0YWwgYW5k
IHRoZSBVbml2ZXJzaXR5IG9mIFRlbm5lc3NlZSBIZWFsdGggU2NpZW5jZSBDZW50ZXIsIFVuaXZl
cnNpdHkgb2YgVGVubmVzc2VlLCBNZW1waGlzLCBUTiwgVVNBLiYjeEQ7U2VhdHRsZSBDaGlsZHJl
biZhcG9zO3MgSG9zcGl0YWwsIFVuaXZlcnNpdHkgb2YgV2FzaGluZ3RvbiwgU2VhdHRsZSwgV0Es
IFVTQS4mI3hEO0NoaWxkcmVuJmFwb3M7cyBIb3NwaXRhbCBvZiBQaGlsYWRlbHBoaWEsIFBlcmVs
bWFuIFNjaG9vbCBvZiBNZWRpY2luZSwgVW5pdmVyc2l0eSBvZiBQZW5uc3lsdmFuaWEsIFBoaWxh
ZGVscGhpYSwgUEEsIFVTQS4mI3hEO0RlcGFydG1lbnQgb2YgUGVkaWF0cmljcywgVW5pdmVyc2l0
eSBvZiBDYWxpZm9ybmlhIFNhbiBEaWVnbywgU2FuIERpZWdvLCBDQSwgVVNBLiYjeEQ7RGVwYXJ0
bWVudCBvZiBQZWRpYXRyaWNzLCBVbml2ZXJzaXR5IG9mIFdpc2NvbnNpbiwgTWFkaXNvbiwgV0ks
IFVTQS4mI3hEO0NvbHVtYmlhIFVuaXZlcnNpdHkgTWVkaWNhbCBDZW50ZXIsIENvbHVtYmlhIFVu
aXZlcnNpdHksIE5ldyBZb3JrLCBOWSwgVVNBLiYjeEQ7Q2hpbGRyZW4mYXBvcztzIEhvc3BpdGFs
IG9mIFBoaWxhZGVscGhpYSwgUGVyZWxtYW4gU2Nob29sIG9mIE1lZGljaW5lLCBVbml2ZXJzaXR5
IG9mIFBlbm5zeWx2YW5pYSwgUGhpbGFkZWxwaGlhLCBQQSwgVVNBLiBFbGVjdHJvbmljIGFkZHJl
c3M6IGJhZ2F0ZWxsckBlbWFpbC5jaG9wLmVkdS48L2F1dGgtYWRkcmVzcz48dGl0bGVzPjx0aXRs
ZT5Jcmlub3RlY2FuLXRlbW96b2xvbWlkZSB3aXRoIHRlbXNpcm9saW11cyBvciBkaW51dHV4aW1h
YiBpbiBjaGlsZHJlbiB3aXRoIHJlZnJhY3Rvcnkgb3IgcmVsYXBzZWQgbmV1cm9ibGFzdG9tYSAo
Q09HIEFOQkwxMjIxKTogYW4gb3Blbi1sYWJlbCwgcmFuZG9taXNlZCwgcGhhc2UgMiB0cmlhbDwv
dGl0bGU+PHNlY29uZGFyeS10aXRsZT5MYW5jZXQgT25jb2w8L3NlY29uZGFyeS10aXRsZT48L3Rp
dGxlcz48cGVyaW9kaWNhbD48ZnVsbC10aXRsZT5MYW5jZXQgT25jb2w8L2Z1bGwtdGl0bGU+PC9w
ZXJpb2RpY2FsPjxwYWdlcz45NDYtOTU3PC9wYWdlcz48dm9sdW1lPjE4PC92b2x1bWU+PG51bWJl
cj43PC9udW1iZXI+PGVkaXRpb24+MjAxNzA1MjM8L2VkaXRpb24+PGtleXdvcmRzPjxrZXl3b3Jk
PkFkb2xlc2NlbnQ8L2tleXdvcmQ+PGtleXdvcmQ+QWxhbmluZSBUcmFuc2FtaW5hc2UvYmxvb2Q8
L2tleXdvcmQ+PGtleXdvcmQ+QW5lbWlhL2NoZW1pY2FsbHkgaW5kdWNlZDwva2V5d29yZD48a2V5
d29yZD5BbnRpYm9kaWVzLCBNb25vY2xvbmFsL2FkbWluaXN0cmF0aW9uICZhbXA7IGRvc2FnZS9h
ZHZlcnNlIGVmZmVjdHM8L2tleXdvcmQ+PGtleXdvcmQ+QW50aW5lb3BsYXN0aWMgQ29tYmluZWQg
Q2hlbW90aGVyYXB5IFByb3RvY29scy9hZHZlcnNlIGVmZmVjdHMvKnRoZXJhcGV1dGljIHVzZTwv
a2V5d29yZD48a2V5d29yZD5DYW1wdG90aGVjaW4vYWRtaW5pc3RyYXRpb24gJmFtcDsgZG9zYWdl
L2FkdmVyc2UgZWZmZWN0cy9hbmFsb2dzICZhbXA7IGRlcml2YXRpdmVzPC9rZXl3b3JkPjxrZXl3
b3JkPkNoaWxkPC9rZXl3b3JkPjxrZXl3b3JkPkNoaWxkLCBQcmVzY2hvb2w8L2tleXdvcmQ+PGtl
eXdvcmQ+RGFjYXJiYXppbmUvYWRtaW5pc3RyYXRpb24gJmFtcDsgZG9zYWdlL2FkdmVyc2UgZWZm
ZWN0cy9hbmFsb2dzICZhbXA7IGRlcml2YXRpdmVzPC9rZXl3b3JkPjxrZXl3b3JkPkRpc2Vhc2Ut
RnJlZSBTdXJ2aXZhbDwva2V5d29yZD48a2V5d29yZD5GZXZlci9jaGVtaWNhbGx5IGluZHVjZWQ8
L2tleXdvcmQ+PGtleXdvcmQ+R2FuZ2xpb25ldXJvYmxhc3RvbWEvZGlhZ25vc3RpYyBpbWFnaW5n
L2RydWcgdGhlcmFweS9nZW5ldGljczwva2V5d29yZD48a2V5d29yZD5HZW5lIEFtcGxpZmljYXRp
b248L2tleXdvcmQ+PGtleXdvcmQ+R3JhbnVsb2N5dGUtTWFjcm9waGFnZSBDb2xvbnktU3RpbXVs
YXRpbmcgRmFjdG9yL2FkbWluaXN0cmF0aW9uICZhbXA7IGRvc2FnZTwva2V5d29yZD48a2V5d29y
ZD5IdW1hbnM8L2tleXdvcmQ+PGtleXdvcmQ+SHlwb2thbGVtaWEvY2hlbWljYWxseSBpbmR1Y2Vk
PC9rZXl3b3JkPjxrZXl3b3JkPkh5cG94aWEvY2hlbWljYWxseSBpbmR1Y2VkPC9rZXl3b3JkPjxr
ZXl3b3JkPkluZmFudDwva2V5d29yZD48a2V5d29yZD5JbmZlY3Rpb25zL2NoZW1pY2FsbHkgaW5k
dWNlZDwva2V5d29yZD48a2V5d29yZD5Jcmlub3RlY2FuPC9rZXl3b3JkPjxrZXl3b3JkPk4tTXlj
IFByb3RvLU9uY29nZW5lIFByb3RlaW4vZ2VuZXRpY3M8L2tleXdvcmQ+PGtleXdvcmQ+TmVvcGxh
c20gUmVjdXJyZW5jZSwgTG9jYWwvZGlhZ25vc3RpYyBpbWFnaW5nLypkcnVnIHRoZXJhcHkvZ2Vu
ZXRpY3M8L2tleXdvcmQ+PGtleXdvcmQ+TmV1cm9ibGFzdG9tYS9kaWFnbm9zdGljIGltYWdpbmcv
KmRydWcgdGhlcmFweS9nZW5ldGljczwva2V5d29yZD48a2V5d29yZD5OZXV0cm9wZW5pYS9jaGVt
aWNhbGx5IGluZHVjZWQ8L2tleXdvcmQ+PGtleXdvcmQ+UGFpbi9jaGVtaWNhbGx5IGluZHVjZWQ8
L2tleXdvcmQ+PGtleXdvcmQ+UmVzcG9uc2UgRXZhbHVhdGlvbiBDcml0ZXJpYSBpbiBTb2xpZCBU
dW1vcnM8L2tleXdvcmQ+PGtleXdvcmQ+UmV0cmVhdG1lbnQ8L2tleXdvcmQ+PGtleXdvcmQ+U2ly
b2xpbXVzL2FkbWluaXN0cmF0aW9uICZhbXA7IGRvc2FnZS9hZHZlcnNlIGVmZmVjdHMvYW5hbG9n
cyAmYW1wOyBkZXJpdmF0aXZlczwva2V5d29yZD48a2V5d29yZD5TdXJ2aXZhbCBSYXRlPC9rZXl3
b3JkPjxrZXl3b3JkPlRlbW96b2xvbWlkZTwva2V5d29yZD48a2V5d29yZD5UaHJvbWJvY3l0b3Bl
bmlhL2NoZW1pY2FsbHkgaW5kdWNlZDwva2V5d29yZD48L2tleXdvcmRzPjxkYXRlcz48eWVhcj4y
MDE3PC95ZWFyPjxwdWItZGF0ZXM+PGRhdGU+SnVsPC9kYXRlPjwvcHViLWRhdGVzPjwvZGF0ZXM+
PGlzYm4+MTQ3NC01NDg4IChFbGVjdHJvbmljKSYjeEQ7MTQ3MC0yMDQ1IChQcmludCkmI3hEOzE0
NzAtMjA0NSAoTGlua2luZyk8L2lzYm4+PGFjY2Vzc2lvbi1udW0+Mjg1NDk3ODM8L2FjY2Vzc2lv
bi1udW0+PHVybHM+PHJlbGF0ZWQtdXJscz48dXJsPmh0dHBzOi8vd3d3Lm5jYmkubmxtLm5paC5n
b3YvcHVibWVkLzI4NTQ5NzgzPC91cmw+PC9yZWxhdGVkLXVybHM+PC91cmxzPjxjdXN0b20yPlBN
QzU1Mjc2OTQ8L2N1c3RvbTI+PGVsZWN0cm9uaWMtcmVzb3VyY2UtbnVtPjEwLjEwMTYvUzE0NzAt
MjA0NSgxNykzMDM1NS04PC9lbGVjdHJvbmljLXJlc291cmNlLW51bT48cmVtb3RlLWRhdGFiYXNl
LW5hbWU+TWVkbGluZTwvcmVtb3RlLWRhdGFiYXNlLW5hbWU+PHJlbW90ZS1kYXRhYmFzZS1wcm92
aWRlcj5OTE08L3JlbW90ZS1kYXRhYmFzZS1wcm92aWRlcj48L3JlY29yZD48L0NpdGU+PC9FbmRO
b3RlPgB=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43</w:t>
        </w:r>
        <w:r w:rsidR="00C06DCD">
          <w:rPr>
            <w:rFonts w:cs="Arial"/>
            <w:bCs/>
            <w:sz w:val="22"/>
            <w:szCs w:val="22"/>
          </w:rPr>
          <w:fldChar w:fldCharType="end"/>
        </w:r>
      </w:hyperlink>
      <w:r w:rsidR="00BC714F">
        <w:rPr>
          <w:rFonts w:cs="Arial"/>
          <w:bCs/>
          <w:sz w:val="22"/>
          <w:szCs w:val="22"/>
        </w:rPr>
        <w:t xml:space="preserve"> Compared to patients randomised to </w:t>
      </w:r>
      <w:proofErr w:type="spellStart"/>
      <w:r w:rsidR="00BC714F">
        <w:rPr>
          <w:rFonts w:cs="Arial"/>
          <w:bCs/>
          <w:sz w:val="22"/>
          <w:szCs w:val="22"/>
        </w:rPr>
        <w:t>temsirolimus</w:t>
      </w:r>
      <w:proofErr w:type="spellEnd"/>
      <w:r w:rsidR="00BC714F">
        <w:rPr>
          <w:rFonts w:cs="Arial"/>
          <w:bCs/>
          <w:sz w:val="22"/>
          <w:szCs w:val="22"/>
        </w:rPr>
        <w:t xml:space="preserve">, irinotecan, and temozolomide, patients randomised to the DIT arm had a significantly higher response rate (53% vs. 6%).  This high level of activity for DIT was confirmed in an </w:t>
      </w:r>
      <w:r w:rsidR="00D15801">
        <w:rPr>
          <w:rFonts w:cs="Arial"/>
          <w:bCs/>
          <w:sz w:val="22"/>
          <w:szCs w:val="22"/>
        </w:rPr>
        <w:t>expansion phase of</w:t>
      </w:r>
      <w:r w:rsidR="00BC714F">
        <w:rPr>
          <w:rFonts w:cs="Arial"/>
          <w:bCs/>
          <w:sz w:val="22"/>
          <w:szCs w:val="22"/>
        </w:rPr>
        <w:t xml:space="preserve"> the trial and in a real-world evidence study,</w:t>
      </w:r>
      <w:hyperlink w:anchor="_ENREF_44" w:tooltip="Mody, 2020 #104" w:history="1">
        <w:r w:rsidR="00C06DCD">
          <w:rPr>
            <w:rFonts w:cs="Arial"/>
            <w:bCs/>
            <w:sz w:val="22"/>
            <w:szCs w:val="22"/>
          </w:rPr>
          <w:fldChar w:fldCharType="begin">
            <w:fldData xml:space="preserve">PEVuZE5vdGU+PENpdGU+PEF1dGhvcj5Nb2R5PC9BdXRob3I+PFllYXI+MjAyMDwvWWVhcj48UmVj
TnVtPjEwNDwvUmVjTnVtPjxEaXNwbGF5VGV4dD48c3R5bGUgZmFjZT0ic3VwZXJzY3JpcHQiPjQ0
PC9zdHlsZT48L0Rpc3BsYXlUZXh0PjxyZWNvcmQ+PHJlYy1udW1iZXI+MTA0PC9yZWMtbnVtYmVy
Pjxmb3JlaWduLWtleXM+PGtleSBhcHA9IkVOIiBkYi1pZD0iMjA1YXAyZnNhMHY5dmhlYXZ3YXA5
MGZzMHJ2NXByZDJlZGY5IiB0aW1lc3RhbXA9IjE3NDE5NzAyODkiPjEwNDwva2V5PjwvZm9yZWln
bi1rZXlzPjxyZWYtdHlwZSBuYW1lPSJKb3VybmFsIEFydGljbGUiPjE3PC9yZWYtdHlwZT48Y29u
dHJpYnV0b3JzPjxhdXRob3JzPjxhdXRob3I+TW9keSwgUi48L2F1dGhvcj48YXV0aG9yPll1LCBB
LiBMLjwvYXV0aG9yPjxhdXRob3I+TmFyYW5qbywgQS48L2F1dGhvcj48YXV0aG9yPlpoYW5nLCBG
LiBGLjwvYXV0aG9yPjxhdXRob3I+TG9uZG9uLCBXLiBCLjwvYXV0aG9yPjxhdXRob3I+U2h1bGtp
biwgQi4gTC48L2F1dGhvcj48YXV0aG9yPlBhcmlzaSwgTS4gVC48L2F1dGhvcj48YXV0aG9yPlNl
cnZhZXMsIFMuIEUuPC9hdXRob3I+PGF1dGhvcj5EaWNjaWFubmksIE0uIEIuPC9hdXRob3I+PGF1
dGhvcj5IYW5rLCBKLiBBLjwvYXV0aG9yPjxhdXRob3I+RmVsZGVyLCBNLjwvYXV0aG9yPjxhdXRo
b3I+Qmlyc3RsZXIsIEouPC9hdXRob3I+PGF1dGhvcj5Tb25kZWwsIFAuIE0uPC9hdXRob3I+PGF1
dGhvcj5Bc2doYXJ6YWRlaCwgUy48L2F1dGhvcj48YXV0aG9yPkdsYWRlLUJlbmRlciwgSi48L2F1
dGhvcj48YXV0aG9yPkthdHplbnN0ZWluLCBILjwvYXV0aG9yPjxhdXRob3I+TWFyaXMsIEouIE0u
PC9hdXRob3I+PGF1dGhvcj5QYXJrLCBKLiBSLjwvYXV0aG9yPjxhdXRob3I+QmFnYXRlbGwsIFIu
PC9hdXRob3I+PC9hdXRob3JzPjwvY29udHJpYnV0b3JzPjxhdXRoLWFkZHJlc3M+Qy5TLiBNb3R0
IENoaWxkcmVuJmFwb3M7cyBIb3NwaXRhbCwgVW5pdmVyc2l0eSBvZiBNaWNoaWdhbiwgQW5uIEFy
Ym9yLCBNSS4mI3hEO1VuaXZlcnNpdHkgb2YgQ2FsaWZvcm5pYSBTYW4gRGllZ28sIFNhbiBEaWVn
bywgQ0EuJiN4RDtJbnN0aXR1dGUgb2YgU3RlbSBDZWxsIGFuZCBUcmFuc2xhdGlvbmFsIENhbmNl
ciBSZXNlYXJjaCwgQ2hhbmcgR3VuZyBNZW1vcmlhbCBIb3NwaXRhbCBhdCBMaW5rb3UgYW5kIENo
YW5nIEd1bmcgVW5pdmVyc2l0eSwgVGFpd2FuLiYjeEQ7Q2hpbGRyZW4mYXBvcztzIE9uY29sb2d5
IEdyb3VwIFN0YXRpc3RpY3MgYW5kIERhdGEgQ2VudGVyLCBVbml2ZXJzaXR5IG9mIEZsb3JpZGEs
IEdhaW5lc3ZpbGxlLCBGTC4mI3hEO0NoaWxkcmVuJmFwb3M7cyBPbmNvbG9neSBHcm91cCBTdGF0
aXN0aWNzIGFuZCBEYXRhIENlbnRlciwgTW9ucm92aWEsIENBLiYjeEQ7RGFuYS1GYXJiZXIgQ2Fu
Y2VyIEluc3RpdHV0ZSBhbmQgSGFydmFyZCBNZWRpY2FsIFNjaG9vbCwgQm9zdG9uLCBNQS4mI3hE
O1N0IEp1ZGUgQ2hpbGRyZW4mYXBvcztzIFJlc2VhcmNoIEhvc3BpdGFsIGFuZCBVbml2ZXJzaXR5
IG9mIFRlbm5lc3NlZSBIZWFsdGggU2NpZW5jZSBDZW50ZXIsIE1lbXBoaXMsIFROLiYjeEQ7U2Vh
dHRsZSBDaGlsZHJlbiZhcG9zO3MgSG9zcGl0YWwgYW5kIFVuaXZlcnNpdHkgb2YgV2FzaGluZ3Rv
biwgU2VhdHRsZSwgV0EuJiN4RDtDaGlsZHJlbiZhcG9zO3MgSG9zcGl0YWwgb2YgUGhpbGFkZWxw
aGlhIGFuZCBVbml2ZXJzaXR5IG9mIFBlbm5zeWx2YW5pYSwgUGhpbGFkZWxwaGlhLCBQQS4mI3hE
O1VuaXZlcnNpdHkgb2YgV2lzY29uc2luLCBNYWRpc29uLCBXSS4mI3hEO0NoaWxkcmVuJmFwb3M7
cyBIb3NwaXRhbCBvZiBMb3MgQW5nZWxlcyBhbmQgVW5pdmVyc2l0eSBvZiBTb3V0aGVybiBDYWxp
Zm9ybmlhLCBMb3MgQW5nZWxlcywgQ0EuJiN4RDtNZW1vcmlhbCBTbG9hbiBLZXR0ZXJpbmcgQ2Fu
Y2VyIENlbnRlciwgTmV3IFlvcmssIE5ZLiYjeEQ7TmVtb3VyJmFwb3M7cyBDaGlsZHJlbiZhcG9z
O3MgQ2xpbmljLCBKYWNrc29udmlsbGUsIEZMLjwvYXV0aC1hZGRyZXNzPjx0aXRsZXM+PHRpdGxl
PklyaW5vdGVjYW4sIFRlbW96b2xvbWlkZSwgYW5kIERpbnV0dXhpbWFiIFdpdGggR00tQ1NGIGlu
IENoaWxkcmVuIFdpdGggUmVmcmFjdG9yeSBvciBSZWxhcHNlZCBOZXVyb2JsYXN0b21hOiBBIFJl
cG9ydCBGcm9tIHRoZSBDaGlsZHJlbiZhcG9zO3MgT25jb2xvZ3kgR3JvdXA8L3RpdGxlPjxzZWNv
bmRhcnktdGl0bGU+SiBDbGluIE9uY29sPC9zZWNvbmRhcnktdGl0bGU+PC90aXRsZXM+PHBlcmlv
ZGljYWw+PGZ1bGwtdGl0bGU+SiBDbGluIE9uY29sPC9mdWxsLXRpdGxlPjwvcGVyaW9kaWNhbD48
cGFnZXM+MjE2MC0yMTY5PC9wYWdlcz48dm9sdW1lPjM4PC92b2x1bWU+PG51bWJlcj4xOTwvbnVt
YmVyPjxlZGl0aW9uPjIwMjAwNDI4PC9lZGl0aW9uPjxrZXl3b3Jkcz48a2V5d29yZD5BZG9sZXNj
ZW50PC9rZXl3b3JkPjxrZXl3b3JkPkFudGlib2RpZXMsIE1vbm9jbG9uYWwvcGhhcm1hY29sb2d5
Lyp0aGVyYXBldXRpYyB1c2U8L2tleXdvcmQ+PGtleXdvcmQ+QW50aW5lb3BsYXN0aWMgQ29tYmlu
ZWQgQ2hlbW90aGVyYXB5IFByb3RvY29scy9waGFybWFjb2xvZ3kvKnRoZXJhcGV1dGljIHVzZTwv
a2V5d29yZD48a2V5d29yZD5DaGlsZDwva2V5d29yZD48a2V5d29yZD5DaGlsZCwgUHJlc2Nob29s
PC9rZXl3b3JkPjxrZXl3b3JkPkZlbWFsZTwva2V5d29yZD48a2V5d29yZD5HcmFudWxvY3l0ZS1N
YWNyb3BoYWdlIENvbG9ueS1TdGltdWxhdGluZyBGYWN0b3IvcGhhcm1hY29sb2d5Lyp0aGVyYXBl
dXRpYyB1c2U8L2tleXdvcmQ+PGtleXdvcmQ+SHVtYW5zPC9rZXl3b3JkPjxrZXl3b3JkPkltbXVu
b3RoZXJhcHkvKm1ldGhvZHM8L2tleXdvcmQ+PGtleXdvcmQ+SW5mYW50PC9rZXl3b3JkPjxrZXl3
b3JkPklyaW5vdGVjYW4vcGhhcm1hY29sb2d5Lyp0aGVyYXBldXRpYyB1c2U8L2tleXdvcmQ+PGtl
eXdvcmQ+TWFsZTwva2V5d29yZD48a2V5d29yZD5OZXVyb2JsYXN0b21hLypkcnVnIHRoZXJhcHkv
bW9ydGFsaXR5L3BhdGhvbG9neTwva2V5d29yZD48a2V5d29yZD5TdXJ2aXZhbCBBbmFseXNpczwv
a2V5d29yZD48a2V5d29yZD5UZW1vem9sb21pZGUvcGhhcm1hY29sb2d5Lyp0aGVyYXBldXRpYyB1
c2U8L2tleXdvcmQ+PC9rZXl3b3Jkcz48ZGF0ZXM+PHllYXI+MjAyMDwveWVhcj48cHViLWRhdGVz
PjxkYXRlPkp1bCAxPC9kYXRlPjwvcHViLWRhdGVzPjwvZGF0ZXM+PGlzYm4+MTUyNy03NzU1IChF
bGVjdHJvbmljKSYjeEQ7MDczMi0xODNYIChQcmludCkmI3hEOzA3MzItMTgzWCAoTGlua2luZyk8
L2lzYm4+PGFjY2Vzc2lvbi1udW0+MzIzNDM2NDI8L2FjY2Vzc2lvbi1udW0+PHVybHM+PHJlbGF0
ZWQtdXJscz48dXJsPmh0dHBzOi8vd3d3Lm5jYmkubmxtLm5paC5nb3YvcHVibWVkLzMyMzQzNjQy
PC91cmw+PC9yZWxhdGVkLXVybHM+PC91cmxzPjxjdXN0b20yPlBNQzczMjUzNjY8L2N1c3RvbTI+
PGVsZWN0cm9uaWMtcmVzb3VyY2UtbnVtPjEwLjEyMDAvSkNPLjIwLjAwMjAzPC9lbGVjdHJvbmlj
LXJlc291cmNlLW51bT48cmVtb3RlLWRhdGFiYXNlLW5hbWU+TWVkbGluZTwvcmVtb3RlLWRhdGFi
YXNlLW5hbWU+PHJlbW90ZS1kYXRhYmFzZS1wcm92aWRlcj5OTE08L3JlbW90ZS1kYXRhYmFzZS1w
cm92aWRlcj48L3JlY29yZD48L0NpdGU+PC9FbmROb3RlPn==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PEVuZE5vdGU+PENpdGU+PEF1dGhvcj5Nb2R5PC9BdXRob3I+PFllYXI+MjAyMDwvWWVhcj48UmVj
TnVtPjEwNDwvUmVjTnVtPjxEaXNwbGF5VGV4dD48c3R5bGUgZmFjZT0ic3VwZXJzY3JpcHQiPjQ0
PC9zdHlsZT48L0Rpc3BsYXlUZXh0PjxyZWNvcmQ+PHJlYy1udW1iZXI+MTA0PC9yZWMtbnVtYmVy
Pjxmb3JlaWduLWtleXM+PGtleSBhcHA9IkVOIiBkYi1pZD0iMjA1YXAyZnNhMHY5dmhlYXZ3YXA5
MGZzMHJ2NXByZDJlZGY5IiB0aW1lc3RhbXA9IjE3NDE5NzAyODkiPjEwNDwva2V5PjwvZm9yZWln
bi1rZXlzPjxyZWYtdHlwZSBuYW1lPSJKb3VybmFsIEFydGljbGUiPjE3PC9yZWYtdHlwZT48Y29u
dHJpYnV0b3JzPjxhdXRob3JzPjxhdXRob3I+TW9keSwgUi48L2F1dGhvcj48YXV0aG9yPll1LCBB
LiBMLjwvYXV0aG9yPjxhdXRob3I+TmFyYW5qbywgQS48L2F1dGhvcj48YXV0aG9yPlpoYW5nLCBG
LiBGLjwvYXV0aG9yPjxhdXRob3I+TG9uZG9uLCBXLiBCLjwvYXV0aG9yPjxhdXRob3I+U2h1bGtp
biwgQi4gTC48L2F1dGhvcj48YXV0aG9yPlBhcmlzaSwgTS4gVC48L2F1dGhvcj48YXV0aG9yPlNl
cnZhZXMsIFMuIEUuPC9hdXRob3I+PGF1dGhvcj5EaWNjaWFubmksIE0uIEIuPC9hdXRob3I+PGF1
dGhvcj5IYW5rLCBKLiBBLjwvYXV0aG9yPjxhdXRob3I+RmVsZGVyLCBNLjwvYXV0aG9yPjxhdXRo
b3I+Qmlyc3RsZXIsIEouPC9hdXRob3I+PGF1dGhvcj5Tb25kZWwsIFAuIE0uPC9hdXRob3I+PGF1
dGhvcj5Bc2doYXJ6YWRlaCwgUy48L2F1dGhvcj48YXV0aG9yPkdsYWRlLUJlbmRlciwgSi48L2F1
dGhvcj48YXV0aG9yPkthdHplbnN0ZWluLCBILjwvYXV0aG9yPjxhdXRob3I+TWFyaXMsIEouIE0u
PC9hdXRob3I+PGF1dGhvcj5QYXJrLCBKLiBSLjwvYXV0aG9yPjxhdXRob3I+QmFnYXRlbGwsIFIu
PC9hdXRob3I+PC9hdXRob3JzPjwvY29udHJpYnV0b3JzPjxhdXRoLWFkZHJlc3M+Qy5TLiBNb3R0
IENoaWxkcmVuJmFwb3M7cyBIb3NwaXRhbCwgVW5pdmVyc2l0eSBvZiBNaWNoaWdhbiwgQW5uIEFy
Ym9yLCBNSS4mI3hEO1VuaXZlcnNpdHkgb2YgQ2FsaWZvcm5pYSBTYW4gRGllZ28sIFNhbiBEaWVn
bywgQ0EuJiN4RDtJbnN0aXR1dGUgb2YgU3RlbSBDZWxsIGFuZCBUcmFuc2xhdGlvbmFsIENhbmNl
ciBSZXNlYXJjaCwgQ2hhbmcgR3VuZyBNZW1vcmlhbCBIb3NwaXRhbCBhdCBMaW5rb3UgYW5kIENo
YW5nIEd1bmcgVW5pdmVyc2l0eSwgVGFpd2FuLiYjeEQ7Q2hpbGRyZW4mYXBvcztzIE9uY29sb2d5
IEdyb3VwIFN0YXRpc3RpY3MgYW5kIERhdGEgQ2VudGVyLCBVbml2ZXJzaXR5IG9mIEZsb3JpZGEs
IEdhaW5lc3ZpbGxlLCBGTC4mI3hEO0NoaWxkcmVuJmFwb3M7cyBPbmNvbG9neSBHcm91cCBTdGF0
aXN0aWNzIGFuZCBEYXRhIENlbnRlciwgTW9ucm92aWEsIENBLiYjeEQ7RGFuYS1GYXJiZXIgQ2Fu
Y2VyIEluc3RpdHV0ZSBhbmQgSGFydmFyZCBNZWRpY2FsIFNjaG9vbCwgQm9zdG9uLCBNQS4mI3hE
O1N0IEp1ZGUgQ2hpbGRyZW4mYXBvcztzIFJlc2VhcmNoIEhvc3BpdGFsIGFuZCBVbml2ZXJzaXR5
IG9mIFRlbm5lc3NlZSBIZWFsdGggU2NpZW5jZSBDZW50ZXIsIE1lbXBoaXMsIFROLiYjeEQ7U2Vh
dHRsZSBDaGlsZHJlbiZhcG9zO3MgSG9zcGl0YWwgYW5kIFVuaXZlcnNpdHkgb2YgV2FzaGluZ3Rv
biwgU2VhdHRsZSwgV0EuJiN4RDtDaGlsZHJlbiZhcG9zO3MgSG9zcGl0YWwgb2YgUGhpbGFkZWxw
aGlhIGFuZCBVbml2ZXJzaXR5IG9mIFBlbm5zeWx2YW5pYSwgUGhpbGFkZWxwaGlhLCBQQS4mI3hE
O1VuaXZlcnNpdHkgb2YgV2lzY29uc2luLCBNYWRpc29uLCBXSS4mI3hEO0NoaWxkcmVuJmFwb3M7
cyBIb3NwaXRhbCBvZiBMb3MgQW5nZWxlcyBhbmQgVW5pdmVyc2l0eSBvZiBTb3V0aGVybiBDYWxp
Zm9ybmlhLCBMb3MgQW5nZWxlcywgQ0EuJiN4RDtNZW1vcmlhbCBTbG9hbiBLZXR0ZXJpbmcgQ2Fu
Y2VyIENlbnRlciwgTmV3IFlvcmssIE5ZLiYjeEQ7TmVtb3VyJmFwb3M7cyBDaGlsZHJlbiZhcG9z
O3MgQ2xpbmljLCBKYWNrc29udmlsbGUsIEZMLjwvYXV0aC1hZGRyZXNzPjx0aXRsZXM+PHRpdGxl
PklyaW5vdGVjYW4sIFRlbW96b2xvbWlkZSwgYW5kIERpbnV0dXhpbWFiIFdpdGggR00tQ1NGIGlu
IENoaWxkcmVuIFdpdGggUmVmcmFjdG9yeSBvciBSZWxhcHNlZCBOZXVyb2JsYXN0b21hOiBBIFJl
cG9ydCBGcm9tIHRoZSBDaGlsZHJlbiZhcG9zO3MgT25jb2xvZ3kgR3JvdXA8L3RpdGxlPjxzZWNv
bmRhcnktdGl0bGU+SiBDbGluIE9uY29sPC9zZWNvbmRhcnktdGl0bGU+PC90aXRsZXM+PHBlcmlv
ZGljYWw+PGZ1bGwtdGl0bGU+SiBDbGluIE9uY29sPC9mdWxsLXRpdGxlPjwvcGVyaW9kaWNhbD48
cGFnZXM+MjE2MC0yMTY5PC9wYWdlcz48dm9sdW1lPjM4PC92b2x1bWU+PG51bWJlcj4xOTwvbnVt
YmVyPjxlZGl0aW9uPjIwMjAwNDI4PC9lZGl0aW9uPjxrZXl3b3Jkcz48a2V5d29yZD5BZG9sZXNj
ZW50PC9rZXl3b3JkPjxrZXl3b3JkPkFudGlib2RpZXMsIE1vbm9jbG9uYWwvcGhhcm1hY29sb2d5
Lyp0aGVyYXBldXRpYyB1c2U8L2tleXdvcmQ+PGtleXdvcmQ+QW50aW5lb3BsYXN0aWMgQ29tYmlu
ZWQgQ2hlbW90aGVyYXB5IFByb3RvY29scy9waGFybWFjb2xvZ3kvKnRoZXJhcGV1dGljIHVzZTwv
a2V5d29yZD48a2V5d29yZD5DaGlsZDwva2V5d29yZD48a2V5d29yZD5DaGlsZCwgUHJlc2Nob29s
PC9rZXl3b3JkPjxrZXl3b3JkPkZlbWFsZTwva2V5d29yZD48a2V5d29yZD5HcmFudWxvY3l0ZS1N
YWNyb3BoYWdlIENvbG9ueS1TdGltdWxhdGluZyBGYWN0b3IvcGhhcm1hY29sb2d5Lyp0aGVyYXBl
dXRpYyB1c2U8L2tleXdvcmQ+PGtleXdvcmQ+SHVtYW5zPC9rZXl3b3JkPjxrZXl3b3JkPkltbXVu
b3RoZXJhcHkvKm1ldGhvZHM8L2tleXdvcmQ+PGtleXdvcmQ+SW5mYW50PC9rZXl3b3JkPjxrZXl3
b3JkPklyaW5vdGVjYW4vcGhhcm1hY29sb2d5Lyp0aGVyYXBldXRpYyB1c2U8L2tleXdvcmQ+PGtl
eXdvcmQ+TWFsZTwva2V5d29yZD48a2V5d29yZD5OZXVyb2JsYXN0b21hLypkcnVnIHRoZXJhcHkv
bW9ydGFsaXR5L3BhdGhvbG9neTwva2V5d29yZD48a2V5d29yZD5TdXJ2aXZhbCBBbmFseXNpczwv
a2V5d29yZD48a2V5d29yZD5UZW1vem9sb21pZGUvcGhhcm1hY29sb2d5Lyp0aGVyYXBldXRpYyB1
c2U8L2tleXdvcmQ+PC9rZXl3b3Jkcz48ZGF0ZXM+PHllYXI+MjAyMDwveWVhcj48cHViLWRhdGVz
PjxkYXRlPkp1bCAxPC9kYXRlPjwvcHViLWRhdGVzPjwvZGF0ZXM+PGlzYm4+MTUyNy03NzU1IChF
bGVjdHJvbmljKSYjeEQ7MDczMi0xODNYIChQcmludCkmI3hEOzA3MzItMTgzWCAoTGlua2luZyk8
L2lzYm4+PGFjY2Vzc2lvbi1udW0+MzIzNDM2NDI8L2FjY2Vzc2lvbi1udW0+PHVybHM+PHJlbGF0
ZWQtdXJscz48dXJsPmh0dHBzOi8vd3d3Lm5jYmkubmxtLm5paC5nb3YvcHVibWVkLzMyMzQzNjQy
PC91cmw+PC9yZWxhdGVkLXVybHM+PC91cmxzPjxjdXN0b20yPlBNQzczMjUzNjY8L2N1c3RvbTI+
PGVsZWN0cm9uaWMtcmVzb3VyY2UtbnVtPjEwLjEyMDAvSkNPLjIwLjAwMjAzPC9lbGVjdHJvbmlj
LXJlc291cmNlLW51bT48cmVtb3RlLWRhdGFiYXNlLW5hbWU+TWVkbGluZTwvcmVtb3RlLWRhdGFi
YXNlLW5hbWU+PHJlbW90ZS1kYXRhYmFzZS1wcm92aWRlcj5OTE08L3JlbW90ZS1kYXRhYmFzZS1w
cm92aWRlcj48L3JlY29yZD48L0NpdGU+PC9FbmROb3RlPn==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44</w:t>
        </w:r>
        <w:r w:rsidR="00C06DCD">
          <w:rPr>
            <w:rFonts w:cs="Arial"/>
            <w:bCs/>
            <w:sz w:val="22"/>
            <w:szCs w:val="22"/>
          </w:rPr>
          <w:fldChar w:fldCharType="end"/>
        </w:r>
      </w:hyperlink>
      <w:r w:rsidR="00BC714F">
        <w:rPr>
          <w:rFonts w:cs="Arial"/>
          <w:bCs/>
          <w:sz w:val="22"/>
          <w:szCs w:val="22"/>
        </w:rPr>
        <w:t xml:space="preserve"> </w:t>
      </w:r>
      <w:hyperlink w:anchor="_ENREF_45" w:tooltip="Lerman, 2023 #45" w:history="1">
        <w:r w:rsidR="00C06DCD">
          <w:rPr>
            <w:rFonts w:cs="Arial"/>
            <w:bCs/>
            <w:sz w:val="22"/>
            <w:szCs w:val="22"/>
          </w:rPr>
          <w:fldChar w:fldCharType="begin">
            <w:fldData xml:space="preserve">PEVuZE5vdGU+PENpdGU+PEF1dGhvcj5MZXJtYW48L0F1dGhvcj48WWVhcj4yMDIzPC9ZZWFyPjxS
ZWNOdW0+NDU8L1JlY051bT48RGlzcGxheVRleHQ+PHN0eWxlIGZhY2U9InN1cGVyc2NyaXB0Ij40
NTwvc3R5bGU+PC9EaXNwbGF5VGV4dD48cmVjb3JkPjxyZWMtbnVtYmVyPjQ1PC9yZWMtbnVtYmVy
Pjxmb3JlaWduLWtleXM+PGtleSBhcHA9IkVOIiBkYi1pZD0ienB2enJmMnIxZnR4dHZlcHZ6b3Zm
ZDU2c2F0d2Z6enI1ZHN3IiB0aW1lc3RhbXA9IjE3MzM1MDIyNjUiPjQ1PC9rZXk+PC9mb3JlaWdu
LWtleXM+PHJlZi10eXBlIG5hbWU9IkpvdXJuYWwgQXJ0aWNsZSI+MTc8L3JlZi10eXBlPjxjb250
cmlidXRvcnM+PGF1dGhvcnM+PGF1dGhvcj5MZXJtYW4sIEIuIEouPC9hdXRob3I+PGF1dGhvcj5M
aSwgWS48L2F1dGhvcj48YXV0aG9yPkNhcmxvd2ljeiwgQy48L2F1dGhvcj48YXV0aG9yPkdyYW5n
ZXIsIE0uPC9hdXRob3I+PGF1dGhvcj5DYXNoLCBULjwvYXV0aG9yPjxhdXRob3I+U2FkYW5hbmQs
IEEuPC9hdXRob3I+PGF1dGhvcj5Tb21lcnMsIEsuPC9hdXRob3I+PGF1dGhvcj5SYW5hdmF5YSwg
QS48L2F1dGhvcj48YXV0aG9yPldlaXNzLCBCLiBELjwvYXV0aG9yPjxhdXRob3I+Q2hvZSwgTS48
L2F1dGhvcj48YXV0aG9yPkZvc3RlciwgSi4gSC48L2F1dGhvcj48YXV0aG9yPlBpbnRvLCBOLjwv
YXV0aG9yPjxhdXRob3I+TW9yZ2Vuc3Rlcm4sIEQuIEEuPC9hdXRob3I+PGF1dGhvcj5SYWZhZWws
IE0uIFMuPC9hdXRob3I+PGF1dGhvcj5TdHJlYnksIEsuIEEuPC9hdXRob3I+PGF1dGhvcj5aZW5v
LCBSLiBOLjwvYXV0aG9yPjxhdXRob3I+TW9keSwgUi48L2F1dGhvcj48YXV0aG9yPllhemRhbmks
IFMuPC9hdXRob3I+PGF1dGhvcj5EZXNhaSwgQS4gVi48L2F1dGhvcj48YXV0aG9yPk1hY3ksIE0u
IEUuPC9hdXRob3I+PGF1dGhvcj5TaHVzdGVybWFuLCBTLjwvYXV0aG9yPjxhdXRob3I+RmVkZXJp
Y28sIFMuIE0uPC9hdXRob3I+PGF1dGhvcj5CYWdhdGVsbCwgUi48L2F1dGhvcj48L2F1dGhvcnM+
PC9jb250cmlidXRvcnM+PGF1dGgtYWRkcmVzcz5EaXZpc2lvbiBvZiBPbmNvbG9neSwgQ2hpbGRy
ZW4mYXBvcztzIEhvc3BpdGFsIG9mIFBoaWxhZGVscGhpYSBhbmQgVW5pdmVyc2l0eSBvZiBQZW5u
c3lsdmFuaWEsIFBoaWxhZGVscGhpYSwgUEEuJiN4RDtEZXBhcnRtZW50IG9mIEJpb3N0YXRpc3Rp
Y3MsIEVwaWRlbWlvbG9neSwgYW5kIEluZm9ybWF0aWNzLCBVbml2ZXJzaXR5IG9mIFBlbm5zeWx2
YW5pYSwgUGhpbGFkZWxwaGlhLCBQQS4mI3hEO0Nvb2sgQ2hpbGRyZW4mYXBvcztzIE1lZGljYWwg
Q2VudGVyLCBGb3J0IFdvcnRoLCBUWC4mI3hEO0FmbGFjIENhbmNlciAmYW1wOyBCbG9vZCBEaXNv
cmRlcnMgQ2VudGVyLCBDaGlsZHJlbiZhcG9zO3MgSGVhbHRoY2FyZSBvZiBBdGxhbnRhLCBFbW9y
eSBVbml2ZXJzaXR5LCBBdGxhbnRhLCBHQS4mI3hEO0NpbmNpbm5hdGkgQ2hpbGRyZW4mYXBvcztz
IEhvc3BpdGFsIE1lZGljYWwgQ2VudGVyLCBDaW5jaW5uYXRpLCBPSC4mI3hEO1RleGFzIENoaWxk
cmVuJmFwb3M7cyBIb3NwaXRhbCwgQmF5bG9yIENvbGxlZ2Ugb2YgTWVkaWNpbmUgSG91c3Rvbiwg
VFguJiN4RDtTZWF0dGxlIENoaWxkcmVuJmFwb3M7cyBIb3NwaXRhbCwgU2VhdHRsZSwgV0EuJiN4
RDtIb3NwaXRhbCBmb3IgU2ljayBDaGlsZHJlbiwgVG9yb250bywgT04sIENhbmFkYS4mI3hEO0hv
c3BpdGFsIFNhbnQgSm9hbiBkZSBEZXUsIEJhcmNlbG9uYSwgU3BhaW4uJiN4RDtOYXRpb253aWRl
IENoaWxkcmVuJmFwb3M7cyBIb3NwaXRhbCwgVGhlIE9oaW8gU3RhdGUgVW5pdmVyc2l0eSwgQ29s
dW1idXMsIE9ILiYjeEQ7VW5pdmVyc2l0eSBvZiBNaWNoaWdhbiwgQW5uIEFyYm9yLCBNSS4mI3hE
O1VuaXZlcnNpdHkgb2YgQ2hpY2FnbyBNZWRpY2FsIENlbnRlciwgQ2hpY2FnbywgSUwuJiN4RDtD
aGlsZHJlbiZhcG9zO3MgSG9zcGl0YWwgQ29sb3JhZG8sIEF1cm9yYSwgQ08uJiN4RDtEYW5hLUZh
cmJlci9Cb3N0b24gQ2hpbGRyZW4mYXBvcztzIENhbmNlciBhbmQgQmxvb2QgRGlzb3JkZXJzIENl
bnRlciwgQm9zdG9uLCBNQS4mI3hEO1N0IEp1ZGUgQ2hpbGRyZW4mYXBvcztzIFJlc2VhcmNoIEhv
c3BpdGFsLCBNZW1waGlzLCBUTi48L2F1dGgtYWRkcmVzcz48dGl0bGVzPjx0aXRsZT5Qcm9ncmVz
c2lvbi1GcmVlIFN1cnZpdmFsIGFuZCBQYXR0ZXJucyBvZiBSZXNwb25zZSBpbiBQYXRpZW50cyBX
aXRoIFJlbGFwc2VkIEhpZ2gtUmlzayBOZXVyb2JsYXN0b21hIFRyZWF0ZWQgV2l0aCBJcmlub3Rl
Y2FuL1RlbW96b2xvbWlkZS9EaW51dHV4aW1hYi9HcmFudWxvY3l0ZS1NYWNyb3BoYWdlIENvbG9u
eS1TdGltdWxhdGluZyBGYWN0b3I8L3RpdGxlPjxzZWNvbmRhcnktdGl0bGU+SiBDbGluIE9uY29s
PC9zZWNvbmRhcnktdGl0bGU+PC90aXRsZXM+PHBlcmlvZGljYWw+PGZ1bGwtdGl0bGU+SiBDbGlu
IE9uY29sPC9mdWxsLXRpdGxlPjwvcGVyaW9kaWNhbD48cGFnZXM+NTA4LTUxNjwvcGFnZXM+PHZv
bHVtZT40MTwvdm9sdW1lPjxudW1iZXI+MzwvbnVtYmVyPjxlZGl0aW9uPjIwMjIxMDA3PC9lZGl0
aW9uPjxrZXl3b3Jkcz48a2V5d29yZD5DaGlsZDwva2V5d29yZD48a2V5d29yZD5IdW1hbnM8L2tl
eXdvcmQ+PGtleXdvcmQ+QWR1bHQ8L2tleXdvcmQ+PGtleXdvcmQ+UHJvZ3Jlc3Npb24tRnJlZSBT
dXJ2aXZhbDwva2V5d29yZD48a2V5d29yZD4qR3JhbnVsb2N5dGUtTWFjcm9waGFnZSBDb2xvbnkt
U3RpbXVsYXRpbmcgRmFjdG9yL3RoZXJhcGV1dGljIHVzZTwva2V5d29yZD48a2V5d29yZD5Jcmlu
b3RlY2FuL3RoZXJhcGV1dGljIHVzZTwva2V5d29yZD48a2V5d29yZD5UZW1vem9sb21pZGUvdGhl
cmFwZXV0aWMgdXNlPC9rZXl3b3JkPjxrZXl3b3JkPlJldHJvc3BlY3RpdmUgU3R1ZGllczwva2V5
d29yZD48a2V5d29yZD5BbnRpbmVvcGxhc3RpYyBDb21iaW5lZCBDaGVtb3RoZXJhcHkgUHJvdG9j
b2xzL2FkdmVyc2UgZWZmZWN0czwva2V5d29yZD48a2V5d29yZD4qTmV1cm9ibGFzdG9tYS9wYXRo
b2xvZ3k8L2tleXdvcmQ+PC9rZXl3b3Jkcz48ZGF0ZXM+PHllYXI+MjAyMzwveWVhcj48cHViLWRh
dGVzPjxkYXRlPkphbiAyMDwvZGF0ZT48L3B1Yi1kYXRlcz48L2RhdGVzPjxpc2JuPjE1MjctNzc1
NSAoRWxlY3Ryb25pYykmI3hEOzA3MzItMTgzWCAoTGlua2luZyk8L2lzYm4+PGFjY2Vzc2lvbi1u
dW0+MzYyMDY1MDU8L2FjY2Vzc2lvbi1udW0+PHVybHM+PHJlbGF0ZWQtdXJscz48dXJsPmh0dHBz
Oi8vd3d3Lm5jYmkubmxtLm5paC5nb3YvcHVibWVkLzM2MjA2NTA1PC91cmw+PC9yZWxhdGVkLXVy
bHM+PC91cmxzPjxlbGVjdHJvbmljLXJlc291cmNlLW51bT4xMC4xMjAwL0pDTy4yMi4wMTI3Mzwv
ZWxlY3Ryb25pYy1yZXNvdXJjZS1udW0+PHJlbW90ZS1kYXRhYmFzZS1uYW1lPk1lZGxpbmU8L3Jl
bW90ZS1kYXRhYmFzZS1uYW1lPjxyZW1vdGUtZGF0YWJhc2UtcHJvdmlkZXI+TkxNPC9yZW1vdGUt
ZGF0YWJhc2UtcHJvdmlkZXI+PC9yZWNvcmQ+PC9DaXRlPjwvRW5kTm90ZT4A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PEVuZE5vdGU+PENpdGU+PEF1dGhvcj5MZXJtYW48L0F1dGhvcj48WWVhcj4yMDIzPC9ZZWFyPjxS
ZWNOdW0+NDU8L1JlY051bT48RGlzcGxheVRleHQ+PHN0eWxlIGZhY2U9InN1cGVyc2NyaXB0Ij40
NTwvc3R5bGU+PC9EaXNwbGF5VGV4dD48cmVjb3JkPjxyZWMtbnVtYmVyPjQ1PC9yZWMtbnVtYmVy
Pjxmb3JlaWduLWtleXM+PGtleSBhcHA9IkVOIiBkYi1pZD0ienB2enJmMnIxZnR4dHZlcHZ6b3Zm
ZDU2c2F0d2Z6enI1ZHN3IiB0aW1lc3RhbXA9IjE3MzM1MDIyNjUiPjQ1PC9rZXk+PC9mb3JlaWdu
LWtleXM+PHJlZi10eXBlIG5hbWU9IkpvdXJuYWwgQXJ0aWNsZSI+MTc8L3JlZi10eXBlPjxjb250
cmlidXRvcnM+PGF1dGhvcnM+PGF1dGhvcj5MZXJtYW4sIEIuIEouPC9hdXRob3I+PGF1dGhvcj5M
aSwgWS48L2F1dGhvcj48YXV0aG9yPkNhcmxvd2ljeiwgQy48L2F1dGhvcj48YXV0aG9yPkdyYW5n
ZXIsIE0uPC9hdXRob3I+PGF1dGhvcj5DYXNoLCBULjwvYXV0aG9yPjxhdXRob3I+U2FkYW5hbmQs
IEEuPC9hdXRob3I+PGF1dGhvcj5Tb21lcnMsIEsuPC9hdXRob3I+PGF1dGhvcj5SYW5hdmF5YSwg
QS48L2F1dGhvcj48YXV0aG9yPldlaXNzLCBCLiBELjwvYXV0aG9yPjxhdXRob3I+Q2hvZSwgTS48
L2F1dGhvcj48YXV0aG9yPkZvc3RlciwgSi4gSC48L2F1dGhvcj48YXV0aG9yPlBpbnRvLCBOLjwv
YXV0aG9yPjxhdXRob3I+TW9yZ2Vuc3Rlcm4sIEQuIEEuPC9hdXRob3I+PGF1dGhvcj5SYWZhZWws
IE0uIFMuPC9hdXRob3I+PGF1dGhvcj5TdHJlYnksIEsuIEEuPC9hdXRob3I+PGF1dGhvcj5aZW5v
LCBSLiBOLjwvYXV0aG9yPjxhdXRob3I+TW9keSwgUi48L2F1dGhvcj48YXV0aG9yPllhemRhbmks
IFMuPC9hdXRob3I+PGF1dGhvcj5EZXNhaSwgQS4gVi48L2F1dGhvcj48YXV0aG9yPk1hY3ksIE0u
IEUuPC9hdXRob3I+PGF1dGhvcj5TaHVzdGVybWFuLCBTLjwvYXV0aG9yPjxhdXRob3I+RmVkZXJp
Y28sIFMuIE0uPC9hdXRob3I+PGF1dGhvcj5CYWdhdGVsbCwgUi48L2F1dGhvcj48L2F1dGhvcnM+
PC9jb250cmlidXRvcnM+PGF1dGgtYWRkcmVzcz5EaXZpc2lvbiBvZiBPbmNvbG9neSwgQ2hpbGRy
ZW4mYXBvcztzIEhvc3BpdGFsIG9mIFBoaWxhZGVscGhpYSBhbmQgVW5pdmVyc2l0eSBvZiBQZW5u
c3lsdmFuaWEsIFBoaWxhZGVscGhpYSwgUEEuJiN4RDtEZXBhcnRtZW50IG9mIEJpb3N0YXRpc3Rp
Y3MsIEVwaWRlbWlvbG9neSwgYW5kIEluZm9ybWF0aWNzLCBVbml2ZXJzaXR5IG9mIFBlbm5zeWx2
YW5pYSwgUGhpbGFkZWxwaGlhLCBQQS4mI3hEO0Nvb2sgQ2hpbGRyZW4mYXBvcztzIE1lZGljYWwg
Q2VudGVyLCBGb3J0IFdvcnRoLCBUWC4mI3hEO0FmbGFjIENhbmNlciAmYW1wOyBCbG9vZCBEaXNv
cmRlcnMgQ2VudGVyLCBDaGlsZHJlbiZhcG9zO3MgSGVhbHRoY2FyZSBvZiBBdGxhbnRhLCBFbW9y
eSBVbml2ZXJzaXR5LCBBdGxhbnRhLCBHQS4mI3hEO0NpbmNpbm5hdGkgQ2hpbGRyZW4mYXBvcztz
IEhvc3BpdGFsIE1lZGljYWwgQ2VudGVyLCBDaW5jaW5uYXRpLCBPSC4mI3hEO1RleGFzIENoaWxk
cmVuJmFwb3M7cyBIb3NwaXRhbCwgQmF5bG9yIENvbGxlZ2Ugb2YgTWVkaWNpbmUgSG91c3Rvbiwg
VFguJiN4RDtTZWF0dGxlIENoaWxkcmVuJmFwb3M7cyBIb3NwaXRhbCwgU2VhdHRsZSwgV0EuJiN4
RDtIb3NwaXRhbCBmb3IgU2ljayBDaGlsZHJlbiwgVG9yb250bywgT04sIENhbmFkYS4mI3hEO0hv
c3BpdGFsIFNhbnQgSm9hbiBkZSBEZXUsIEJhcmNlbG9uYSwgU3BhaW4uJiN4RDtOYXRpb253aWRl
IENoaWxkcmVuJmFwb3M7cyBIb3NwaXRhbCwgVGhlIE9oaW8gU3RhdGUgVW5pdmVyc2l0eSwgQ29s
dW1idXMsIE9ILiYjeEQ7VW5pdmVyc2l0eSBvZiBNaWNoaWdhbiwgQW5uIEFyYm9yLCBNSS4mI3hE
O1VuaXZlcnNpdHkgb2YgQ2hpY2FnbyBNZWRpY2FsIENlbnRlciwgQ2hpY2FnbywgSUwuJiN4RDtD
aGlsZHJlbiZhcG9zO3MgSG9zcGl0YWwgQ29sb3JhZG8sIEF1cm9yYSwgQ08uJiN4RDtEYW5hLUZh
cmJlci9Cb3N0b24gQ2hpbGRyZW4mYXBvcztzIENhbmNlciBhbmQgQmxvb2QgRGlzb3JkZXJzIENl
bnRlciwgQm9zdG9uLCBNQS4mI3hEO1N0IEp1ZGUgQ2hpbGRyZW4mYXBvcztzIFJlc2VhcmNoIEhv
c3BpdGFsLCBNZW1waGlzLCBUTi48L2F1dGgtYWRkcmVzcz48dGl0bGVzPjx0aXRsZT5Qcm9ncmVz
c2lvbi1GcmVlIFN1cnZpdmFsIGFuZCBQYXR0ZXJucyBvZiBSZXNwb25zZSBpbiBQYXRpZW50cyBX
aXRoIFJlbGFwc2VkIEhpZ2gtUmlzayBOZXVyb2JsYXN0b21hIFRyZWF0ZWQgV2l0aCBJcmlub3Rl
Y2FuL1RlbW96b2xvbWlkZS9EaW51dHV4aW1hYi9HcmFudWxvY3l0ZS1NYWNyb3BoYWdlIENvbG9u
eS1TdGltdWxhdGluZyBGYWN0b3I8L3RpdGxlPjxzZWNvbmRhcnktdGl0bGU+SiBDbGluIE9uY29s
PC9zZWNvbmRhcnktdGl0bGU+PC90aXRsZXM+PHBlcmlvZGljYWw+PGZ1bGwtdGl0bGU+SiBDbGlu
IE9uY29sPC9mdWxsLXRpdGxlPjwvcGVyaW9kaWNhbD48cGFnZXM+NTA4LTUxNjwvcGFnZXM+PHZv
bHVtZT40MTwvdm9sdW1lPjxudW1iZXI+MzwvbnVtYmVyPjxlZGl0aW9uPjIwMjIxMDA3PC9lZGl0
aW9uPjxrZXl3b3Jkcz48a2V5d29yZD5DaGlsZDwva2V5d29yZD48a2V5d29yZD5IdW1hbnM8L2tl
eXdvcmQ+PGtleXdvcmQ+QWR1bHQ8L2tleXdvcmQ+PGtleXdvcmQ+UHJvZ3Jlc3Npb24tRnJlZSBT
dXJ2aXZhbDwva2V5d29yZD48a2V5d29yZD4qR3JhbnVsb2N5dGUtTWFjcm9waGFnZSBDb2xvbnkt
U3RpbXVsYXRpbmcgRmFjdG9yL3RoZXJhcGV1dGljIHVzZTwva2V5d29yZD48a2V5d29yZD5Jcmlu
b3RlY2FuL3RoZXJhcGV1dGljIHVzZTwva2V5d29yZD48a2V5d29yZD5UZW1vem9sb21pZGUvdGhl
cmFwZXV0aWMgdXNlPC9rZXl3b3JkPjxrZXl3b3JkPlJldHJvc3BlY3RpdmUgU3R1ZGllczwva2V5
d29yZD48a2V5d29yZD5BbnRpbmVvcGxhc3RpYyBDb21iaW5lZCBDaGVtb3RoZXJhcHkgUHJvdG9j
b2xzL2FkdmVyc2UgZWZmZWN0czwva2V5d29yZD48a2V5d29yZD4qTmV1cm9ibGFzdG9tYS9wYXRo
b2xvZ3k8L2tleXdvcmQ+PC9rZXl3b3Jkcz48ZGF0ZXM+PHllYXI+MjAyMzwveWVhcj48cHViLWRh
dGVzPjxkYXRlPkphbiAyMDwvZGF0ZT48L3B1Yi1kYXRlcz48L2RhdGVzPjxpc2JuPjE1MjctNzc1
NSAoRWxlY3Ryb25pYykmI3hEOzA3MzItMTgzWCAoTGlua2luZyk8L2lzYm4+PGFjY2Vzc2lvbi1u
dW0+MzYyMDY1MDU8L2FjY2Vzc2lvbi1udW0+PHVybHM+PHJlbGF0ZWQtdXJscz48dXJsPmh0dHBz
Oi8vd3d3Lm5jYmkubmxtLm5paC5nb3YvcHVibWVkLzM2MjA2NTA1PC91cmw+PC9yZWxhdGVkLXVy
bHM+PC91cmxzPjxlbGVjdHJvbmljLXJlc291cmNlLW51bT4xMC4xMjAwL0pDTy4yMi4wMTI3Mzwv
ZWxlY3Ryb25pYy1yZXNvdXJjZS1udW0+PHJlbW90ZS1kYXRhYmFzZS1uYW1lPk1lZGxpbmU8L3Jl
bW90ZS1kYXRhYmFzZS1uYW1lPjxyZW1vdGUtZGF0YWJhc2UtcHJvdmlkZXI+TkxNPC9yZW1vdGUt
ZGF0YWJhc2UtcHJvdmlkZXI+PC9yZWNvcmQ+PC9DaXRlPjwvRW5kTm90ZT4A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45</w:t>
        </w:r>
        <w:r w:rsidR="00C06DCD">
          <w:rPr>
            <w:rFonts w:cs="Arial"/>
            <w:bCs/>
            <w:sz w:val="22"/>
            <w:szCs w:val="22"/>
          </w:rPr>
          <w:fldChar w:fldCharType="end"/>
        </w:r>
      </w:hyperlink>
      <w:r w:rsidR="00A210F8">
        <w:rPr>
          <w:rFonts w:cs="Arial"/>
          <w:bCs/>
          <w:sz w:val="22"/>
          <w:szCs w:val="22"/>
        </w:rPr>
        <w:t xml:space="preserve"> </w:t>
      </w:r>
      <w:r w:rsidR="00BC714F">
        <w:rPr>
          <w:rFonts w:cs="Arial"/>
          <w:bCs/>
          <w:sz w:val="22"/>
          <w:szCs w:val="22"/>
        </w:rPr>
        <w:t>making the DIT regimen one of the most active reported for first recurrent/refractory high-risk neuroblastoma.</w:t>
      </w:r>
      <w:r w:rsidR="00DC5D42">
        <w:rPr>
          <w:rFonts w:cs="Arial"/>
          <w:bCs/>
          <w:sz w:val="22"/>
          <w:szCs w:val="22"/>
        </w:rPr>
        <w:t xml:space="preserve">  </w:t>
      </w:r>
      <w:r w:rsidR="00D15801">
        <w:rPr>
          <w:rFonts w:cs="Arial"/>
          <w:bCs/>
          <w:sz w:val="22"/>
          <w:szCs w:val="22"/>
        </w:rPr>
        <w:t>Antitumour activity has also been observed following administration</w:t>
      </w:r>
      <w:r w:rsidR="00DC5D42">
        <w:rPr>
          <w:rFonts w:cs="Arial"/>
          <w:bCs/>
          <w:sz w:val="22"/>
          <w:szCs w:val="22"/>
        </w:rPr>
        <w:t xml:space="preserve"> of other GD2 antibodies </w:t>
      </w:r>
      <w:r w:rsidR="00D51792">
        <w:rPr>
          <w:rFonts w:cs="Arial"/>
          <w:bCs/>
          <w:sz w:val="22"/>
          <w:szCs w:val="22"/>
        </w:rPr>
        <w:t>and other chemotherapy backbones</w:t>
      </w:r>
      <w:r w:rsidR="00DC5D42">
        <w:rPr>
          <w:rFonts w:cs="Arial"/>
          <w:bCs/>
          <w:sz w:val="22"/>
          <w:szCs w:val="22"/>
        </w:rPr>
        <w:t>.</w:t>
      </w:r>
      <w:hyperlink w:anchor="_ENREF_46" w:tooltip="Federico, 2017 #44" w:history="1">
        <w:r w:rsidR="00C06DCD">
          <w:rPr>
            <w:rFonts w:cs="Arial"/>
            <w:bCs/>
            <w:sz w:val="22"/>
            <w:szCs w:val="22"/>
          </w:rPr>
          <w:fldChar w:fldCharType="begin">
            <w:fldData xml:space="preserve">PEVuZE5vdGU+PENpdGU+PEF1dGhvcj5GZWRlcmljbzwvQXV0aG9yPjxZZWFyPjIwMTc8L1llYXI+
PFJlY051bT40NDwvUmVjTnVtPjxEaXNwbGF5VGV4dD48c3R5bGUgZmFjZT0ic3VwZXJzY3JpcHQi
PjQ2LTQ4PC9zdHlsZT48L0Rpc3BsYXlUZXh0PjxyZWNvcmQ+PHJlYy1udW1iZXI+NDQ8L3JlYy1u
dW1iZXI+PGZvcmVpZ24ta2V5cz48a2V5IGFwcD0iRU4iIGRiLWlkPSJ6cHZ6cmYycjFmdHh0dmVw
dnpvdmZkNTZzYXR3Znp6cjVkc3ciIHRpbWVzdGFtcD0iMTczMzUwMjA4NCI+NDQ8L2tleT48L2Zv
cmVpZ24ta2V5cz48cmVmLXR5cGUgbmFtZT0iSm91cm5hbCBBcnRpY2xlIj4xNzwvcmVmLXR5cGU+
PGNvbnRyaWJ1dG9ycz48YXV0aG9ycz48YXV0aG9yPkZlZGVyaWNvLCBTLiBNLjwvYXV0aG9yPjxh
dXRob3I+TWNDYXJ2aWxsZSwgTS4gQi48L2F1dGhvcj48YXV0aG9yPlNodWxraW4sIEIuIEwuPC9h
dXRob3I+PGF1dGhvcj5Tb25kZWwsIFAuIE0uPC9hdXRob3I+PGF1dGhvcj5IYW5rLCBKLiBBLjwv
YXV0aG9yPjxhdXRob3I+SHV0c29uLCBQLjwvYXV0aG9yPjxhdXRob3I+TWVhZ2hlciwgTS48L2F1
dGhvcj48YXV0aG9yPlNoYWZlciwgQS48L2F1dGhvcj48YXV0aG9yPk5nLCBDLiBZLjwvYXV0aG9y
PjxhdXRob3I+TGV1bmcsIFcuPC9hdXRob3I+PGF1dGhvcj5KYW5zc2VuLCBXLiBFLjwvYXV0aG9y
PjxhdXRob3I+V3UsIEouPC9hdXRob3I+PGF1dGhvcj5NYW8sIFMuPC9hdXRob3I+PGF1dGhvcj5C
cmVubmFuLCBSLiBDLjwvYXV0aG9yPjxhdXRob3I+U2FudGFuYSwgVi4gTS48L2F1dGhvcj48YXV0
aG9yPlBhcHBvLCBBLiBTLjwvYXV0aG9yPjxhdXRob3I+RnVybWFuLCBXLiBMLjwvYXV0aG9yPjwv
YXV0aG9ycz48L2NvbnRyaWJ1dG9ycz48YXV0aC1hZGRyZXNzPkRlcGFydG1lbnQgb2YgT25jb2xv
Z3ksIFN0LiBKdWRlIENoaWxkcmVuJmFwb3M7cyBSZXNlYXJjaCBIb3NwaXRhbCwgTWVtcGhpcywg
VGVubmVzc2VlLiBzYXJhLmZlZGVyaWNvQHN0anVkZS5vcmcuJiN4RDtEZXBhcnRtZW50IG9mIFBl
ZGlhdHJpY3MsIENvbGxlZ2Ugb2YgTWVkaWNpbmUsIFVuaXZlcnNpdHkgb2YgVGVubmVzc2VlIEhl
YWx0aCBTY2llbmNlIENlbnRlciwgTWVtcGhpcywgVGVubmVzc2VlLiYjeEQ7RGVwYXJ0bWVudCBv
ZiBSYWRpb2xvZ2ljYWwgU2NpZW5jZXMsIFN0LiBKdWRlIENoaWxkcmVuJmFwb3M7cyBSZXNlYXJj
aCBIb3NwaXRhbCwgTWVtcGhpcywgVGVubmVzc2VlLiYjeEQ7RGVwYXJ0bWVudCBvZiBQZWRpYXRy
aWMgSGVtYXRvbG9neSwgT25jb2xvZ3kgYW5kIEJvbmUgTWFycm93IFRyYW5zcGxhbnQsIFVuaXZl
cnNpdHkgb2YgV2lzY29uc2luLCBNYWRpc29uLCBXaXNjb25zaW4uJiN4RDtEZXBhcnRtZW50IG9m
IFRoZXJhcGV1dGljcyBQcm9kdWN0aW9uIGFuZCBRdWFsaXR5LCBTdC4gSnVkZSBDaGlsZHJlbiZh
cG9zO3MgUmVzZWFyY2ggSG9zcGl0YWwsIE1lbXBoaXMsIFRlbm5lc3NlZS4mI3hEO0RlcGFydG1l
bnQgb2YgQm9uZSBNYXJyb3cgVHJhbnNwbGFudGF0aW9uIGFuZCBDZWxsdWxhciBUaGVyYXB5LCBT
dC4gSnVkZSBDaGlsZHJlbiZhcG9zO3MgUmVzZWFyY2ggSG9zcGl0YWwsIE1lbXBoaXMsIFRlbm5l
c3NlZS4mI3hEO0h1bWFuIEFwcGxpY2F0aW9ucyBMYWIsIFN0LiBKdWRlIENoaWxkcmVuJmFwb3M7
cyBSZXNlYXJjaCBIb3NwaXRhbCwgTWVtcGhpcywgVGVubmVzc2VlLiYjeEQ7RGVwYXJ0bWVudCBv
ZiBCaW9zdGF0aXN0aWNzLCBTdC4gSnVkZSBDaGlsZHJlbiZhcG9zO3MgUmVzZWFyY2ggSG9zcGl0
YWwsIE1lbXBoaXMsIFRlbm5lc3NlZS4mI3hEO0RlcGFydG1lbnQgb2YgT25jb2xvZ3ksIFN0LiBK
dWRlIENoaWxkcmVuJmFwb3M7cyBSZXNlYXJjaCBIb3NwaXRhbCwgTWVtcGhpcywgVGVubmVzc2Vl
LjwvYXV0aC1hZGRyZXNzPjx0aXRsZXM+PHRpdGxlPkEgUGlsb3QgVHJpYWwgb2YgSHVtYW5pemVk
IEFudGktR0QyIE1vbm9jbG9uYWwgQW50aWJvZHkgKGh1MTQuMThLMzIyQSkgd2l0aCBDaGVtb3Ro
ZXJhcHkgYW5kIE5hdHVyYWwgS2lsbGVyIENlbGxzIGluIENoaWxkcmVuIHdpdGggUmVjdXJyZW50
L1JlZnJhY3RvcnkgTmV1cm9ibGFzdG9tYTwvdGl0bGU+PHNlY29uZGFyeS10aXRsZT5DbGluIENh
bmNlciBSZXM8L3NlY29uZGFyeS10aXRsZT48L3RpdGxlcz48cGVyaW9kaWNhbD48ZnVsbC10aXRs
ZT5DbGluIENhbmNlciBSZXM8L2Z1bGwtdGl0bGU+PC9wZXJpb2RpY2FsPjxwYWdlcz42NDQxLTY0
NDk8L3BhZ2VzPjx2b2x1bWU+MjM8L3ZvbHVtZT48bnVtYmVyPjIxPC9udW1iZXI+PGVkaXRpb24+
MjAxNzA5MjI8L2VkaXRpb24+PGtleXdvcmRzPjxrZXl3b3JkPkFkb2xlc2NlbnQ8L2tleXdvcmQ+
PGtleXdvcmQ+QW50aWJvZGllcywgTW9ub2Nsb25hbCwgSHVtYW5pemVkLyphZG1pbmlzdHJhdGlv
biAmYW1wOyBkb3NhZ2UvYWR2ZXJzZTwva2V5d29yZD48a2V5d29yZD5lZmZlY3RzL3BoYXJtYWNv
a2luZXRpY3M8L2tleXdvcmQ+PGtleXdvcmQ+QW50aW5lb3BsYXN0aWMgQ29tYmluZWQgQ2hlbW90
aGVyYXB5IFByb3RvY29scy9hZG1pbmlzdHJhdGlvbiAmYW1wOyBkb3NhZ2UvYWR2ZXJzZTwva2V5
d29yZD48a2V5d29yZD5lZmZlY3RzPC9rZXl3b3JkPjxrZXl3b3JkPkNhbXB0b3RoZWNpbi9hZG1p
bmlzdHJhdGlvbiAmYW1wOyBkb3NhZ2UvYW5hbG9ncyAmYW1wOyBkZXJpdmF0aXZlczwva2V5d29y
ZD48a2V5d29yZD5DYXJib3BsYXRpbi9hZG1pbmlzdHJhdGlvbiAmYW1wOyBkb3NhZ2U8L2tleXdv
cmQ+PGtleXdvcmQ+KkNlbGwtIGFuZCBUaXNzdWUtQmFzZWQgVGhlcmFweTwva2V5d29yZD48a2V5
d29yZD5DaGlsZDwva2V5d29yZD48a2V5d29yZD5DaGlsZCwgUHJlc2Nob29sPC9rZXl3b3JkPjxr
ZXl3b3JkPkNvbWJpbmVkIE1vZGFsaXR5IFRoZXJhcHk8L2tleXdvcmQ+PGtleXdvcmQ+Q3ljbG9w
aG9zcGhhbWlkZS9hZG1pbmlzdHJhdGlvbiAmYW1wOyBkb3NhZ2U8L2tleXdvcmQ+PGtleXdvcmQ+
RGFjYXJiYXppbmUvYWRtaW5pc3RyYXRpb24gJmFtcDsgZG9zYWdlL2FuYWxvZ3MgJmFtcDsgZGVy
aXZhdGl2ZXM8L2tleXdvcmQ+PGtleXdvcmQ+RGlzZWFzZS1GcmVlIFN1cnZpdmFsPC9rZXl3b3Jk
PjxrZXl3b3JkPkRydWctUmVsYXRlZCBTaWRlIEVmZmVjdHMgYW5kIEFkdmVyc2UgUmVhY3Rpb25z
L2Jsb29kL2NsYXNzaWZpY2F0aW9uL3BhdGhvbG9neTwva2V5d29yZD48a2V5d29yZD5FdG9wb3Np
ZGUvYWRtaW5pc3RyYXRpb24gJmFtcDsgZG9zYWdlPC9rZXl3b3JkPjxrZXl3b3JkPkZlbWFsZTwv
a2V5d29yZD48a2V5d29yZD5HYW5nbGlvc2lkZXMvKmFudGFnb25pc3RzICZhbXA7IGluaGliaXRv
cnMvaW1tdW5vbG9neTwva2V5d29yZD48a2V5d29yZD5IdW1hbnM8L2tleXdvcmQ+PGtleXdvcmQ+
SWZvc2ZhbWlkZS9hZG1pbmlzdHJhdGlvbiAmYW1wOyBkb3NhZ2U8L2tleXdvcmQ+PGtleXdvcmQ+
SW5mYW50PC9rZXl3b3JkPjxrZXl3b3JkPkludGVybGV1a2luLTIvYmxvb2Q8L2tleXdvcmQ+PGtl
eXdvcmQ+SW50ZXJsZXVraW4tMiBSZWNlcHRvciBhbHBoYSBTdWJ1bml0L2Jsb29kPC9rZXl3b3Jk
PjxrZXl3b3JkPklyaW5vdGVjYW48L2tleXdvcmQ+PGtleXdvcmQ+S2lsbGVyIENlbGxzLCBOYXR1
cmFsL2ltbXVub2xvZ3k8L2tleXdvcmQ+PGtleXdvcmQ+TWFsZTwva2V5d29yZD48a2V5d29yZD5O
ZW9wbGFzbSBSZWN1cnJlbmNlLCBMb2NhbC9ibG9vZC8qZHJ1ZyB0aGVyYXB5L3BhdGhvbG9neTwv
a2V5d29yZD48a2V5d29yZD5OZXVyb2JsYXN0b21hL2Jsb29kLypkcnVnIHRoZXJhcHkvcGF0aG9s
b2d5PC9rZXl3b3JkPjxrZXl3b3JkPlRlbW96b2xvbWlkZTwva2V5d29yZD48a2V5d29yZD5Ub3Bv
dGVjYW4vYWRtaW5pc3RyYXRpb24gJmFtcDsgZG9zYWdlPC9rZXl3b3JkPjxrZXl3b3JkPlRyZWF0
bWVudCBPdXRjb21lPC9rZXl3b3JkPjwva2V5d29yZHM+PGRhdGVzPjx5ZWFyPjIwMTc8L3llYXI+
PHB1Yi1kYXRlcz48ZGF0ZT5Ob3YgMTwvZGF0ZT48L3B1Yi1kYXRlcz48L2RhdGVzPjxpc2JuPjE1
NTctMzI2NSAoRWxlY3Ryb25pYykmI3hEOzEwNzgtMDQzMiAoUHJpbnQpJiN4RDsxMDc4LTA0MzIg
KExpbmtpbmcpPC9pc2JuPjxhY2Nlc3Npb24tbnVtPjI4OTM5NzQ3PC9hY2Nlc3Npb24tbnVtPjx1
cmxzPjxyZWxhdGVkLXVybHM+PHVybD5odHRwczovL3d3dy5uY2JpLm5sbS5uaWguZ292L3B1Ym1l
ZC8yODkzOTc0NzwvdXJsPjwvcmVsYXRlZC11cmxzPjwvdXJscz48Y3VzdG9tMT5EaXNjbG9zdXJl
IG9mIFBvdGVudGlhbCBDb25mbGljdHMgb2YgSW50ZXJlc3QgTm8gcG90ZW50aWFsIGNvbmZsaWN0
cyBvZiBpbnRlcmVzdCB3ZXJlIGRpc2Nsb3NlZC48L2N1c3RvbTE+PGN1c3RvbTI+UE1DODcyNTY1
MjwvY3VzdG9tMj48ZWxlY3Ryb25pYy1yZXNvdXJjZS1udW0+MTAuMTE1OC8xMDc4LTA0MzIuQ0NS
LTE3LTAzNzk8L2VsZWN0cm9uaWMtcmVzb3VyY2UtbnVtPjxyZW1vdGUtZGF0YWJhc2UtbmFtZT5N
ZWRsaW5lPC9yZW1vdGUtZGF0YWJhc2UtbmFtZT48cmVtb3RlLWRhdGFiYXNlLXByb3ZpZGVyPk5M
TTwvcmVtb3RlLWRhdGFiYXNlLXByb3ZpZGVyPjwvcmVjb3JkPjwvQ2l0ZT48Q2l0ZT48QXV0aG9y
Pk11bm96PC9BdXRob3I+PFllYXI+MjAyMzwvWWVhcj48UmVjTnVtPjEwNzwvUmVjTnVtPjxyZWNv
cmQ+PHJlYy1udW1iZXI+MTA3PC9yZWMtbnVtYmVyPjxmb3JlaWduLWtleXM+PGtleSBhcHA9IkVO
IiBkYi1pZD0iMjA1YXAyZnNhMHY5dmhlYXZ3YXA5MGZzMHJ2NXByZDJlZGY5IiB0aW1lc3RhbXA9
IjE3NDE5NzAzNzciPjEwNzwva2V5PjwvZm9yZWlnbi1rZXlzPjxyZWYtdHlwZSBuYW1lPSJKb3Vy
bmFsIEFydGljbGUiPjE3PC9yZWYtdHlwZT48Y29udHJpYnV0b3JzPjxhdXRob3JzPjxhdXRob3I+
TXVub3osIEouIFAuPC9hdXRob3I+PGF1dGhvcj5MYXJyb3NhLCBDLjwvYXV0aG9yPjxhdXRob3I+
Q2hhbW9ycm8sIFMuPC9hdXRob3I+PGF1dGhvcj5QZXJlei1KYXVtZSwgUy48L2F1dGhvcj48YXV0
aG9yPlNpbWFvLCBNLjwvYXV0aG9yPjxhdXRob3I+U2FuY2hlei1TaWVycmEsIE4uPC9hdXRob3I+
PGF1dGhvcj5WYXJvLCBBLjwvYXV0aG9yPjxhdXRob3I+R29yb3N0ZWd1aSwgTS48L2F1dGhvcj48
YXV0aG9yPkNhc3RhbmVkYSwgQS48L2F1dGhvcj48YXV0aG9yPkdhcnJhdXMsIE0uPC9hdXRob3I+
PGF1dGhvcj5Mb3Blei1NaXJhbGxlcywgUy48L2F1dGhvcj48YXV0aG9yPk1vcmEsIEouPC9hdXRo
b3I+PC9hdXRob3JzPjwvY29udHJpYnV0b3JzPjxhdXRoLWFkZHJlc3M+UGVkaWF0cmljIENhbmNl
ciBDZW50ZXIgQmFyY2Vsb25hLCBIb3NwaXRhbCBTYW50IEpvYW4gZGUgRGV1LCAwODk1MCBCYXJj
ZWxvbmEsIFNwYWluLjwvYXV0aC1hZGRyZXNzPjx0aXRsZXM+PHRpdGxlPkVhcmx5IFNhbHZhZ2Ug
Q2hlbW8tSW1tdW5vdGhlcmFweSB3aXRoIElyaW5vdGVjYW4sIFRlbW96b2xvbWlkZSBhbmQgTmF4
aXRhbWFiIFBsdXMgR00tQ1NGIChISVRTKSBmb3IgUGF0aWVudHMgd2l0aCBQcmltYXJ5IFJlZnJh
Y3RvcnkgSGlnaC1SaXNrIE5ldXJvYmxhc3RvbWEgUHJvdmlkZSB0aGUgQmVzdCBDaGFuY2UgZm9y
IExvbmctVGVybSBPdXRjb21lczwvdGl0bGU+PHNlY29uZGFyeS10aXRsZT5DYW5jZXJzIChCYXNl
bCk8L3NlY29uZGFyeS10aXRsZT48L3RpdGxlcz48cGVyaW9kaWNhbD48ZnVsbC10aXRsZT5DYW5j
ZXJzIChCYXNlbCk8L2Z1bGwtdGl0bGU+PC9wZXJpb2RpY2FsPjx2b2x1bWU+MTU8L3ZvbHVtZT48
bnVtYmVyPjE5PC9udW1iZXI+PGVkaXRpb24+MjAyMzEwMDM8L2VkaXRpb24+PGtleXdvcmRzPjxr
ZXl3b3JkPmFudGktR0QyIGltbXVub3RoZXJhcHk8L2tleXdvcmQ+PGtleXdvcmQ+Y2hlbW8taW1t
dW5vdGhlcmFweTwva2V5d29yZD48a2V5d29yZD5jaGlsZGhvb2QgY2FuY2VyPC9rZXl3b3JkPjxr
ZXl3b3JkPmRpc2lhbG9nYW5nbGlvc2lkZTwva2V5d29yZD48a2V5d29yZD5oaWdoLXJpc2sgbmV1
cm9ibGFzdG9tYTwva2V5d29yZD48a2V5d29yZD5tb25vY2xvbmFsIGFudGlib2R5PC9rZXl3b3Jk
PjxrZXl3b3JkPm5heGl0YW1hYjwva2V5d29yZD48a2V5d29yZD5yZWZyYWN0b3J5IG5ldXJvYmxh
c3RvbWE8L2tleXdvcmQ+PC9rZXl3b3Jkcz48ZGF0ZXM+PHllYXI+MjAyMzwveWVhcj48cHViLWRh
dGVzPjxkYXRlPk9jdCAzPC9kYXRlPjwvcHViLWRhdGVzPjwvZGF0ZXM+PGlzYm4+MjA3Mi02Njk0
IChQcmludCkmI3hEOzIwNzItNjY5NCAoRWxlY3Ryb25pYykmI3hEOzIwNzItNjY5NCAoTGlua2lu
Zyk8L2lzYm4+PGFjY2Vzc2lvbi1udW0+Mzc4MzU1MzE8L2FjY2Vzc2lvbi1udW0+PHVybHM+PHJl
bGF0ZWQtdXJscz48dXJsPmh0dHBzOi8vd3d3Lm5jYmkubmxtLm5paC5nb3YvcHVibWVkLzM3ODM1
NTMxPC91cmw+PC9yZWxhdGVkLXVybHM+PC91cmxzPjxjdXN0b20xPkouTS4gZGVjbGFyZXMgY29u
c3VsdGluZyBmZWVzIGZyb20gWW1hYnMgVGhlcmFwZXV0aWNzLiBUaGUgcmVzdCBvZiB0aGUgYXV0
aG9ycyBkZWNsYXJlIG5vIGNvbmZsaWN0IG9mIGludGVyZXN0LjwvY3VzdG9tMT48Y3VzdG9tMj5Q
TUMxMDU3MTUxNDwvY3VzdG9tMj48ZWxlY3Ryb25pYy1yZXNvdXJjZS1udW0+MTAuMzM5MC9jYW5j
ZXJzMTUxOTQ4Mzc8L2VsZWN0cm9uaWMtcmVzb3VyY2UtbnVtPjxyZW1vdGUtZGF0YWJhc2UtbmFt
ZT5QdWJNZWQtbm90LU1FRExJTkU8L3JlbW90ZS1kYXRhYmFzZS1uYW1lPjxyZW1vdGUtZGF0YWJh
c2UtcHJvdmlkZXI+TkxNPC9yZW1vdGUtZGF0YWJhc2UtcHJvdmlkZXI+PC9yZWNvcmQ+PC9DaXRl
PjxDaXRlPjxBdXRob3I+UmFpc2VyPC9BdXRob3I+PFllYXI+MjAyNDwvWWVhcj48UmVjTnVtPjcy
PC9SZWNOdW0+PHJlY29yZD48cmVjLW51bWJlcj43MjwvcmVjLW51bWJlcj48Zm9yZWlnbi1rZXlz
PjxrZXkgYXBwPSJFTiIgZGItaWQ9InpwdnpyZjJyMWZ0eHR2ZXB2em92ZmQ1NnNhdHdmenpyNWRz
dyIgdGltZXN0YW1wPSIxNzQ0NjI3MjA0Ij43Mjwva2V5PjwvZm9yZWlnbi1rZXlzPjxyZWYtdHlw
ZSBuYW1lPSJKb3VybmFsIEFydGljbGUiPjE3PC9yZWYtdHlwZT48Y29udHJpYnV0b3JzPjxhdXRo
b3JzPjxhdXRob3I+UmFpc2VyLCBQLjwvYXV0aG9yPjxhdXRob3I+U2NobGVpZXJtYWNoZXIsIEcu
PC9hdXRob3I+PGF1dGhvcj5HYW1iYXJ0LCBNLjwvYXV0aG9yPjxhdXRob3I+RHVtb250LCBCLjwv
YXV0aG9yPjxhdXRob3I+RGVmYWNoZWxsZXMsIEEuIFMuPC9hdXRob3I+PGF1dGhvcj5UaGViYXVk
LCBFLjwvYXV0aG9yPjxhdXRob3I+VGFuZG9ubmV0LCBKLjwvYXV0aG9yPjxhdXRob3I+UGFzcXVh
bGluaSwgQy48L2F1dGhvcj48YXV0aG9yPlByb3VzdCwgUy48L2F1dGhvcj48YXV0aG9yPkVudHot
V2VybGUsIE4uPC9hdXRob3I+PGF1dGhvcj5BZXJ0cywgSS48L2F1dGhvcj48YXV0aG9yPk5kb3Vu
Z2EtRGlha291LCBMLiBBLjwvYXV0aG9yPjxhdXRob3I+UGV0aXQsIEEuPC9hdXRob3I+PGF1dGhv
cj5QdWlzZXV4LCBDLjwvYXV0aG9yPjxhdXRob3I+S2hhbmZhciwgQy48L2F1dGhvcj48YXV0aG9y
PlJvdWdlciwgSi48L2F1dGhvcj48YXV0aG9yPk1hbnN1eSwgTC48L2F1dGhvcj48YXV0aG9yPkJl
bmFkaWJhLCBKLjwvYXV0aG9yPjxhdXRob3I+TWlsbG90LCBGLjwvYXV0aG9yPjxhdXRob3I+UGx1
Y2hhcnQsIEMuPC9hdXRob3I+PGF1dGhvcj5MYWdob3VhdGksIFMuPC9hdXRob3I+PGF1dGhvcj5H
ZW9lcmdlciwgQi48L2F1dGhvcj48YXV0aG9yPlZhc3NhbCwgRy48L2F1dGhvcj48YXV0aG9yPlZh
bHRlYXUtQ291YW5ldCwgRC48L2F1dGhvcj48YXV0aG9yPkJlcmxhbmdhLCBQLjwvYXV0aG9yPjwv
YXV0aG9ycz48L2NvbnRyaWJ1dG9ycz48YXV0aC1hZGRyZXNzPkRlcGFydG1lbnQgb2YgUGVkaWF0
cmljIGFuZCBBZG9sZXNjZW50IE9uY29sb2d5LCBHdXN0YXZlIFJvdXNzeSBDYW5jZXIgQ2FtcHVz
LCBVbml2ZXJzaXRlIFBhcmlzLVNhY2xheSwgOTQ4MDUgVmlsbGVqdWlmLCBGcmFuY2UuJiN4RDtS
VE9QIChSZWNoZXJjaGUgVHJhbnNsYXRpb25lbGxlIGVuIE9uY29sb2dpZSBQZWRpYXRyaXF1ZSks
IFU4MzAgSU5TRVJNLCBJbnN0aXR1dCBDdXJpZSwgUFNMIFJlc2VhcmNoIFVuaXZlcnNpdHksIDc1
MDA1IFBhcmlzLCBGcmFuY2U7IFNJUkVETyBPbmNvbG9neSBDZW50ZXIgKENhcmUsIElubm92YXRp
b24gYW5kIFJlc2VhcmNoIGZvciBDaGlsZHJlbiBhbmQgQVlBIHdpdGggQ2FuY2VyKSwgVTgzMCBJ
TlNFUk0sIEluc3RpdHV0IEN1cmllLCBQU0wgUmVzZWFyY2ggVW5pdmVyc2l0eSwgNzUwMDUgUGFy
aXMsIEZyYW5jZS4mI3hEO0RlcGFydG1lbnQgb2YgUGVkaWF0cmljIE9uY29sb2d5LCBUb3Vsb3Vz
ZSBVbml2ZXJzaXR5IEhvc3BpdGFsLCAzMTMwMCBUb3Vsb3VzZSwgRnJhbmNlLiYjeEQ7RGVwYXJ0
bWVudCBvZiBQZWRpYXRyaWMgT25jb2xvZ3ksIEluc3RpdHV0IGQmYXBvcztIZW1hdG9sb2dpZSBl
dCBkJmFwb3M7T25jb2xvZ2llIFBlZGlhdHJpcXVlL0NlbnRyZSBMZW9uIEJlcmFyZCwgNjkwMDgg
THlvbiwgRnJhbmNlLiYjeEQ7RGVwYXJ0bWVudCBvZiBQZWRpYXRyaWMgT25jb2xvZ3ksIE9zY2Fy
IExhbWJyZXQgQ2FuY2VyIENlbnRlciwgNTkwMDAgTGlsbGUsIEZyYW5jZS4mI3hEO1BlZGlhdHJp
YyBJbW11bm8tSGVtYXRvLU9uY29sb2d5IFVuaXQsIENIVSBOYW50ZXMsIDQ0MDAwIE5hbnRlcywg
RnJhbmNlLiYjeEQ7UGVkaWF0cmljIEhlbWF0b2xvZ3ktT25jb2xvZ3kgRGVwYXJ0bWVudCwgQ2Vu
dHJlIEhvc3BpdGFsaWVyIFVuaXZlcnNpdGFpcmUgKENIVSksIDMzMDAwIEJvcmRlYXV4LCBGcmFu
Y2UuJiN4RDtEZXBhcnRtZW50IG9mIFBlZGlhdHJpYyBPbmNvbG9neSwgVW5pdmVyc2l0eSBIb3Nw
aXRhbCwgNDkxMDAgQW5nZXJzLCBGcmFuY2UuJiN4RDtQZWRpYXRyaWMgT25jby1IZW1hdG9sb2d5
IFVuaXQsIFVuaXZlcnNpdHkgSG9zcGl0YWwgb2YgU3RyYXNib3VyZywgNjcyMDAgU3RyYXNib3Vy
ZywgRnJhbmNlLiYjeEQ7UGhhcm1hY292aWdpbGFuY2UgVW5pdCwgQ2xpbmljYWwgUmVzZWFyY2gg
RGlyZWN0aW9uLCBHdXN0YXZlIFJvdXNzeSBDYW5jZXIgQ2FtcHVzLCBVbml2ZXJzaXRlIFBhcmlz
LVNhY2xheSwgOTQ4MDUgVmlsbGVqdWlmLCBGcmFuY2UuJiN4RDtEZXBhcnRtZW50IG9mIFBlZGlh
dHJpYyBIZW1hdG9sb2d5IGFuZCBPbmNvbG9neSwgSG9waXRhbCBBcm1hbmQgVHJvdXNzZWF1LCA3
NTAxMiBQYXJpcywgRnJhbmNlLiYjeEQ7RGVwYXJ0bWVudCBvZiBQZWRpYXRyaWMgSGVtYXRvLU9u
Y29sb2d5LCBVbml2ZXJzaXR5IEhvc3BpdGFsIG9mIFJlbm5lcywgMzUyMDAgUmVubmVzLCBGcmFu
Y2UuJiN4RDtEZXBhcnRtZW50IG9mIFBlZGlhdHJpYyBPbmNvbG9neSwgQ0hVIEFtaWVucyBQaWNh
cmRpZSwgODAwNTQgQW1pZW5zLCBGcmFuY2UuJiN4RDtEZXBhcnRtZW50IG9mIFBlZGlhdHJpYyBI
ZW1hdG9sb2d5IGFuZCBPbmNvbG9neSwgVW5pdmVyc2l0eSBIb3NwaXRhbCBvZiBDYWVuLCAxNDAw
MCBDYWVuLCBGcmFuY2UuJiN4RDtEZXBhcnRtZW50IG9mIFBlZGlhdHJpYyBIZW1hdG9sb2d5LU9u
Y29sb2d5LCBDaGlsZHJlbiZhcG9zO3MgSG9zcGl0YWwgb2YgQnJhYm9pcywgNTQ1MDAgVmFuZG9l
dXZyZSBMZXMgTmFuY3ksIEZyYW5jZS4mI3hEO0RlcGFydG1lbnQgb2YgSGVtYXRvLU9uY29sb2d5
IFBlZGlhdHJpYywgTmljZSBVbml2ZXJzaXR5IEhvc3BpdGFsLCAwNjAwMCBOaWNlLCBGcmFuY2Uu
JiN4RDtEZXBhcnRtZW50IG9mIFBhZWRpYXRyaWMgSGFlbWF0b2xvZ3kgYW5kIE9uY29sb2d5LCBD
ZW50cmUgSG9zcGl0YWxvLVVuaXZlcnNpdGFpcmUgZGUgUG9pdGllcnMsIDg2MDAwIFBvaXRpZXJz
LCBGcmFuY2UuJiN4RDtEZXBhcnRtZW50IG9mIFBhZWRpYXRyaWMgSGFlbWF0b2xvZ3kgYW5kIE9u
Y29sb2d5LCBDZW50cmUgSG9zcGl0YWxvLVVuaXZlcnNpdGFpcmUgZGUgUmVpbXMsIDUxMTAwIFJl
aW1zLCBGcmFuY2UuJiN4RDtEZXBhcnRtZW50IG9mIFBlZGlhdHJpYyBhbmQgQWRvbGVzY2VudCBP
bmNvbG9neSwgR3VzdGF2ZSBSb3Vzc3kgQ2FuY2VyIENhbXB1cywgVW5pdmVyc2l0ZSBQYXJpcy1T
YWNsYXksIDk0ODA1IFZpbGxlanVpZiwgRnJhbmNlOyBJTlNFUk0gVTEwMTUsIEd1c3RhdmUgUm91
c3N5IENhbmNlciBDYW1wdXMsIFVuaXZlcnNpdGUgUGFyaXMtU2FjbGF5LCA5NDgwNSBWaWxsZWp1
aWYsIEZyYW5jZS4mI3hEO0RlcGFydG1lbnQgb2YgUGVkaWF0cmljIGFuZCBBZG9sZXNjZW50IE9u
Y29sb2d5LCBHdXN0YXZlIFJvdXNzeSBDYW5jZXIgQ2FtcHVzLCBVbml2ZXJzaXRlIFBhcmlzLVNh
Y2xheSwgOTQ4MDUgVmlsbGVqdWlmLCBGcmFuY2UuIEVsZWN0cm9uaWMgYWRkcmVzczogUGFibG8u
QmVybGFuZ2FAZ3VzdGF2ZXJvdXNzeS5mci48L2F1dGgtYWRkcmVzcz48dGl0bGVzPjx0aXRsZT5D
aGVtby1pbW11bm90aGVyYXB5IHdpdGggZGludXR1eGltYWIgYmV0YSBpbiBwYXRpZW50cyB3aXRo
IHJlbGFwc2VkL3Byb2dyZXNzaXZlIGhpZ2gtcmlzayBuZXVyb2JsYXN0b21hOiBkb2VzIGNoZW1v
dGhlcmFweSBiYWNrYm9uZSBtYXR0ZXI/PC90aXRsZT48c2Vjb25kYXJ5LXRpdGxlPkV1ciBKIENh
bmNlcjwvc2Vjb25kYXJ5LXRpdGxlPjwvdGl0bGVzPjxwZXJpb2RpY2FsPjxmdWxsLXRpdGxlPkV1
ciBKIENhbmNlcjwvZnVsbC10aXRsZT48L3BlcmlvZGljYWw+PHBhZ2VzPjExNDAwMTwvcGFnZXM+
PHZvbHVtZT4yMDI8L3ZvbHVtZT48ZWRpdGlvbj4yMDI0MDMxMTwvZWRpdGlvbj48a2V5d29yZHM+
PGtleXdvcmQ+Q2hpbGQ8L2tleXdvcmQ+PGtleXdvcmQ+SHVtYW5zPC9rZXl3b3JkPjxrZXl3b3Jk
PkluZmFudDwva2V5d29yZD48a2V5d29yZD5DaGlsZCwgUHJlc2Nob29sPC9rZXl3b3JkPjxrZXl3
b3JkPkFkb2xlc2NlbnQ8L2tleXdvcmQ+PGtleXdvcmQ+WW91bmcgQWR1bHQ8L2tleXdvcmQ+PGtl
eXdvcmQ+QWR1bHQ8L2tleXdvcmQ+PGtleXdvcmQ+KlRvcG90ZWNhbi9hZHZlcnNlIGVmZmVjdHM8
L2tleXdvcmQ+PGtleXdvcmQ+VGVtb3pvbG9taWRlL3RoZXJhcGV1dGljIHVzZTwva2V5d29yZD48
a2V5d29yZD5Qcm9zcGVjdGl2ZSBTdHVkaWVzPC9rZXl3b3JkPjxrZXl3b3JkPkRpc2Vhc2UtRnJl
ZSBTdXJ2aXZhbDwva2V5d29yZD48a2V5d29yZD5BbnRpbmVvcGxhc3RpYyBDb21iaW5lZCBDaGVt
b3RoZXJhcHkgUHJvdG9jb2xzL2FkdmVyc2UgZWZmZWN0czwva2V5d29yZD48a2V5d29yZD5OZW9w
bGFzbSBSZWN1cnJlbmNlLCBMb2NhbC9wYXRob2xvZ3k8L2tleXdvcmQ+PGtleXdvcmQ+Kk5ldXJv
Ymxhc3RvbWEvcGF0aG9sb2d5PC9rZXl3b3JkPjxrZXl3b3JkPkN5Y2xvcGhvc3BoYW1pZGU8L2tl
eXdvcmQ+PGtleXdvcmQ+SXJpbm90ZWNhbi90aGVyYXBldXRpYyB1c2U8L2tleXdvcmQ+PGtleXdv
cmQ+SW1tdW5vdGhlcmFweS9hZHZlcnNlIGVmZmVjdHM8L2tleXdvcmQ+PGtleXdvcmQ+UmVjdXJy
ZW5jZTwva2V5d29yZD48a2V5d29yZD4qQW50aWJvZGllcywgTW9ub2Nsb25hbDwva2V5d29yZD48
a2V5d29yZD5DaGVtb3RoZXJhcHk8L2tleXdvcmQ+PGtleXdvcmQ+RGludXR1eGltYWIgYmV0YTwv
a2V5d29yZD48a2V5d29yZD5JbW11bm90aGVyYXB5PC9rZXl3b3JkPjxrZXl3b3JkPk5ldXJvYmxh
c3RvbWE8L2tleXdvcmQ+PGtleXdvcmQ+UmVhbC13b3JsZCBkYXRhPC9rZXl3b3JkPjxrZXl3b3Jk
PlJlbGFwc2U8L2tleXdvcmQ+PC9rZXl3b3Jkcz48ZGF0ZXM+PHllYXI+MjAyNDwveWVhcj48cHVi
LWRhdGVzPjxkYXRlPk1heTwvZGF0ZT48L3B1Yi1kYXRlcz48L2RhdGVzPjxpc2JuPjE4NzktMDg1
MiAoRWxlY3Ryb25pYykmI3hEOzA5NTktODA0OSAoTGlua2luZyk8L2lzYm4+PGFjY2Vzc2lvbi1u
dW0+Mzg0ODk4NTg8L2FjY2Vzc2lvbi1udW0+PHVybHM+PHJlbGF0ZWQtdXJscz48dXJsPmh0dHBz
Oi8vd3d3Lm5jYmkubmxtLm5paC5nb3YvcHVibWVkLzM4NDg5ODU4PC91cmw+PC9yZWxhdGVkLXVy
bHM+PC91cmxzPjxjdXN0b20xPkRlY2xhcmF0aW9uIG9mIENvbXBldGluZyBJbnRlcmVzdCBUaGUg
YXV0aG9ycyBkZWNsYXJlIHRoZSBmb2xsb3dpbmcgZmluYW5jaWFsIGludGVyZXN0cy9wZXJzb25h
bCByZWxhdGlvbnNoaXBzIHdoaWNoIG1heSBiZSBjb25zaWRlcmVkIGFzIHBvdGVudGlhbCBjb21w
ZXRpbmcgaW50ZXJlc3RzOiBEci4gUGFibG8gQmVybGFuZ2EgcmVwb3J0ZWQgYW4gYWR2aXNvcnkg
cm9sZSAoaW5zdGl0dXRpb25hbCBmdW5kaW5nKSBmb3IgRVVTQSBQaGFybWEgYW5kIGdyYW50cyBh
bmQgZHJ1Z3MgZm9yIHRyaWFscyBmcm9tIEJheWVyIG91dHNpZGUgdGhlIHN1Ym1pdHRlZCB3b3Jr
LiBObyBvdGhlciBkaXNjbG9zdXJlcyB3ZXJlIHJlcG9ydGVkLjwvY3VzdG9tMT48ZWxlY3Ryb25p
Yy1yZXNvdXJjZS1udW0+MTAuMTAxNi9qLmVqY2EuMjAyNC4xMTQwMDE8L2VsZWN0cm9uaWMtcmVz
b3VyY2UtbnVtPjxyZW1vdGUtZGF0YWJhc2UtbmFtZT5NZWRsaW5lPC9yZW1vdGUtZGF0YWJhc2Ut
bmFtZT48cmVtb3RlLWRhdGFiYXNlLXByb3ZpZGVyPk5MTTwvcmVtb3RlLWRhdGFiYXNlLXByb3Zp
ZGVyPjwvcmVjb3JkPjwvQ2l0ZT48L0VuZE5vdGU+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PEVuZE5vdGU+PENpdGU+PEF1dGhvcj5GZWRlcmljbzwvQXV0aG9yPjxZZWFyPjIwMTc8L1llYXI+
PFJlY051bT40NDwvUmVjTnVtPjxEaXNwbGF5VGV4dD48c3R5bGUgZmFjZT0ic3VwZXJzY3JpcHQi
PjQ2LTQ4PC9zdHlsZT48L0Rpc3BsYXlUZXh0PjxyZWNvcmQ+PHJlYy1udW1iZXI+NDQ8L3JlYy1u
dW1iZXI+PGZvcmVpZ24ta2V5cz48a2V5IGFwcD0iRU4iIGRiLWlkPSJ6cHZ6cmYycjFmdHh0dmVw
dnpvdmZkNTZzYXR3Znp6cjVkc3ciIHRpbWVzdGFtcD0iMTczMzUwMjA4NCI+NDQ8L2tleT48L2Zv
cmVpZ24ta2V5cz48cmVmLXR5cGUgbmFtZT0iSm91cm5hbCBBcnRpY2xlIj4xNzwvcmVmLXR5cGU+
PGNvbnRyaWJ1dG9ycz48YXV0aG9ycz48YXV0aG9yPkZlZGVyaWNvLCBTLiBNLjwvYXV0aG9yPjxh
dXRob3I+TWNDYXJ2aWxsZSwgTS4gQi48L2F1dGhvcj48YXV0aG9yPlNodWxraW4sIEIuIEwuPC9h
dXRob3I+PGF1dGhvcj5Tb25kZWwsIFAuIE0uPC9hdXRob3I+PGF1dGhvcj5IYW5rLCBKLiBBLjwv
YXV0aG9yPjxhdXRob3I+SHV0c29uLCBQLjwvYXV0aG9yPjxhdXRob3I+TWVhZ2hlciwgTS48L2F1
dGhvcj48YXV0aG9yPlNoYWZlciwgQS48L2F1dGhvcj48YXV0aG9yPk5nLCBDLiBZLjwvYXV0aG9y
PjxhdXRob3I+TGV1bmcsIFcuPC9hdXRob3I+PGF1dGhvcj5KYW5zc2VuLCBXLiBFLjwvYXV0aG9y
PjxhdXRob3I+V3UsIEouPC9hdXRob3I+PGF1dGhvcj5NYW8sIFMuPC9hdXRob3I+PGF1dGhvcj5C
cmVubmFuLCBSLiBDLjwvYXV0aG9yPjxhdXRob3I+U2FudGFuYSwgVi4gTS48L2F1dGhvcj48YXV0
aG9yPlBhcHBvLCBBLiBTLjwvYXV0aG9yPjxhdXRob3I+RnVybWFuLCBXLiBMLjwvYXV0aG9yPjwv
YXV0aG9ycz48L2NvbnRyaWJ1dG9ycz48YXV0aC1hZGRyZXNzPkRlcGFydG1lbnQgb2YgT25jb2xv
Z3ksIFN0LiBKdWRlIENoaWxkcmVuJmFwb3M7cyBSZXNlYXJjaCBIb3NwaXRhbCwgTWVtcGhpcywg
VGVubmVzc2VlLiBzYXJhLmZlZGVyaWNvQHN0anVkZS5vcmcuJiN4RDtEZXBhcnRtZW50IG9mIFBl
ZGlhdHJpY3MsIENvbGxlZ2Ugb2YgTWVkaWNpbmUsIFVuaXZlcnNpdHkgb2YgVGVubmVzc2VlIEhl
YWx0aCBTY2llbmNlIENlbnRlciwgTWVtcGhpcywgVGVubmVzc2VlLiYjeEQ7RGVwYXJ0bWVudCBv
ZiBSYWRpb2xvZ2ljYWwgU2NpZW5jZXMsIFN0LiBKdWRlIENoaWxkcmVuJmFwb3M7cyBSZXNlYXJj
aCBIb3NwaXRhbCwgTWVtcGhpcywgVGVubmVzc2VlLiYjeEQ7RGVwYXJ0bWVudCBvZiBQZWRpYXRy
aWMgSGVtYXRvbG9neSwgT25jb2xvZ3kgYW5kIEJvbmUgTWFycm93IFRyYW5zcGxhbnQsIFVuaXZl
cnNpdHkgb2YgV2lzY29uc2luLCBNYWRpc29uLCBXaXNjb25zaW4uJiN4RDtEZXBhcnRtZW50IG9m
IFRoZXJhcGV1dGljcyBQcm9kdWN0aW9uIGFuZCBRdWFsaXR5LCBTdC4gSnVkZSBDaGlsZHJlbiZh
cG9zO3MgUmVzZWFyY2ggSG9zcGl0YWwsIE1lbXBoaXMsIFRlbm5lc3NlZS4mI3hEO0RlcGFydG1l
bnQgb2YgQm9uZSBNYXJyb3cgVHJhbnNwbGFudGF0aW9uIGFuZCBDZWxsdWxhciBUaGVyYXB5LCBT
dC4gSnVkZSBDaGlsZHJlbiZhcG9zO3MgUmVzZWFyY2ggSG9zcGl0YWwsIE1lbXBoaXMsIFRlbm5l
c3NlZS4mI3hEO0h1bWFuIEFwcGxpY2F0aW9ucyBMYWIsIFN0LiBKdWRlIENoaWxkcmVuJmFwb3M7
cyBSZXNlYXJjaCBIb3NwaXRhbCwgTWVtcGhpcywgVGVubmVzc2VlLiYjeEQ7RGVwYXJ0bWVudCBv
ZiBCaW9zdGF0aXN0aWNzLCBTdC4gSnVkZSBDaGlsZHJlbiZhcG9zO3MgUmVzZWFyY2ggSG9zcGl0
YWwsIE1lbXBoaXMsIFRlbm5lc3NlZS4mI3hEO0RlcGFydG1lbnQgb2YgT25jb2xvZ3ksIFN0LiBK
dWRlIENoaWxkcmVuJmFwb3M7cyBSZXNlYXJjaCBIb3NwaXRhbCwgTWVtcGhpcywgVGVubmVzc2Vl
LjwvYXV0aC1hZGRyZXNzPjx0aXRsZXM+PHRpdGxlPkEgUGlsb3QgVHJpYWwgb2YgSHVtYW5pemVk
IEFudGktR0QyIE1vbm9jbG9uYWwgQW50aWJvZHkgKGh1MTQuMThLMzIyQSkgd2l0aCBDaGVtb3Ro
ZXJhcHkgYW5kIE5hdHVyYWwgS2lsbGVyIENlbGxzIGluIENoaWxkcmVuIHdpdGggUmVjdXJyZW50
L1JlZnJhY3RvcnkgTmV1cm9ibGFzdG9tYTwvdGl0bGU+PHNlY29uZGFyeS10aXRsZT5DbGluIENh
bmNlciBSZXM8L3NlY29uZGFyeS10aXRsZT48L3RpdGxlcz48cGVyaW9kaWNhbD48ZnVsbC10aXRs
ZT5DbGluIENhbmNlciBSZXM8L2Z1bGwtdGl0bGU+PC9wZXJpb2RpY2FsPjxwYWdlcz42NDQxLTY0
NDk8L3BhZ2VzPjx2b2x1bWU+MjM8L3ZvbHVtZT48bnVtYmVyPjIxPC9udW1iZXI+PGVkaXRpb24+
MjAxNzA5MjI8L2VkaXRpb24+PGtleXdvcmRzPjxrZXl3b3JkPkFkb2xlc2NlbnQ8L2tleXdvcmQ+
PGtleXdvcmQ+QW50aWJvZGllcywgTW9ub2Nsb25hbCwgSHVtYW5pemVkLyphZG1pbmlzdHJhdGlv
biAmYW1wOyBkb3NhZ2UvYWR2ZXJzZTwva2V5d29yZD48a2V5d29yZD5lZmZlY3RzL3BoYXJtYWNv
a2luZXRpY3M8L2tleXdvcmQ+PGtleXdvcmQ+QW50aW5lb3BsYXN0aWMgQ29tYmluZWQgQ2hlbW90
aGVyYXB5IFByb3RvY29scy9hZG1pbmlzdHJhdGlvbiAmYW1wOyBkb3NhZ2UvYWR2ZXJzZTwva2V5
d29yZD48a2V5d29yZD5lZmZlY3RzPC9rZXl3b3JkPjxrZXl3b3JkPkNhbXB0b3RoZWNpbi9hZG1p
bmlzdHJhdGlvbiAmYW1wOyBkb3NhZ2UvYW5hbG9ncyAmYW1wOyBkZXJpdmF0aXZlczwva2V5d29y
ZD48a2V5d29yZD5DYXJib3BsYXRpbi9hZG1pbmlzdHJhdGlvbiAmYW1wOyBkb3NhZ2U8L2tleXdv
cmQ+PGtleXdvcmQ+KkNlbGwtIGFuZCBUaXNzdWUtQmFzZWQgVGhlcmFweTwva2V5d29yZD48a2V5
d29yZD5DaGlsZDwva2V5d29yZD48a2V5d29yZD5DaGlsZCwgUHJlc2Nob29sPC9rZXl3b3JkPjxr
ZXl3b3JkPkNvbWJpbmVkIE1vZGFsaXR5IFRoZXJhcHk8L2tleXdvcmQ+PGtleXdvcmQ+Q3ljbG9w
aG9zcGhhbWlkZS9hZG1pbmlzdHJhdGlvbiAmYW1wOyBkb3NhZ2U8L2tleXdvcmQ+PGtleXdvcmQ+
RGFjYXJiYXppbmUvYWRtaW5pc3RyYXRpb24gJmFtcDsgZG9zYWdlL2FuYWxvZ3MgJmFtcDsgZGVy
aXZhdGl2ZXM8L2tleXdvcmQ+PGtleXdvcmQ+RGlzZWFzZS1GcmVlIFN1cnZpdmFsPC9rZXl3b3Jk
PjxrZXl3b3JkPkRydWctUmVsYXRlZCBTaWRlIEVmZmVjdHMgYW5kIEFkdmVyc2UgUmVhY3Rpb25z
L2Jsb29kL2NsYXNzaWZpY2F0aW9uL3BhdGhvbG9neTwva2V5d29yZD48a2V5d29yZD5FdG9wb3Np
ZGUvYWRtaW5pc3RyYXRpb24gJmFtcDsgZG9zYWdlPC9rZXl3b3JkPjxrZXl3b3JkPkZlbWFsZTwv
a2V5d29yZD48a2V5d29yZD5HYW5nbGlvc2lkZXMvKmFudGFnb25pc3RzICZhbXA7IGluaGliaXRv
cnMvaW1tdW5vbG9neTwva2V5d29yZD48a2V5d29yZD5IdW1hbnM8L2tleXdvcmQ+PGtleXdvcmQ+
SWZvc2ZhbWlkZS9hZG1pbmlzdHJhdGlvbiAmYW1wOyBkb3NhZ2U8L2tleXdvcmQ+PGtleXdvcmQ+
SW5mYW50PC9rZXl3b3JkPjxrZXl3b3JkPkludGVybGV1a2luLTIvYmxvb2Q8L2tleXdvcmQ+PGtl
eXdvcmQ+SW50ZXJsZXVraW4tMiBSZWNlcHRvciBhbHBoYSBTdWJ1bml0L2Jsb29kPC9rZXl3b3Jk
PjxrZXl3b3JkPklyaW5vdGVjYW48L2tleXdvcmQ+PGtleXdvcmQ+S2lsbGVyIENlbGxzLCBOYXR1
cmFsL2ltbXVub2xvZ3k8L2tleXdvcmQ+PGtleXdvcmQ+TWFsZTwva2V5d29yZD48a2V5d29yZD5O
ZW9wbGFzbSBSZWN1cnJlbmNlLCBMb2NhbC9ibG9vZC8qZHJ1ZyB0aGVyYXB5L3BhdGhvbG9neTwv
a2V5d29yZD48a2V5d29yZD5OZXVyb2JsYXN0b21hL2Jsb29kLypkcnVnIHRoZXJhcHkvcGF0aG9s
b2d5PC9rZXl3b3JkPjxrZXl3b3JkPlRlbW96b2xvbWlkZTwva2V5d29yZD48a2V5d29yZD5Ub3Bv
dGVjYW4vYWRtaW5pc3RyYXRpb24gJmFtcDsgZG9zYWdlPC9rZXl3b3JkPjxrZXl3b3JkPlRyZWF0
bWVudCBPdXRjb21lPC9rZXl3b3JkPjwva2V5d29yZHM+PGRhdGVzPjx5ZWFyPjIwMTc8L3llYXI+
PHB1Yi1kYXRlcz48ZGF0ZT5Ob3YgMTwvZGF0ZT48L3B1Yi1kYXRlcz48L2RhdGVzPjxpc2JuPjE1
NTctMzI2NSAoRWxlY3Ryb25pYykmI3hEOzEwNzgtMDQzMiAoUHJpbnQpJiN4RDsxMDc4LTA0MzIg
KExpbmtpbmcpPC9pc2JuPjxhY2Nlc3Npb24tbnVtPjI4OTM5NzQ3PC9hY2Nlc3Npb24tbnVtPjx1
cmxzPjxyZWxhdGVkLXVybHM+PHVybD5odHRwczovL3d3dy5uY2JpLm5sbS5uaWguZ292L3B1Ym1l
ZC8yODkzOTc0NzwvdXJsPjwvcmVsYXRlZC11cmxzPjwvdXJscz48Y3VzdG9tMT5EaXNjbG9zdXJl
IG9mIFBvdGVudGlhbCBDb25mbGljdHMgb2YgSW50ZXJlc3QgTm8gcG90ZW50aWFsIGNvbmZsaWN0
cyBvZiBpbnRlcmVzdCB3ZXJlIGRpc2Nsb3NlZC48L2N1c3RvbTE+PGN1c3RvbTI+UE1DODcyNTY1
MjwvY3VzdG9tMj48ZWxlY3Ryb25pYy1yZXNvdXJjZS1udW0+MTAuMTE1OC8xMDc4LTA0MzIuQ0NS
LTE3LTAzNzk8L2VsZWN0cm9uaWMtcmVzb3VyY2UtbnVtPjxyZW1vdGUtZGF0YWJhc2UtbmFtZT5N
ZWRsaW5lPC9yZW1vdGUtZGF0YWJhc2UtbmFtZT48cmVtb3RlLWRhdGFiYXNlLXByb3ZpZGVyPk5M
TTwvcmVtb3RlLWRhdGFiYXNlLXByb3ZpZGVyPjwvcmVjb3JkPjwvQ2l0ZT48Q2l0ZT48QXV0aG9y
Pk11bm96PC9BdXRob3I+PFllYXI+MjAyMzwvWWVhcj48UmVjTnVtPjEwNzwvUmVjTnVtPjxyZWNv
cmQ+PHJlYy1udW1iZXI+MTA3PC9yZWMtbnVtYmVyPjxmb3JlaWduLWtleXM+PGtleSBhcHA9IkVO
IiBkYi1pZD0iMjA1YXAyZnNhMHY5dmhlYXZ3YXA5MGZzMHJ2NXByZDJlZGY5IiB0aW1lc3RhbXA9
IjE3NDE5NzAzNzciPjEwNzwva2V5PjwvZm9yZWlnbi1rZXlzPjxyZWYtdHlwZSBuYW1lPSJKb3Vy
bmFsIEFydGljbGUiPjE3PC9yZWYtdHlwZT48Y29udHJpYnV0b3JzPjxhdXRob3JzPjxhdXRob3I+
TXVub3osIEouIFAuPC9hdXRob3I+PGF1dGhvcj5MYXJyb3NhLCBDLjwvYXV0aG9yPjxhdXRob3I+
Q2hhbW9ycm8sIFMuPC9hdXRob3I+PGF1dGhvcj5QZXJlei1KYXVtZSwgUy48L2F1dGhvcj48YXV0
aG9yPlNpbWFvLCBNLjwvYXV0aG9yPjxhdXRob3I+U2FuY2hlei1TaWVycmEsIE4uPC9hdXRob3I+
PGF1dGhvcj5WYXJvLCBBLjwvYXV0aG9yPjxhdXRob3I+R29yb3N0ZWd1aSwgTS48L2F1dGhvcj48
YXV0aG9yPkNhc3RhbmVkYSwgQS48L2F1dGhvcj48YXV0aG9yPkdhcnJhdXMsIE0uPC9hdXRob3I+
PGF1dGhvcj5Mb3Blei1NaXJhbGxlcywgUy48L2F1dGhvcj48YXV0aG9yPk1vcmEsIEouPC9hdXRo
b3I+PC9hdXRob3JzPjwvY29udHJpYnV0b3JzPjxhdXRoLWFkZHJlc3M+UGVkaWF0cmljIENhbmNl
ciBDZW50ZXIgQmFyY2Vsb25hLCBIb3NwaXRhbCBTYW50IEpvYW4gZGUgRGV1LCAwODk1MCBCYXJj
ZWxvbmEsIFNwYWluLjwvYXV0aC1hZGRyZXNzPjx0aXRsZXM+PHRpdGxlPkVhcmx5IFNhbHZhZ2Ug
Q2hlbW8tSW1tdW5vdGhlcmFweSB3aXRoIElyaW5vdGVjYW4sIFRlbW96b2xvbWlkZSBhbmQgTmF4
aXRhbWFiIFBsdXMgR00tQ1NGIChISVRTKSBmb3IgUGF0aWVudHMgd2l0aCBQcmltYXJ5IFJlZnJh
Y3RvcnkgSGlnaC1SaXNrIE5ldXJvYmxhc3RvbWEgUHJvdmlkZSB0aGUgQmVzdCBDaGFuY2UgZm9y
IExvbmctVGVybSBPdXRjb21lczwvdGl0bGU+PHNlY29uZGFyeS10aXRsZT5DYW5jZXJzIChCYXNl
bCk8L3NlY29uZGFyeS10aXRsZT48L3RpdGxlcz48cGVyaW9kaWNhbD48ZnVsbC10aXRsZT5DYW5j
ZXJzIChCYXNlbCk8L2Z1bGwtdGl0bGU+PC9wZXJpb2RpY2FsPjx2b2x1bWU+MTU8L3ZvbHVtZT48
bnVtYmVyPjE5PC9udW1iZXI+PGVkaXRpb24+MjAyMzEwMDM8L2VkaXRpb24+PGtleXdvcmRzPjxr
ZXl3b3JkPmFudGktR0QyIGltbXVub3RoZXJhcHk8L2tleXdvcmQ+PGtleXdvcmQ+Y2hlbW8taW1t
dW5vdGhlcmFweTwva2V5d29yZD48a2V5d29yZD5jaGlsZGhvb2QgY2FuY2VyPC9rZXl3b3JkPjxr
ZXl3b3JkPmRpc2lhbG9nYW5nbGlvc2lkZTwva2V5d29yZD48a2V5d29yZD5oaWdoLXJpc2sgbmV1
cm9ibGFzdG9tYTwva2V5d29yZD48a2V5d29yZD5tb25vY2xvbmFsIGFudGlib2R5PC9rZXl3b3Jk
PjxrZXl3b3JkPm5heGl0YW1hYjwva2V5d29yZD48a2V5d29yZD5yZWZyYWN0b3J5IG5ldXJvYmxh
c3RvbWE8L2tleXdvcmQ+PC9rZXl3b3Jkcz48ZGF0ZXM+PHllYXI+MjAyMzwveWVhcj48cHViLWRh
dGVzPjxkYXRlPk9jdCAzPC9kYXRlPjwvcHViLWRhdGVzPjwvZGF0ZXM+PGlzYm4+MjA3Mi02Njk0
IChQcmludCkmI3hEOzIwNzItNjY5NCAoRWxlY3Ryb25pYykmI3hEOzIwNzItNjY5NCAoTGlua2lu
Zyk8L2lzYm4+PGFjY2Vzc2lvbi1udW0+Mzc4MzU1MzE8L2FjY2Vzc2lvbi1udW0+PHVybHM+PHJl
bGF0ZWQtdXJscz48dXJsPmh0dHBzOi8vd3d3Lm5jYmkubmxtLm5paC5nb3YvcHVibWVkLzM3ODM1
NTMxPC91cmw+PC9yZWxhdGVkLXVybHM+PC91cmxzPjxjdXN0b20xPkouTS4gZGVjbGFyZXMgY29u
c3VsdGluZyBmZWVzIGZyb20gWW1hYnMgVGhlcmFwZXV0aWNzLiBUaGUgcmVzdCBvZiB0aGUgYXV0
aG9ycyBkZWNsYXJlIG5vIGNvbmZsaWN0IG9mIGludGVyZXN0LjwvY3VzdG9tMT48Y3VzdG9tMj5Q
TUMxMDU3MTUxNDwvY3VzdG9tMj48ZWxlY3Ryb25pYy1yZXNvdXJjZS1udW0+MTAuMzM5MC9jYW5j
ZXJzMTUxOTQ4Mzc8L2VsZWN0cm9uaWMtcmVzb3VyY2UtbnVtPjxyZW1vdGUtZGF0YWJhc2UtbmFt
ZT5QdWJNZWQtbm90LU1FRExJTkU8L3JlbW90ZS1kYXRhYmFzZS1uYW1lPjxyZW1vdGUtZGF0YWJh
c2UtcHJvdmlkZXI+TkxNPC9yZW1vdGUtZGF0YWJhc2UtcHJvdmlkZXI+PC9yZWNvcmQ+PC9DaXRl
PjxDaXRlPjxBdXRob3I+UmFpc2VyPC9BdXRob3I+PFllYXI+MjAyNDwvWWVhcj48UmVjTnVtPjcy
PC9SZWNOdW0+PHJlY29yZD48cmVjLW51bWJlcj43MjwvcmVjLW51bWJlcj48Zm9yZWlnbi1rZXlz
PjxrZXkgYXBwPSJFTiIgZGItaWQ9InpwdnpyZjJyMWZ0eHR2ZXB2em92ZmQ1NnNhdHdmenpyNWRz
dyIgdGltZXN0YW1wPSIxNzQ0NjI3MjA0Ij43Mjwva2V5PjwvZm9yZWlnbi1rZXlzPjxyZWYtdHlw
ZSBuYW1lPSJKb3VybmFsIEFydGljbGUiPjE3PC9yZWYtdHlwZT48Y29udHJpYnV0b3JzPjxhdXRo
b3JzPjxhdXRob3I+UmFpc2VyLCBQLjwvYXV0aG9yPjxhdXRob3I+U2NobGVpZXJtYWNoZXIsIEcu
PC9hdXRob3I+PGF1dGhvcj5HYW1iYXJ0LCBNLjwvYXV0aG9yPjxhdXRob3I+RHVtb250LCBCLjwv
YXV0aG9yPjxhdXRob3I+RGVmYWNoZWxsZXMsIEEuIFMuPC9hdXRob3I+PGF1dGhvcj5UaGViYXVk
LCBFLjwvYXV0aG9yPjxhdXRob3I+VGFuZG9ubmV0LCBKLjwvYXV0aG9yPjxhdXRob3I+UGFzcXVh
bGluaSwgQy48L2F1dGhvcj48YXV0aG9yPlByb3VzdCwgUy48L2F1dGhvcj48YXV0aG9yPkVudHot
V2VybGUsIE4uPC9hdXRob3I+PGF1dGhvcj5BZXJ0cywgSS48L2F1dGhvcj48YXV0aG9yPk5kb3Vu
Z2EtRGlha291LCBMLiBBLjwvYXV0aG9yPjxhdXRob3I+UGV0aXQsIEEuPC9hdXRob3I+PGF1dGhv
cj5QdWlzZXV4LCBDLjwvYXV0aG9yPjxhdXRob3I+S2hhbmZhciwgQy48L2F1dGhvcj48YXV0aG9y
PlJvdWdlciwgSi48L2F1dGhvcj48YXV0aG9yPk1hbnN1eSwgTC48L2F1dGhvcj48YXV0aG9yPkJl
bmFkaWJhLCBKLjwvYXV0aG9yPjxhdXRob3I+TWlsbG90LCBGLjwvYXV0aG9yPjxhdXRob3I+UGx1
Y2hhcnQsIEMuPC9hdXRob3I+PGF1dGhvcj5MYWdob3VhdGksIFMuPC9hdXRob3I+PGF1dGhvcj5H
ZW9lcmdlciwgQi48L2F1dGhvcj48YXV0aG9yPlZhc3NhbCwgRy48L2F1dGhvcj48YXV0aG9yPlZh
bHRlYXUtQ291YW5ldCwgRC48L2F1dGhvcj48YXV0aG9yPkJlcmxhbmdhLCBQLjwvYXV0aG9yPjwv
YXV0aG9ycz48L2NvbnRyaWJ1dG9ycz48YXV0aC1hZGRyZXNzPkRlcGFydG1lbnQgb2YgUGVkaWF0
cmljIGFuZCBBZG9sZXNjZW50IE9uY29sb2d5LCBHdXN0YXZlIFJvdXNzeSBDYW5jZXIgQ2FtcHVz
LCBVbml2ZXJzaXRlIFBhcmlzLVNhY2xheSwgOTQ4MDUgVmlsbGVqdWlmLCBGcmFuY2UuJiN4RDtS
VE9QIChSZWNoZXJjaGUgVHJhbnNsYXRpb25lbGxlIGVuIE9uY29sb2dpZSBQZWRpYXRyaXF1ZSks
IFU4MzAgSU5TRVJNLCBJbnN0aXR1dCBDdXJpZSwgUFNMIFJlc2VhcmNoIFVuaXZlcnNpdHksIDc1
MDA1IFBhcmlzLCBGcmFuY2U7IFNJUkVETyBPbmNvbG9neSBDZW50ZXIgKENhcmUsIElubm92YXRp
b24gYW5kIFJlc2VhcmNoIGZvciBDaGlsZHJlbiBhbmQgQVlBIHdpdGggQ2FuY2VyKSwgVTgzMCBJ
TlNFUk0sIEluc3RpdHV0IEN1cmllLCBQU0wgUmVzZWFyY2ggVW5pdmVyc2l0eSwgNzUwMDUgUGFy
aXMsIEZyYW5jZS4mI3hEO0RlcGFydG1lbnQgb2YgUGVkaWF0cmljIE9uY29sb2d5LCBUb3Vsb3Vz
ZSBVbml2ZXJzaXR5IEhvc3BpdGFsLCAzMTMwMCBUb3Vsb3VzZSwgRnJhbmNlLiYjeEQ7RGVwYXJ0
bWVudCBvZiBQZWRpYXRyaWMgT25jb2xvZ3ksIEluc3RpdHV0IGQmYXBvcztIZW1hdG9sb2dpZSBl
dCBkJmFwb3M7T25jb2xvZ2llIFBlZGlhdHJpcXVlL0NlbnRyZSBMZW9uIEJlcmFyZCwgNjkwMDgg
THlvbiwgRnJhbmNlLiYjeEQ7RGVwYXJ0bWVudCBvZiBQZWRpYXRyaWMgT25jb2xvZ3ksIE9zY2Fy
IExhbWJyZXQgQ2FuY2VyIENlbnRlciwgNTkwMDAgTGlsbGUsIEZyYW5jZS4mI3hEO1BlZGlhdHJp
YyBJbW11bm8tSGVtYXRvLU9uY29sb2d5IFVuaXQsIENIVSBOYW50ZXMsIDQ0MDAwIE5hbnRlcywg
RnJhbmNlLiYjeEQ7UGVkaWF0cmljIEhlbWF0b2xvZ3ktT25jb2xvZ3kgRGVwYXJ0bWVudCwgQ2Vu
dHJlIEhvc3BpdGFsaWVyIFVuaXZlcnNpdGFpcmUgKENIVSksIDMzMDAwIEJvcmRlYXV4LCBGcmFu
Y2UuJiN4RDtEZXBhcnRtZW50IG9mIFBlZGlhdHJpYyBPbmNvbG9neSwgVW5pdmVyc2l0eSBIb3Nw
aXRhbCwgNDkxMDAgQW5nZXJzLCBGcmFuY2UuJiN4RDtQZWRpYXRyaWMgT25jby1IZW1hdG9sb2d5
IFVuaXQsIFVuaXZlcnNpdHkgSG9zcGl0YWwgb2YgU3RyYXNib3VyZywgNjcyMDAgU3RyYXNib3Vy
ZywgRnJhbmNlLiYjeEQ7UGhhcm1hY292aWdpbGFuY2UgVW5pdCwgQ2xpbmljYWwgUmVzZWFyY2gg
RGlyZWN0aW9uLCBHdXN0YXZlIFJvdXNzeSBDYW5jZXIgQ2FtcHVzLCBVbml2ZXJzaXRlIFBhcmlz
LVNhY2xheSwgOTQ4MDUgVmlsbGVqdWlmLCBGcmFuY2UuJiN4RDtEZXBhcnRtZW50IG9mIFBlZGlh
dHJpYyBIZW1hdG9sb2d5IGFuZCBPbmNvbG9neSwgSG9waXRhbCBBcm1hbmQgVHJvdXNzZWF1LCA3
NTAxMiBQYXJpcywgRnJhbmNlLiYjeEQ7RGVwYXJ0bWVudCBvZiBQZWRpYXRyaWMgSGVtYXRvLU9u
Y29sb2d5LCBVbml2ZXJzaXR5IEhvc3BpdGFsIG9mIFJlbm5lcywgMzUyMDAgUmVubmVzLCBGcmFu
Y2UuJiN4RDtEZXBhcnRtZW50IG9mIFBlZGlhdHJpYyBPbmNvbG9neSwgQ0hVIEFtaWVucyBQaWNh
cmRpZSwgODAwNTQgQW1pZW5zLCBGcmFuY2UuJiN4RDtEZXBhcnRtZW50IG9mIFBlZGlhdHJpYyBI
ZW1hdG9sb2d5IGFuZCBPbmNvbG9neSwgVW5pdmVyc2l0eSBIb3NwaXRhbCBvZiBDYWVuLCAxNDAw
MCBDYWVuLCBGcmFuY2UuJiN4RDtEZXBhcnRtZW50IG9mIFBlZGlhdHJpYyBIZW1hdG9sb2d5LU9u
Y29sb2d5LCBDaGlsZHJlbiZhcG9zO3MgSG9zcGl0YWwgb2YgQnJhYm9pcywgNTQ1MDAgVmFuZG9l
dXZyZSBMZXMgTmFuY3ksIEZyYW5jZS4mI3hEO0RlcGFydG1lbnQgb2YgSGVtYXRvLU9uY29sb2d5
IFBlZGlhdHJpYywgTmljZSBVbml2ZXJzaXR5IEhvc3BpdGFsLCAwNjAwMCBOaWNlLCBGcmFuY2Uu
JiN4RDtEZXBhcnRtZW50IG9mIFBhZWRpYXRyaWMgSGFlbWF0b2xvZ3kgYW5kIE9uY29sb2d5LCBD
ZW50cmUgSG9zcGl0YWxvLVVuaXZlcnNpdGFpcmUgZGUgUG9pdGllcnMsIDg2MDAwIFBvaXRpZXJz
LCBGcmFuY2UuJiN4RDtEZXBhcnRtZW50IG9mIFBhZWRpYXRyaWMgSGFlbWF0b2xvZ3kgYW5kIE9u
Y29sb2d5LCBDZW50cmUgSG9zcGl0YWxvLVVuaXZlcnNpdGFpcmUgZGUgUmVpbXMsIDUxMTAwIFJl
aW1zLCBGcmFuY2UuJiN4RDtEZXBhcnRtZW50IG9mIFBlZGlhdHJpYyBhbmQgQWRvbGVzY2VudCBP
bmNvbG9neSwgR3VzdGF2ZSBSb3Vzc3kgQ2FuY2VyIENhbXB1cywgVW5pdmVyc2l0ZSBQYXJpcy1T
YWNsYXksIDk0ODA1IFZpbGxlanVpZiwgRnJhbmNlOyBJTlNFUk0gVTEwMTUsIEd1c3RhdmUgUm91
c3N5IENhbmNlciBDYW1wdXMsIFVuaXZlcnNpdGUgUGFyaXMtU2FjbGF5LCA5NDgwNSBWaWxsZWp1
aWYsIEZyYW5jZS4mI3hEO0RlcGFydG1lbnQgb2YgUGVkaWF0cmljIGFuZCBBZG9sZXNjZW50IE9u
Y29sb2d5LCBHdXN0YXZlIFJvdXNzeSBDYW5jZXIgQ2FtcHVzLCBVbml2ZXJzaXRlIFBhcmlzLVNh
Y2xheSwgOTQ4MDUgVmlsbGVqdWlmLCBGcmFuY2UuIEVsZWN0cm9uaWMgYWRkcmVzczogUGFibG8u
QmVybGFuZ2FAZ3VzdGF2ZXJvdXNzeS5mci48L2F1dGgtYWRkcmVzcz48dGl0bGVzPjx0aXRsZT5D
aGVtby1pbW11bm90aGVyYXB5IHdpdGggZGludXR1eGltYWIgYmV0YSBpbiBwYXRpZW50cyB3aXRo
IHJlbGFwc2VkL3Byb2dyZXNzaXZlIGhpZ2gtcmlzayBuZXVyb2JsYXN0b21hOiBkb2VzIGNoZW1v
dGhlcmFweSBiYWNrYm9uZSBtYXR0ZXI/PC90aXRsZT48c2Vjb25kYXJ5LXRpdGxlPkV1ciBKIENh
bmNlcjwvc2Vjb25kYXJ5LXRpdGxlPjwvdGl0bGVzPjxwZXJpb2RpY2FsPjxmdWxsLXRpdGxlPkV1
ciBKIENhbmNlcjwvZnVsbC10aXRsZT48L3BlcmlvZGljYWw+PHBhZ2VzPjExNDAwMTwvcGFnZXM+
PHZvbHVtZT4yMDI8L3ZvbHVtZT48ZWRpdGlvbj4yMDI0MDMxMTwvZWRpdGlvbj48a2V5d29yZHM+
PGtleXdvcmQ+Q2hpbGQ8L2tleXdvcmQ+PGtleXdvcmQ+SHVtYW5zPC9rZXl3b3JkPjxrZXl3b3Jk
PkluZmFudDwva2V5d29yZD48a2V5d29yZD5DaGlsZCwgUHJlc2Nob29sPC9rZXl3b3JkPjxrZXl3
b3JkPkFkb2xlc2NlbnQ8L2tleXdvcmQ+PGtleXdvcmQ+WW91bmcgQWR1bHQ8L2tleXdvcmQ+PGtl
eXdvcmQ+QWR1bHQ8L2tleXdvcmQ+PGtleXdvcmQ+KlRvcG90ZWNhbi9hZHZlcnNlIGVmZmVjdHM8
L2tleXdvcmQ+PGtleXdvcmQ+VGVtb3pvbG9taWRlL3RoZXJhcGV1dGljIHVzZTwva2V5d29yZD48
a2V5d29yZD5Qcm9zcGVjdGl2ZSBTdHVkaWVzPC9rZXl3b3JkPjxrZXl3b3JkPkRpc2Vhc2UtRnJl
ZSBTdXJ2aXZhbDwva2V5d29yZD48a2V5d29yZD5BbnRpbmVvcGxhc3RpYyBDb21iaW5lZCBDaGVt
b3RoZXJhcHkgUHJvdG9jb2xzL2FkdmVyc2UgZWZmZWN0czwva2V5d29yZD48a2V5d29yZD5OZW9w
bGFzbSBSZWN1cnJlbmNlLCBMb2NhbC9wYXRob2xvZ3k8L2tleXdvcmQ+PGtleXdvcmQ+Kk5ldXJv
Ymxhc3RvbWEvcGF0aG9sb2d5PC9rZXl3b3JkPjxrZXl3b3JkPkN5Y2xvcGhvc3BoYW1pZGU8L2tl
eXdvcmQ+PGtleXdvcmQ+SXJpbm90ZWNhbi90aGVyYXBldXRpYyB1c2U8L2tleXdvcmQ+PGtleXdv
cmQ+SW1tdW5vdGhlcmFweS9hZHZlcnNlIGVmZmVjdHM8L2tleXdvcmQ+PGtleXdvcmQ+UmVjdXJy
ZW5jZTwva2V5d29yZD48a2V5d29yZD4qQW50aWJvZGllcywgTW9ub2Nsb25hbDwva2V5d29yZD48
a2V5d29yZD5DaGVtb3RoZXJhcHk8L2tleXdvcmQ+PGtleXdvcmQ+RGludXR1eGltYWIgYmV0YTwv
a2V5d29yZD48a2V5d29yZD5JbW11bm90aGVyYXB5PC9rZXl3b3JkPjxrZXl3b3JkPk5ldXJvYmxh
c3RvbWE8L2tleXdvcmQ+PGtleXdvcmQ+UmVhbC13b3JsZCBkYXRhPC9rZXl3b3JkPjxrZXl3b3Jk
PlJlbGFwc2U8L2tleXdvcmQ+PC9rZXl3b3Jkcz48ZGF0ZXM+PHllYXI+MjAyNDwveWVhcj48cHVi
LWRhdGVzPjxkYXRlPk1heTwvZGF0ZT48L3B1Yi1kYXRlcz48L2RhdGVzPjxpc2JuPjE4NzktMDg1
MiAoRWxlY3Ryb25pYykmI3hEOzA5NTktODA0OSAoTGlua2luZyk8L2lzYm4+PGFjY2Vzc2lvbi1u
dW0+Mzg0ODk4NTg8L2FjY2Vzc2lvbi1udW0+PHVybHM+PHJlbGF0ZWQtdXJscz48dXJsPmh0dHBz
Oi8vd3d3Lm5jYmkubmxtLm5paC5nb3YvcHVibWVkLzM4NDg5ODU4PC91cmw+PC9yZWxhdGVkLXVy
bHM+PC91cmxzPjxjdXN0b20xPkRlY2xhcmF0aW9uIG9mIENvbXBldGluZyBJbnRlcmVzdCBUaGUg
YXV0aG9ycyBkZWNsYXJlIHRoZSBmb2xsb3dpbmcgZmluYW5jaWFsIGludGVyZXN0cy9wZXJzb25h
bCByZWxhdGlvbnNoaXBzIHdoaWNoIG1heSBiZSBjb25zaWRlcmVkIGFzIHBvdGVudGlhbCBjb21w
ZXRpbmcgaW50ZXJlc3RzOiBEci4gUGFibG8gQmVybGFuZ2EgcmVwb3J0ZWQgYW4gYWR2aXNvcnkg
cm9sZSAoaW5zdGl0dXRpb25hbCBmdW5kaW5nKSBmb3IgRVVTQSBQaGFybWEgYW5kIGdyYW50cyBh
bmQgZHJ1Z3MgZm9yIHRyaWFscyBmcm9tIEJheWVyIG91dHNpZGUgdGhlIHN1Ym1pdHRlZCB3b3Jr
LiBObyBvdGhlciBkaXNjbG9zdXJlcyB3ZXJlIHJlcG9ydGVkLjwvY3VzdG9tMT48ZWxlY3Ryb25p
Yy1yZXNvdXJjZS1udW0+MTAuMTAxNi9qLmVqY2EuMjAyNC4xMTQwMDE8L2VsZWN0cm9uaWMtcmVz
b3VyY2UtbnVtPjxyZW1vdGUtZGF0YWJhc2UtbmFtZT5NZWRsaW5lPC9yZW1vdGUtZGF0YWJhc2Ut
bmFtZT48cmVtb3RlLWRhdGFiYXNlLXByb3ZpZGVyPk5MTTwvcmVtb3RlLWRhdGFiYXNlLXByb3Zp
ZGVyPjwvcmVjb3JkPjwvQ2l0ZT48L0VuZE5vdGU+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46-48</w:t>
        </w:r>
        <w:r w:rsidR="00C06DCD">
          <w:rPr>
            <w:rFonts w:cs="Arial"/>
            <w:bCs/>
            <w:sz w:val="22"/>
            <w:szCs w:val="22"/>
          </w:rPr>
          <w:fldChar w:fldCharType="end"/>
        </w:r>
      </w:hyperlink>
      <w:r w:rsidR="00DC5D42">
        <w:rPr>
          <w:rFonts w:cs="Arial"/>
          <w:bCs/>
          <w:sz w:val="22"/>
          <w:szCs w:val="22"/>
        </w:rPr>
        <w:t xml:space="preserve"> </w:t>
      </w:r>
      <w:r w:rsidR="00D04003">
        <w:rPr>
          <w:rFonts w:cs="Arial"/>
          <w:bCs/>
          <w:sz w:val="22"/>
          <w:szCs w:val="22"/>
        </w:rPr>
        <w:t xml:space="preserve"> </w:t>
      </w:r>
      <w:r w:rsidR="00BC714F">
        <w:rPr>
          <w:rFonts w:cs="Arial"/>
          <w:bCs/>
          <w:sz w:val="22"/>
          <w:szCs w:val="22"/>
        </w:rPr>
        <w:t>These seminal findings with DIT chemoimmunotherapy in the relapse</w:t>
      </w:r>
      <w:r w:rsidR="00D15801">
        <w:rPr>
          <w:rFonts w:cs="Arial"/>
          <w:bCs/>
          <w:sz w:val="22"/>
          <w:szCs w:val="22"/>
        </w:rPr>
        <w:t>d</w:t>
      </w:r>
      <w:r w:rsidR="00BC714F">
        <w:rPr>
          <w:rFonts w:cs="Arial"/>
          <w:bCs/>
          <w:sz w:val="22"/>
          <w:szCs w:val="22"/>
        </w:rPr>
        <w:t>/refractory neuroblastoma setting have</w:t>
      </w:r>
      <w:r w:rsidR="00DC5D42">
        <w:rPr>
          <w:rFonts w:cs="Arial"/>
          <w:bCs/>
          <w:sz w:val="22"/>
          <w:szCs w:val="22"/>
        </w:rPr>
        <w:t xml:space="preserve"> in turn</w:t>
      </w:r>
      <w:r w:rsidR="00BC714F">
        <w:rPr>
          <w:rFonts w:cs="Arial"/>
          <w:bCs/>
          <w:sz w:val="22"/>
          <w:szCs w:val="22"/>
        </w:rPr>
        <w:t xml:space="preserve"> stimulated interest in evaluating chemoimmunotherapy earlier in the course of the disease.</w:t>
      </w:r>
      <w:r w:rsidR="00DC5D42">
        <w:rPr>
          <w:rFonts w:cs="Arial"/>
          <w:bCs/>
          <w:sz w:val="22"/>
          <w:szCs w:val="22"/>
        </w:rPr>
        <w:t xml:space="preserve">  A single institution trial of a humani</w:t>
      </w:r>
      <w:r w:rsidR="003E0A18">
        <w:rPr>
          <w:rFonts w:cs="Arial"/>
          <w:bCs/>
          <w:sz w:val="22"/>
          <w:szCs w:val="22"/>
        </w:rPr>
        <w:t>s</w:t>
      </w:r>
      <w:r w:rsidR="00DC5D42">
        <w:rPr>
          <w:rFonts w:cs="Arial"/>
          <w:bCs/>
          <w:sz w:val="22"/>
          <w:szCs w:val="22"/>
        </w:rPr>
        <w:t xml:space="preserve">ed 14.18 antibody </w:t>
      </w:r>
      <w:r w:rsidR="00D15801">
        <w:rPr>
          <w:rFonts w:cs="Arial"/>
          <w:bCs/>
          <w:sz w:val="22"/>
          <w:szCs w:val="22"/>
        </w:rPr>
        <w:t>(</w:t>
      </w:r>
      <w:r w:rsidR="00DC5D42">
        <w:rPr>
          <w:rFonts w:cs="Arial"/>
          <w:bCs/>
          <w:sz w:val="22"/>
          <w:szCs w:val="22"/>
        </w:rPr>
        <w:t>hu14.18K322A</w:t>
      </w:r>
      <w:r w:rsidR="00D15801">
        <w:rPr>
          <w:rFonts w:cs="Arial"/>
          <w:bCs/>
          <w:sz w:val="22"/>
          <w:szCs w:val="22"/>
        </w:rPr>
        <w:t>)</w:t>
      </w:r>
      <w:r w:rsidR="00DC5D42">
        <w:rPr>
          <w:rFonts w:cs="Arial"/>
          <w:bCs/>
          <w:sz w:val="22"/>
          <w:szCs w:val="22"/>
        </w:rPr>
        <w:t xml:space="preserve"> in combination with high-risk neuroblastoma induction therapy </w:t>
      </w:r>
      <w:r w:rsidR="00D15801">
        <w:rPr>
          <w:rFonts w:cs="Arial"/>
          <w:bCs/>
          <w:sz w:val="22"/>
          <w:szCs w:val="22"/>
        </w:rPr>
        <w:t>demonstrated</w:t>
      </w:r>
      <w:r w:rsidR="00DC5D42">
        <w:rPr>
          <w:rFonts w:cs="Arial"/>
          <w:bCs/>
          <w:sz w:val="22"/>
          <w:szCs w:val="22"/>
        </w:rPr>
        <w:t xml:space="preserve"> high response, EFS, and </w:t>
      </w:r>
      <w:r w:rsidR="00D15801">
        <w:rPr>
          <w:rFonts w:cs="Arial"/>
          <w:bCs/>
          <w:sz w:val="22"/>
          <w:szCs w:val="22"/>
        </w:rPr>
        <w:t>OS</w:t>
      </w:r>
      <w:r w:rsidR="00DC5D42">
        <w:rPr>
          <w:rFonts w:cs="Arial"/>
          <w:bCs/>
          <w:sz w:val="22"/>
          <w:szCs w:val="22"/>
        </w:rPr>
        <w:t xml:space="preserve"> rates.</w:t>
      </w:r>
      <w:hyperlink w:anchor="_ENREF_49" w:tooltip="Furman, 2022 #40" w:history="1">
        <w:r w:rsidR="00C06DCD">
          <w:rPr>
            <w:rFonts w:cs="Arial"/>
            <w:bCs/>
            <w:sz w:val="22"/>
            <w:szCs w:val="22"/>
          </w:rPr>
          <w:fldChar w:fldCharType="begin">
            <w:fldData xml:space="preserve">PEVuZE5vdGU+PENpdGU+PEF1dGhvcj5GdXJtYW48L0F1dGhvcj48WWVhcj4yMDIyPC9ZZWFyPjxS
ZWNOdW0+NDA8L1JlY051bT48RGlzcGxheVRleHQ+PHN0eWxlIGZhY2U9InN1cGVyc2NyaXB0Ij40
OTwvc3R5bGU+PC9EaXNwbGF5VGV4dD48cmVjb3JkPjxyZWMtbnVtYmVyPjQwPC9yZWMtbnVtYmVy
Pjxmb3JlaWduLWtleXM+PGtleSBhcHA9IkVOIiBkYi1pZD0ienB2enJmMnIxZnR4dHZlcHZ6b3Zm
ZDU2c2F0d2Z6enI1ZHN3IiB0aW1lc3RhbXA9IjE3MzM0OTUwNTAiPjQwPC9rZXk+PC9mb3JlaWdu
LWtleXM+PHJlZi10eXBlIG5hbWU9IkpvdXJuYWwgQXJ0aWNsZSI+MTc8L3JlZi10eXBlPjxjb250
cmlidXRvcnM+PGF1dGhvcnM+PGF1dGhvcj5GdXJtYW4sIFcuIEwuPC9hdXRob3I+PGF1dGhvcj5N
Y0NhcnZpbGxlLCBCLjwvYXV0aG9yPjxhdXRob3I+U2h1bGtpbiwgQi4gTC48L2F1dGhvcj48YXV0
aG9yPkRhdmlkb2ZmLCBBLjwvYXV0aG9yPjxhdXRob3I+S3Jhc2luLCBNLjwvYXV0aG9yPjxhdXRo
b3I+SHN1LCBDLiBXLjwvYXV0aG9yPjxhdXRob3I+UGFuLCBILjwvYXV0aG9yPjxhdXRob3I+V3Us
IEouPC9hdXRob3I+PGF1dGhvcj5CcmVubmFuLCBSLjwvYXV0aG9yPjxhdXRob3I+QmlzaG9wLCBN
LiBXLjwvYXV0aG9yPjxhdXRob3I+SGVsbWlnLCBTLjwvYXV0aG9yPjxhdXRob3I+U3Rld2FydCwg
RS48L2F1dGhvcj48YXV0aG9yPk5hdmlkLCBGLjwvYXV0aG9yPjxhdXRob3I+VHJpcGxldHQsIEIu
PC9hdXRob3I+PGF1dGhvcj5TYW50YW5hLCBWLjwvYXV0aG9yPjxhdXRob3I+U2FudGlhZ28sIFQu
PC9hdXRob3I+PGF1dGhvcj5IYW5rLCBKLiBBLjwvYXV0aG9yPjxhdXRob3I+R2lsbGllcywgUy4g
RC48L2F1dGhvcj48YXV0aG9yPll1LCBBLjwvYXV0aG9yPjxhdXRob3I+U29uZGVsLCBQLiBNLjwv
YXV0aG9yPjxhdXRob3I+TGV1bmcsIFcuIEguPC9hdXRob3I+PGF1dGhvcj5QYXBwbywgQS48L2F1
dGhvcj48YXV0aG9yPkZlZGVyaWNvLCBTLiBNLjwvYXV0aG9yPjwvYXV0aG9ycz48L2NvbnRyaWJ1
dG9ycz48YXV0aC1hZGRyZXNzPkRlcGFydG1lbnQgb2YgT25jb2xvZ3ksIFN0IEp1ZGUgQ2hpbGRy
ZW4mYXBvcztzIFJlc2VhcmNoIEhvc3BpdGFsLCBNZW1waGlzLCBUTi4mI3hEO1N0IEp1ZGUgQ2hp
bGRyZW4mYXBvcztzIFJlc2VhcmNoIEhvc3BpdGFsLCBNZW1waGlzLCBUTi4mI3hEO1VuaXZlcnNp
dHkgb2YgS2VudHVja3ksIExleGluZ3RvbiwgS1kuJiN4RDtEZXBhcnRtZW50IG9mIFBlZGlhdHJp
Y3MsIENoaWxkcmVuJmFwb3M7cyBIb3NwaXRhbCBMb3MgQW5nZWxlcywgVW5pdmVyc2l0eSBvZiBT
b3V0aGVybiBDYWxpZm9ybmlhLCBMb3MgQW5nZWxlcywgQ0EuJiN4RDtEZXBhcnRtZW50cyBvZiBQ
ZWRpYXRyaWNzIGFuZCBIdW1hbiBPbmNvbG9neSwgVW5pdmVyc2l0eSBvZiBXaXNjb25zaW4sIE1h
ZGlzb24sIFdJLiYjeEQ7UHJvdmVuYW5jZSBCaW9waGFybWFjZXV0aWNhbHMsIENhcmxpc2xlLCBN
QS4mI3hEO1VuaXZlcnNpdHkgb2YgQ2FsaWZvcm5pYSBTYW4gRGllZ28sIFNhbiBEaWVnbywgQ0Eu
JiN4RDtJbnN0aXR1dGUgb2YgU3RlbSBDZWxsIGFuZCBUcmFuc2xhdGlvbmFsIENhbmNlciBSZXNl
YXJjaCwgQ2hhbmcgR3VuZyBNZW1vcmlhbCBIb3NwaXRhbCBhdCBMaW5rb3UgYW5kIENoYW5nIEd1
bmcgVW5pdmVyc2l0eSwgVGFpd2FuLiYjeEQ7RGVwYXJ0bWVudCBvZiBQZWRpYXRyaWNzLCBVbml2
ZXJzaXR5IG9mIEhvbmcgS29uZywgSG9uZyBLb25nLjwvYXV0aC1hZGRyZXNzPjx0aXRsZXM+PHRp
dGxlPkltcHJvdmVkIE91dGNvbWUgaW4gQ2hpbGRyZW4gV2l0aCBOZXdseSBEaWFnbm9zZWQgSGln
aC1SaXNrIE5ldXJvYmxhc3RvbWEgVHJlYXRlZCBXaXRoIENoZW1vaW1tdW5vdGhlcmFweTogVXBk
YXRlZCBSZXN1bHRzIG9mIGEgUGhhc2UgSUkgU3R1ZHkgVXNpbmcgaHUxNC4xOEszMjJBPC90aXRs
ZT48c2Vjb25kYXJ5LXRpdGxlPkogQ2xpbiBPbmNvbDwvc2Vjb25kYXJ5LXRpdGxlPjwvdGl0bGVz
PjxwZXJpb2RpY2FsPjxmdWxsLXRpdGxlPkogQ2xpbiBPbmNvbDwvZnVsbC10aXRsZT48L3Blcmlv
ZGljYWw+PHBhZ2VzPjMzNS0zNDQ8L3BhZ2VzPjx2b2x1bWU+NDA8L3ZvbHVtZT48bnVtYmVyPjQ8
L251bWJlcj48ZWRpdGlvbj4yMDIxMTIwNjwvZWRpdGlvbj48a2V5d29yZHM+PGtleXdvcmQ+QWRv
bGVzY2VudDwva2V5d29yZD48a2V5d29yZD5BZ2UgRmFjdG9yczwva2V5d29yZD48a2V5d29yZD5B
bnRpYm9kaWVzLCBNb25vY2xvbmFsLCBIdW1hbml6ZWQvYWR2ZXJzZSBlZmZlY3RzLyp0aGVyYXBl
dXRpYyB1c2U8L2tleXdvcmQ+PGtleXdvcmQ+QW50aW5lb3BsYXN0aWMgQWdlbnRzLCBJbW11bm9s
b2dpY2FsL2FkdmVyc2UgZWZmZWN0cy8qdGhlcmFwZXV0aWMgdXNlPC9rZXl3b3JkPjxrZXl3b3Jk
PkFudGluZW9wbGFzdGljIENvbWJpbmVkIENoZW1vdGhlcmFweSBQcm90b2NvbHMvYWR2ZXJzZSBl
ZmZlY3RzLyp0aGVyYXBldXRpYyB1c2U8L2tleXdvcmQ+PGtleXdvcmQ+Q2hpbGQ8L2tleXdvcmQ+
PGtleXdvcmQ+Q2hpbGQsIFByZXNjaG9vbDwva2V5d29yZD48a2V5d29yZD5GZW1hbGU8L2tleXdv
cmQ+PGtleXdvcmQ+R3JhbnVsb2N5dGUtTWFjcm9waGFnZSBDb2xvbnktU3RpbXVsYXRpbmcgRmFj
dG9yL2FkdmVyc2UgZWZmZWN0cy8qdGhlcmFwZXV0aWMgdXNlPC9rZXl3b3JkPjxrZXl3b3JkPkh1
bWFuczwva2V5d29yZD48a2V5d29yZD5JbmR1Y3Rpb24gQ2hlbW90aGVyYXB5PC9rZXl3b3JkPjxr
ZXl3b3JkPkluZmFudDwva2V5d29yZD48a2V5d29yZD5JbnRlcmxldWtpbi0yL2FkdmVyc2UgZWZm
ZWN0cy8qdGhlcmFwZXV0aWMgdXNlPC9rZXl3b3JkPjxrZXl3b3JkPk1hbGU8L2tleXdvcmQ+PGtl
eXdvcmQ+TmV1cm9ibGFzdG9tYS8qZHJ1ZyB0aGVyYXB5L2ltbXVub2xvZ3kvbW9ydGFsaXR5L3Bh
dGhvbG9neTwva2V5d29yZD48a2V5d29yZD5Qcm9ncmVzc2lvbi1GcmVlIFN1cnZpdmFsPC9rZXl3
b3JkPjxrZXl3b3JkPlByb3NwZWN0aXZlIFN0dWRpZXM8L2tleXdvcmQ+PGtleXdvcmQ+UmlzayBB
c3Nlc3NtZW50PC9rZXl3b3JkPjxrZXl3b3JkPlJpc2sgRmFjdG9yczwva2V5d29yZD48a2V5d29y
ZD5UaW1lIEZhY3RvcnM8L2tleXdvcmQ+PGtleXdvcmQ+VHVtb3IgQnVyZGVuL2RydWcgZWZmZWN0
czwva2V5d29yZD48L2tleXdvcmRzPjxkYXRlcz48eWVhcj4yMDIyPC95ZWFyPjxwdWItZGF0ZXM+
PGRhdGU+RmViIDE8L2RhdGU+PC9wdWItZGF0ZXM+PC9kYXRlcz48aXNibj4xNTI3LTc3NTUgKEVs
ZWN0cm9uaWMpJiN4RDswNzMyLTE4M1ggKFByaW50KSYjeEQ7MDczMi0xODNYIChMaW5raW5nKTwv
aXNibj48YWNjZXNzaW9uLW51bT4zNDg3MTEwNDwvYWNjZXNzaW9uLW51bT48dXJscz48cmVsYXRl
ZC11cmxzPjx1cmw+aHR0cHM6Ly93d3cubmNiaS5ubG0ubmloLmdvdi9wdWJtZWQvMzQ4NzExMDQ8
L3VybD48L3JlbGF0ZWQtdXJscz48L3VybHM+PGN1c3RvbTE+QmFycnkgTC4gU2h1bGtpbkNvbnN1
bHRpbmcgb3IgQWR2aXNvcnkgUm9sZTogTmF2aWRlYSBNYXR0aGV3IEtyYXNpbkNvbnN1bHRpbmcg
b3IgQWR2aXNvcnkgUm9sZTogRGViaW9waGFybSBHcm91cCBNaWNoYWVsIFcuIEJpc2hvcENvbnN1
bHRpbmcgb3IgQWR2aXNvcnkgUm9sZTogRmVubmVjIFBoYXJtYVJlc2VhcmNoIEZ1bmRpbmc6IFBm
aXplciBGYXJpYmEgTmF2aWRSZXNlYXJjaCBGdW5kaW5nOiBCYXllciAoSW5zdCkgQnJhbmRvbiBU
cmlwbGV0dFRyYXZlbCwgQWNjb21tb2RhdGlvbnMsIEV4cGVuc2VzOiBNaWx0ZW55aSBCaW90ZWMg
U3RlcGhlbiBELiBHaWxsaWVzRW1wbG95bWVudDogTGlua2VkVXAgQmlvc2NpZW5jZUxlYWRlcnNo
aXA6IExpbmtlZFVwIEJpb3NjaWVuY2VTdG9jayBhbmQgT3RoZXIgT3duZXJzaGlwIEludGVyZXN0
czogUHJvdmVuYW5jZSBCaW9waGFybWFjZXV0aWNhbHNDb25zdWx0aW5nIG9yIEFkdmlzb3J5IFJv
bGU6IERlbG9zIENhcGl0YWwgUGFydG5lcnNQYXRlbnRzLCBSb3lhbHRpZXMsIE90aGVyIEludGVs
bGVjdHVhbCBQcm9wZXJ0eTogUGF0ZW50IG93bmVyIG5vdCByZWxhdGVkIHRvIHRoaXMgcGFwZXIg
QWxpY2UgWXVMZWFkZXJzaGlwOiBPUEtPIEhlYWx0aFN0b2NrIGFuZCBPdGhlciBPd25lcnNoaXAg
SW50ZXJlc3RzOiBPUEtPIEhlYWx0aC9HZW5lRHhIb25vcmFyaWE6IEVVU0EgUGhhcm1hQ29uc3Vs
dGluZyBvciBBZHZpc29yeSBSb2xlOiBPQkkgUGhhcm1hU3BlYWtlcnMmYXBvczsgQnVyZWF1OiBF
VVNBIFBoYXJtYVJlc2VhcmNoIEZ1bmRpbmc6IFVuaXRlZCBUaGVyYXBldXRpY3MgKEluc3QpUGF0
ZW50cywgUm95YWx0aWVzLCBPdGhlciBJbnRlbGxlY3R1YWwgUHJvcGVydHk6IEdsb2JvIEgtRGlw
aHRoZXJpYSB0b3hvaWQgdmFjY2luZSBmb3IgY2FuY2VyIHRoZXJhcHksIE5LVCBzdGltdWxhdG9y
eSBwaGVueWwtZ2x5Y29saXBpZHMgZm9yIGNhbmNlciB0aGVyYXB5IGFuZCB2YWNjaW5lIGFkanV2
YW50LCBDYW5jZXIgdGFyZ2V0aW5nIHBlcHRpZGVzLCBNZXRob2RzIGZvciBzdXBwcmVzc2luZyBj
YW5jZXIgYnkgaW5oaWJpdGlvbiBvZiBUTUNDM1RyYXZlbCwgQWNjb21tb2RhdGlvbnMsIEV4cGVu
c2VzOiBFVVNBIFBoYXJtYSBQYXVsIE0uIFNvbmRlbFJlc2VhcmNoIEZ1bmRpbmc6IEludmVucmEg
SW5jIChJbnN0KVBhdGVudHMsIFJveWFsdGllcywgT3RoZXIgSW50ZWxsZWN0dWFsIFByb3BlcnR5
OiBJIGhhdmUgcGFydGlhbCBpbnRlcmVzdCBpbiBwYXRlbnRzIHJlbGF0ZWQgdG8gbXkgd29yayBh
dCB0aGUgVW5pdmVyc2l0eSBvZiBXaXNjb25zaW4tTWFkaXNvbiBXSSwgd2hpY2ggYXJlIGhlbGQg
YnkgYW5kIG1hbmFnZWQgYnkgdGhlIFVuaXZlcnNpdHkgb2YgV2lzY29uc2luIEZvdW5kYXRpb24u
IEkgYW0gYW4gdW5wYWlkIG1lZGljYWwgYWR2aXNvciB0byBJbnZlbnJhIEluYywgYSBtb25vY2xv
bmFsIGFudGlib2R5IGJpb3RlY2ggZmlybSBpbiBNYWRpc29uIFdJLiBNeSBVVyBsYWJvcmF0b3J5
IGlzIGNvbGxhYm9yYXRpbmcgd2l0aCBJbnZlbnJhIGFuZCByZWNlaXZpbmcgcmVzZWFyY2ggcmVh
Z2VudHMgZnJvbSB0aGVtIGZvciBtdXR1YWwgcmVzZWFyY2hVbmNvbXBlbnNhdGVkIFJlbGF0aW9u
c2hpcHM6IEludmVucmEgV2luZyBILiBMZXVuZ0VtcGxveW1lbnQ6IE1pbHRlbnlpIEJpb3RlYyBB
bGJlcnRvIFBhcHBvSG9ub3JhcmlhOiBCYXllciwgUm9jaGVDb25zdWx0aW5nIG9yIEFkdmlzb3J5
IFJvbGU6IE1lcmNrLCBMb3hvL0JheWVyLCBFVVNBIFBoYXJtYSwgRGViYmlvTm8gb3RoZXIgcG90
ZW50aWFsIGNvbmZsaWN0cyBvZiBpbnRlcmVzdCB3ZXJlIHJlcG9ydGVkLjwvY3VzdG9tMT48Y3Vz
dG9tMj5QTUM4Nzk3NTA4PC9jdXN0b20yPjxlbGVjdHJvbmljLXJlc291cmNlLW51bT4xMC4xMjAw
L0pDTy4yMS4wMTM3NTwvZWxlY3Ryb25pYy1yZXNvdXJjZS1udW0+PHJlbW90ZS1kYXRhYmFzZS1u
YW1lPk1lZGxpbmU8L3JlbW90ZS1kYXRhYmFzZS1uYW1lPjxyZW1vdGUtZGF0YWJhc2UtcHJvdmlk
ZXI+TkxNPC9yZW1vdGUtZGF0YWJhc2UtcHJvdmlkZXI+PC9yZWNvcmQ+PC9DaXRlPjwvRW5kTm90
ZT4A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PEVuZE5vdGU+PENpdGU+PEF1dGhvcj5GdXJtYW48L0F1dGhvcj48WWVhcj4yMDIyPC9ZZWFyPjxS
ZWNOdW0+NDA8L1JlY051bT48RGlzcGxheVRleHQ+PHN0eWxlIGZhY2U9InN1cGVyc2NyaXB0Ij40
OTwvc3R5bGU+PC9EaXNwbGF5VGV4dD48cmVjb3JkPjxyZWMtbnVtYmVyPjQwPC9yZWMtbnVtYmVy
Pjxmb3JlaWduLWtleXM+PGtleSBhcHA9IkVOIiBkYi1pZD0ienB2enJmMnIxZnR4dHZlcHZ6b3Zm
ZDU2c2F0d2Z6enI1ZHN3IiB0aW1lc3RhbXA9IjE3MzM0OTUwNTAiPjQwPC9rZXk+PC9mb3JlaWdu
LWtleXM+PHJlZi10eXBlIG5hbWU9IkpvdXJuYWwgQXJ0aWNsZSI+MTc8L3JlZi10eXBlPjxjb250
cmlidXRvcnM+PGF1dGhvcnM+PGF1dGhvcj5GdXJtYW4sIFcuIEwuPC9hdXRob3I+PGF1dGhvcj5N
Y0NhcnZpbGxlLCBCLjwvYXV0aG9yPjxhdXRob3I+U2h1bGtpbiwgQi4gTC48L2F1dGhvcj48YXV0
aG9yPkRhdmlkb2ZmLCBBLjwvYXV0aG9yPjxhdXRob3I+S3Jhc2luLCBNLjwvYXV0aG9yPjxhdXRo
b3I+SHN1LCBDLiBXLjwvYXV0aG9yPjxhdXRob3I+UGFuLCBILjwvYXV0aG9yPjxhdXRob3I+V3Us
IEouPC9hdXRob3I+PGF1dGhvcj5CcmVubmFuLCBSLjwvYXV0aG9yPjxhdXRob3I+QmlzaG9wLCBN
LiBXLjwvYXV0aG9yPjxhdXRob3I+SGVsbWlnLCBTLjwvYXV0aG9yPjxhdXRob3I+U3Rld2FydCwg
RS48L2F1dGhvcj48YXV0aG9yPk5hdmlkLCBGLjwvYXV0aG9yPjxhdXRob3I+VHJpcGxldHQsIEIu
PC9hdXRob3I+PGF1dGhvcj5TYW50YW5hLCBWLjwvYXV0aG9yPjxhdXRob3I+U2FudGlhZ28sIFQu
PC9hdXRob3I+PGF1dGhvcj5IYW5rLCBKLiBBLjwvYXV0aG9yPjxhdXRob3I+R2lsbGllcywgUy4g
RC48L2F1dGhvcj48YXV0aG9yPll1LCBBLjwvYXV0aG9yPjxhdXRob3I+U29uZGVsLCBQLiBNLjwv
YXV0aG9yPjxhdXRob3I+TGV1bmcsIFcuIEguPC9hdXRob3I+PGF1dGhvcj5QYXBwbywgQS48L2F1
dGhvcj48YXV0aG9yPkZlZGVyaWNvLCBTLiBNLjwvYXV0aG9yPjwvYXV0aG9ycz48L2NvbnRyaWJ1
dG9ycz48YXV0aC1hZGRyZXNzPkRlcGFydG1lbnQgb2YgT25jb2xvZ3ksIFN0IEp1ZGUgQ2hpbGRy
ZW4mYXBvcztzIFJlc2VhcmNoIEhvc3BpdGFsLCBNZW1waGlzLCBUTi4mI3hEO1N0IEp1ZGUgQ2hp
bGRyZW4mYXBvcztzIFJlc2VhcmNoIEhvc3BpdGFsLCBNZW1waGlzLCBUTi4mI3hEO1VuaXZlcnNp
dHkgb2YgS2VudHVja3ksIExleGluZ3RvbiwgS1kuJiN4RDtEZXBhcnRtZW50IG9mIFBlZGlhdHJp
Y3MsIENoaWxkcmVuJmFwb3M7cyBIb3NwaXRhbCBMb3MgQW5nZWxlcywgVW5pdmVyc2l0eSBvZiBT
b3V0aGVybiBDYWxpZm9ybmlhLCBMb3MgQW5nZWxlcywgQ0EuJiN4RDtEZXBhcnRtZW50cyBvZiBQ
ZWRpYXRyaWNzIGFuZCBIdW1hbiBPbmNvbG9neSwgVW5pdmVyc2l0eSBvZiBXaXNjb25zaW4sIE1h
ZGlzb24sIFdJLiYjeEQ7UHJvdmVuYW5jZSBCaW9waGFybWFjZXV0aWNhbHMsIENhcmxpc2xlLCBN
QS4mI3hEO1VuaXZlcnNpdHkgb2YgQ2FsaWZvcm5pYSBTYW4gRGllZ28sIFNhbiBEaWVnbywgQ0Eu
JiN4RDtJbnN0aXR1dGUgb2YgU3RlbSBDZWxsIGFuZCBUcmFuc2xhdGlvbmFsIENhbmNlciBSZXNl
YXJjaCwgQ2hhbmcgR3VuZyBNZW1vcmlhbCBIb3NwaXRhbCBhdCBMaW5rb3UgYW5kIENoYW5nIEd1
bmcgVW5pdmVyc2l0eSwgVGFpd2FuLiYjeEQ7RGVwYXJ0bWVudCBvZiBQZWRpYXRyaWNzLCBVbml2
ZXJzaXR5IG9mIEhvbmcgS29uZywgSG9uZyBLb25nLjwvYXV0aC1hZGRyZXNzPjx0aXRsZXM+PHRp
dGxlPkltcHJvdmVkIE91dGNvbWUgaW4gQ2hpbGRyZW4gV2l0aCBOZXdseSBEaWFnbm9zZWQgSGln
aC1SaXNrIE5ldXJvYmxhc3RvbWEgVHJlYXRlZCBXaXRoIENoZW1vaW1tdW5vdGhlcmFweTogVXBk
YXRlZCBSZXN1bHRzIG9mIGEgUGhhc2UgSUkgU3R1ZHkgVXNpbmcgaHUxNC4xOEszMjJBPC90aXRs
ZT48c2Vjb25kYXJ5LXRpdGxlPkogQ2xpbiBPbmNvbDwvc2Vjb25kYXJ5LXRpdGxlPjwvdGl0bGVz
PjxwZXJpb2RpY2FsPjxmdWxsLXRpdGxlPkogQ2xpbiBPbmNvbDwvZnVsbC10aXRsZT48L3Blcmlv
ZGljYWw+PHBhZ2VzPjMzNS0zNDQ8L3BhZ2VzPjx2b2x1bWU+NDA8L3ZvbHVtZT48bnVtYmVyPjQ8
L251bWJlcj48ZWRpdGlvbj4yMDIxMTIwNjwvZWRpdGlvbj48a2V5d29yZHM+PGtleXdvcmQ+QWRv
bGVzY2VudDwva2V5d29yZD48a2V5d29yZD5BZ2UgRmFjdG9yczwva2V5d29yZD48a2V5d29yZD5B
bnRpYm9kaWVzLCBNb25vY2xvbmFsLCBIdW1hbml6ZWQvYWR2ZXJzZSBlZmZlY3RzLyp0aGVyYXBl
dXRpYyB1c2U8L2tleXdvcmQ+PGtleXdvcmQ+QW50aW5lb3BsYXN0aWMgQWdlbnRzLCBJbW11bm9s
b2dpY2FsL2FkdmVyc2UgZWZmZWN0cy8qdGhlcmFwZXV0aWMgdXNlPC9rZXl3b3JkPjxrZXl3b3Jk
PkFudGluZW9wbGFzdGljIENvbWJpbmVkIENoZW1vdGhlcmFweSBQcm90b2NvbHMvYWR2ZXJzZSBl
ZmZlY3RzLyp0aGVyYXBldXRpYyB1c2U8L2tleXdvcmQ+PGtleXdvcmQ+Q2hpbGQ8L2tleXdvcmQ+
PGtleXdvcmQ+Q2hpbGQsIFByZXNjaG9vbDwva2V5d29yZD48a2V5d29yZD5GZW1hbGU8L2tleXdv
cmQ+PGtleXdvcmQ+R3JhbnVsb2N5dGUtTWFjcm9waGFnZSBDb2xvbnktU3RpbXVsYXRpbmcgRmFj
dG9yL2FkdmVyc2UgZWZmZWN0cy8qdGhlcmFwZXV0aWMgdXNlPC9rZXl3b3JkPjxrZXl3b3JkPkh1
bWFuczwva2V5d29yZD48a2V5d29yZD5JbmR1Y3Rpb24gQ2hlbW90aGVyYXB5PC9rZXl3b3JkPjxr
ZXl3b3JkPkluZmFudDwva2V5d29yZD48a2V5d29yZD5JbnRlcmxldWtpbi0yL2FkdmVyc2UgZWZm
ZWN0cy8qdGhlcmFwZXV0aWMgdXNlPC9rZXl3b3JkPjxrZXl3b3JkPk1hbGU8L2tleXdvcmQ+PGtl
eXdvcmQ+TmV1cm9ibGFzdG9tYS8qZHJ1ZyB0aGVyYXB5L2ltbXVub2xvZ3kvbW9ydGFsaXR5L3Bh
dGhvbG9neTwva2V5d29yZD48a2V5d29yZD5Qcm9ncmVzc2lvbi1GcmVlIFN1cnZpdmFsPC9rZXl3
b3JkPjxrZXl3b3JkPlByb3NwZWN0aXZlIFN0dWRpZXM8L2tleXdvcmQ+PGtleXdvcmQ+UmlzayBB
c3Nlc3NtZW50PC9rZXl3b3JkPjxrZXl3b3JkPlJpc2sgRmFjdG9yczwva2V5d29yZD48a2V5d29y
ZD5UaW1lIEZhY3RvcnM8L2tleXdvcmQ+PGtleXdvcmQ+VHVtb3IgQnVyZGVuL2RydWcgZWZmZWN0
czwva2V5d29yZD48L2tleXdvcmRzPjxkYXRlcz48eWVhcj4yMDIyPC95ZWFyPjxwdWItZGF0ZXM+
PGRhdGU+RmViIDE8L2RhdGU+PC9wdWItZGF0ZXM+PC9kYXRlcz48aXNibj4xNTI3LTc3NTUgKEVs
ZWN0cm9uaWMpJiN4RDswNzMyLTE4M1ggKFByaW50KSYjeEQ7MDczMi0xODNYIChMaW5raW5nKTwv
aXNibj48YWNjZXNzaW9uLW51bT4zNDg3MTEwNDwvYWNjZXNzaW9uLW51bT48dXJscz48cmVsYXRl
ZC11cmxzPjx1cmw+aHR0cHM6Ly93d3cubmNiaS5ubG0ubmloLmdvdi9wdWJtZWQvMzQ4NzExMDQ8
L3VybD48L3JlbGF0ZWQtdXJscz48L3VybHM+PGN1c3RvbTE+QmFycnkgTC4gU2h1bGtpbkNvbnN1
bHRpbmcgb3IgQWR2aXNvcnkgUm9sZTogTmF2aWRlYSBNYXR0aGV3IEtyYXNpbkNvbnN1bHRpbmcg
b3IgQWR2aXNvcnkgUm9sZTogRGViaW9waGFybSBHcm91cCBNaWNoYWVsIFcuIEJpc2hvcENvbnN1
bHRpbmcgb3IgQWR2aXNvcnkgUm9sZTogRmVubmVjIFBoYXJtYVJlc2VhcmNoIEZ1bmRpbmc6IFBm
aXplciBGYXJpYmEgTmF2aWRSZXNlYXJjaCBGdW5kaW5nOiBCYXllciAoSW5zdCkgQnJhbmRvbiBU
cmlwbGV0dFRyYXZlbCwgQWNjb21tb2RhdGlvbnMsIEV4cGVuc2VzOiBNaWx0ZW55aSBCaW90ZWMg
U3RlcGhlbiBELiBHaWxsaWVzRW1wbG95bWVudDogTGlua2VkVXAgQmlvc2NpZW5jZUxlYWRlcnNo
aXA6IExpbmtlZFVwIEJpb3NjaWVuY2VTdG9jayBhbmQgT3RoZXIgT3duZXJzaGlwIEludGVyZXN0
czogUHJvdmVuYW5jZSBCaW9waGFybWFjZXV0aWNhbHNDb25zdWx0aW5nIG9yIEFkdmlzb3J5IFJv
bGU6IERlbG9zIENhcGl0YWwgUGFydG5lcnNQYXRlbnRzLCBSb3lhbHRpZXMsIE90aGVyIEludGVs
bGVjdHVhbCBQcm9wZXJ0eTogUGF0ZW50IG93bmVyIG5vdCByZWxhdGVkIHRvIHRoaXMgcGFwZXIg
QWxpY2UgWXVMZWFkZXJzaGlwOiBPUEtPIEhlYWx0aFN0b2NrIGFuZCBPdGhlciBPd25lcnNoaXAg
SW50ZXJlc3RzOiBPUEtPIEhlYWx0aC9HZW5lRHhIb25vcmFyaWE6IEVVU0EgUGhhcm1hQ29uc3Vs
dGluZyBvciBBZHZpc29yeSBSb2xlOiBPQkkgUGhhcm1hU3BlYWtlcnMmYXBvczsgQnVyZWF1OiBF
VVNBIFBoYXJtYVJlc2VhcmNoIEZ1bmRpbmc6IFVuaXRlZCBUaGVyYXBldXRpY3MgKEluc3QpUGF0
ZW50cywgUm95YWx0aWVzLCBPdGhlciBJbnRlbGxlY3R1YWwgUHJvcGVydHk6IEdsb2JvIEgtRGlw
aHRoZXJpYSB0b3hvaWQgdmFjY2luZSBmb3IgY2FuY2VyIHRoZXJhcHksIE5LVCBzdGltdWxhdG9y
eSBwaGVueWwtZ2x5Y29saXBpZHMgZm9yIGNhbmNlciB0aGVyYXB5IGFuZCB2YWNjaW5lIGFkanV2
YW50LCBDYW5jZXIgdGFyZ2V0aW5nIHBlcHRpZGVzLCBNZXRob2RzIGZvciBzdXBwcmVzc2luZyBj
YW5jZXIgYnkgaW5oaWJpdGlvbiBvZiBUTUNDM1RyYXZlbCwgQWNjb21tb2RhdGlvbnMsIEV4cGVu
c2VzOiBFVVNBIFBoYXJtYSBQYXVsIE0uIFNvbmRlbFJlc2VhcmNoIEZ1bmRpbmc6IEludmVucmEg
SW5jIChJbnN0KVBhdGVudHMsIFJveWFsdGllcywgT3RoZXIgSW50ZWxsZWN0dWFsIFByb3BlcnR5
OiBJIGhhdmUgcGFydGlhbCBpbnRlcmVzdCBpbiBwYXRlbnRzIHJlbGF0ZWQgdG8gbXkgd29yayBh
dCB0aGUgVW5pdmVyc2l0eSBvZiBXaXNjb25zaW4tTWFkaXNvbiBXSSwgd2hpY2ggYXJlIGhlbGQg
YnkgYW5kIG1hbmFnZWQgYnkgdGhlIFVuaXZlcnNpdHkgb2YgV2lzY29uc2luIEZvdW5kYXRpb24u
IEkgYW0gYW4gdW5wYWlkIG1lZGljYWwgYWR2aXNvciB0byBJbnZlbnJhIEluYywgYSBtb25vY2xv
bmFsIGFudGlib2R5IGJpb3RlY2ggZmlybSBpbiBNYWRpc29uIFdJLiBNeSBVVyBsYWJvcmF0b3J5
IGlzIGNvbGxhYm9yYXRpbmcgd2l0aCBJbnZlbnJhIGFuZCByZWNlaXZpbmcgcmVzZWFyY2ggcmVh
Z2VudHMgZnJvbSB0aGVtIGZvciBtdXR1YWwgcmVzZWFyY2hVbmNvbXBlbnNhdGVkIFJlbGF0aW9u
c2hpcHM6IEludmVucmEgV2luZyBILiBMZXVuZ0VtcGxveW1lbnQ6IE1pbHRlbnlpIEJpb3RlYyBB
bGJlcnRvIFBhcHBvSG9ub3JhcmlhOiBCYXllciwgUm9jaGVDb25zdWx0aW5nIG9yIEFkdmlzb3J5
IFJvbGU6IE1lcmNrLCBMb3hvL0JheWVyLCBFVVNBIFBoYXJtYSwgRGViYmlvTm8gb3RoZXIgcG90
ZW50aWFsIGNvbmZsaWN0cyBvZiBpbnRlcmVzdCB3ZXJlIHJlcG9ydGVkLjwvY3VzdG9tMT48Y3Vz
dG9tMj5QTUM4Nzk3NTA4PC9jdXN0b20yPjxlbGVjdHJvbmljLXJlc291cmNlLW51bT4xMC4xMjAw
L0pDTy4yMS4wMTM3NTwvZWxlY3Ryb25pYy1yZXNvdXJjZS1udW0+PHJlbW90ZS1kYXRhYmFzZS1u
YW1lPk1lZGxpbmU8L3JlbW90ZS1kYXRhYmFzZS1uYW1lPjxyZW1vdGUtZGF0YWJhc2UtcHJvdmlk
ZXI+TkxNPC9yZW1vdGUtZGF0YWJhc2UtcHJvdmlkZXI+PC9yZWNvcmQ+PC9DaXRlPjwvRW5kTm90
ZT4A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49</w:t>
        </w:r>
        <w:r w:rsidR="00C06DCD">
          <w:rPr>
            <w:rFonts w:cs="Arial"/>
            <w:bCs/>
            <w:sz w:val="22"/>
            <w:szCs w:val="22"/>
          </w:rPr>
          <w:fldChar w:fldCharType="end"/>
        </w:r>
      </w:hyperlink>
      <w:r w:rsidR="00DC5D42">
        <w:rPr>
          <w:rFonts w:cs="Arial"/>
          <w:bCs/>
          <w:sz w:val="22"/>
          <w:szCs w:val="22"/>
        </w:rPr>
        <w:t xml:space="preserve">  The results of that trial have led to an ongoing COG randomised phase 3 trial evaluating the role of early dinutuximab during induction (COG ANBL2131</w:t>
      </w:r>
      <w:r w:rsidR="003E333D">
        <w:rPr>
          <w:rFonts w:cs="Arial"/>
          <w:bCs/>
          <w:sz w:val="22"/>
          <w:szCs w:val="22"/>
        </w:rPr>
        <w:t xml:space="preserve">; </w:t>
      </w:r>
      <w:r w:rsidR="003E333D" w:rsidRPr="002C5111">
        <w:rPr>
          <w:rFonts w:cs="Arial"/>
          <w:bCs/>
          <w:sz w:val="22"/>
          <w:szCs w:val="22"/>
        </w:rPr>
        <w:t>NCT06172296</w:t>
      </w:r>
      <w:r w:rsidR="00DC5D42">
        <w:rPr>
          <w:rFonts w:cs="Arial"/>
          <w:bCs/>
          <w:sz w:val="22"/>
          <w:szCs w:val="22"/>
        </w:rPr>
        <w:t xml:space="preserve">).  </w:t>
      </w:r>
    </w:p>
    <w:p w14:paraId="40F5F353" w14:textId="77777777" w:rsidR="00DC5D42" w:rsidRDefault="00DC5D42" w:rsidP="0005355B">
      <w:pPr>
        <w:spacing w:after="0" w:line="480" w:lineRule="auto"/>
        <w:jc w:val="both"/>
        <w:rPr>
          <w:rFonts w:cs="Arial"/>
          <w:bCs/>
          <w:sz w:val="22"/>
          <w:szCs w:val="22"/>
        </w:rPr>
      </w:pPr>
    </w:p>
    <w:p w14:paraId="4136B5F5" w14:textId="7B0F9282" w:rsidR="00DC5D42" w:rsidRPr="00DC5D42" w:rsidRDefault="00DC5D42" w:rsidP="0005355B">
      <w:pPr>
        <w:spacing w:after="0" w:line="480" w:lineRule="auto"/>
        <w:jc w:val="both"/>
        <w:rPr>
          <w:rFonts w:cs="Arial"/>
          <w:bCs/>
          <w:sz w:val="22"/>
          <w:szCs w:val="22"/>
        </w:rPr>
      </w:pPr>
      <w:r>
        <w:rPr>
          <w:rFonts w:cs="Arial"/>
          <w:bCs/>
          <w:sz w:val="22"/>
          <w:szCs w:val="22"/>
        </w:rPr>
        <w:t xml:space="preserve">While there is significant enthusiasm </w:t>
      </w:r>
      <w:r w:rsidR="001C2017">
        <w:rPr>
          <w:rFonts w:cs="Arial"/>
          <w:bCs/>
          <w:sz w:val="22"/>
          <w:szCs w:val="22"/>
        </w:rPr>
        <w:t>for</w:t>
      </w:r>
      <w:r>
        <w:rPr>
          <w:rFonts w:cs="Arial"/>
          <w:bCs/>
          <w:sz w:val="22"/>
          <w:szCs w:val="22"/>
        </w:rPr>
        <w:t xml:space="preserve"> chemoimmunotherapy, </w:t>
      </w:r>
      <w:r w:rsidR="001C2017">
        <w:rPr>
          <w:rFonts w:cs="Arial"/>
          <w:bCs/>
          <w:sz w:val="22"/>
          <w:szCs w:val="22"/>
        </w:rPr>
        <w:t xml:space="preserve">substantial challenges remain in improving </w:t>
      </w:r>
      <w:proofErr w:type="spellStart"/>
      <w:r w:rsidR="001C2017">
        <w:rPr>
          <w:rFonts w:cs="Arial"/>
          <w:bCs/>
          <w:sz w:val="22"/>
          <w:szCs w:val="22"/>
        </w:rPr>
        <w:t>outomes</w:t>
      </w:r>
      <w:proofErr w:type="spellEnd"/>
      <w:r>
        <w:rPr>
          <w:rFonts w:cs="Arial"/>
          <w:bCs/>
          <w:sz w:val="22"/>
          <w:szCs w:val="22"/>
        </w:rPr>
        <w:t xml:space="preserve">.  For example, approximately 40-60% of patients with relapsed/refractory neuroblastoma do not respond to chemoimmunotherapy and those who respond are </w:t>
      </w:r>
      <w:r w:rsidR="00C0011D">
        <w:rPr>
          <w:rFonts w:cs="Arial"/>
          <w:bCs/>
          <w:sz w:val="22"/>
          <w:szCs w:val="22"/>
        </w:rPr>
        <w:t xml:space="preserve">still </w:t>
      </w:r>
      <w:r>
        <w:rPr>
          <w:rFonts w:cs="Arial"/>
          <w:bCs/>
          <w:sz w:val="22"/>
          <w:szCs w:val="22"/>
        </w:rPr>
        <w:t xml:space="preserve">at </w:t>
      </w:r>
      <w:r w:rsidR="00C0011D">
        <w:rPr>
          <w:rFonts w:cs="Arial"/>
          <w:bCs/>
          <w:sz w:val="22"/>
          <w:szCs w:val="22"/>
        </w:rPr>
        <w:t xml:space="preserve">high </w:t>
      </w:r>
      <w:r>
        <w:rPr>
          <w:rFonts w:cs="Arial"/>
          <w:bCs/>
          <w:sz w:val="22"/>
          <w:szCs w:val="22"/>
        </w:rPr>
        <w:t>risk for subsequent progression.</w:t>
      </w:r>
      <w:hyperlink w:anchor="_ENREF_45" w:tooltip="Lerman, 2023 #45" w:history="1">
        <w:r w:rsidR="00C06DCD">
          <w:rPr>
            <w:rFonts w:cs="Arial"/>
            <w:bCs/>
            <w:sz w:val="22"/>
            <w:szCs w:val="22"/>
          </w:rPr>
          <w:fldChar w:fldCharType="begin">
            <w:fldData xml:space="preserve">PEVuZE5vdGU+PENpdGU+PEF1dGhvcj5MZXJtYW48L0F1dGhvcj48WWVhcj4yMDIzPC9ZZWFyPjxS
ZWNOdW0+NDU8L1JlY051bT48RGlzcGxheVRleHQ+PHN0eWxlIGZhY2U9InN1cGVyc2NyaXB0Ij40
NTwvc3R5bGU+PC9EaXNwbGF5VGV4dD48cmVjb3JkPjxyZWMtbnVtYmVyPjQ1PC9yZWMtbnVtYmVy
Pjxmb3JlaWduLWtleXM+PGtleSBhcHA9IkVOIiBkYi1pZD0ienB2enJmMnIxZnR4dHZlcHZ6b3Zm
ZDU2c2F0d2Z6enI1ZHN3IiB0aW1lc3RhbXA9IjE3MzM1MDIyNjUiPjQ1PC9rZXk+PC9mb3JlaWdu
LWtleXM+PHJlZi10eXBlIG5hbWU9IkpvdXJuYWwgQXJ0aWNsZSI+MTc8L3JlZi10eXBlPjxjb250
cmlidXRvcnM+PGF1dGhvcnM+PGF1dGhvcj5MZXJtYW4sIEIuIEouPC9hdXRob3I+PGF1dGhvcj5M
aSwgWS48L2F1dGhvcj48YXV0aG9yPkNhcmxvd2ljeiwgQy48L2F1dGhvcj48YXV0aG9yPkdyYW5n
ZXIsIE0uPC9hdXRob3I+PGF1dGhvcj5DYXNoLCBULjwvYXV0aG9yPjxhdXRob3I+U2FkYW5hbmQs
IEEuPC9hdXRob3I+PGF1dGhvcj5Tb21lcnMsIEsuPC9hdXRob3I+PGF1dGhvcj5SYW5hdmF5YSwg
QS48L2F1dGhvcj48YXV0aG9yPldlaXNzLCBCLiBELjwvYXV0aG9yPjxhdXRob3I+Q2hvZSwgTS48
L2F1dGhvcj48YXV0aG9yPkZvc3RlciwgSi4gSC48L2F1dGhvcj48YXV0aG9yPlBpbnRvLCBOLjwv
YXV0aG9yPjxhdXRob3I+TW9yZ2Vuc3Rlcm4sIEQuIEEuPC9hdXRob3I+PGF1dGhvcj5SYWZhZWws
IE0uIFMuPC9hdXRob3I+PGF1dGhvcj5TdHJlYnksIEsuIEEuPC9hdXRob3I+PGF1dGhvcj5aZW5v
LCBSLiBOLjwvYXV0aG9yPjxhdXRob3I+TW9keSwgUi48L2F1dGhvcj48YXV0aG9yPllhemRhbmks
IFMuPC9hdXRob3I+PGF1dGhvcj5EZXNhaSwgQS4gVi48L2F1dGhvcj48YXV0aG9yPk1hY3ksIE0u
IEUuPC9hdXRob3I+PGF1dGhvcj5TaHVzdGVybWFuLCBTLjwvYXV0aG9yPjxhdXRob3I+RmVkZXJp
Y28sIFMuIE0uPC9hdXRob3I+PGF1dGhvcj5CYWdhdGVsbCwgUi48L2F1dGhvcj48L2F1dGhvcnM+
PC9jb250cmlidXRvcnM+PGF1dGgtYWRkcmVzcz5EaXZpc2lvbiBvZiBPbmNvbG9neSwgQ2hpbGRy
ZW4mYXBvcztzIEhvc3BpdGFsIG9mIFBoaWxhZGVscGhpYSBhbmQgVW5pdmVyc2l0eSBvZiBQZW5u
c3lsdmFuaWEsIFBoaWxhZGVscGhpYSwgUEEuJiN4RDtEZXBhcnRtZW50IG9mIEJpb3N0YXRpc3Rp
Y3MsIEVwaWRlbWlvbG9neSwgYW5kIEluZm9ybWF0aWNzLCBVbml2ZXJzaXR5IG9mIFBlbm5zeWx2
YW5pYSwgUGhpbGFkZWxwaGlhLCBQQS4mI3hEO0Nvb2sgQ2hpbGRyZW4mYXBvcztzIE1lZGljYWwg
Q2VudGVyLCBGb3J0IFdvcnRoLCBUWC4mI3hEO0FmbGFjIENhbmNlciAmYW1wOyBCbG9vZCBEaXNv
cmRlcnMgQ2VudGVyLCBDaGlsZHJlbiZhcG9zO3MgSGVhbHRoY2FyZSBvZiBBdGxhbnRhLCBFbW9y
eSBVbml2ZXJzaXR5LCBBdGxhbnRhLCBHQS4mI3hEO0NpbmNpbm5hdGkgQ2hpbGRyZW4mYXBvcztz
IEhvc3BpdGFsIE1lZGljYWwgQ2VudGVyLCBDaW5jaW5uYXRpLCBPSC4mI3hEO1RleGFzIENoaWxk
cmVuJmFwb3M7cyBIb3NwaXRhbCwgQmF5bG9yIENvbGxlZ2Ugb2YgTWVkaWNpbmUgSG91c3Rvbiwg
VFguJiN4RDtTZWF0dGxlIENoaWxkcmVuJmFwb3M7cyBIb3NwaXRhbCwgU2VhdHRsZSwgV0EuJiN4
RDtIb3NwaXRhbCBmb3IgU2ljayBDaGlsZHJlbiwgVG9yb250bywgT04sIENhbmFkYS4mI3hEO0hv
c3BpdGFsIFNhbnQgSm9hbiBkZSBEZXUsIEJhcmNlbG9uYSwgU3BhaW4uJiN4RDtOYXRpb253aWRl
IENoaWxkcmVuJmFwb3M7cyBIb3NwaXRhbCwgVGhlIE9oaW8gU3RhdGUgVW5pdmVyc2l0eSwgQ29s
dW1idXMsIE9ILiYjeEQ7VW5pdmVyc2l0eSBvZiBNaWNoaWdhbiwgQW5uIEFyYm9yLCBNSS4mI3hE
O1VuaXZlcnNpdHkgb2YgQ2hpY2FnbyBNZWRpY2FsIENlbnRlciwgQ2hpY2FnbywgSUwuJiN4RDtD
aGlsZHJlbiZhcG9zO3MgSG9zcGl0YWwgQ29sb3JhZG8sIEF1cm9yYSwgQ08uJiN4RDtEYW5hLUZh
cmJlci9Cb3N0b24gQ2hpbGRyZW4mYXBvcztzIENhbmNlciBhbmQgQmxvb2QgRGlzb3JkZXJzIENl
bnRlciwgQm9zdG9uLCBNQS4mI3hEO1N0IEp1ZGUgQ2hpbGRyZW4mYXBvcztzIFJlc2VhcmNoIEhv
c3BpdGFsLCBNZW1waGlzLCBUTi48L2F1dGgtYWRkcmVzcz48dGl0bGVzPjx0aXRsZT5Qcm9ncmVz
c2lvbi1GcmVlIFN1cnZpdmFsIGFuZCBQYXR0ZXJucyBvZiBSZXNwb25zZSBpbiBQYXRpZW50cyBX
aXRoIFJlbGFwc2VkIEhpZ2gtUmlzayBOZXVyb2JsYXN0b21hIFRyZWF0ZWQgV2l0aCBJcmlub3Rl
Y2FuL1RlbW96b2xvbWlkZS9EaW51dHV4aW1hYi9HcmFudWxvY3l0ZS1NYWNyb3BoYWdlIENvbG9u
eS1TdGltdWxhdGluZyBGYWN0b3I8L3RpdGxlPjxzZWNvbmRhcnktdGl0bGU+SiBDbGluIE9uY29s
PC9zZWNvbmRhcnktdGl0bGU+PC90aXRsZXM+PHBlcmlvZGljYWw+PGZ1bGwtdGl0bGU+SiBDbGlu
IE9uY29sPC9mdWxsLXRpdGxlPjwvcGVyaW9kaWNhbD48cGFnZXM+NTA4LTUxNjwvcGFnZXM+PHZv
bHVtZT40MTwvdm9sdW1lPjxudW1iZXI+MzwvbnVtYmVyPjxlZGl0aW9uPjIwMjIxMDA3PC9lZGl0
aW9uPjxrZXl3b3Jkcz48a2V5d29yZD5DaGlsZDwva2V5d29yZD48a2V5d29yZD5IdW1hbnM8L2tl
eXdvcmQ+PGtleXdvcmQ+QWR1bHQ8L2tleXdvcmQ+PGtleXdvcmQ+UHJvZ3Jlc3Npb24tRnJlZSBT
dXJ2aXZhbDwva2V5d29yZD48a2V5d29yZD4qR3JhbnVsb2N5dGUtTWFjcm9waGFnZSBDb2xvbnkt
U3RpbXVsYXRpbmcgRmFjdG9yL3RoZXJhcGV1dGljIHVzZTwva2V5d29yZD48a2V5d29yZD5Jcmlu
b3RlY2FuL3RoZXJhcGV1dGljIHVzZTwva2V5d29yZD48a2V5d29yZD5UZW1vem9sb21pZGUvdGhl
cmFwZXV0aWMgdXNlPC9rZXl3b3JkPjxrZXl3b3JkPlJldHJvc3BlY3RpdmUgU3R1ZGllczwva2V5
d29yZD48a2V5d29yZD5BbnRpbmVvcGxhc3RpYyBDb21iaW5lZCBDaGVtb3RoZXJhcHkgUHJvdG9j
b2xzL2FkdmVyc2UgZWZmZWN0czwva2V5d29yZD48a2V5d29yZD4qTmV1cm9ibGFzdG9tYS9wYXRo
b2xvZ3k8L2tleXdvcmQ+PC9rZXl3b3Jkcz48ZGF0ZXM+PHllYXI+MjAyMzwveWVhcj48cHViLWRh
dGVzPjxkYXRlPkphbiAyMDwvZGF0ZT48L3B1Yi1kYXRlcz48L2RhdGVzPjxpc2JuPjE1MjctNzc1
NSAoRWxlY3Ryb25pYykmI3hEOzA3MzItMTgzWCAoTGlua2luZyk8L2lzYm4+PGFjY2Vzc2lvbi1u
dW0+MzYyMDY1MDU8L2FjY2Vzc2lvbi1udW0+PHVybHM+PHJlbGF0ZWQtdXJscz48dXJsPmh0dHBz
Oi8vd3d3Lm5jYmkubmxtLm5paC5nb3YvcHVibWVkLzM2MjA2NTA1PC91cmw+PC9yZWxhdGVkLXVy
bHM+PC91cmxzPjxlbGVjdHJvbmljLXJlc291cmNlLW51bT4xMC4xMjAwL0pDTy4yMi4wMTI3Mzwv
ZWxlY3Ryb25pYy1yZXNvdXJjZS1udW0+PHJlbW90ZS1kYXRhYmFzZS1uYW1lPk1lZGxpbmU8L3Jl
bW90ZS1kYXRhYmFzZS1uYW1lPjxyZW1vdGUtZGF0YWJhc2UtcHJvdmlkZXI+TkxNPC9yZW1vdGUt
ZGF0YWJhc2UtcHJvdmlkZXI+PC9yZWNvcmQ+PC9DaXRlPjwvRW5kTm90ZT4A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PEVuZE5vdGU+PENpdGU+PEF1dGhvcj5MZXJtYW48L0F1dGhvcj48WWVhcj4yMDIzPC9ZZWFyPjxS
ZWNOdW0+NDU8L1JlY051bT48RGlzcGxheVRleHQ+PHN0eWxlIGZhY2U9InN1cGVyc2NyaXB0Ij40
NTwvc3R5bGU+PC9EaXNwbGF5VGV4dD48cmVjb3JkPjxyZWMtbnVtYmVyPjQ1PC9yZWMtbnVtYmVy
Pjxmb3JlaWduLWtleXM+PGtleSBhcHA9IkVOIiBkYi1pZD0ienB2enJmMnIxZnR4dHZlcHZ6b3Zm
ZDU2c2F0d2Z6enI1ZHN3IiB0aW1lc3RhbXA9IjE3MzM1MDIyNjUiPjQ1PC9rZXk+PC9mb3JlaWdu
LWtleXM+PHJlZi10eXBlIG5hbWU9IkpvdXJuYWwgQXJ0aWNsZSI+MTc8L3JlZi10eXBlPjxjb250
cmlidXRvcnM+PGF1dGhvcnM+PGF1dGhvcj5MZXJtYW4sIEIuIEouPC9hdXRob3I+PGF1dGhvcj5M
aSwgWS48L2F1dGhvcj48YXV0aG9yPkNhcmxvd2ljeiwgQy48L2F1dGhvcj48YXV0aG9yPkdyYW5n
ZXIsIE0uPC9hdXRob3I+PGF1dGhvcj5DYXNoLCBULjwvYXV0aG9yPjxhdXRob3I+U2FkYW5hbmQs
IEEuPC9hdXRob3I+PGF1dGhvcj5Tb21lcnMsIEsuPC9hdXRob3I+PGF1dGhvcj5SYW5hdmF5YSwg
QS48L2F1dGhvcj48YXV0aG9yPldlaXNzLCBCLiBELjwvYXV0aG9yPjxhdXRob3I+Q2hvZSwgTS48
L2F1dGhvcj48YXV0aG9yPkZvc3RlciwgSi4gSC48L2F1dGhvcj48YXV0aG9yPlBpbnRvLCBOLjwv
YXV0aG9yPjxhdXRob3I+TW9yZ2Vuc3Rlcm4sIEQuIEEuPC9hdXRob3I+PGF1dGhvcj5SYWZhZWws
IE0uIFMuPC9hdXRob3I+PGF1dGhvcj5TdHJlYnksIEsuIEEuPC9hdXRob3I+PGF1dGhvcj5aZW5v
LCBSLiBOLjwvYXV0aG9yPjxhdXRob3I+TW9keSwgUi48L2F1dGhvcj48YXV0aG9yPllhemRhbmks
IFMuPC9hdXRob3I+PGF1dGhvcj5EZXNhaSwgQS4gVi48L2F1dGhvcj48YXV0aG9yPk1hY3ksIE0u
IEUuPC9hdXRob3I+PGF1dGhvcj5TaHVzdGVybWFuLCBTLjwvYXV0aG9yPjxhdXRob3I+RmVkZXJp
Y28sIFMuIE0uPC9hdXRob3I+PGF1dGhvcj5CYWdhdGVsbCwgUi48L2F1dGhvcj48L2F1dGhvcnM+
PC9jb250cmlidXRvcnM+PGF1dGgtYWRkcmVzcz5EaXZpc2lvbiBvZiBPbmNvbG9neSwgQ2hpbGRy
ZW4mYXBvcztzIEhvc3BpdGFsIG9mIFBoaWxhZGVscGhpYSBhbmQgVW5pdmVyc2l0eSBvZiBQZW5u
c3lsdmFuaWEsIFBoaWxhZGVscGhpYSwgUEEuJiN4RDtEZXBhcnRtZW50IG9mIEJpb3N0YXRpc3Rp
Y3MsIEVwaWRlbWlvbG9neSwgYW5kIEluZm9ybWF0aWNzLCBVbml2ZXJzaXR5IG9mIFBlbm5zeWx2
YW5pYSwgUGhpbGFkZWxwaGlhLCBQQS4mI3hEO0Nvb2sgQ2hpbGRyZW4mYXBvcztzIE1lZGljYWwg
Q2VudGVyLCBGb3J0IFdvcnRoLCBUWC4mI3hEO0FmbGFjIENhbmNlciAmYW1wOyBCbG9vZCBEaXNv
cmRlcnMgQ2VudGVyLCBDaGlsZHJlbiZhcG9zO3MgSGVhbHRoY2FyZSBvZiBBdGxhbnRhLCBFbW9y
eSBVbml2ZXJzaXR5LCBBdGxhbnRhLCBHQS4mI3hEO0NpbmNpbm5hdGkgQ2hpbGRyZW4mYXBvcztz
IEhvc3BpdGFsIE1lZGljYWwgQ2VudGVyLCBDaW5jaW5uYXRpLCBPSC4mI3hEO1RleGFzIENoaWxk
cmVuJmFwb3M7cyBIb3NwaXRhbCwgQmF5bG9yIENvbGxlZ2Ugb2YgTWVkaWNpbmUgSG91c3Rvbiwg
VFguJiN4RDtTZWF0dGxlIENoaWxkcmVuJmFwb3M7cyBIb3NwaXRhbCwgU2VhdHRsZSwgV0EuJiN4
RDtIb3NwaXRhbCBmb3IgU2ljayBDaGlsZHJlbiwgVG9yb250bywgT04sIENhbmFkYS4mI3hEO0hv
c3BpdGFsIFNhbnQgSm9hbiBkZSBEZXUsIEJhcmNlbG9uYSwgU3BhaW4uJiN4RDtOYXRpb253aWRl
IENoaWxkcmVuJmFwb3M7cyBIb3NwaXRhbCwgVGhlIE9oaW8gU3RhdGUgVW5pdmVyc2l0eSwgQ29s
dW1idXMsIE9ILiYjeEQ7VW5pdmVyc2l0eSBvZiBNaWNoaWdhbiwgQW5uIEFyYm9yLCBNSS4mI3hE
O1VuaXZlcnNpdHkgb2YgQ2hpY2FnbyBNZWRpY2FsIENlbnRlciwgQ2hpY2FnbywgSUwuJiN4RDtD
aGlsZHJlbiZhcG9zO3MgSG9zcGl0YWwgQ29sb3JhZG8sIEF1cm9yYSwgQ08uJiN4RDtEYW5hLUZh
cmJlci9Cb3N0b24gQ2hpbGRyZW4mYXBvcztzIENhbmNlciBhbmQgQmxvb2QgRGlzb3JkZXJzIENl
bnRlciwgQm9zdG9uLCBNQS4mI3hEO1N0IEp1ZGUgQ2hpbGRyZW4mYXBvcztzIFJlc2VhcmNoIEhv
c3BpdGFsLCBNZW1waGlzLCBUTi48L2F1dGgtYWRkcmVzcz48dGl0bGVzPjx0aXRsZT5Qcm9ncmVz
c2lvbi1GcmVlIFN1cnZpdmFsIGFuZCBQYXR0ZXJucyBvZiBSZXNwb25zZSBpbiBQYXRpZW50cyBX
aXRoIFJlbGFwc2VkIEhpZ2gtUmlzayBOZXVyb2JsYXN0b21hIFRyZWF0ZWQgV2l0aCBJcmlub3Rl
Y2FuL1RlbW96b2xvbWlkZS9EaW51dHV4aW1hYi9HcmFudWxvY3l0ZS1NYWNyb3BoYWdlIENvbG9u
eS1TdGltdWxhdGluZyBGYWN0b3I8L3RpdGxlPjxzZWNvbmRhcnktdGl0bGU+SiBDbGluIE9uY29s
PC9zZWNvbmRhcnktdGl0bGU+PC90aXRsZXM+PHBlcmlvZGljYWw+PGZ1bGwtdGl0bGU+SiBDbGlu
IE9uY29sPC9mdWxsLXRpdGxlPjwvcGVyaW9kaWNhbD48cGFnZXM+NTA4LTUxNjwvcGFnZXM+PHZv
bHVtZT40MTwvdm9sdW1lPjxudW1iZXI+MzwvbnVtYmVyPjxlZGl0aW9uPjIwMjIxMDA3PC9lZGl0
aW9uPjxrZXl3b3Jkcz48a2V5d29yZD5DaGlsZDwva2V5d29yZD48a2V5d29yZD5IdW1hbnM8L2tl
eXdvcmQ+PGtleXdvcmQ+QWR1bHQ8L2tleXdvcmQ+PGtleXdvcmQ+UHJvZ3Jlc3Npb24tRnJlZSBT
dXJ2aXZhbDwva2V5d29yZD48a2V5d29yZD4qR3JhbnVsb2N5dGUtTWFjcm9waGFnZSBDb2xvbnkt
U3RpbXVsYXRpbmcgRmFjdG9yL3RoZXJhcGV1dGljIHVzZTwva2V5d29yZD48a2V5d29yZD5Jcmlu
b3RlY2FuL3RoZXJhcGV1dGljIHVzZTwva2V5d29yZD48a2V5d29yZD5UZW1vem9sb21pZGUvdGhl
cmFwZXV0aWMgdXNlPC9rZXl3b3JkPjxrZXl3b3JkPlJldHJvc3BlY3RpdmUgU3R1ZGllczwva2V5
d29yZD48a2V5d29yZD5BbnRpbmVvcGxhc3RpYyBDb21iaW5lZCBDaGVtb3RoZXJhcHkgUHJvdG9j
b2xzL2FkdmVyc2UgZWZmZWN0czwva2V5d29yZD48a2V5d29yZD4qTmV1cm9ibGFzdG9tYS9wYXRo
b2xvZ3k8L2tleXdvcmQ+PC9rZXl3b3Jkcz48ZGF0ZXM+PHllYXI+MjAyMzwveWVhcj48cHViLWRh
dGVzPjxkYXRlPkphbiAyMDwvZGF0ZT48L3B1Yi1kYXRlcz48L2RhdGVzPjxpc2JuPjE1MjctNzc1
NSAoRWxlY3Ryb25pYykmI3hEOzA3MzItMTgzWCAoTGlua2luZyk8L2lzYm4+PGFjY2Vzc2lvbi1u
dW0+MzYyMDY1MDU8L2FjY2Vzc2lvbi1udW0+PHVybHM+PHJlbGF0ZWQtdXJscz48dXJsPmh0dHBz
Oi8vd3d3Lm5jYmkubmxtLm5paC5nb3YvcHVibWVkLzM2MjA2NTA1PC91cmw+PC9yZWxhdGVkLXVy
bHM+PC91cmxzPjxlbGVjdHJvbmljLXJlc291cmNlLW51bT4xMC4xMjAwL0pDTy4yMi4wMTI3Mzwv
ZWxlY3Ryb25pYy1yZXNvdXJjZS1udW0+PHJlbW90ZS1kYXRhYmFzZS1uYW1lPk1lZGxpbmU8L3Jl
bW90ZS1kYXRhYmFzZS1uYW1lPjxyZW1vdGUtZGF0YWJhc2UtcHJvdmlkZXI+TkxNPC9yZW1vdGUt
ZGF0YWJhc2UtcHJvdmlkZXI+PC9yZWNvcmQ+PC9DaXRlPjwvRW5kTm90ZT4A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45</w:t>
        </w:r>
        <w:r w:rsidR="00C06DCD">
          <w:rPr>
            <w:rFonts w:cs="Arial"/>
            <w:bCs/>
            <w:sz w:val="22"/>
            <w:szCs w:val="22"/>
          </w:rPr>
          <w:fldChar w:fldCharType="end"/>
        </w:r>
      </w:hyperlink>
      <w:r>
        <w:rPr>
          <w:rFonts w:cs="Arial"/>
          <w:bCs/>
          <w:sz w:val="22"/>
          <w:szCs w:val="22"/>
        </w:rPr>
        <w:t xml:space="preserve">  </w:t>
      </w:r>
      <w:r w:rsidR="00E32725">
        <w:rPr>
          <w:rFonts w:cs="Arial"/>
          <w:bCs/>
          <w:sz w:val="22"/>
          <w:szCs w:val="22"/>
        </w:rPr>
        <w:t>It is also not yet clear why combining a GD2 antibody with chemotherapy leads to such robust activity.  Potential mechanisms include increasing penetration of antibody into the tumour, effects on suppressive immune cells in the tumour microenvironment, increasing local cytokines that might recruit additional immune effector cells, or some combination of these hypothesi</w:t>
      </w:r>
      <w:r w:rsidR="003E0A18">
        <w:rPr>
          <w:rFonts w:cs="Arial"/>
          <w:bCs/>
          <w:sz w:val="22"/>
          <w:szCs w:val="22"/>
        </w:rPr>
        <w:t>s</w:t>
      </w:r>
      <w:r w:rsidR="00E32725">
        <w:rPr>
          <w:rFonts w:cs="Arial"/>
          <w:bCs/>
          <w:sz w:val="22"/>
          <w:szCs w:val="22"/>
        </w:rPr>
        <w:t xml:space="preserve">ed mechanisms.  </w:t>
      </w:r>
      <w:r w:rsidR="00C20097">
        <w:rPr>
          <w:rFonts w:cs="Arial"/>
          <w:bCs/>
          <w:sz w:val="22"/>
          <w:szCs w:val="22"/>
        </w:rPr>
        <w:t>T</w:t>
      </w:r>
      <w:r w:rsidR="00E32725">
        <w:rPr>
          <w:rFonts w:cs="Arial"/>
          <w:bCs/>
          <w:sz w:val="22"/>
          <w:szCs w:val="22"/>
        </w:rPr>
        <w:t xml:space="preserve">o build upon these potential mechanisms, </w:t>
      </w:r>
      <w:r>
        <w:rPr>
          <w:rFonts w:cs="Arial"/>
          <w:bCs/>
          <w:sz w:val="22"/>
          <w:szCs w:val="22"/>
        </w:rPr>
        <w:t>other novel combinations with GD2 antibodies (with or without chemotherapy) have been studied or are being studied</w:t>
      </w:r>
      <w:r w:rsidR="004B2EE5">
        <w:rPr>
          <w:rFonts w:cs="Arial"/>
          <w:bCs/>
          <w:sz w:val="22"/>
          <w:szCs w:val="22"/>
        </w:rPr>
        <w:t xml:space="preserve">, with results </w:t>
      </w:r>
      <w:r w:rsidR="004B2EE5">
        <w:rPr>
          <w:rFonts w:cs="Arial"/>
          <w:bCs/>
          <w:sz w:val="22"/>
          <w:szCs w:val="22"/>
        </w:rPr>
        <w:lastRenderedPageBreak/>
        <w:t>pending at th</w:t>
      </w:r>
      <w:r w:rsidR="00574F13">
        <w:rPr>
          <w:rFonts w:cs="Arial"/>
          <w:bCs/>
          <w:sz w:val="22"/>
          <w:szCs w:val="22"/>
        </w:rPr>
        <w:t>e time of the forum</w:t>
      </w:r>
      <w:r>
        <w:rPr>
          <w:rFonts w:cs="Arial"/>
          <w:bCs/>
          <w:sz w:val="22"/>
          <w:szCs w:val="22"/>
        </w:rPr>
        <w:t xml:space="preserve">.  These include combinations with lenalidomide, </w:t>
      </w:r>
      <w:r>
        <w:rPr>
          <w:rFonts w:cs="Arial"/>
          <w:bCs/>
          <w:sz w:val="22"/>
          <w:szCs w:val="22"/>
          <w:vertAlign w:val="superscript"/>
        </w:rPr>
        <w:t>131</w:t>
      </w:r>
      <w:r>
        <w:rPr>
          <w:rFonts w:cs="Arial"/>
          <w:bCs/>
          <w:sz w:val="22"/>
          <w:szCs w:val="22"/>
        </w:rPr>
        <w:t xml:space="preserve">I-MIBG, </w:t>
      </w:r>
      <w:r w:rsidR="0005355B">
        <w:rPr>
          <w:rFonts w:cs="Arial"/>
          <w:bCs/>
          <w:sz w:val="22"/>
          <w:szCs w:val="22"/>
        </w:rPr>
        <w:t xml:space="preserve">cytokines beyond GM-CSF and IL2, </w:t>
      </w:r>
      <w:r>
        <w:rPr>
          <w:rFonts w:cs="Arial"/>
          <w:bCs/>
          <w:sz w:val="22"/>
          <w:szCs w:val="22"/>
        </w:rPr>
        <w:t>immune checkpoint inhibitors, NK cells</w:t>
      </w:r>
      <w:r w:rsidR="00574F13">
        <w:rPr>
          <w:rFonts w:cs="Arial"/>
          <w:bCs/>
          <w:sz w:val="22"/>
          <w:szCs w:val="22"/>
        </w:rPr>
        <w:t>, and eflornithine</w:t>
      </w:r>
      <w:r>
        <w:rPr>
          <w:rFonts w:cs="Arial"/>
          <w:bCs/>
          <w:sz w:val="22"/>
          <w:szCs w:val="22"/>
        </w:rPr>
        <w:t>.</w:t>
      </w:r>
      <w:r w:rsidR="00574F13">
        <w:rPr>
          <w:rFonts w:cs="Arial"/>
          <w:bCs/>
          <w:sz w:val="22"/>
          <w:szCs w:val="22"/>
        </w:rPr>
        <w:t xml:space="preserve">  Of note, following the forum, the results of a randomised trial evaluating eflornithine added to chemoimmunotherapy were reported and showed no improvement in response rate with the addition of eflornithine.</w:t>
      </w:r>
      <w:hyperlink w:anchor="_ENREF_50" w:tooltip="Macy, 2025 #74" w:history="1">
        <w:r w:rsidR="00C06DCD">
          <w:rPr>
            <w:rFonts w:cs="Arial"/>
            <w:bCs/>
            <w:sz w:val="22"/>
            <w:szCs w:val="22"/>
          </w:rPr>
          <w:fldChar w:fldCharType="begin"/>
        </w:r>
        <w:r w:rsidR="00C06DCD">
          <w:rPr>
            <w:rFonts w:cs="Arial"/>
            <w:bCs/>
            <w:sz w:val="22"/>
            <w:szCs w:val="22"/>
          </w:rPr>
          <w:instrText xml:space="preserve"> ADDIN EN.CITE &lt;EndNote&gt;&lt;Cite&gt;&lt;Author&gt;Macy&lt;/Author&gt;&lt;Year&gt;2025&lt;/Year&gt;&lt;RecNum&gt;74&lt;/RecNum&gt;&lt;DisplayText&gt;&lt;style face="superscript"&gt;50&lt;/style&gt;&lt;/DisplayText&gt;&lt;record&gt;&lt;rec-number&gt;74&lt;/rec-number&gt;&lt;foreign-keys&gt;&lt;key app="EN" db-id="zpvzrf2r1ftxtvepvzovfd56satwfzzr5dsw" timestamp="1759328472"&gt;74&lt;/key&gt;&lt;/foreign-keys&gt;&lt;ref-type name="Conference Paper"&gt;47&lt;/ref-type&gt;&lt;contributors&gt;&lt;authors&gt;&lt;author&gt;Macy, M. E.; Naranjo, A.; Zhang F.F.; Acord, M.; Cash, T.; DuBois, S.G.; Foster, J.H.; Knight, K.R.; Hogarty, M.D.; Mody, R.; Morgenstern, D.A.; Parisi, M.T.; Pinto, N.; Reynolds, C.P.; Keyel, M.E.; Shulkin, B.L.; Ziegler, D.S.; Bagatell, R.; Park, J.R.; Goldsmith, K.C.&lt;/author&gt;&lt;/authors&gt;&lt;/contributors&gt;&lt;titles&gt;&lt;title&gt;A phase 2 randomized study of chemoimmunotherapy with or without eflornithine (DFMO) in relapsed/refractory neuroblastoma:  A Children’s Oncology Group Report&lt;/title&gt;&lt;secondary-title&gt;American Society of Clinical Oncology&lt;/secondary-title&gt;&lt;/titles&gt;&lt;volume&gt;43&lt;/volume&gt;&lt;dates&gt;&lt;year&gt;2025&lt;/year&gt;&lt;/dates&gt;&lt;urls&gt;&lt;/urls&gt;&lt;/record&gt;&lt;/Cite&gt;&lt;/EndNote&gt;</w:instrText>
        </w:r>
        <w:r w:rsidR="00C06DCD">
          <w:rPr>
            <w:rFonts w:cs="Arial"/>
            <w:bCs/>
            <w:sz w:val="22"/>
            <w:szCs w:val="22"/>
          </w:rPr>
          <w:fldChar w:fldCharType="separate"/>
        </w:r>
        <w:r w:rsidR="00C06DCD" w:rsidRPr="00C06DCD">
          <w:rPr>
            <w:rFonts w:cs="Arial"/>
            <w:bCs/>
            <w:noProof/>
            <w:sz w:val="22"/>
            <w:szCs w:val="22"/>
            <w:vertAlign w:val="superscript"/>
          </w:rPr>
          <w:t>50</w:t>
        </w:r>
        <w:r w:rsidR="00C06DCD">
          <w:rPr>
            <w:rFonts w:cs="Arial"/>
            <w:bCs/>
            <w:sz w:val="22"/>
            <w:szCs w:val="22"/>
          </w:rPr>
          <w:fldChar w:fldCharType="end"/>
        </w:r>
      </w:hyperlink>
      <w:r w:rsidR="00574F13">
        <w:rPr>
          <w:rFonts w:cs="Arial"/>
          <w:bCs/>
          <w:sz w:val="22"/>
          <w:szCs w:val="22"/>
        </w:rPr>
        <w:t xml:space="preserve">  </w:t>
      </w:r>
      <w:r>
        <w:rPr>
          <w:rFonts w:cs="Arial"/>
          <w:bCs/>
          <w:sz w:val="22"/>
          <w:szCs w:val="22"/>
        </w:rPr>
        <w:t xml:space="preserve">  </w:t>
      </w:r>
    </w:p>
    <w:p w14:paraId="2B37748D" w14:textId="77777777" w:rsidR="0038208E" w:rsidRDefault="0038208E" w:rsidP="0005355B">
      <w:pPr>
        <w:spacing w:after="0" w:line="480" w:lineRule="auto"/>
        <w:jc w:val="both"/>
        <w:rPr>
          <w:rFonts w:cs="Arial"/>
          <w:bCs/>
          <w:sz w:val="22"/>
          <w:szCs w:val="22"/>
        </w:rPr>
      </w:pPr>
    </w:p>
    <w:p w14:paraId="78355071" w14:textId="6FA9651E" w:rsidR="00ED36E2" w:rsidRPr="009C62EC" w:rsidRDefault="00ED36E2" w:rsidP="0005355B">
      <w:pPr>
        <w:spacing w:after="0" w:line="480" w:lineRule="auto"/>
        <w:jc w:val="both"/>
        <w:rPr>
          <w:rFonts w:cs="Arial"/>
          <w:bCs/>
          <w:sz w:val="22"/>
          <w:szCs w:val="22"/>
        </w:rPr>
      </w:pPr>
      <w:r w:rsidRPr="00AE4A66">
        <w:rPr>
          <w:rFonts w:cs="Arial"/>
          <w:bCs/>
          <w:sz w:val="22"/>
          <w:szCs w:val="22"/>
        </w:rPr>
        <w:t xml:space="preserve">Beyond neuroblastoma, there has been limited evaluation </w:t>
      </w:r>
      <w:r w:rsidR="00BB799C" w:rsidRPr="00AE4A66">
        <w:rPr>
          <w:rFonts w:cs="Arial"/>
          <w:bCs/>
          <w:sz w:val="22"/>
          <w:szCs w:val="22"/>
        </w:rPr>
        <w:t>o</w:t>
      </w:r>
      <w:r w:rsidR="004B2EE5" w:rsidRPr="00AE4A66">
        <w:rPr>
          <w:rFonts w:cs="Arial"/>
          <w:bCs/>
          <w:sz w:val="22"/>
          <w:szCs w:val="22"/>
        </w:rPr>
        <w:t>f</w:t>
      </w:r>
      <w:r w:rsidR="00BB799C" w:rsidRPr="00AE4A66">
        <w:rPr>
          <w:rFonts w:cs="Arial"/>
          <w:bCs/>
          <w:sz w:val="22"/>
          <w:szCs w:val="22"/>
        </w:rPr>
        <w:t xml:space="preserve"> </w:t>
      </w:r>
      <w:r w:rsidR="0005355B">
        <w:rPr>
          <w:rFonts w:cs="Arial"/>
          <w:bCs/>
          <w:sz w:val="22"/>
          <w:szCs w:val="22"/>
        </w:rPr>
        <w:t xml:space="preserve">anti-GD2 </w:t>
      </w:r>
      <w:r w:rsidR="00BB799C" w:rsidRPr="00AE4A66">
        <w:rPr>
          <w:rFonts w:cs="Arial"/>
          <w:bCs/>
          <w:sz w:val="22"/>
          <w:szCs w:val="22"/>
        </w:rPr>
        <w:t xml:space="preserve">monoclonal antibodies </w:t>
      </w:r>
      <w:r w:rsidRPr="00AE4A66">
        <w:rPr>
          <w:rFonts w:cs="Arial"/>
          <w:bCs/>
          <w:sz w:val="22"/>
          <w:szCs w:val="22"/>
        </w:rPr>
        <w:t xml:space="preserve">in other </w:t>
      </w:r>
      <w:r w:rsidR="00AE4A66">
        <w:rPr>
          <w:rFonts w:cs="Arial"/>
          <w:bCs/>
          <w:sz w:val="22"/>
          <w:szCs w:val="22"/>
        </w:rPr>
        <w:t xml:space="preserve">paediatric </w:t>
      </w:r>
      <w:r w:rsidR="00C20097">
        <w:rPr>
          <w:rFonts w:cs="Arial"/>
          <w:bCs/>
          <w:sz w:val="22"/>
          <w:szCs w:val="22"/>
        </w:rPr>
        <w:t>malignancies</w:t>
      </w:r>
      <w:r w:rsidR="00AE4A66">
        <w:rPr>
          <w:rFonts w:cs="Arial"/>
          <w:bCs/>
          <w:sz w:val="22"/>
          <w:szCs w:val="22"/>
        </w:rPr>
        <w:t>.</w:t>
      </w:r>
      <w:r>
        <w:rPr>
          <w:rFonts w:cs="Arial"/>
          <w:bCs/>
          <w:sz w:val="22"/>
          <w:szCs w:val="22"/>
        </w:rPr>
        <w:t xml:space="preserve">  </w:t>
      </w:r>
      <w:r w:rsidR="00AE4A66">
        <w:rPr>
          <w:rFonts w:cs="Arial"/>
          <w:bCs/>
          <w:sz w:val="22"/>
          <w:szCs w:val="22"/>
        </w:rPr>
        <w:t xml:space="preserve">The </w:t>
      </w:r>
      <w:r w:rsidR="00C20097">
        <w:rPr>
          <w:rFonts w:cs="Arial"/>
          <w:bCs/>
          <w:sz w:val="22"/>
          <w:szCs w:val="22"/>
        </w:rPr>
        <w:t>most substantial</w:t>
      </w:r>
      <w:r w:rsidR="00AE4A66">
        <w:rPr>
          <w:rFonts w:cs="Arial"/>
          <w:bCs/>
          <w:sz w:val="22"/>
          <w:szCs w:val="22"/>
        </w:rPr>
        <w:t xml:space="preserve"> experience </w:t>
      </w:r>
      <w:r w:rsidR="00C20097">
        <w:rPr>
          <w:rFonts w:cs="Arial"/>
          <w:bCs/>
          <w:sz w:val="22"/>
          <w:szCs w:val="22"/>
        </w:rPr>
        <w:t xml:space="preserve">to date </w:t>
      </w:r>
      <w:r w:rsidR="00AE4A66">
        <w:rPr>
          <w:rFonts w:cs="Arial"/>
          <w:bCs/>
          <w:sz w:val="22"/>
          <w:szCs w:val="22"/>
        </w:rPr>
        <w:t>has been in patients with relapsed osteosarcoma, including a phase 2 trial of 39 patients with relapsed pulmonary metastatic osteosarcoma back in surgical remission and treated with adjuvant dinutuximab and GM-CSF.</w:t>
      </w:r>
      <w:hyperlink w:anchor="_ENREF_51" w:tooltip="Hingorani, 2022 #110" w:history="1">
        <w:r w:rsidR="00C06DCD">
          <w:rPr>
            <w:rFonts w:cs="Arial"/>
            <w:bCs/>
            <w:sz w:val="22"/>
            <w:szCs w:val="22"/>
          </w:rPr>
          <w:fldChar w:fldCharType="begin">
            <w:fldData xml:space="preserve">PEVuZE5vdGU+PENpdGU+PEF1dGhvcj5IaW5nb3Jhbmk8L0F1dGhvcj48WWVhcj4yMDIyPC9ZZWFy
PjxSZWNOdW0+MTEwPC9SZWNOdW0+PERpc3BsYXlUZXh0PjxzdHlsZSBmYWNlPSJzdXBlcnNjcmlw
dCI+NTE8L3N0eWxlPjwvRGlzcGxheVRleHQ+PHJlY29yZD48cmVjLW51bWJlcj4xMTA8L3JlYy1u
dW1iZXI+PGZvcmVpZ24ta2V5cz48a2V5IGFwcD0iRU4iIGRiLWlkPSIyMDVhcDJmc2Ewdjl2aGVh
dndhcDkwZnMwcnY1cHJkMmVkZjkiIHRpbWVzdGFtcD0iMTc0MTk3MDQ5NiI+MTEwPC9rZXk+PC9m
b3JlaWduLWtleXM+PHJlZi10eXBlIG5hbWU9IkpvdXJuYWwgQXJ0aWNsZSI+MTc8L3JlZi10eXBl
Pjxjb250cmlidXRvcnM+PGF1dGhvcnM+PGF1dGhvcj5IaW5nb3JhbmksIFAuPC9hdXRob3I+PGF1
dGhvcj5LcmFpbG8sIE0uPC9hdXRob3I+PGF1dGhvcj5CdXh0b24sIEEuPC9hdXRob3I+PGF1dGhv
cj5IdXRzb24sIFAuPC9hdXRob3I+PGF1dGhvcj5Tb25kZWwsIFAuIE0uPC9hdXRob3I+PGF1dGhv
cj5EaWNjaWFubmksIE0uPC9hdXRob3I+PGF1dGhvcj5ZdSwgQS48L2F1dGhvcj48YXV0aG9yPk1v
cnJpcywgQy4gRC48L2F1dGhvcj48YXV0aG9yPldvbWVyLCBSLiBCLjwvYXV0aG9yPjxhdXRob3I+
Q3JvbXB0b24sIEIuPC9hdXRob3I+PGF1dGhvcj5SYW5kYWxsLCBSLiBMLjwvYXV0aG9yPjxhdXRo
b3I+VGVvdCwgTC4gQS48L2F1dGhvcj48YXV0aG9yPkR1Qm9pcywgUy4gRy48L2F1dGhvcj48YXV0
aG9yPkphbmV3YXksIEsuIEEuPC9hdXRob3I+PGF1dGhvcj5Hb3JsaWNrLCBSLiBHLjwvYXV0aG9y
PjxhdXRob3I+SXNha29mZiwgTS4gUy48L2F1dGhvcj48L2F1dGhvcnM+PC9jb250cmlidXRvcnM+
PGF1dGgtYWRkcmVzcz5BYmJ2aWUgSW5jLiwgU2FuIEZyYW5jaXNjbywgQ0EsIFVTQS4gRWxlY3Ry
b25pYyBhZGRyZXNzOiBQb29qYV9naWR3YW5pQHlhaG9vLmNvbS4mI3hEO0tlY2sgU2Nob29sIG9m
IE1lZGljaW5lLCBVbml2ZXJzaXR5IG9mIFNvdXRoZXJuIENhbGlmb3JuaWEsIExvcyBBbmdlbGVz
LCBDQSwgVVNBLiYjeEQ7Q2hpbGRyZW4mYXBvcztzIE9uY29sb2d5IEdyb3VwLCBNb25yb3ZpYSwg
Q0EsIFVTQS4mI3hEO1VXIFNjaG9vbCBvZiBQaGFybWFjeSwgVW5pdmVyc2l0eSBvZiBXaXNjb25z
aW4sIE1hZGlzb24sIFdJLCBVU0EuJiN4RDtQZWRpYXRyaWNzLCBIdW1hbiBPbmNvbG9neSBhbmQg
R2VuZXRpY3MsIFVuaXZlcnNpdHkgb2YgV2lzY29uc2luLCBNYWRpc29uLCBXSSwgVVNBLiYjeEQ7
VW5pdmVyc2l0eSBvZiBDYWxpZm9ybmlhLCBTYW4gRGllZ28sIENBLCBVU0EuJiN4RDtKb2hucyBI
b3BraW5zIFVuaXZlcnNpdHkvIFNpZG5leSBLaW1tZWwgQ2FuY2VyIENlbnRlciwgQmFsdGltb3Jl
LCBNRCwgVVNBLiYjeEQ7Q2hpbGRyZW4mYXBvcztzIEhvc3BpdGFsIG9mIFBoaWxhZGVscGhpYSwg
VW5pdmVyc2l0eSBvZiBQZW5uc3lsdmFuaWEsIFBoaWxhZGVscGhpYSwgUEEsIFVTQS4mI3hEO0Rh
bmEtRmFyYmVyLyBCb3N0b24gQ2hpbGRyZW4mYXBvcztzIENhbmNlciBhbmQgQmxvb2QgRGlzb3Jk
ZXJzIENlbnRlciwgSGFydmFyZCBNZWRpY2FsIFNjaG9vbCwgQm9zdG9uLCBNQSwgVVNBLiYjeEQ7
VW5pdmVyc2l0eSBvZiBDYWxpZm9ybmlhIERhdmlzIENvbXByZWhlbnNpdmUgQ2FuY2VyIENlbnRl
ciwgU2FuIERpZWdvLCBDQSwgVVNBLiYjeEQ7VS5ULiBNIEQgQW5kZXJzb24gQ2FuY2VyIENlbnRl
ciwgSG91c3RvbiwgVFgsIFVTQS4mI3hEO0Nvbm5lY3RpY3V0IENoaWxkcmVuJmFwb3M7cyBNZWRp
Y2FsIENlbnRlciwgSGFydGZvcmQsIENULCBVU0EuPC9hdXRoLWFkZHJlc3M+PHRpdGxlcz48dGl0
bGU+UGhhc2UgMiBzdHVkeSBvZiBhbnRpLWRpc2lhbG9nYW5nbGlvc2lkZSBhbnRpYm9keSwgZGlu
dXR1eGltYWIsIGluIGNvbWJpbmF0aW9uIHdpdGggR00tQ1NGIGluIHBhdGllbnRzIHdpdGggcmVj
dXJyZW50IG9zdGVvc2FyY29tYTogQSByZXBvcnQgZnJvbSB0aGUgQ2hpbGRyZW4mYXBvcztzIE9u
Y29sb2d5IEdyb3VwPC90aXRsZT48c2Vjb25kYXJ5LXRpdGxlPkV1ciBKIENhbmNlcjwvc2Vjb25k
YXJ5LXRpdGxlPjwvdGl0bGVzPjxwZXJpb2RpY2FsPjxmdWxsLXRpdGxlPkV1ciBKIENhbmNlcjwv
ZnVsbC10aXRsZT48L3BlcmlvZGljYWw+PHBhZ2VzPjI2NC0yNzU8L3BhZ2VzPjx2b2x1bWU+MTcy
PC92b2x1bWU+PGVkaXRpb24+MjAyMjA3MDY8L2VkaXRpb24+PGtleXdvcmRzPjxrZXl3b3JkPkFk
b2xlc2NlbnQ8L2tleXdvcmQ+PGtleXdvcmQ+QW50aWJvZGllcywgTW9ub2Nsb25hbDwva2V5d29y
ZD48a2V5d29yZD4qQW50aW5lb3BsYXN0aWMgQ29tYmluZWQgQ2hlbW90aGVyYXB5IFByb3RvY29s
cy90b3hpY2l0eTwva2V5d29yZD48a2V5d29yZD4qQm9uZSBOZW9wbGFzbXMvZHJ1ZyB0aGVyYXB5
PC9rZXl3b3JkPjxrZXl3b3JkPkNoaWxkPC9rZXl3b3JkPjxrZXl3b3JkPkdyYW51bG9jeXRlLU1h
Y3JvcGhhZ2UgQ29sb255LVN0aW11bGF0aW5nIEZhY3Rvci90aGVyYXBldXRpYyB1c2U8L2tleXdv
cmQ+PGtleXdvcmQ+SHVtYW5zPC9rZXl3b3JkPjxrZXl3b3JkPipOZW9wbGFzbSBSZWN1cnJlbmNl
LCBMb2NhbC9kcnVnIHRoZXJhcHk8L2tleXdvcmQ+PGtleXdvcmQ+Kk9zdGVvc2FyY29tYS9kcnVn
IHRoZXJhcHk8L2tleXdvcmQ+PGtleXdvcmQ+WW91bmcgQWR1bHQ8L2tleXdvcmQ+PGtleXdvcmQ+
RGludXR1eGltYWI8L2tleXdvcmQ+PGtleXdvcmQ+R2QyPC9rZXl3b3JkPjxrZXl3b3JkPlJlY3Vy
cmVudCBvc3Rlb3NhcmNvbWE8L2tleXdvcmQ+PC9rZXl3b3Jkcz48ZGF0ZXM+PHllYXI+MjAyMjwv
eWVhcj48cHViLWRhdGVzPjxkYXRlPlNlcDwvZGF0ZT48L3B1Yi1kYXRlcz48L2RhdGVzPjxpc2Ju
PjE4NzktMDg1MiAoRWxlY3Ryb25pYykmI3hEOzA5NTktODA0OSAoUHJpbnQpJiN4RDswOTU5LTgw
NDkgKExpbmtpbmcpPC9pc2JuPjxhY2Nlc3Npb24tbnVtPjM1ODA5Mzc0PC9hY2Nlc3Npb24tbnVt
Pjx1cmxzPjxyZWxhdGVkLXVybHM+PHVybD5odHRwczovL3d3dy5uY2JpLm5sbS5uaWguZ292L3B1
Ym1lZC8zNTgwOTM3NDwvdXJsPjwvcmVsYXRlZC11cmxzPjwvdXJscz48Y3VzdG9tMT5Db25mbGlj
dCBvZiBpbnRlcmVzdCBzdGF0ZW1lbnQgVGhlIGF1dGhvcnMgZGVjbGFyZSB0aGUgZm9sbG93aW5n
IGZpbmFuY2lhbCBpbnRlcmVzdHMvcGVyc29uYWwgcmVsYXRpb25zaGlwcyB3aGljaCBtYXkgYmUg
Y29uc2lkZXJlZCBhcyBwb3RlbnRpYWwgY29tcGV0aW5nIGludGVyZXN0czogU0dEIGhhcyByZWNl
aXZlZCBjb25zdWx0aW5nIGZlZXMgZnJvbSBBbWdlbiwgQmF5ZXIsIGFuZCBKYXp6IGFzIHdlbGwg
YXMgdHJhdmVsIGV4cGVuc2VzIGZyb20gTG94bywgUm9jaGUsIGFuZCBTYWxhcml1cy4gTURLIGhh
cyByZWNlaXZlZCBjb25zdWx0aW5nIGZlZXMgZnJvbSBNZXJjaywgU2hhcnBlIGFuZCBEaG9tZS4g
S0FKIGhhcyByZWNlaXZlZCBjb25zdWx0aW5nIGZlZXMgZnJvbSBCYXllciBhbmQgSXBzZW4gYW5k
IGhvbm9yYXJpYSBmcm9tIFRha2VkYSBhbmQgRm91bmRhdGlvbiBNZWRpY2luZS4gVGhlIHJlbWFp
bmluZyBhdXRob3JzIGhhdmUgbm8gY29uZmxpY3RzIG9mIGludGVyZXN0LjwvY3VzdG9tMT48Y3Vz
dG9tMj5QTUM5NjMxODA2PC9jdXN0b20yPjxlbGVjdHJvbmljLXJlc291cmNlLW51bT4xMC4xMDE2
L2ouZWpjYS4yMDIyLjA1LjAzNTwvZWxlY3Ryb25pYy1yZXNvdXJjZS1udW0+PHJlbW90ZS1kYXRh
YmFzZS1uYW1lPk1lZGxpbmU8L3JlbW90ZS1kYXRhYmFzZS1uYW1lPjxyZW1vdGUtZGF0YWJhc2Ut
cHJvdmlkZXI+TkxNPC9yZW1vdGUtZGF0YWJhc2UtcHJvdmlkZXI+PC9yZWNvcmQ+PC9DaXRlPjwv
RW5kTm90ZT4A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PEVuZE5vdGU+PENpdGU+PEF1dGhvcj5IaW5nb3Jhbmk8L0F1dGhvcj48WWVhcj4yMDIyPC9ZZWFy
PjxSZWNOdW0+MTEwPC9SZWNOdW0+PERpc3BsYXlUZXh0PjxzdHlsZSBmYWNlPSJzdXBlcnNjcmlw
dCI+NTE8L3N0eWxlPjwvRGlzcGxheVRleHQ+PHJlY29yZD48cmVjLW51bWJlcj4xMTA8L3JlYy1u
dW1iZXI+PGZvcmVpZ24ta2V5cz48a2V5IGFwcD0iRU4iIGRiLWlkPSIyMDVhcDJmc2Ewdjl2aGVh
dndhcDkwZnMwcnY1cHJkMmVkZjkiIHRpbWVzdGFtcD0iMTc0MTk3MDQ5NiI+MTEwPC9rZXk+PC9m
b3JlaWduLWtleXM+PHJlZi10eXBlIG5hbWU9IkpvdXJuYWwgQXJ0aWNsZSI+MTc8L3JlZi10eXBl
Pjxjb250cmlidXRvcnM+PGF1dGhvcnM+PGF1dGhvcj5IaW5nb3JhbmksIFAuPC9hdXRob3I+PGF1
dGhvcj5LcmFpbG8sIE0uPC9hdXRob3I+PGF1dGhvcj5CdXh0b24sIEEuPC9hdXRob3I+PGF1dGhv
cj5IdXRzb24sIFAuPC9hdXRob3I+PGF1dGhvcj5Tb25kZWwsIFAuIE0uPC9hdXRob3I+PGF1dGhv
cj5EaWNjaWFubmksIE0uPC9hdXRob3I+PGF1dGhvcj5ZdSwgQS48L2F1dGhvcj48YXV0aG9yPk1v
cnJpcywgQy4gRC48L2F1dGhvcj48YXV0aG9yPldvbWVyLCBSLiBCLjwvYXV0aG9yPjxhdXRob3I+
Q3JvbXB0b24sIEIuPC9hdXRob3I+PGF1dGhvcj5SYW5kYWxsLCBSLiBMLjwvYXV0aG9yPjxhdXRo
b3I+VGVvdCwgTC4gQS48L2F1dGhvcj48YXV0aG9yPkR1Qm9pcywgUy4gRy48L2F1dGhvcj48YXV0
aG9yPkphbmV3YXksIEsuIEEuPC9hdXRob3I+PGF1dGhvcj5Hb3JsaWNrLCBSLiBHLjwvYXV0aG9y
PjxhdXRob3I+SXNha29mZiwgTS4gUy48L2F1dGhvcj48L2F1dGhvcnM+PC9jb250cmlidXRvcnM+
PGF1dGgtYWRkcmVzcz5BYmJ2aWUgSW5jLiwgU2FuIEZyYW5jaXNjbywgQ0EsIFVTQS4gRWxlY3Ry
b25pYyBhZGRyZXNzOiBQb29qYV9naWR3YW5pQHlhaG9vLmNvbS4mI3hEO0tlY2sgU2Nob29sIG9m
IE1lZGljaW5lLCBVbml2ZXJzaXR5IG9mIFNvdXRoZXJuIENhbGlmb3JuaWEsIExvcyBBbmdlbGVz
LCBDQSwgVVNBLiYjeEQ7Q2hpbGRyZW4mYXBvcztzIE9uY29sb2d5IEdyb3VwLCBNb25yb3ZpYSwg
Q0EsIFVTQS4mI3hEO1VXIFNjaG9vbCBvZiBQaGFybWFjeSwgVW5pdmVyc2l0eSBvZiBXaXNjb25z
aW4sIE1hZGlzb24sIFdJLCBVU0EuJiN4RDtQZWRpYXRyaWNzLCBIdW1hbiBPbmNvbG9neSBhbmQg
R2VuZXRpY3MsIFVuaXZlcnNpdHkgb2YgV2lzY29uc2luLCBNYWRpc29uLCBXSSwgVVNBLiYjeEQ7
VW5pdmVyc2l0eSBvZiBDYWxpZm9ybmlhLCBTYW4gRGllZ28sIENBLCBVU0EuJiN4RDtKb2hucyBI
b3BraW5zIFVuaXZlcnNpdHkvIFNpZG5leSBLaW1tZWwgQ2FuY2VyIENlbnRlciwgQmFsdGltb3Jl
LCBNRCwgVVNBLiYjeEQ7Q2hpbGRyZW4mYXBvcztzIEhvc3BpdGFsIG9mIFBoaWxhZGVscGhpYSwg
VW5pdmVyc2l0eSBvZiBQZW5uc3lsdmFuaWEsIFBoaWxhZGVscGhpYSwgUEEsIFVTQS4mI3hEO0Rh
bmEtRmFyYmVyLyBCb3N0b24gQ2hpbGRyZW4mYXBvcztzIENhbmNlciBhbmQgQmxvb2QgRGlzb3Jk
ZXJzIENlbnRlciwgSGFydmFyZCBNZWRpY2FsIFNjaG9vbCwgQm9zdG9uLCBNQSwgVVNBLiYjeEQ7
VW5pdmVyc2l0eSBvZiBDYWxpZm9ybmlhIERhdmlzIENvbXByZWhlbnNpdmUgQ2FuY2VyIENlbnRl
ciwgU2FuIERpZWdvLCBDQSwgVVNBLiYjeEQ7VS5ULiBNIEQgQW5kZXJzb24gQ2FuY2VyIENlbnRl
ciwgSG91c3RvbiwgVFgsIFVTQS4mI3hEO0Nvbm5lY3RpY3V0IENoaWxkcmVuJmFwb3M7cyBNZWRp
Y2FsIENlbnRlciwgSGFydGZvcmQsIENULCBVU0EuPC9hdXRoLWFkZHJlc3M+PHRpdGxlcz48dGl0
bGU+UGhhc2UgMiBzdHVkeSBvZiBhbnRpLWRpc2lhbG9nYW5nbGlvc2lkZSBhbnRpYm9keSwgZGlu
dXR1eGltYWIsIGluIGNvbWJpbmF0aW9uIHdpdGggR00tQ1NGIGluIHBhdGllbnRzIHdpdGggcmVj
dXJyZW50IG9zdGVvc2FyY29tYTogQSByZXBvcnQgZnJvbSB0aGUgQ2hpbGRyZW4mYXBvcztzIE9u
Y29sb2d5IEdyb3VwPC90aXRsZT48c2Vjb25kYXJ5LXRpdGxlPkV1ciBKIENhbmNlcjwvc2Vjb25k
YXJ5LXRpdGxlPjwvdGl0bGVzPjxwZXJpb2RpY2FsPjxmdWxsLXRpdGxlPkV1ciBKIENhbmNlcjwv
ZnVsbC10aXRsZT48L3BlcmlvZGljYWw+PHBhZ2VzPjI2NC0yNzU8L3BhZ2VzPjx2b2x1bWU+MTcy
PC92b2x1bWU+PGVkaXRpb24+MjAyMjA3MDY8L2VkaXRpb24+PGtleXdvcmRzPjxrZXl3b3JkPkFk
b2xlc2NlbnQ8L2tleXdvcmQ+PGtleXdvcmQ+QW50aWJvZGllcywgTW9ub2Nsb25hbDwva2V5d29y
ZD48a2V5d29yZD4qQW50aW5lb3BsYXN0aWMgQ29tYmluZWQgQ2hlbW90aGVyYXB5IFByb3RvY29s
cy90b3hpY2l0eTwva2V5d29yZD48a2V5d29yZD4qQm9uZSBOZW9wbGFzbXMvZHJ1ZyB0aGVyYXB5
PC9rZXl3b3JkPjxrZXl3b3JkPkNoaWxkPC9rZXl3b3JkPjxrZXl3b3JkPkdyYW51bG9jeXRlLU1h
Y3JvcGhhZ2UgQ29sb255LVN0aW11bGF0aW5nIEZhY3Rvci90aGVyYXBldXRpYyB1c2U8L2tleXdv
cmQ+PGtleXdvcmQ+SHVtYW5zPC9rZXl3b3JkPjxrZXl3b3JkPipOZW9wbGFzbSBSZWN1cnJlbmNl
LCBMb2NhbC9kcnVnIHRoZXJhcHk8L2tleXdvcmQ+PGtleXdvcmQ+Kk9zdGVvc2FyY29tYS9kcnVn
IHRoZXJhcHk8L2tleXdvcmQ+PGtleXdvcmQ+WW91bmcgQWR1bHQ8L2tleXdvcmQ+PGtleXdvcmQ+
RGludXR1eGltYWI8L2tleXdvcmQ+PGtleXdvcmQ+R2QyPC9rZXl3b3JkPjxrZXl3b3JkPlJlY3Vy
cmVudCBvc3Rlb3NhcmNvbWE8L2tleXdvcmQ+PC9rZXl3b3Jkcz48ZGF0ZXM+PHllYXI+MjAyMjwv
eWVhcj48cHViLWRhdGVzPjxkYXRlPlNlcDwvZGF0ZT48L3B1Yi1kYXRlcz48L2RhdGVzPjxpc2Ju
PjE4NzktMDg1MiAoRWxlY3Ryb25pYykmI3hEOzA5NTktODA0OSAoUHJpbnQpJiN4RDswOTU5LTgw
NDkgKExpbmtpbmcpPC9pc2JuPjxhY2Nlc3Npb24tbnVtPjM1ODA5Mzc0PC9hY2Nlc3Npb24tbnVt
Pjx1cmxzPjxyZWxhdGVkLXVybHM+PHVybD5odHRwczovL3d3dy5uY2JpLm5sbS5uaWguZ292L3B1
Ym1lZC8zNTgwOTM3NDwvdXJsPjwvcmVsYXRlZC11cmxzPjwvdXJscz48Y3VzdG9tMT5Db25mbGlj
dCBvZiBpbnRlcmVzdCBzdGF0ZW1lbnQgVGhlIGF1dGhvcnMgZGVjbGFyZSB0aGUgZm9sbG93aW5n
IGZpbmFuY2lhbCBpbnRlcmVzdHMvcGVyc29uYWwgcmVsYXRpb25zaGlwcyB3aGljaCBtYXkgYmUg
Y29uc2lkZXJlZCBhcyBwb3RlbnRpYWwgY29tcGV0aW5nIGludGVyZXN0czogU0dEIGhhcyByZWNl
aXZlZCBjb25zdWx0aW5nIGZlZXMgZnJvbSBBbWdlbiwgQmF5ZXIsIGFuZCBKYXp6IGFzIHdlbGwg
YXMgdHJhdmVsIGV4cGVuc2VzIGZyb20gTG94bywgUm9jaGUsIGFuZCBTYWxhcml1cy4gTURLIGhh
cyByZWNlaXZlZCBjb25zdWx0aW5nIGZlZXMgZnJvbSBNZXJjaywgU2hhcnBlIGFuZCBEaG9tZS4g
S0FKIGhhcyByZWNlaXZlZCBjb25zdWx0aW5nIGZlZXMgZnJvbSBCYXllciBhbmQgSXBzZW4gYW5k
IGhvbm9yYXJpYSBmcm9tIFRha2VkYSBhbmQgRm91bmRhdGlvbiBNZWRpY2luZS4gVGhlIHJlbWFp
bmluZyBhdXRob3JzIGhhdmUgbm8gY29uZmxpY3RzIG9mIGludGVyZXN0LjwvY3VzdG9tMT48Y3Vz
dG9tMj5QTUM5NjMxODA2PC9jdXN0b20yPjxlbGVjdHJvbmljLXJlc291cmNlLW51bT4xMC4xMDE2
L2ouZWpjYS4yMDIyLjA1LjAzNTwvZWxlY3Ryb25pYy1yZXNvdXJjZS1udW0+PHJlbW90ZS1kYXRh
YmFzZS1uYW1lPk1lZGxpbmU8L3JlbW90ZS1kYXRhYmFzZS1uYW1lPjxyZW1vdGUtZGF0YWJhc2Ut
cHJvdmlkZXI+TkxNPC9yZW1vdGUtZGF0YWJhc2UtcHJvdmlkZXI+PC9yZWNvcmQ+PC9DaXRlPjwv
RW5kTm90ZT4A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C06DCD">
          <w:rPr>
            <w:rFonts w:cs="Arial"/>
            <w:bCs/>
            <w:noProof/>
            <w:sz w:val="22"/>
            <w:szCs w:val="22"/>
            <w:vertAlign w:val="superscript"/>
          </w:rPr>
          <w:t>51</w:t>
        </w:r>
        <w:r w:rsidR="00C06DCD">
          <w:rPr>
            <w:rFonts w:cs="Arial"/>
            <w:bCs/>
            <w:sz w:val="22"/>
            <w:szCs w:val="22"/>
          </w:rPr>
          <w:fldChar w:fldCharType="end"/>
        </w:r>
      </w:hyperlink>
      <w:r w:rsidR="00AE4A66">
        <w:rPr>
          <w:rFonts w:cs="Arial"/>
          <w:bCs/>
          <w:sz w:val="22"/>
          <w:szCs w:val="22"/>
        </w:rPr>
        <w:t xml:space="preserve"> The 12-month disease control rate was 28.2%, which was not statistically different from historic benchmark.   </w:t>
      </w:r>
    </w:p>
    <w:p w14:paraId="7E94DC13" w14:textId="77777777" w:rsidR="00771479" w:rsidRPr="003A7C79" w:rsidRDefault="00771479" w:rsidP="006059EC">
      <w:pPr>
        <w:spacing w:after="0" w:line="480" w:lineRule="auto"/>
        <w:rPr>
          <w:rFonts w:cs="Arial"/>
          <w:b/>
          <w:sz w:val="22"/>
          <w:szCs w:val="22"/>
        </w:rPr>
      </w:pPr>
    </w:p>
    <w:p w14:paraId="68890FAE" w14:textId="4B30DDA3" w:rsidR="00357247" w:rsidRDefault="00D15AB6" w:rsidP="006059EC">
      <w:pPr>
        <w:spacing w:after="0" w:line="480" w:lineRule="auto"/>
        <w:jc w:val="both"/>
        <w:rPr>
          <w:rFonts w:cs="Arial"/>
          <w:b/>
          <w:sz w:val="22"/>
          <w:szCs w:val="22"/>
        </w:rPr>
      </w:pPr>
      <w:r w:rsidRPr="00D732D5">
        <w:rPr>
          <w:rFonts w:cs="Arial"/>
          <w:b/>
          <w:sz w:val="22"/>
          <w:szCs w:val="22"/>
        </w:rPr>
        <w:t xml:space="preserve">Lessons learnt from </w:t>
      </w:r>
      <w:r w:rsidR="00771479" w:rsidRPr="00D732D5">
        <w:rPr>
          <w:rFonts w:cs="Arial"/>
          <w:b/>
          <w:sz w:val="22"/>
          <w:szCs w:val="22"/>
        </w:rPr>
        <w:t>successful development of GD2 antibodies in neuroblastoma</w:t>
      </w:r>
    </w:p>
    <w:p w14:paraId="464C7F8F" w14:textId="474D5071" w:rsidR="00BC3AD3" w:rsidRDefault="00AE4A66" w:rsidP="00BC3AD3">
      <w:pPr>
        <w:spacing w:after="0" w:line="480" w:lineRule="auto"/>
        <w:jc w:val="both"/>
        <w:rPr>
          <w:rFonts w:cs="Arial"/>
          <w:bCs/>
          <w:sz w:val="22"/>
          <w:szCs w:val="22"/>
        </w:rPr>
      </w:pPr>
      <w:r>
        <w:rPr>
          <w:rFonts w:cs="Arial"/>
          <w:bCs/>
          <w:sz w:val="22"/>
          <w:szCs w:val="22"/>
        </w:rPr>
        <w:t xml:space="preserve">With three GD2 antibodies with marketing authorization, there have been substantial lessons learnt.  First, the overall drug development timelines have been </w:t>
      </w:r>
      <w:r w:rsidR="00C20097">
        <w:rPr>
          <w:rFonts w:cs="Arial"/>
          <w:bCs/>
          <w:sz w:val="22"/>
          <w:szCs w:val="22"/>
        </w:rPr>
        <w:t>protracted</w:t>
      </w:r>
      <w:r>
        <w:rPr>
          <w:rFonts w:cs="Arial"/>
          <w:bCs/>
          <w:sz w:val="22"/>
          <w:szCs w:val="22"/>
        </w:rPr>
        <w:t xml:space="preserve">.  As an example, the first-in-child trial of </w:t>
      </w:r>
      <w:r w:rsidR="00BC3AD3">
        <w:rPr>
          <w:rFonts w:cs="Arial"/>
          <w:bCs/>
          <w:sz w:val="22"/>
          <w:szCs w:val="22"/>
        </w:rPr>
        <w:t>ch14.18 immunotherapy</w:t>
      </w:r>
      <w:r>
        <w:rPr>
          <w:rFonts w:cs="Arial"/>
          <w:bCs/>
          <w:sz w:val="22"/>
          <w:szCs w:val="22"/>
        </w:rPr>
        <w:t xml:space="preserve"> was published in 1995,</w:t>
      </w:r>
      <w:hyperlink w:anchor="_ENREF_34" w:tooltip="Handgretinger, 1995 #93" w:history="1">
        <w:r w:rsidR="00C06DCD">
          <w:rPr>
            <w:rFonts w:cs="Arial"/>
            <w:bCs/>
            <w:sz w:val="22"/>
            <w:szCs w:val="22"/>
          </w:rPr>
          <w:fldChar w:fldCharType="begin">
            <w:fldData xml:space="preserve">PEVuZE5vdGU+PENpdGU+PEF1dGhvcj5IYW5kZ3JldGluZ2VyPC9BdXRob3I+PFllYXI+MTk5NTwv
WWVhcj48UmVjTnVtPjExMTwvUmVjTnVtPjxEaXNwbGF5VGV4dD48c3R5bGUgZmFjZT0ic3VwZXJz
Y3JpcHQiPjM0PC9zdHlsZT48L0Rpc3BsYXlUZXh0PjxyZWNvcmQ+PHJlYy1udW1iZXI+MTExPC9y
ZWMtbnVtYmVyPjxmb3JlaWduLWtleXM+PGtleSBhcHA9IkVOIiBkYi1pZD0iMjA1YXAyZnNhMHY5
dmhlYXZ3YXA5MGZzMHJ2NXByZDJlZGY5IiB0aW1lc3RhbXA9IjE3NDE5NzA1MzQiPjExMTwva2V5
PjwvZm9yZWlnbi1rZXlzPjxyZWYtdHlwZSBuYW1lPSJKb3VybmFsIEFydGljbGUiPjE3PC9yZWYt
dHlwZT48Y29udHJpYnV0b3JzPjxhdXRob3JzPjxhdXRob3I+SGFuZGdyZXRpbmdlciwgUi48L2F1
dGhvcj48YXV0aG9yPkFuZGVyc29uLCBLLjwvYXV0aG9yPjxhdXRob3I+TGFuZywgUC48L2F1dGhv
cj48YXV0aG9yPkRvcGZlciwgUi48L2F1dGhvcj48YXV0aG9yPktsaW5nZWJpZWwsIFQuPC9hdXRo
b3I+PGF1dGhvcj5TY2hyYXBwZSwgTS48L2F1dGhvcj48YXV0aG9yPlJldWxhbmQsIFAuPC9hdXRo
b3I+PGF1dGhvcj5HaWxsaWVzLCBTLiBELjwvYXV0aG9yPjxhdXRob3I+UmVpc2ZlbGQsIFIuIEEu
PC9hdXRob3I+PGF1dGhvcj5OZWl0aGFtbWVyLCBELjwvYXV0aG9yPjwvYXV0aG9ycz48L2NvbnRy
aWJ1dG9ycz48YXV0aC1hZGRyZXNzPkRlcGFydG1lbnQgb2YgUGFlZGlhdHJpYyBIYWVtYXRvbG9n
eSwgQ2hpbGRyZW4mYXBvcztzIEhvc3BpdGFsLCBUdWJpbmdlbiwgRi5SLkcuPC9hdXRoLWFkZHJl
c3M+PHRpdGxlcz48dGl0bGU+QSBwaGFzZSBJIHN0dWR5IG9mIGh1bWFuL21vdXNlIGNoaW1lcmlj
IGFudGlnYW5nbGlvc2lkZSBHRDIgYW50aWJvZHkgY2gxNC4xOCBpbiBwYXRpZW50cyB3aXRoIG5l
dXJvYmxhc3RvbWE8L3RpdGxlPjxzZWNvbmRhcnktdGl0bGU+RXVyIEogQ2FuY2VyPC9zZWNvbmRh
cnktdGl0bGU+PC90aXRsZXM+PHBlcmlvZGljYWw+PGZ1bGwtdGl0bGU+RXVyIEogQ2FuY2VyPC9m
dWxsLXRpdGxlPjwvcGVyaW9kaWNhbD48cGFnZXM+MjYxLTc8L3BhZ2VzPjx2b2x1bWU+MzFBPC92
b2x1bWU+PG51bWJlcj4yPC9udW1iZXI+PGtleXdvcmRzPjxrZXl3b3JkPjMtSW9kb2Jlbnp5bGd1
YW5pZGluZTwva2V5d29yZD48a2V5d29yZD5BbmltYWxzPC9rZXl3b3JkPjxrZXl3b3JkPkFudGli
b2RpZXMsIE1vbm9jbG9uYWwvYmxvb2QvKnRoZXJhcGV1dGljIHVzZTwva2V5d29yZD48a2V5d29y
ZD5DaGlsZDwva2V5d29yZD48a2V5d29yZD5DaGlsZCwgUHJlc2Nob29sPC9rZXl3b3JkPjxrZXl3
b3JkPkZlbWFsZTwva2V5d29yZD48a2V5d29yZD5HYW5nbGlvc2lkZXMvKmltbXVub2xvZ3k8L2tl
eXdvcmQ+PGtleXdvcmQ+SGVtb2x5c2lzPC9rZXl3b3JkPjxrZXl3b3JkPkh1bWFuczwva2V5d29y
ZD48a2V5d29yZD5Jb2RpbmUgUmFkaW9pc290b3Blczwva2V5d29yZD48a2V5d29yZD5Jb2RvYmVu
emVuZXM8L2tleXdvcmQ+PGtleXdvcmQ+TWFsZTwva2V5d29yZD48a2V5d29yZD5NaWNlPC9rZXl3
b3JkPjxrZXl3b3JkPk5ldXJvYmxhc3RvbWEvYmxvb2QvZGlhZ25vc3RpYyBpbWFnaW5nLyp0aGVy
YXB5PC9rZXl3b3JkPjxrZXl3b3JkPlJhZGlvbnVjbGlkZSBJbWFnaW5nPC9rZXl3b3JkPjwva2V5
d29yZHM+PGRhdGVzPjx5ZWFyPjE5OTU8L3llYXI+PC9kYXRlcz48aXNibj4wOTU5LTgwNDkgKFBy
aW50KSYjeEQ7MDk1OS04MDQ5IChMaW5raW5nKTwvaXNibj48YWNjZXNzaW9uLW51bT43NzE4MzM1
PC9hY2Nlc3Npb24tbnVtPjx1cmxzPjxyZWxhdGVkLXVybHM+PHVybD5odHRwczovL3d3dy5uY2Jp
Lm5sbS5uaWguZ292L3B1Ym1lZC83NzE4MzM1PC91cmw+PC9yZWxhdGVkLXVybHM+PC91cmxzPjxl
bGVjdHJvbmljLXJlc291cmNlLW51bT4xMC4xMDE2LzA5NTktODA0OSg5NCkwMDQxMy15PC9lbGVj
dHJvbmljLXJlc291cmNlLW51bT48cmVtb3RlLWRhdGFiYXNlLW5hbWU+TWVkbGluZTwvcmVtb3Rl
LWRhdGFiYXNlLW5hbWU+PHJlbW90ZS1kYXRhYmFzZS1wcm92aWRlcj5OTE08L3JlbW90ZS1kYXRh
YmFzZS1wcm92aWRlcj48L3JlY29yZD48L0NpdGU+PC9FbmROb3RlPn==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PEVuZE5vdGU+PENpdGU+PEF1dGhvcj5IYW5kZ3JldGluZ2VyPC9BdXRob3I+PFllYXI+MTk5NTwv
WWVhcj48UmVjTnVtPjExMTwvUmVjTnVtPjxEaXNwbGF5VGV4dD48c3R5bGUgZmFjZT0ic3VwZXJz
Y3JpcHQiPjM0PC9zdHlsZT48L0Rpc3BsYXlUZXh0PjxyZWNvcmQ+PHJlYy1udW1iZXI+MTExPC9y
ZWMtbnVtYmVyPjxmb3JlaWduLWtleXM+PGtleSBhcHA9IkVOIiBkYi1pZD0iMjA1YXAyZnNhMHY5
dmhlYXZ3YXA5MGZzMHJ2NXByZDJlZGY5IiB0aW1lc3RhbXA9IjE3NDE5NzA1MzQiPjExMTwva2V5
PjwvZm9yZWlnbi1rZXlzPjxyZWYtdHlwZSBuYW1lPSJKb3VybmFsIEFydGljbGUiPjE3PC9yZWYt
dHlwZT48Y29udHJpYnV0b3JzPjxhdXRob3JzPjxhdXRob3I+SGFuZGdyZXRpbmdlciwgUi48L2F1
dGhvcj48YXV0aG9yPkFuZGVyc29uLCBLLjwvYXV0aG9yPjxhdXRob3I+TGFuZywgUC48L2F1dGhv
cj48YXV0aG9yPkRvcGZlciwgUi48L2F1dGhvcj48YXV0aG9yPktsaW5nZWJpZWwsIFQuPC9hdXRo
b3I+PGF1dGhvcj5TY2hyYXBwZSwgTS48L2F1dGhvcj48YXV0aG9yPlJldWxhbmQsIFAuPC9hdXRo
b3I+PGF1dGhvcj5HaWxsaWVzLCBTLiBELjwvYXV0aG9yPjxhdXRob3I+UmVpc2ZlbGQsIFIuIEEu
PC9hdXRob3I+PGF1dGhvcj5OZWl0aGFtbWVyLCBELjwvYXV0aG9yPjwvYXV0aG9ycz48L2NvbnRy
aWJ1dG9ycz48YXV0aC1hZGRyZXNzPkRlcGFydG1lbnQgb2YgUGFlZGlhdHJpYyBIYWVtYXRvbG9n
eSwgQ2hpbGRyZW4mYXBvcztzIEhvc3BpdGFsLCBUdWJpbmdlbiwgRi5SLkcuPC9hdXRoLWFkZHJl
c3M+PHRpdGxlcz48dGl0bGU+QSBwaGFzZSBJIHN0dWR5IG9mIGh1bWFuL21vdXNlIGNoaW1lcmlj
IGFudGlnYW5nbGlvc2lkZSBHRDIgYW50aWJvZHkgY2gxNC4xOCBpbiBwYXRpZW50cyB3aXRoIG5l
dXJvYmxhc3RvbWE8L3RpdGxlPjxzZWNvbmRhcnktdGl0bGU+RXVyIEogQ2FuY2VyPC9zZWNvbmRh
cnktdGl0bGU+PC90aXRsZXM+PHBlcmlvZGljYWw+PGZ1bGwtdGl0bGU+RXVyIEogQ2FuY2VyPC9m
dWxsLXRpdGxlPjwvcGVyaW9kaWNhbD48cGFnZXM+MjYxLTc8L3BhZ2VzPjx2b2x1bWU+MzFBPC92
b2x1bWU+PG51bWJlcj4yPC9udW1iZXI+PGtleXdvcmRzPjxrZXl3b3JkPjMtSW9kb2Jlbnp5bGd1
YW5pZGluZTwva2V5d29yZD48a2V5d29yZD5BbmltYWxzPC9rZXl3b3JkPjxrZXl3b3JkPkFudGli
b2RpZXMsIE1vbm9jbG9uYWwvYmxvb2QvKnRoZXJhcGV1dGljIHVzZTwva2V5d29yZD48a2V5d29y
ZD5DaGlsZDwva2V5d29yZD48a2V5d29yZD5DaGlsZCwgUHJlc2Nob29sPC9rZXl3b3JkPjxrZXl3
b3JkPkZlbWFsZTwva2V5d29yZD48a2V5d29yZD5HYW5nbGlvc2lkZXMvKmltbXVub2xvZ3k8L2tl
eXdvcmQ+PGtleXdvcmQ+SGVtb2x5c2lzPC9rZXl3b3JkPjxrZXl3b3JkPkh1bWFuczwva2V5d29y
ZD48a2V5d29yZD5Jb2RpbmUgUmFkaW9pc290b3Blczwva2V5d29yZD48a2V5d29yZD5Jb2RvYmVu
emVuZXM8L2tleXdvcmQ+PGtleXdvcmQ+TWFsZTwva2V5d29yZD48a2V5d29yZD5NaWNlPC9rZXl3
b3JkPjxrZXl3b3JkPk5ldXJvYmxhc3RvbWEvYmxvb2QvZGlhZ25vc3RpYyBpbWFnaW5nLyp0aGVy
YXB5PC9rZXl3b3JkPjxrZXl3b3JkPlJhZGlvbnVjbGlkZSBJbWFnaW5nPC9rZXl3b3JkPjwva2V5
d29yZHM+PGRhdGVzPjx5ZWFyPjE5OTU8L3llYXI+PC9kYXRlcz48aXNibj4wOTU5LTgwNDkgKFBy
aW50KSYjeEQ7MDk1OS04MDQ5IChMaW5raW5nKTwvaXNibj48YWNjZXNzaW9uLW51bT43NzE4MzM1
PC9hY2Nlc3Npb24tbnVtPjx1cmxzPjxyZWxhdGVkLXVybHM+PHVybD5odHRwczovL3d3dy5uY2Jp
Lm5sbS5uaWguZ292L3B1Ym1lZC83NzE4MzM1PC91cmw+PC9yZWxhdGVkLXVybHM+PC91cmxzPjxl
bGVjdHJvbmljLXJlc291cmNlLW51bT4xMC4xMDE2LzA5NTktODA0OSg5NCkwMDQxMy15PC9lbGVj
dHJvbmljLXJlc291cmNlLW51bT48cmVtb3RlLWRhdGFiYXNlLW5hbWU+TWVkbGluZTwvcmVtb3Rl
LWRhdGFiYXNlLW5hbWU+PHJlbW90ZS1kYXRhYmFzZS1wcm92aWRlcj5OTE08L3JlbW90ZS1kYXRh
YmFzZS1wcm92aWRlcj48L3JlY29yZD48L0NpdGU+PC9FbmROb3RlPn==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405D97">
          <w:rPr>
            <w:rFonts w:cs="Arial"/>
            <w:bCs/>
            <w:noProof/>
            <w:sz w:val="22"/>
            <w:szCs w:val="22"/>
            <w:vertAlign w:val="superscript"/>
          </w:rPr>
          <w:t>34</w:t>
        </w:r>
        <w:r w:rsidR="00C06DCD">
          <w:rPr>
            <w:rFonts w:cs="Arial"/>
            <w:bCs/>
            <w:sz w:val="22"/>
            <w:szCs w:val="22"/>
          </w:rPr>
          <w:fldChar w:fldCharType="end"/>
        </w:r>
      </w:hyperlink>
      <w:r w:rsidR="00A210F8">
        <w:rPr>
          <w:rFonts w:cs="Arial"/>
          <w:bCs/>
          <w:sz w:val="22"/>
          <w:szCs w:val="22"/>
        </w:rPr>
        <w:t xml:space="preserve"> </w:t>
      </w:r>
      <w:r w:rsidR="00C20097">
        <w:rPr>
          <w:rFonts w:cs="Arial"/>
          <w:bCs/>
          <w:sz w:val="22"/>
          <w:szCs w:val="22"/>
        </w:rPr>
        <w:t>yet dinutuximab did not receive</w:t>
      </w:r>
      <w:r>
        <w:rPr>
          <w:rFonts w:cs="Arial"/>
          <w:bCs/>
          <w:sz w:val="22"/>
          <w:szCs w:val="22"/>
        </w:rPr>
        <w:t xml:space="preserve"> </w:t>
      </w:r>
      <w:r w:rsidR="00C20097">
        <w:rPr>
          <w:rFonts w:cs="Arial"/>
          <w:bCs/>
          <w:sz w:val="22"/>
          <w:szCs w:val="22"/>
        </w:rPr>
        <w:t>EMA and</w:t>
      </w:r>
      <w:r>
        <w:rPr>
          <w:rFonts w:cs="Arial"/>
          <w:bCs/>
          <w:sz w:val="22"/>
          <w:szCs w:val="22"/>
        </w:rPr>
        <w:t xml:space="preserve"> FDA approval </w:t>
      </w:r>
      <w:r w:rsidR="00C20097">
        <w:rPr>
          <w:rFonts w:cs="Arial"/>
          <w:bCs/>
          <w:sz w:val="22"/>
          <w:szCs w:val="22"/>
        </w:rPr>
        <w:t>until</w:t>
      </w:r>
      <w:r w:rsidR="00BC3AD3">
        <w:rPr>
          <w:rFonts w:cs="Arial"/>
          <w:bCs/>
          <w:sz w:val="22"/>
          <w:szCs w:val="22"/>
        </w:rPr>
        <w:t xml:space="preserve"> 2015</w:t>
      </w:r>
      <w:r w:rsidR="00C20097">
        <w:rPr>
          <w:rFonts w:cs="Arial"/>
          <w:bCs/>
          <w:sz w:val="22"/>
          <w:szCs w:val="22"/>
        </w:rPr>
        <w:t>, two decades later</w:t>
      </w:r>
      <w:r>
        <w:rPr>
          <w:rFonts w:cs="Arial"/>
          <w:bCs/>
          <w:sz w:val="22"/>
          <w:szCs w:val="22"/>
        </w:rPr>
        <w:t xml:space="preserve">.  </w:t>
      </w:r>
      <w:r w:rsidR="00C20097">
        <w:rPr>
          <w:rFonts w:cs="Arial"/>
          <w:bCs/>
          <w:sz w:val="22"/>
          <w:szCs w:val="22"/>
        </w:rPr>
        <w:t>The d</w:t>
      </w:r>
      <w:r>
        <w:rPr>
          <w:rFonts w:cs="Arial"/>
          <w:bCs/>
          <w:sz w:val="22"/>
          <w:szCs w:val="22"/>
        </w:rPr>
        <w:t xml:space="preserve">evelopment of these agents was largely driven by the academic community, </w:t>
      </w:r>
      <w:r w:rsidR="00C20097">
        <w:rPr>
          <w:rFonts w:cs="Arial"/>
          <w:bCs/>
          <w:sz w:val="22"/>
          <w:szCs w:val="22"/>
        </w:rPr>
        <w:t>underscoring</w:t>
      </w:r>
      <w:r>
        <w:rPr>
          <w:rFonts w:cs="Arial"/>
          <w:bCs/>
          <w:sz w:val="22"/>
          <w:szCs w:val="22"/>
        </w:rPr>
        <w:t xml:space="preserve"> the role academic trials can play in an overall drug development strategy.  Howe</w:t>
      </w:r>
      <w:r w:rsidR="00B92C5C">
        <w:rPr>
          <w:rFonts w:cs="Arial"/>
          <w:bCs/>
          <w:sz w:val="22"/>
          <w:szCs w:val="22"/>
        </w:rPr>
        <w:t xml:space="preserve">ver, academic trials have not always planned for </w:t>
      </w:r>
      <w:r w:rsidR="00C20097">
        <w:rPr>
          <w:rFonts w:cs="Arial"/>
          <w:bCs/>
          <w:sz w:val="22"/>
          <w:szCs w:val="22"/>
        </w:rPr>
        <w:t xml:space="preserve">the next steps that might follow a </w:t>
      </w:r>
      <w:r w:rsidR="00B92C5C">
        <w:rPr>
          <w:rFonts w:cs="Arial"/>
          <w:bCs/>
          <w:sz w:val="22"/>
          <w:szCs w:val="22"/>
        </w:rPr>
        <w:t>successful outcome</w:t>
      </w:r>
      <w:r w:rsidR="00C20097">
        <w:rPr>
          <w:rFonts w:cs="Arial"/>
          <w:bCs/>
          <w:sz w:val="22"/>
          <w:szCs w:val="22"/>
        </w:rPr>
        <w:t xml:space="preserve">, including the potential for </w:t>
      </w:r>
      <w:r w:rsidR="00B92C5C">
        <w:rPr>
          <w:rFonts w:cs="Arial"/>
          <w:bCs/>
          <w:sz w:val="22"/>
          <w:szCs w:val="22"/>
        </w:rPr>
        <w:t>subsequent regulatory filing</w:t>
      </w:r>
      <w:r w:rsidR="00E450BD">
        <w:rPr>
          <w:rFonts w:cs="Arial"/>
          <w:bCs/>
          <w:sz w:val="22"/>
          <w:szCs w:val="22"/>
        </w:rPr>
        <w:t>s</w:t>
      </w:r>
      <w:r w:rsidR="00B92C5C">
        <w:rPr>
          <w:rFonts w:cs="Arial"/>
          <w:bCs/>
          <w:sz w:val="22"/>
          <w:szCs w:val="22"/>
        </w:rPr>
        <w:t>.</w:t>
      </w:r>
      <w:hyperlink w:anchor="_ENREF_52" w:tooltip="Bird, 2022 #112" w:history="1">
        <w:r w:rsidR="00C06DCD">
          <w:rPr>
            <w:rFonts w:cs="Arial"/>
            <w:bCs/>
            <w:sz w:val="22"/>
            <w:szCs w:val="22"/>
          </w:rPr>
          <w:fldChar w:fldCharType="begin">
            <w:fldData xml:space="preserve">PEVuZE5vdGU+PENpdGU+PEF1dGhvcj5CaXJkPC9BdXRob3I+PFllYXI+MjAyMjwvWWVhcj48UmVj
TnVtPjExMjwvUmVjTnVtPjxEaXNwbGF5VGV4dD48c3R5bGUgZmFjZT0ic3VwZXJzY3JpcHQiPjUy
PC9zdHlsZT48L0Rpc3BsYXlUZXh0PjxyZWNvcmQ+PHJlYy1udW1iZXI+MTEyPC9yZWMtbnVtYmVy
Pjxmb3JlaWduLWtleXM+PGtleSBhcHA9IkVOIiBkYi1pZD0iMjA1YXAyZnNhMHY5dmhlYXZ3YXA5
MGZzMHJ2NXByZDJlZGY5IiB0aW1lc3RhbXA9IjE3NDE5NzA1NjQiPjExMjwva2V5PjwvZm9yZWln
bi1rZXlzPjxyZWYtdHlwZSBuYW1lPSJKb3VybmFsIEFydGljbGUiPjE3PC9yZWYtdHlwZT48Y29u
dHJpYnV0b3JzPjxhdXRob3JzPjxhdXRob3I+QmlyZCwgTi48L2F1dGhvcj48YXV0aG9yPktub3gs
IEwuPC9hdXRob3I+PGF1dGhvcj5QYWxtZXIsIEEuPC9hdXRob3I+PGF1dGhvcj5IZWVuZW4sIEQu
PC9hdXRob3I+PGF1dGhvcj5CbGFuYywgUC48L2F1dGhvcj48YXV0aG9yPlNjb2JpZSwgTi48L2F1
dGhvcj48YXV0aG9yPkx1ZHdpbnNraSwgRC48L2F1dGhvcj48L2F1dGhvcnM+PC9jb250cmlidXRv
cnM+PGF1dGgtYWRkcmVzcz5Tb2x2aW5nIEtpZHMmYXBvczsgQ2FuY2VyIFVLLCBMb25kb24sIFVu
aXRlZCBLaW5nZG9tLiYjeEQ7S2luZHJlZCBGb3VuZGF0aW9uLCBPYWt2aWxsZSwgT250YXJpbywg
Q2FuYWRhLiYjeEQ7S2lja0NhbmNlciwgQnJ1c3NlbHMsIEJlbGdpdW0uJiN4RDtJbWFnaW5lIGZv
ciBNYXJnbywgUGFyaXMsIEZyYW5jZS4mI3hEO1pvZTRsaWZlLCBTdWxsZW5zLCBTd2l0emVybGFu
ZC4mI3hEO1NvbHZpbmcgS2lkcyZhcG9zOyBDYW5jZXIsIE5ldyBZb3JrLCBOWS48L2F1dGgtYWRk
cmVzcz48dGl0bGVzPjx0aXRsZT5XaGVuIElubm92YXRpb24gYW5kIENvbW1lcmNpYWxpemF0aW9u
IENvbGxpZGU6IEEgUGF0aWVudCBBZHZvY2F0ZSBWaWV3IGluIE5ldXJvYmxhc3RvbWE8L3RpdGxl
PjxzZWNvbmRhcnktdGl0bGU+SiBDbGluIE9uY29sPC9zZWNvbmRhcnktdGl0bGU+PC90aXRsZXM+
PHBlcmlvZGljYWw+PGZ1bGwtdGl0bGU+SiBDbGluIE9uY29sPC9mdWxsLXRpdGxlPjwvcGVyaW9k
aWNhbD48cGFnZXM+MTIwLTEyNjwvcGFnZXM+PHZvbHVtZT40MDwvdm9sdW1lPjxudW1iZXI+Mjwv
bnVtYmVyPjxlZGl0aW9uPjIwMjExMTE4PC9lZGl0aW9uPjxrZXl3b3Jkcz48a2V5d29yZD5BZ2Ug
RmFjdG9yczwva2V5d29yZD48a2V5d29yZD5BbnRpbmVvcGxhc3RpYyBBZ2VudHMsIEltbXVub2xv
Z2ljYWwvZWNvbm9taWNzLyp0aGVyYXBldXRpYyB1c2U8L2tleXdvcmQ+PGtleXdvcmQ+KkNvbW1l
cmNlL2Vjb25vbWljczwva2V5d29yZD48a2V5d29yZD5Db3N0LUJlbmVmaXQgQW5hbHlzaXM8L2tl
eXdvcmQ+PGtleXdvcmQ+RGlmZnVzaW9uIG9mIElubm92YXRpb248L2tleXdvcmQ+PGtleXdvcmQ+
RHJ1ZyBBcHByb3ZhbDwva2V5d29yZD48a2V5d29yZD5EcnVnIENvc3RzPC9rZXl3b3JkPjxrZXl3
b3JkPipEcnVnIERldmVsb3BtZW50L2Vjb25vbWljczwva2V5d29yZD48a2V5d29yZD5HYW5nbGlv
c2lkZXMvYW50YWdvbmlzdHMgJmFtcDsgaW5oaWJpdG9ycy9pbW11bm9sb2d5PC9rZXl3b3JkPjxr
ZXl3b3JkPkh1bWFuczwva2V5d29yZD48a2V5d29yZD4qSW1tdW5vdGhlcmFweS9lY29ub21pY3M8
L2tleXdvcmQ+PGtleXdvcmQ+TmV1cm9ibGFzdG9tYS8qZHJ1ZyB0aGVyYXB5L2Vjb25vbWljcy9p
bW11bm9sb2d5L3BhdGhvbG9neTwva2V5d29yZD48a2V5d29yZD4qUGF0aWVudCBBZHZvY2FjeS9l
Y29ub21pY3M8L2tleXdvcmQ+PGtleXdvcmQ+UmFyZSBEaXNlYXNlcy8qZHJ1ZyB0aGVyYXB5L2Vj
b25vbWljcy9pbW11bm9sb2d5L3BhdGhvbG9neTwva2V5d29yZD48a2V5d29yZD4qVGhlcmFwaWVz
LCBJbnZlc3RpZ2F0aW9uYWwvZWNvbm9taWNzPC9rZXl3b3JkPjxrZXl3b3JkPlRyZWF0bWVudCBP
dXRjb21lPC9rZXl3b3JkPjwva2V5d29yZHM+PGRhdGVzPjx5ZWFyPjIwMjI8L3llYXI+PHB1Yi1k
YXRlcz48ZGF0ZT5KYW4gMTA8L2RhdGU+PC9wdWItZGF0ZXM+PC9kYXRlcz48aXNibj4xNTI3LTc3
NTUgKEVsZWN0cm9uaWMpJiN4RDswNzMyLTE4M1ggKExpbmtpbmcpPC9pc2JuPjxhY2Nlc3Npb24t
bnVtPjM0NzkzMjAxPC9hY2Nlc3Npb24tbnVtPjx1cmxzPjxyZWxhdGVkLXVybHM+PHVybD5odHRw
czovL3d3dy5uY2JpLm5sbS5uaWguZ292L3B1Ym1lZC8zNDc5MzIwMTwvdXJsPjwvcmVsYXRlZC11
cmxzPjwvdXJscz48Y3VzdG9tMT5Eb25uYSBMdWR3aW5za2lDb25zdWx0aW5nIG9yIEFkdmlzb3J5
IFJvbGU6IFktbUFicyBUaGVyYXBldXRpY3NVbmNvbXBlbnNhdGVkIFJlbGF0aW9uc2hpcHM6IExp
bGx5LCBSb2NoZS9HZW5lbnRlY2hObyBvdGhlciBwb3RlbnRpYWwgY29uZmxpY3RzIG9mIGludGVy
ZXN0IHdlcmUgcmVwb3J0ZWQuPC9jdXN0b20xPjxlbGVjdHJvbmljLXJlc291cmNlLW51bT4xMC4x
MjAwL0pDTy4yMS4wMTkxNjwvZWxlY3Ryb25pYy1yZXNvdXJjZS1udW0+PHJlbW90ZS1kYXRhYmFz
ZS1uYW1lPk1lZGxpbmU8L3JlbW90ZS1kYXRhYmFzZS1uYW1lPjxyZW1vdGUtZGF0YWJhc2UtcHJv
dmlkZXI+TkxNPC9yZW1vdGUtZGF0YWJhc2UtcHJvdmlkZXI+PC9yZWNvcmQ+PC9DaXRlPjwvRW5k
Tm90ZT4A
</w:fldData>
          </w:fldChar>
        </w:r>
        <w:r w:rsidR="00C06DCD">
          <w:rPr>
            <w:rFonts w:cs="Arial"/>
            <w:bCs/>
            <w:sz w:val="22"/>
            <w:szCs w:val="22"/>
          </w:rPr>
          <w:instrText xml:space="preserve"> ADDIN EN.CITE </w:instrText>
        </w:r>
        <w:r w:rsidR="00C06DCD">
          <w:rPr>
            <w:rFonts w:cs="Arial"/>
            <w:bCs/>
            <w:sz w:val="22"/>
            <w:szCs w:val="22"/>
          </w:rPr>
          <w:fldChar w:fldCharType="begin">
            <w:fldData xml:space="preserve">PEVuZE5vdGU+PENpdGU+PEF1dGhvcj5CaXJkPC9BdXRob3I+PFllYXI+MjAyMjwvWWVhcj48UmVj
TnVtPjExMjwvUmVjTnVtPjxEaXNwbGF5VGV4dD48c3R5bGUgZmFjZT0ic3VwZXJzY3JpcHQiPjUy
PC9zdHlsZT48L0Rpc3BsYXlUZXh0PjxyZWNvcmQ+PHJlYy1udW1iZXI+MTEyPC9yZWMtbnVtYmVy
Pjxmb3JlaWduLWtleXM+PGtleSBhcHA9IkVOIiBkYi1pZD0iMjA1YXAyZnNhMHY5dmhlYXZ3YXA5
MGZzMHJ2NXByZDJlZGY5IiB0aW1lc3RhbXA9IjE3NDE5NzA1NjQiPjExMjwva2V5PjwvZm9yZWln
bi1rZXlzPjxyZWYtdHlwZSBuYW1lPSJKb3VybmFsIEFydGljbGUiPjE3PC9yZWYtdHlwZT48Y29u
dHJpYnV0b3JzPjxhdXRob3JzPjxhdXRob3I+QmlyZCwgTi48L2F1dGhvcj48YXV0aG9yPktub3gs
IEwuPC9hdXRob3I+PGF1dGhvcj5QYWxtZXIsIEEuPC9hdXRob3I+PGF1dGhvcj5IZWVuZW4sIEQu
PC9hdXRob3I+PGF1dGhvcj5CbGFuYywgUC48L2F1dGhvcj48YXV0aG9yPlNjb2JpZSwgTi48L2F1
dGhvcj48YXV0aG9yPkx1ZHdpbnNraSwgRC48L2F1dGhvcj48L2F1dGhvcnM+PC9jb250cmlidXRv
cnM+PGF1dGgtYWRkcmVzcz5Tb2x2aW5nIEtpZHMmYXBvczsgQ2FuY2VyIFVLLCBMb25kb24sIFVu
aXRlZCBLaW5nZG9tLiYjeEQ7S2luZHJlZCBGb3VuZGF0aW9uLCBPYWt2aWxsZSwgT250YXJpbywg
Q2FuYWRhLiYjeEQ7S2lja0NhbmNlciwgQnJ1c3NlbHMsIEJlbGdpdW0uJiN4RDtJbWFnaW5lIGZv
ciBNYXJnbywgUGFyaXMsIEZyYW5jZS4mI3hEO1pvZTRsaWZlLCBTdWxsZW5zLCBTd2l0emVybGFu
ZC4mI3hEO1NvbHZpbmcgS2lkcyZhcG9zOyBDYW5jZXIsIE5ldyBZb3JrLCBOWS48L2F1dGgtYWRk
cmVzcz48dGl0bGVzPjx0aXRsZT5XaGVuIElubm92YXRpb24gYW5kIENvbW1lcmNpYWxpemF0aW9u
IENvbGxpZGU6IEEgUGF0aWVudCBBZHZvY2F0ZSBWaWV3IGluIE5ldXJvYmxhc3RvbWE8L3RpdGxl
PjxzZWNvbmRhcnktdGl0bGU+SiBDbGluIE9uY29sPC9zZWNvbmRhcnktdGl0bGU+PC90aXRsZXM+
PHBlcmlvZGljYWw+PGZ1bGwtdGl0bGU+SiBDbGluIE9uY29sPC9mdWxsLXRpdGxlPjwvcGVyaW9k
aWNhbD48cGFnZXM+MTIwLTEyNjwvcGFnZXM+PHZvbHVtZT40MDwvdm9sdW1lPjxudW1iZXI+Mjwv
bnVtYmVyPjxlZGl0aW9uPjIwMjExMTE4PC9lZGl0aW9uPjxrZXl3b3Jkcz48a2V5d29yZD5BZ2Ug
RmFjdG9yczwva2V5d29yZD48a2V5d29yZD5BbnRpbmVvcGxhc3RpYyBBZ2VudHMsIEltbXVub2xv
Z2ljYWwvZWNvbm9taWNzLyp0aGVyYXBldXRpYyB1c2U8L2tleXdvcmQ+PGtleXdvcmQ+KkNvbW1l
cmNlL2Vjb25vbWljczwva2V5d29yZD48a2V5d29yZD5Db3N0LUJlbmVmaXQgQW5hbHlzaXM8L2tl
eXdvcmQ+PGtleXdvcmQ+RGlmZnVzaW9uIG9mIElubm92YXRpb248L2tleXdvcmQ+PGtleXdvcmQ+
RHJ1ZyBBcHByb3ZhbDwva2V5d29yZD48a2V5d29yZD5EcnVnIENvc3RzPC9rZXl3b3JkPjxrZXl3
b3JkPipEcnVnIERldmVsb3BtZW50L2Vjb25vbWljczwva2V5d29yZD48a2V5d29yZD5HYW5nbGlv
c2lkZXMvYW50YWdvbmlzdHMgJmFtcDsgaW5oaWJpdG9ycy9pbW11bm9sb2d5PC9rZXl3b3JkPjxr
ZXl3b3JkPkh1bWFuczwva2V5d29yZD48a2V5d29yZD4qSW1tdW5vdGhlcmFweS9lY29ub21pY3M8
L2tleXdvcmQ+PGtleXdvcmQ+TmV1cm9ibGFzdG9tYS8qZHJ1ZyB0aGVyYXB5L2Vjb25vbWljcy9p
bW11bm9sb2d5L3BhdGhvbG9neTwva2V5d29yZD48a2V5d29yZD4qUGF0aWVudCBBZHZvY2FjeS9l
Y29ub21pY3M8L2tleXdvcmQ+PGtleXdvcmQ+UmFyZSBEaXNlYXNlcy8qZHJ1ZyB0aGVyYXB5L2Vj
b25vbWljcy9pbW11bm9sb2d5L3BhdGhvbG9neTwva2V5d29yZD48a2V5d29yZD4qVGhlcmFwaWVz
LCBJbnZlc3RpZ2F0aW9uYWwvZWNvbm9taWNzPC9rZXl3b3JkPjxrZXl3b3JkPlRyZWF0bWVudCBP
dXRjb21lPC9rZXl3b3JkPjwva2V5d29yZHM+PGRhdGVzPjx5ZWFyPjIwMjI8L3llYXI+PHB1Yi1k
YXRlcz48ZGF0ZT5KYW4gMTA8L2RhdGU+PC9wdWItZGF0ZXM+PC9kYXRlcz48aXNibj4xNTI3LTc3
NTUgKEVsZWN0cm9uaWMpJiN4RDswNzMyLTE4M1ggKExpbmtpbmcpPC9pc2JuPjxhY2Nlc3Npb24t
bnVtPjM0NzkzMjAxPC9hY2Nlc3Npb24tbnVtPjx1cmxzPjxyZWxhdGVkLXVybHM+PHVybD5odHRw
czovL3d3dy5uY2JpLm5sbS5uaWguZ292L3B1Ym1lZC8zNDc5MzIwMTwvdXJsPjwvcmVsYXRlZC11
cmxzPjwvdXJscz48Y3VzdG9tMT5Eb25uYSBMdWR3aW5za2lDb25zdWx0aW5nIG9yIEFkdmlzb3J5
IFJvbGU6IFktbUFicyBUaGVyYXBldXRpY3NVbmNvbXBlbnNhdGVkIFJlbGF0aW9uc2hpcHM6IExp
bGx5LCBSb2NoZS9HZW5lbnRlY2hObyBvdGhlciBwb3RlbnRpYWwgY29uZmxpY3RzIG9mIGludGVy
ZXN0IHdlcmUgcmVwb3J0ZWQuPC9jdXN0b20xPjxlbGVjdHJvbmljLXJlc291cmNlLW51bT4xMC4x
MjAwL0pDTy4yMS4wMTkxNjwvZWxlY3Ryb25pYy1yZXNvdXJjZS1udW0+PHJlbW90ZS1kYXRhYmFz
ZS1uYW1lPk1lZGxpbmU8L3JlbW90ZS1kYXRhYmFzZS1uYW1lPjxyZW1vdGUtZGF0YWJhc2UtcHJv
dmlkZXI+TkxNPC9yZW1vdGUtZGF0YWJhc2UtcHJvdmlkZXI+PC9yZWNvcmQ+PC9DaXRlPjwvRW5k
Tm90ZT4A
</w:fldData>
          </w:fldChar>
        </w:r>
        <w:r w:rsidR="00C06DCD">
          <w:rPr>
            <w:rFonts w:cs="Arial"/>
            <w:bCs/>
            <w:sz w:val="22"/>
            <w:szCs w:val="22"/>
          </w:rPr>
          <w:instrText xml:space="preserve"> ADDIN EN.CITE.DATA </w:instrText>
        </w:r>
        <w:r w:rsidR="00C06DCD">
          <w:rPr>
            <w:rFonts w:cs="Arial"/>
            <w:bCs/>
            <w:sz w:val="22"/>
            <w:szCs w:val="22"/>
          </w:rPr>
        </w:r>
        <w:r w:rsidR="00C06DCD">
          <w:rPr>
            <w:rFonts w:cs="Arial"/>
            <w:bCs/>
            <w:sz w:val="22"/>
            <w:szCs w:val="22"/>
          </w:rPr>
          <w:fldChar w:fldCharType="end"/>
        </w:r>
        <w:r w:rsidR="00C06DCD">
          <w:rPr>
            <w:rFonts w:cs="Arial"/>
            <w:bCs/>
            <w:sz w:val="22"/>
            <w:szCs w:val="22"/>
          </w:rPr>
        </w:r>
        <w:r w:rsidR="00C06DCD">
          <w:rPr>
            <w:rFonts w:cs="Arial"/>
            <w:bCs/>
            <w:sz w:val="22"/>
            <w:szCs w:val="22"/>
          </w:rPr>
          <w:fldChar w:fldCharType="separate"/>
        </w:r>
        <w:r w:rsidR="00C06DCD" w:rsidRPr="00C06DCD">
          <w:rPr>
            <w:rFonts w:cs="Arial"/>
            <w:bCs/>
            <w:noProof/>
            <w:sz w:val="22"/>
            <w:szCs w:val="22"/>
            <w:vertAlign w:val="superscript"/>
          </w:rPr>
          <w:t>52</w:t>
        </w:r>
        <w:r w:rsidR="00C06DCD">
          <w:rPr>
            <w:rFonts w:cs="Arial"/>
            <w:bCs/>
            <w:sz w:val="22"/>
            <w:szCs w:val="22"/>
          </w:rPr>
          <w:fldChar w:fldCharType="end"/>
        </w:r>
      </w:hyperlink>
      <w:r w:rsidR="00B92C5C">
        <w:rPr>
          <w:rFonts w:cs="Arial"/>
          <w:bCs/>
          <w:sz w:val="22"/>
          <w:szCs w:val="22"/>
        </w:rPr>
        <w:t xml:space="preserve">  </w:t>
      </w:r>
      <w:r w:rsidR="00BC3AD3">
        <w:rPr>
          <w:rFonts w:cs="Arial"/>
          <w:bCs/>
          <w:sz w:val="22"/>
          <w:szCs w:val="22"/>
        </w:rPr>
        <w:t xml:space="preserve">For example, after the positive results of the randomized COG ANBL0032 study were published in 2010, an industry partner willing to take responsibility for commercial manufacture of dinutuximab needed to be identified and additional clinical trials to characterize the safety and pharmacokinetics of dinutuximab were </w:t>
      </w:r>
      <w:r w:rsidR="00C20097">
        <w:rPr>
          <w:rFonts w:cs="Arial"/>
          <w:bCs/>
          <w:sz w:val="22"/>
          <w:szCs w:val="22"/>
        </w:rPr>
        <w:t>required</w:t>
      </w:r>
      <w:r w:rsidR="00BC3AD3">
        <w:rPr>
          <w:rFonts w:cs="Arial"/>
          <w:bCs/>
          <w:sz w:val="22"/>
          <w:szCs w:val="22"/>
        </w:rPr>
        <w:t xml:space="preserve"> to support the marketing application.  These factors</w:t>
      </w:r>
      <w:r w:rsidR="00C20097">
        <w:rPr>
          <w:rFonts w:cs="Arial"/>
          <w:bCs/>
          <w:sz w:val="22"/>
          <w:szCs w:val="22"/>
        </w:rPr>
        <w:t xml:space="preserve"> collectively</w:t>
      </w:r>
      <w:r w:rsidR="00BC3AD3">
        <w:rPr>
          <w:rFonts w:cs="Arial"/>
          <w:bCs/>
          <w:sz w:val="22"/>
          <w:szCs w:val="22"/>
        </w:rPr>
        <w:t xml:space="preserve"> contributed to the </w:t>
      </w:r>
      <w:r w:rsidR="00C20097">
        <w:rPr>
          <w:rFonts w:cs="Arial"/>
          <w:bCs/>
          <w:sz w:val="22"/>
          <w:szCs w:val="22"/>
        </w:rPr>
        <w:t>extended</w:t>
      </w:r>
      <w:r w:rsidR="00BC3AD3">
        <w:rPr>
          <w:rFonts w:cs="Arial"/>
          <w:bCs/>
          <w:sz w:val="22"/>
          <w:szCs w:val="22"/>
        </w:rPr>
        <w:t xml:space="preserve"> product development timeframe.   </w:t>
      </w:r>
    </w:p>
    <w:p w14:paraId="661B7A10" w14:textId="7FC67952" w:rsidR="00B92C5C" w:rsidRDefault="00B92C5C" w:rsidP="006059EC">
      <w:pPr>
        <w:spacing w:after="0" w:line="480" w:lineRule="auto"/>
        <w:jc w:val="both"/>
        <w:rPr>
          <w:rFonts w:cs="Arial"/>
          <w:bCs/>
          <w:sz w:val="22"/>
          <w:szCs w:val="22"/>
        </w:rPr>
      </w:pPr>
    </w:p>
    <w:p w14:paraId="4115CAD4" w14:textId="3CE6249E" w:rsidR="00A2245D" w:rsidRDefault="003E0A18" w:rsidP="006059EC">
      <w:pPr>
        <w:spacing w:after="0" w:line="480" w:lineRule="auto"/>
        <w:jc w:val="both"/>
        <w:rPr>
          <w:rFonts w:eastAsia="Times New Roman" w:cs="Arial"/>
          <w:sz w:val="22"/>
          <w:szCs w:val="22"/>
          <w:bdr w:val="none" w:sz="0" w:space="0" w:color="auto"/>
        </w:rPr>
      </w:pPr>
      <w:r>
        <w:rPr>
          <w:rFonts w:cs="Arial"/>
          <w:bCs/>
          <w:sz w:val="22"/>
          <w:szCs w:val="22"/>
        </w:rPr>
        <w:lastRenderedPageBreak/>
        <w:t xml:space="preserve">Second, approval of an agent does not always come with a global access strategy, </w:t>
      </w:r>
      <w:r w:rsidRPr="00DB4F31">
        <w:rPr>
          <w:rFonts w:cs="Arial"/>
          <w:bCs/>
          <w:sz w:val="22"/>
          <w:szCs w:val="22"/>
        </w:rPr>
        <w:t>resulting in significant disparities in availability across regions.</w:t>
      </w:r>
      <w:r>
        <w:rPr>
          <w:rFonts w:cs="Arial"/>
          <w:bCs/>
          <w:sz w:val="22"/>
          <w:szCs w:val="22"/>
        </w:rPr>
        <w:t xml:space="preserve"> </w:t>
      </w:r>
      <w:r w:rsidR="00E32725">
        <w:rPr>
          <w:rFonts w:cs="Arial"/>
          <w:bCs/>
          <w:sz w:val="22"/>
          <w:szCs w:val="22"/>
        </w:rPr>
        <w:t xml:space="preserve">This situation has resulted in one GD2 antibody mainly used in North America and another antibody mainly used in Europe.  </w:t>
      </w:r>
      <w:r w:rsidR="00304502">
        <w:rPr>
          <w:rFonts w:cs="Arial"/>
          <w:bCs/>
          <w:sz w:val="22"/>
          <w:szCs w:val="22"/>
        </w:rPr>
        <w:t xml:space="preserve">Representatives from </w:t>
      </w:r>
      <w:r w:rsidR="00C20097">
        <w:rPr>
          <w:rFonts w:cs="Arial"/>
          <w:bCs/>
          <w:sz w:val="22"/>
          <w:szCs w:val="22"/>
        </w:rPr>
        <w:t>SIOPEN and COG</w:t>
      </w:r>
      <w:r w:rsidR="00304502">
        <w:rPr>
          <w:rFonts w:cs="Arial"/>
          <w:bCs/>
          <w:sz w:val="22"/>
          <w:szCs w:val="22"/>
        </w:rPr>
        <w:t xml:space="preserve"> are leading a multistakeholder effort to develop strategies that obviate the need for similar trials of dinutuximab and dinutuximab-beta and enable coordinated conduct of complementary trials to address distinct clinically important questions. </w:t>
      </w:r>
      <w:r w:rsidR="00B466A6">
        <w:rPr>
          <w:rFonts w:cs="Arial"/>
          <w:bCs/>
          <w:sz w:val="22"/>
          <w:szCs w:val="22"/>
        </w:rPr>
        <w:t xml:space="preserve">Moreover, to maximise the </w:t>
      </w:r>
      <w:r w:rsidR="00C20097">
        <w:rPr>
          <w:rFonts w:cs="Arial"/>
          <w:bCs/>
          <w:sz w:val="22"/>
          <w:szCs w:val="22"/>
        </w:rPr>
        <w:t>impact</w:t>
      </w:r>
      <w:r w:rsidR="00B466A6">
        <w:rPr>
          <w:rFonts w:cs="Arial"/>
          <w:bCs/>
          <w:sz w:val="22"/>
          <w:szCs w:val="22"/>
        </w:rPr>
        <w:t xml:space="preserve"> of therapeutic trials in rare diseases, there is </w:t>
      </w:r>
      <w:r w:rsidR="00B466A6">
        <w:rPr>
          <w:rFonts w:eastAsia="Times New Roman" w:cs="Arial"/>
          <w:sz w:val="22"/>
          <w:szCs w:val="22"/>
          <w:bdr w:val="none" w:sz="0" w:space="0" w:color="auto"/>
        </w:rPr>
        <w:t>interest in tran</w:t>
      </w:r>
      <w:r w:rsidR="00A12A6A">
        <w:rPr>
          <w:rFonts w:eastAsia="Times New Roman" w:cs="Arial"/>
          <w:sz w:val="22"/>
          <w:szCs w:val="22"/>
          <w:bdr w:val="none" w:sz="0" w:space="0" w:color="auto"/>
        </w:rPr>
        <w:t>s</w:t>
      </w:r>
      <w:r w:rsidR="00B466A6">
        <w:rPr>
          <w:rFonts w:eastAsia="Times New Roman" w:cs="Arial"/>
          <w:sz w:val="22"/>
          <w:szCs w:val="22"/>
          <w:bdr w:val="none" w:sz="0" w:space="0" w:color="auto"/>
        </w:rPr>
        <w:t xml:space="preserve">-Atlantic collaboration particularly for combination studies of GD2 antibodies with novel agents that might augment the immune response. Different antibodies that are viewed as standard in each cooperative group or products not being available in large parts of the globe present additional hurdles beyond the usual </w:t>
      </w:r>
      <w:r w:rsidR="00C20097">
        <w:rPr>
          <w:rFonts w:eastAsia="Times New Roman" w:cs="Arial"/>
          <w:sz w:val="22"/>
          <w:szCs w:val="22"/>
          <w:bdr w:val="none" w:sz="0" w:space="0" w:color="auto"/>
        </w:rPr>
        <w:t>complexities</w:t>
      </w:r>
      <w:r w:rsidR="00B466A6">
        <w:rPr>
          <w:rFonts w:eastAsia="Times New Roman" w:cs="Arial"/>
          <w:sz w:val="22"/>
          <w:szCs w:val="22"/>
          <w:bdr w:val="none" w:sz="0" w:space="0" w:color="auto"/>
        </w:rPr>
        <w:t xml:space="preserve"> of </w:t>
      </w:r>
      <w:r w:rsidR="00C20097">
        <w:rPr>
          <w:rFonts w:eastAsia="Times New Roman" w:cs="Arial"/>
          <w:sz w:val="22"/>
          <w:szCs w:val="22"/>
          <w:bdr w:val="none" w:sz="0" w:space="0" w:color="auto"/>
        </w:rPr>
        <w:t>international</w:t>
      </w:r>
      <w:r w:rsidR="00B466A6">
        <w:rPr>
          <w:rFonts w:eastAsia="Times New Roman" w:cs="Arial"/>
          <w:sz w:val="22"/>
          <w:szCs w:val="22"/>
          <w:bdr w:val="none" w:sz="0" w:space="0" w:color="auto"/>
        </w:rPr>
        <w:t xml:space="preserve"> clinical research.</w:t>
      </w:r>
      <w:r w:rsidR="00DF5CCC">
        <w:rPr>
          <w:rFonts w:eastAsia="Times New Roman" w:cs="Arial"/>
          <w:sz w:val="22"/>
          <w:szCs w:val="22"/>
          <w:bdr w:val="none" w:sz="0" w:space="0" w:color="auto"/>
        </w:rPr>
        <w:t xml:space="preserve">  </w:t>
      </w:r>
      <w:r w:rsidR="00DF5CCC" w:rsidRPr="004D1736">
        <w:rPr>
          <w:sz w:val="22"/>
          <w:szCs w:val="22"/>
        </w:rPr>
        <w:t xml:space="preserve">While three products have achieved marketing authorisation, </w:t>
      </w:r>
      <w:r w:rsidR="00C17E34">
        <w:rPr>
          <w:sz w:val="22"/>
          <w:szCs w:val="22"/>
        </w:rPr>
        <w:t>many</w:t>
      </w:r>
      <w:r w:rsidR="00DF5CCC">
        <w:rPr>
          <w:sz w:val="22"/>
          <w:szCs w:val="22"/>
        </w:rPr>
        <w:t xml:space="preserve"> countries remain without access to any GD2 antibody</w:t>
      </w:r>
      <w:r w:rsidR="00C17E34">
        <w:rPr>
          <w:sz w:val="22"/>
          <w:szCs w:val="22"/>
        </w:rPr>
        <w:t xml:space="preserve">.  The reasons for this limited access are multifactorial.  For healthcare systems, there are substantial costs to procure and administer these products. There are also </w:t>
      </w:r>
      <w:r w:rsidR="00DF5CCC">
        <w:rPr>
          <w:sz w:val="22"/>
          <w:szCs w:val="22"/>
        </w:rPr>
        <w:t xml:space="preserve">substantial operational and regulatory considerations needed to expand access by the relatively smaller companies who produce these antibodies.    </w:t>
      </w:r>
      <w:r w:rsidR="00DF5CCC" w:rsidRPr="004D1736">
        <w:rPr>
          <w:sz w:val="22"/>
          <w:szCs w:val="22"/>
        </w:rPr>
        <w:t xml:space="preserve">  </w:t>
      </w:r>
    </w:p>
    <w:p w14:paraId="1A73CBE7" w14:textId="77777777" w:rsidR="00B466A6" w:rsidRDefault="00B466A6" w:rsidP="006059EC">
      <w:pPr>
        <w:spacing w:after="0" w:line="480" w:lineRule="auto"/>
        <w:jc w:val="both"/>
        <w:rPr>
          <w:rFonts w:cs="Arial"/>
          <w:bCs/>
          <w:sz w:val="22"/>
          <w:szCs w:val="22"/>
        </w:rPr>
      </w:pPr>
    </w:p>
    <w:p w14:paraId="5D1627C3" w14:textId="32AAD2EB" w:rsidR="0083772E" w:rsidRDefault="003E0A18" w:rsidP="006059EC">
      <w:pPr>
        <w:spacing w:after="0" w:line="480" w:lineRule="auto"/>
        <w:jc w:val="both"/>
        <w:rPr>
          <w:rFonts w:eastAsia="Times New Roman" w:cs="Arial"/>
          <w:sz w:val="22"/>
          <w:szCs w:val="22"/>
          <w:bdr w:val="none" w:sz="0" w:space="0" w:color="auto"/>
        </w:rPr>
      </w:pPr>
      <w:r>
        <w:rPr>
          <w:rFonts w:cs="Arial"/>
          <w:bCs/>
          <w:sz w:val="22"/>
          <w:szCs w:val="22"/>
        </w:rPr>
        <w:t xml:space="preserve">Third, ongoing innovation often stalls after initial </w:t>
      </w:r>
      <w:r w:rsidR="00A12A6A">
        <w:rPr>
          <w:rFonts w:cs="Arial"/>
          <w:bCs/>
          <w:sz w:val="22"/>
          <w:szCs w:val="22"/>
        </w:rPr>
        <w:t xml:space="preserve">regulatory </w:t>
      </w:r>
      <w:r>
        <w:rPr>
          <w:rFonts w:cs="Arial"/>
          <w:bCs/>
          <w:sz w:val="22"/>
          <w:szCs w:val="22"/>
        </w:rPr>
        <w:t xml:space="preserve">approval, </w:t>
      </w:r>
      <w:r w:rsidRPr="0095284E">
        <w:rPr>
          <w:rFonts w:cs="Arial"/>
          <w:bCs/>
          <w:sz w:val="22"/>
          <w:szCs w:val="22"/>
        </w:rPr>
        <w:t xml:space="preserve">highlighting the need for better post-authorization </w:t>
      </w:r>
      <w:r w:rsidR="00A12A6A">
        <w:rPr>
          <w:rFonts w:cs="Arial"/>
          <w:bCs/>
          <w:sz w:val="22"/>
          <w:szCs w:val="22"/>
        </w:rPr>
        <w:t xml:space="preserve">collaborative </w:t>
      </w:r>
      <w:r w:rsidRPr="0095284E">
        <w:rPr>
          <w:rFonts w:cs="Arial"/>
          <w:bCs/>
          <w:sz w:val="22"/>
          <w:szCs w:val="22"/>
        </w:rPr>
        <w:t>strategies</w:t>
      </w:r>
      <w:r>
        <w:rPr>
          <w:rFonts w:cs="Arial"/>
          <w:bCs/>
          <w:sz w:val="22"/>
          <w:szCs w:val="22"/>
        </w:rPr>
        <w:t xml:space="preserve">.  </w:t>
      </w:r>
      <w:r w:rsidR="00B92C5C">
        <w:rPr>
          <w:rFonts w:cs="Arial"/>
          <w:bCs/>
          <w:sz w:val="22"/>
          <w:szCs w:val="22"/>
        </w:rPr>
        <w:t xml:space="preserve">For example, </w:t>
      </w:r>
      <w:r w:rsidR="00C20097">
        <w:rPr>
          <w:rFonts w:cs="Arial"/>
          <w:bCs/>
          <w:sz w:val="22"/>
          <w:szCs w:val="22"/>
        </w:rPr>
        <w:t xml:space="preserve">although </w:t>
      </w:r>
      <w:r w:rsidR="00B92C5C">
        <w:rPr>
          <w:rFonts w:cs="Arial"/>
          <w:bCs/>
          <w:sz w:val="22"/>
          <w:szCs w:val="22"/>
        </w:rPr>
        <w:t xml:space="preserve">chemoimmunotherapy has become a widely used standard regimen for children with relapsed/refractory neuroblastoma, </w:t>
      </w:r>
      <w:r w:rsidR="0083772E">
        <w:rPr>
          <w:rFonts w:eastAsia="Times New Roman" w:cs="Arial"/>
          <w:sz w:val="22"/>
          <w:szCs w:val="22"/>
          <w:bdr w:val="none" w:sz="0" w:space="0" w:color="auto"/>
        </w:rPr>
        <w:t xml:space="preserve">no chemoimmunotherapy regimen has </w:t>
      </w:r>
      <w:r w:rsidR="00C20097">
        <w:rPr>
          <w:rFonts w:eastAsia="Times New Roman" w:cs="Arial"/>
          <w:sz w:val="22"/>
          <w:szCs w:val="22"/>
          <w:bdr w:val="none" w:sz="0" w:space="0" w:color="auto"/>
        </w:rPr>
        <w:t xml:space="preserve">yet received </w:t>
      </w:r>
      <w:r w:rsidR="0083772E">
        <w:rPr>
          <w:rFonts w:eastAsia="Times New Roman" w:cs="Arial"/>
          <w:sz w:val="22"/>
          <w:szCs w:val="22"/>
          <w:bdr w:val="none" w:sz="0" w:space="0" w:color="auto"/>
        </w:rPr>
        <w:t>regulatory authorization</w:t>
      </w:r>
      <w:r w:rsidR="00B92C5C">
        <w:rPr>
          <w:rFonts w:eastAsia="Times New Roman" w:cs="Arial"/>
          <w:sz w:val="22"/>
          <w:szCs w:val="22"/>
          <w:bdr w:val="none" w:sz="0" w:space="0" w:color="auto"/>
        </w:rPr>
        <w:t>.</w:t>
      </w:r>
      <w:hyperlink w:anchor="_ENREF_52" w:tooltip="Bird, 2022 #112" w:history="1">
        <w:r w:rsidR="00C06DCD">
          <w:rPr>
            <w:rFonts w:eastAsia="Times New Roman" w:cs="Arial"/>
            <w:sz w:val="22"/>
            <w:szCs w:val="22"/>
            <w:bdr w:val="none" w:sz="0" w:space="0" w:color="auto"/>
          </w:rPr>
          <w:fldChar w:fldCharType="begin">
            <w:fldData xml:space="preserve">PEVuZE5vdGU+PENpdGU+PEF1dGhvcj5CaXJkPC9BdXRob3I+PFllYXI+MjAyMjwvWWVhcj48UmVj
TnVtPjExMzwvUmVjTnVtPjxEaXNwbGF5VGV4dD48c3R5bGUgZmFjZT0ic3VwZXJzY3JpcHQiPjUy
PC9zdHlsZT48L0Rpc3BsYXlUZXh0PjxyZWNvcmQ+PHJlYy1udW1iZXI+MTEzPC9yZWMtbnVtYmVy
Pjxmb3JlaWduLWtleXM+PGtleSBhcHA9IkVOIiBkYi1pZD0iMjA1YXAyZnNhMHY5dmhlYXZ3YXA5
MGZzMHJ2NXByZDJlZGY5IiB0aW1lc3RhbXA9IjE3NDE5NzA1OTkiPjExMzwva2V5PjwvZm9yZWln
bi1rZXlzPjxyZWYtdHlwZSBuYW1lPSJKb3VybmFsIEFydGljbGUiPjE3PC9yZWYtdHlwZT48Y29u
dHJpYnV0b3JzPjxhdXRob3JzPjxhdXRob3I+QmlyZCwgTi48L2F1dGhvcj48YXV0aG9yPktub3gs
IEwuPC9hdXRob3I+PGF1dGhvcj5QYWxtZXIsIEEuPC9hdXRob3I+PGF1dGhvcj5IZWVuZW4sIEQu
PC9hdXRob3I+PGF1dGhvcj5CbGFuYywgUC48L2F1dGhvcj48YXV0aG9yPlNjb2JpZSwgTi48L2F1
dGhvcj48YXV0aG9yPkx1ZHdpbnNraSwgRC48L2F1dGhvcj48L2F1dGhvcnM+PC9jb250cmlidXRv
cnM+PGF1dGgtYWRkcmVzcz5Tb2x2aW5nIEtpZHMmYXBvczsgQ2FuY2VyIFVLLCBMb25kb24sIFVu
aXRlZCBLaW5nZG9tLiYjeEQ7S2luZHJlZCBGb3VuZGF0aW9uLCBPYWt2aWxsZSwgT250YXJpbywg
Q2FuYWRhLiYjeEQ7S2lja0NhbmNlciwgQnJ1c3NlbHMsIEJlbGdpdW0uJiN4RDtJbWFnaW5lIGZv
ciBNYXJnbywgUGFyaXMsIEZyYW5jZS4mI3hEO1pvZTRsaWZlLCBTdWxsZW5zLCBTd2l0emVybGFu
ZC4mI3hEO1NvbHZpbmcgS2lkcyZhcG9zOyBDYW5jZXIsIE5ldyBZb3JrLCBOWS48L2F1dGgtYWRk
cmVzcz48dGl0bGVzPjx0aXRsZT5XaGVuIElubm92YXRpb24gYW5kIENvbW1lcmNpYWxpemF0aW9u
IENvbGxpZGU6IEEgUGF0aWVudCBBZHZvY2F0ZSBWaWV3IGluIE5ldXJvYmxhc3RvbWE8L3RpdGxl
PjxzZWNvbmRhcnktdGl0bGU+SiBDbGluIE9uY29sPC9zZWNvbmRhcnktdGl0bGU+PC90aXRsZXM+
PHBlcmlvZGljYWw+PGZ1bGwtdGl0bGU+SiBDbGluIE9uY29sPC9mdWxsLXRpdGxlPjwvcGVyaW9k
aWNhbD48cGFnZXM+MTIwLTEyNjwvcGFnZXM+PHZvbHVtZT40MDwvdm9sdW1lPjxudW1iZXI+Mjwv
bnVtYmVyPjxlZGl0aW9uPjIwMjExMTE4PC9lZGl0aW9uPjxrZXl3b3Jkcz48a2V5d29yZD5BZ2Ug
RmFjdG9yczwva2V5d29yZD48a2V5d29yZD5BbnRpbmVvcGxhc3RpYyBBZ2VudHMsIEltbXVub2xv
Z2ljYWwvZWNvbm9taWNzLyp0aGVyYXBldXRpYyB1c2U8L2tleXdvcmQ+PGtleXdvcmQ+KkNvbW1l
cmNlL2Vjb25vbWljczwva2V5d29yZD48a2V5d29yZD5Db3N0LUJlbmVmaXQgQW5hbHlzaXM8L2tl
eXdvcmQ+PGtleXdvcmQ+RGlmZnVzaW9uIG9mIElubm92YXRpb248L2tleXdvcmQ+PGtleXdvcmQ+
RHJ1ZyBBcHByb3ZhbDwva2V5d29yZD48a2V5d29yZD5EcnVnIENvc3RzPC9rZXl3b3JkPjxrZXl3
b3JkPipEcnVnIERldmVsb3BtZW50L2Vjb25vbWljczwva2V5d29yZD48a2V5d29yZD5HYW5nbGlv
c2lkZXMvYW50YWdvbmlzdHMgJmFtcDsgaW5oaWJpdG9ycy9pbW11bm9sb2d5PC9rZXl3b3JkPjxr
ZXl3b3JkPkh1bWFuczwva2V5d29yZD48a2V5d29yZD4qSW1tdW5vdGhlcmFweS9lY29ub21pY3M8
L2tleXdvcmQ+PGtleXdvcmQ+TmV1cm9ibGFzdG9tYS8qZHJ1ZyB0aGVyYXB5L2Vjb25vbWljcy9p
bW11bm9sb2d5L3BhdGhvbG9neTwva2V5d29yZD48a2V5d29yZD4qUGF0aWVudCBBZHZvY2FjeS9l
Y29ub21pY3M8L2tleXdvcmQ+PGtleXdvcmQ+UmFyZSBEaXNlYXNlcy8qZHJ1ZyB0aGVyYXB5L2Vj
b25vbWljcy9pbW11bm9sb2d5L3BhdGhvbG9neTwva2V5d29yZD48a2V5d29yZD4qVGhlcmFwaWVz
LCBJbnZlc3RpZ2F0aW9uYWwvZWNvbm9taWNzPC9rZXl3b3JkPjxrZXl3b3JkPlRyZWF0bWVudCBP
dXRjb21lPC9rZXl3b3JkPjwva2V5d29yZHM+PGRhdGVzPjx5ZWFyPjIwMjI8L3llYXI+PHB1Yi1k
YXRlcz48ZGF0ZT5KYW4gMTA8L2RhdGU+PC9wdWItZGF0ZXM+PC9kYXRlcz48aXNibj4xNTI3LTc3
NTUgKEVsZWN0cm9uaWMpJiN4RDswNzMyLTE4M1ggKExpbmtpbmcpPC9pc2JuPjxhY2Nlc3Npb24t
bnVtPjM0NzkzMjAxPC9hY2Nlc3Npb24tbnVtPjx1cmxzPjxyZWxhdGVkLXVybHM+PHVybD5odHRw
czovL3d3dy5uY2JpLm5sbS5uaWguZ292L3B1Ym1lZC8zNDc5MzIwMTwvdXJsPjwvcmVsYXRlZC11
cmxzPjwvdXJscz48Y3VzdG9tMT5Eb25uYSBMdWR3aW5za2lDb25zdWx0aW5nIG9yIEFkdmlzb3J5
IFJvbGU6IFktbUFicyBUaGVyYXBldXRpY3NVbmNvbXBlbnNhdGVkIFJlbGF0aW9uc2hpcHM6IExp
bGx5LCBSb2NoZS9HZW5lbnRlY2hObyBvdGhlciBwb3RlbnRpYWwgY29uZmxpY3RzIG9mIGludGVy
ZXN0IHdlcmUgcmVwb3J0ZWQuPC9jdXN0b20xPjxlbGVjdHJvbmljLXJlc291cmNlLW51bT4xMC4x
MjAwL0pDTy4yMS4wMTkxNjwvZWxlY3Ryb25pYy1yZXNvdXJjZS1udW0+PHJlbW90ZS1kYXRhYmFz
ZS1uYW1lPk1lZGxpbmU8L3JlbW90ZS1kYXRhYmFzZS1uYW1lPjxyZW1vdGUtZGF0YWJhc2UtcHJv
dmlkZXI+TkxNPC9yZW1vdGUtZGF0YWJhc2UtcHJvdmlkZXI+PC9yZWNvcmQ+PC9DaXRlPjwvRW5k
Tm90ZT4A
</w:fldData>
          </w:fldChar>
        </w:r>
        <w:r w:rsidR="00C06DCD">
          <w:rPr>
            <w:rFonts w:eastAsia="Times New Roman" w:cs="Arial"/>
            <w:sz w:val="22"/>
            <w:szCs w:val="22"/>
            <w:bdr w:val="none" w:sz="0" w:space="0" w:color="auto"/>
          </w:rPr>
          <w:instrText xml:space="preserve"> ADDIN EN.CITE </w:instrText>
        </w:r>
        <w:r w:rsidR="00C06DCD">
          <w:rPr>
            <w:rFonts w:eastAsia="Times New Roman" w:cs="Arial"/>
            <w:sz w:val="22"/>
            <w:szCs w:val="22"/>
            <w:bdr w:val="none" w:sz="0" w:space="0" w:color="auto"/>
          </w:rPr>
          <w:fldChar w:fldCharType="begin">
            <w:fldData xml:space="preserve">PEVuZE5vdGU+PENpdGU+PEF1dGhvcj5CaXJkPC9BdXRob3I+PFllYXI+MjAyMjwvWWVhcj48UmVj
TnVtPjExMzwvUmVjTnVtPjxEaXNwbGF5VGV4dD48c3R5bGUgZmFjZT0ic3VwZXJzY3JpcHQiPjUy
PC9zdHlsZT48L0Rpc3BsYXlUZXh0PjxyZWNvcmQ+PHJlYy1udW1iZXI+MTEzPC9yZWMtbnVtYmVy
Pjxmb3JlaWduLWtleXM+PGtleSBhcHA9IkVOIiBkYi1pZD0iMjA1YXAyZnNhMHY5dmhlYXZ3YXA5
MGZzMHJ2NXByZDJlZGY5IiB0aW1lc3RhbXA9IjE3NDE5NzA1OTkiPjExMzwva2V5PjwvZm9yZWln
bi1rZXlzPjxyZWYtdHlwZSBuYW1lPSJKb3VybmFsIEFydGljbGUiPjE3PC9yZWYtdHlwZT48Y29u
dHJpYnV0b3JzPjxhdXRob3JzPjxhdXRob3I+QmlyZCwgTi48L2F1dGhvcj48YXV0aG9yPktub3gs
IEwuPC9hdXRob3I+PGF1dGhvcj5QYWxtZXIsIEEuPC9hdXRob3I+PGF1dGhvcj5IZWVuZW4sIEQu
PC9hdXRob3I+PGF1dGhvcj5CbGFuYywgUC48L2F1dGhvcj48YXV0aG9yPlNjb2JpZSwgTi48L2F1
dGhvcj48YXV0aG9yPkx1ZHdpbnNraSwgRC48L2F1dGhvcj48L2F1dGhvcnM+PC9jb250cmlidXRv
cnM+PGF1dGgtYWRkcmVzcz5Tb2x2aW5nIEtpZHMmYXBvczsgQ2FuY2VyIFVLLCBMb25kb24sIFVu
aXRlZCBLaW5nZG9tLiYjeEQ7S2luZHJlZCBGb3VuZGF0aW9uLCBPYWt2aWxsZSwgT250YXJpbywg
Q2FuYWRhLiYjeEQ7S2lja0NhbmNlciwgQnJ1c3NlbHMsIEJlbGdpdW0uJiN4RDtJbWFnaW5lIGZv
ciBNYXJnbywgUGFyaXMsIEZyYW5jZS4mI3hEO1pvZTRsaWZlLCBTdWxsZW5zLCBTd2l0emVybGFu
ZC4mI3hEO1NvbHZpbmcgS2lkcyZhcG9zOyBDYW5jZXIsIE5ldyBZb3JrLCBOWS48L2F1dGgtYWRk
cmVzcz48dGl0bGVzPjx0aXRsZT5XaGVuIElubm92YXRpb24gYW5kIENvbW1lcmNpYWxpemF0aW9u
IENvbGxpZGU6IEEgUGF0aWVudCBBZHZvY2F0ZSBWaWV3IGluIE5ldXJvYmxhc3RvbWE8L3RpdGxl
PjxzZWNvbmRhcnktdGl0bGU+SiBDbGluIE9uY29sPC9zZWNvbmRhcnktdGl0bGU+PC90aXRsZXM+
PHBlcmlvZGljYWw+PGZ1bGwtdGl0bGU+SiBDbGluIE9uY29sPC9mdWxsLXRpdGxlPjwvcGVyaW9k
aWNhbD48cGFnZXM+MTIwLTEyNjwvcGFnZXM+PHZvbHVtZT40MDwvdm9sdW1lPjxudW1iZXI+Mjwv
bnVtYmVyPjxlZGl0aW9uPjIwMjExMTE4PC9lZGl0aW9uPjxrZXl3b3Jkcz48a2V5d29yZD5BZ2Ug
RmFjdG9yczwva2V5d29yZD48a2V5d29yZD5BbnRpbmVvcGxhc3RpYyBBZ2VudHMsIEltbXVub2xv
Z2ljYWwvZWNvbm9taWNzLyp0aGVyYXBldXRpYyB1c2U8L2tleXdvcmQ+PGtleXdvcmQ+KkNvbW1l
cmNlL2Vjb25vbWljczwva2V5d29yZD48a2V5d29yZD5Db3N0LUJlbmVmaXQgQW5hbHlzaXM8L2tl
eXdvcmQ+PGtleXdvcmQ+RGlmZnVzaW9uIG9mIElubm92YXRpb248L2tleXdvcmQ+PGtleXdvcmQ+
RHJ1ZyBBcHByb3ZhbDwva2V5d29yZD48a2V5d29yZD5EcnVnIENvc3RzPC9rZXl3b3JkPjxrZXl3
b3JkPipEcnVnIERldmVsb3BtZW50L2Vjb25vbWljczwva2V5d29yZD48a2V5d29yZD5HYW5nbGlv
c2lkZXMvYW50YWdvbmlzdHMgJmFtcDsgaW5oaWJpdG9ycy9pbW11bm9sb2d5PC9rZXl3b3JkPjxr
ZXl3b3JkPkh1bWFuczwva2V5d29yZD48a2V5d29yZD4qSW1tdW5vdGhlcmFweS9lY29ub21pY3M8
L2tleXdvcmQ+PGtleXdvcmQ+TmV1cm9ibGFzdG9tYS8qZHJ1ZyB0aGVyYXB5L2Vjb25vbWljcy9p
bW11bm9sb2d5L3BhdGhvbG9neTwva2V5d29yZD48a2V5d29yZD4qUGF0aWVudCBBZHZvY2FjeS9l
Y29ub21pY3M8L2tleXdvcmQ+PGtleXdvcmQ+UmFyZSBEaXNlYXNlcy8qZHJ1ZyB0aGVyYXB5L2Vj
b25vbWljcy9pbW11bm9sb2d5L3BhdGhvbG9neTwva2V5d29yZD48a2V5d29yZD4qVGhlcmFwaWVz
LCBJbnZlc3RpZ2F0aW9uYWwvZWNvbm9taWNzPC9rZXl3b3JkPjxrZXl3b3JkPlRyZWF0bWVudCBP
dXRjb21lPC9rZXl3b3JkPjwva2V5d29yZHM+PGRhdGVzPjx5ZWFyPjIwMjI8L3llYXI+PHB1Yi1k
YXRlcz48ZGF0ZT5KYW4gMTA8L2RhdGU+PC9wdWItZGF0ZXM+PC9kYXRlcz48aXNibj4xNTI3LTc3
NTUgKEVsZWN0cm9uaWMpJiN4RDswNzMyLTE4M1ggKExpbmtpbmcpPC9pc2JuPjxhY2Nlc3Npb24t
bnVtPjM0NzkzMjAxPC9hY2Nlc3Npb24tbnVtPjx1cmxzPjxyZWxhdGVkLXVybHM+PHVybD5odHRw
czovL3d3dy5uY2JpLm5sbS5uaWguZ292L3B1Ym1lZC8zNDc5MzIwMTwvdXJsPjwvcmVsYXRlZC11
cmxzPjwvdXJscz48Y3VzdG9tMT5Eb25uYSBMdWR3aW5za2lDb25zdWx0aW5nIG9yIEFkdmlzb3J5
IFJvbGU6IFktbUFicyBUaGVyYXBldXRpY3NVbmNvbXBlbnNhdGVkIFJlbGF0aW9uc2hpcHM6IExp
bGx5LCBSb2NoZS9HZW5lbnRlY2hObyBvdGhlciBwb3RlbnRpYWwgY29uZmxpY3RzIG9mIGludGVy
ZXN0IHdlcmUgcmVwb3J0ZWQuPC9jdXN0b20xPjxlbGVjdHJvbmljLXJlc291cmNlLW51bT4xMC4x
MjAwL0pDTy4yMS4wMTkxNjwvZWxlY3Ryb25pYy1yZXNvdXJjZS1udW0+PHJlbW90ZS1kYXRhYmFz
ZS1uYW1lPk1lZGxpbmU8L3JlbW90ZS1kYXRhYmFzZS1uYW1lPjxyZW1vdGUtZGF0YWJhc2UtcHJv
dmlkZXI+TkxNPC9yZW1vdGUtZGF0YWJhc2UtcHJvdmlkZXI+PC9yZWNvcmQ+PC9DaXRlPjwvRW5k
Tm90ZT4A
</w:fldData>
          </w:fldChar>
        </w:r>
        <w:r w:rsidR="00C06DCD">
          <w:rPr>
            <w:rFonts w:eastAsia="Times New Roman" w:cs="Arial"/>
            <w:sz w:val="22"/>
            <w:szCs w:val="22"/>
            <w:bdr w:val="none" w:sz="0" w:space="0" w:color="auto"/>
          </w:rPr>
          <w:instrText xml:space="preserve"> ADDIN EN.CITE.DATA </w:instrText>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end"/>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separate"/>
        </w:r>
        <w:r w:rsidR="00C06DCD" w:rsidRPr="00C06DCD">
          <w:rPr>
            <w:rFonts w:eastAsia="Times New Roman" w:cs="Arial"/>
            <w:noProof/>
            <w:sz w:val="22"/>
            <w:szCs w:val="22"/>
            <w:bdr w:val="none" w:sz="0" w:space="0" w:color="auto"/>
            <w:vertAlign w:val="superscript"/>
          </w:rPr>
          <w:t>52</w:t>
        </w:r>
        <w:r w:rsidR="00C06DCD">
          <w:rPr>
            <w:rFonts w:eastAsia="Times New Roman" w:cs="Arial"/>
            <w:sz w:val="22"/>
            <w:szCs w:val="22"/>
            <w:bdr w:val="none" w:sz="0" w:space="0" w:color="auto"/>
          </w:rPr>
          <w:fldChar w:fldCharType="end"/>
        </w:r>
      </w:hyperlink>
      <w:r w:rsidR="00E32725">
        <w:rPr>
          <w:rFonts w:eastAsia="Times New Roman" w:cs="Arial"/>
          <w:sz w:val="22"/>
          <w:szCs w:val="22"/>
          <w:bdr w:val="none" w:sz="0" w:space="0" w:color="auto"/>
        </w:rPr>
        <w:t xml:space="preserve">  This situation has the potential to limit access to a known active </w:t>
      </w:r>
      <w:r w:rsidR="00C20097">
        <w:rPr>
          <w:rFonts w:eastAsia="Times New Roman" w:cs="Arial"/>
          <w:sz w:val="22"/>
          <w:szCs w:val="22"/>
          <w:bdr w:val="none" w:sz="0" w:space="0" w:color="auto"/>
        </w:rPr>
        <w:t>and clinically accepted treatment</w:t>
      </w:r>
      <w:r w:rsidR="00E32725">
        <w:rPr>
          <w:rFonts w:eastAsia="Times New Roman" w:cs="Arial"/>
          <w:sz w:val="22"/>
          <w:szCs w:val="22"/>
          <w:bdr w:val="none" w:sz="0" w:space="0" w:color="auto"/>
        </w:rPr>
        <w:t xml:space="preserve"> in regions in which a regulatory authorization and health technology assessment are required for prescribing.  </w:t>
      </w:r>
      <w:r w:rsidR="00B92C5C">
        <w:rPr>
          <w:rFonts w:eastAsia="Times New Roman" w:cs="Arial"/>
          <w:sz w:val="22"/>
          <w:szCs w:val="22"/>
          <w:bdr w:val="none" w:sz="0" w:space="0" w:color="auto"/>
        </w:rPr>
        <w:t xml:space="preserve">   </w:t>
      </w:r>
    </w:p>
    <w:p w14:paraId="271279D3" w14:textId="77777777" w:rsidR="00266941" w:rsidRDefault="00266941" w:rsidP="006059EC">
      <w:pPr>
        <w:spacing w:after="0" w:line="480" w:lineRule="auto"/>
        <w:jc w:val="both"/>
        <w:rPr>
          <w:rFonts w:eastAsia="Times New Roman" w:cs="Arial"/>
          <w:sz w:val="22"/>
          <w:szCs w:val="22"/>
          <w:bdr w:val="none" w:sz="0" w:space="0" w:color="auto"/>
        </w:rPr>
      </w:pPr>
    </w:p>
    <w:p w14:paraId="26C8C7AE" w14:textId="74BE89D1" w:rsidR="00266941" w:rsidRDefault="00266941" w:rsidP="006059EC">
      <w:pPr>
        <w:spacing w:after="0" w:line="480" w:lineRule="auto"/>
        <w:jc w:val="both"/>
      </w:pPr>
      <w:r>
        <w:rPr>
          <w:rFonts w:eastAsia="Times New Roman" w:cs="Arial"/>
          <w:sz w:val="22"/>
          <w:szCs w:val="22"/>
          <w:bdr w:val="none" w:sz="0" w:space="0" w:color="auto"/>
        </w:rPr>
        <w:t xml:space="preserve">Fourth, </w:t>
      </w:r>
      <w:r w:rsidR="00C20097">
        <w:rPr>
          <w:rFonts w:eastAsia="Times New Roman" w:cs="Arial"/>
          <w:sz w:val="22"/>
          <w:szCs w:val="22"/>
          <w:bdr w:val="none" w:sz="0" w:space="0" w:color="auto"/>
        </w:rPr>
        <w:t>although numerous</w:t>
      </w:r>
      <w:r>
        <w:rPr>
          <w:rFonts w:eastAsia="Times New Roman" w:cs="Arial"/>
          <w:sz w:val="22"/>
          <w:szCs w:val="22"/>
          <w:bdr w:val="none" w:sz="0" w:space="0" w:color="auto"/>
        </w:rPr>
        <w:t xml:space="preserve"> studies have investigated potential biomarkers of response or resistance to GD2 antibodies, none of these are yet used clinically in selecting patients for GD2 antibody therapies.  For example, anti-drug antibodies were reported in approximately </w:t>
      </w:r>
      <w:r>
        <w:rPr>
          <w:rFonts w:eastAsia="Times New Roman" w:cs="Arial"/>
          <w:sz w:val="22"/>
          <w:szCs w:val="22"/>
          <w:bdr w:val="none" w:sz="0" w:space="0" w:color="auto"/>
        </w:rPr>
        <w:lastRenderedPageBreak/>
        <w:t>10% of patients treated with dinutuximab on the ANBL0032 trial, with no association with clinical outcomes.</w:t>
      </w:r>
      <w:hyperlink w:anchor="_ENREF_53" w:tooltip="Yu, 2021 #114" w:history="1">
        <w:r w:rsidR="00C06DCD">
          <w:rPr>
            <w:rFonts w:eastAsia="Times New Roman" w:cs="Arial"/>
            <w:sz w:val="22"/>
            <w:szCs w:val="22"/>
            <w:bdr w:val="none" w:sz="0" w:space="0" w:color="auto"/>
          </w:rPr>
          <w:fldChar w:fldCharType="begin">
            <w:fldData xml:space="preserve">PEVuZE5vdGU+PENpdGU+PEF1dGhvcj5ZdTwvQXV0aG9yPjxZZWFyPjIwMjE8L1llYXI+PFJlY051
bT4xMTQ8L1JlY051bT48RGlzcGxheVRleHQ+PHN0eWxlIGZhY2U9InN1cGVyc2NyaXB0Ij41Mzwv
c3R5bGU+PC9EaXNwbGF5VGV4dD48cmVjb3JkPjxyZWMtbnVtYmVyPjExNDwvcmVjLW51bWJlcj48
Zm9yZWlnbi1rZXlzPjxrZXkgYXBwPSJFTiIgZGItaWQ9IjIwNWFwMmZzYTB2OXZoZWF2d2FwOTBm
czBydjVwcmQyZWRmOSIgdGltZXN0YW1wPSIxNzQxOTcwNjM1Ij4xMTQ8L2tleT48L2ZvcmVpZ24t
a2V5cz48cmVmLXR5cGUgbmFtZT0iSm91cm5hbCBBcnRpY2xlIj4xNzwvcmVmLXR5cGU+PGNvbnRy
aWJ1dG9ycz48YXV0aG9ycz48YXV0aG9yPll1LCBBLiBMLjwvYXV0aG9yPjxhdXRob3I+R2lsbWFu
LCBBLiBMLjwvYXV0aG9yPjxhdXRob3I+T3prYXluYWssIE0uIEYuPC9hdXRob3I+PGF1dGhvcj5O
YXJhbmpvLCBBLjwvYXV0aG9yPjxhdXRob3I+RGljY2lhbm5pLCBNLiBCLjwvYXV0aG9yPjxhdXRo
b3I+R2FuLCBKLjwvYXV0aG9yPjxhdXRob3I+SGFuaywgSi4gQS48L2F1dGhvcj48YXV0aG9yPkJh
dG92YSwgQS48L2F1dGhvcj48YXV0aG9yPkxvbmRvbiwgVy4gQi48L2F1dGhvcj48YXV0aG9yPlRl
bm5leSwgUy4gQy48L2F1dGhvcj48YXV0aG9yPlNtaXRoLCBNLjwvYXV0aG9yPjxhdXRob3I+U2h1
bGtpbiwgQi4gTC48L2F1dGhvcj48YXV0aG9yPlBhcmlzaSwgTS48L2F1dGhvcj48YXV0aG9yPk1h
dHRoYXksIEsuIEsuPC9hdXRob3I+PGF1dGhvcj5Db2huLCBTLiBMLjwvYXV0aG9yPjxhdXRob3I+
TWFyaXMsIEouIE0uPC9hdXRob3I+PGF1dGhvcj5CYWdhdGVsbCwgUi48L2F1dGhvcj48YXV0aG9y
PlBhcmssIEouIFIuPC9hdXRob3I+PGF1dGhvcj5Tb25kZWwsIFAuIE0uPC9hdXRob3I+PC9hdXRo
b3JzPjwvY29udHJpYnV0b3JzPjxhdXRoLWFkZHJlc3M+VW5pdmVyc2l0eSBvZiBDYWxpZm9ybmlh
IGluIFNhbiBEaWVnbywgU2FuIERpZWdvLCBDYWxpZm9ybmlhLiBhMXl1QHVjc2QuZWR1IHBtc29u
ZGVsQGh1bW9uYy53aXNjLmVkdS4mI3hEO0NoYW5nIEd1bmcgTWVtb3JpYWwgSG9zcGl0YWwgYXQg
TGlua291IGFuZCBDaGFuZyBHdW5nIFVuaXZlcnNpdHksIFRhb3l1YW4sIFRhaXdhbi4mI3hEO1BS
QSBIZWFsdGggU2VydmljZXMsIFJhbGVpZ2gsIE5vcnRoIENhcm9saW5hLiYjeEQ7TmV3IFlvcmsg
TWVkaWNhbCBDb2xsZWdlLCBWYWxoYWxsYSwgTmV3IFlvcmsuJiN4RDtDaGlsZHJlbiZhcG9zO3Mg
T25jb2xvZ3kgR3JvdXAgU3RhdGlzdGljcyBhbmQgRGF0YSBDZW50ZXIsIFVuaXZlcnNpdHkgb2Yg
RmxvcmlkYSwgR2FpbmVzdmlsbGUsIEZsb3JpZGEuJiN4RDtVbml2ZXJzaXR5IG9mIENhbGlmb3Ju
aWEgaW4gU2FuIERpZWdvLCBTYW4gRGllZ28sIENhbGlmb3JuaWEuJiN4RDtVbml2ZXJzaXR5IG9m
IFdpc2NvbnNpbiBDYXJib25lIENhbmNlciBDZW50ZXIsIE1hZGlzb24sIFdpc2NvbnNpbi4mI3hE
O0RhbmEtRmFyYmVyL0Jvc3RvbiBDaGlsZHJlbiZhcG9zO3MgQ2FuY2VyIGFuZCBCbG9vZCBEaXNv
cmRlciBDZW50ZXIsIEhhcnZhcmQgTWVkaWNhbCBTY2hvb2wsIEJvc3RvbiwgTWFzc2FjaHVzZXR0
cy4mI3hEO05hdGlvbmFsIENhbmNlciBJbnN0aXR1dGUsIEJldGhlc2RhLCBNYXJ5bGFuZC4mI3hE
O1NhaW50IEp1ZGUgQ2hpbGRyZW4mYXBvcztzIFJlc2VhcmNoIEhvc3BpdGFsLCBNZW1waGlzLCBU
ZW5uZXNzZWUuJiN4RDtTZWF0dGxlIENoaWxkcmVuJmFwb3M7cyBIb3NwaXRhbCBhbmQgVW5pdmVy
c2l0eSBvZiBXYXNoaW5ndG9uIFNjaG9vbCBvZiBNZWRpY2luZSwgU2VhdHRsZSwgV2FzaGluZ3Rv
bi4mI3hEO1VuaXZlcnNpdHkgb2YgQ2FsaWZvcm5pYSBTY2hvb2wgb2YgTWVkaWNpbmUgYW5kIFVD
U0YgQ2hpbGRyZW4mYXBvcztzIEhvc3BpdGFsLCBTYW4gRnJhbmNpc2NvLCBDYWxpZm9ybmlhLiYj
eEQ7VW5pdmVyc2l0eSBvZiBDaGljYWdvLCBDaGljYWdvLCBJbGxpbm9pcy4mI3hEO0NoaWxkcmVu
JmFwb3M7cyBIb3NwaXRhbCBvZiBQaGlsYWRlbHBoaWEgYW5kIFVuaXZlcnNpdHkgb2YgUGVubnN5
bHZhbmlhIFNjaG9vbCBvZiBNZWRpY2luZSwgUGhpbGFkZWxwaGlhLCBQZW5uc3lsdmFuaWEuJiN4
RDtVbml2ZXJzaXR5IG9mIFdpc2NvbnNpbiBDYXJib25lIENhbmNlciBDZW50ZXIsIE1hZGlzb24s
IFdpc2NvbnNpbi4gYTF5dUB1Y3NkLmVkdSBwbXNvbmRlbEBodW1vbmMud2lzYy5lZHUuPC9hdXRo
LWFkZHJlc3M+PHRpdGxlcz48dGl0bGU+TG9uZy1UZXJtIEZvbGxvdy11cCBvZiBhIFBoYXNlIElJ
SSBTdHVkeSBvZiBjaDE0LjE4IChEaW51dHV4aW1hYikgKyBDeXRva2luZSBJbW11bm90aGVyYXB5
IGluIENoaWxkcmVuIHdpdGggSGlnaC1SaXNrIE5ldXJvYmxhc3RvbWE6IENPRyBTdHVkeSBBTkJM
MDAzMjwvdGl0bGU+PHNlY29uZGFyeS10aXRsZT5DbGluIENhbmNlciBSZXM8L3NlY29uZGFyeS10
aXRsZT48L3RpdGxlcz48cGVyaW9kaWNhbD48ZnVsbC10aXRsZT5DbGluIENhbmNlciBSZXM8L2Z1
bGwtdGl0bGU+PC9wZXJpb2RpY2FsPjxwYWdlcz4yMTc5LTIxODk8L3BhZ2VzPjx2b2x1bWU+Mjc8
L3ZvbHVtZT48bnVtYmVyPjg8L251bWJlcj48ZWRpdGlvbj4yMDIxMDEyNzwvZWRpdGlvbj48a2V5
d29yZHM+PGtleXdvcmQ+QWRvbGVzY2VudDwva2V5d29yZD48a2V5d29yZD5BbnRpYm9kaWVzLCBN
b25vY2xvbmFsLyphZG1pbmlzdHJhdGlvbiAmYW1wOyBkb3NhZ2UvYWR2ZXJzZSBlZmZlY3RzPC9r
ZXl3b3JkPjxrZXl3b3JkPkFudGluZW9wbGFzdGljIENvbWJpbmVkIENoZW1vdGhlcmFweSBQcm90
b2NvbHMvKmFkbWluaXN0cmF0aW9uICZhbXA7IGRvc2FnZS9hZHZlcnNlPC9rZXl3b3JkPjxrZXl3
b3JkPmVmZmVjdHM8L2tleXdvcmQ+PGtleXdvcmQ+Q2hpbGQ8L2tleXdvcmQ+PGtleXdvcmQ+Q2hp
bGQsIFByZXNjaG9vbDwva2V5d29yZD48a2V5d29yZD5Gb2xsb3ctVXAgU3R1ZGllczwva2V5d29y
ZD48a2V5d29yZD5IdW1hbnM8L2tleXdvcmQ+PGtleXdvcmQ+SW5mYW50PC9rZXl3b3JkPjxrZXl3
b3JkPkludGVybGV1a2luLTIvKmFkbWluaXN0cmF0aW9uICZhbXA7IGRvc2FnZS9hZHZlcnNlIGVm
ZmVjdHM8L2tleXdvcmQ+PGtleXdvcmQ+SXNvdHJldGlub2luL2FkbWluaXN0cmF0aW9uICZhbXA7
IGRvc2FnZS9hZHZlcnNlIGVmZmVjdHM8L2tleXdvcmQ+PGtleXdvcmQ+TWFsZTwva2V5d29yZD48
a2V5d29yZD5OZXVyb2JsYXN0b21hLypkcnVnIHRoZXJhcHkvbW9ydGFsaXR5PC9rZXl3b3JkPjxr
ZXl3b3JkPlByb2dyZXNzaW9uLUZyZWUgU3Vydml2YWw8L2tleXdvcmQ+PGtleXdvcmQ+UmVjb21i
aW5hbnQgUHJvdGVpbnMvYWRtaW5pc3RyYXRpb24gJmFtcDsgZG9zYWdlL2FkdmVyc2UgZWZmZWN0
czwva2V5d29yZD48L2tleXdvcmRzPjxkYXRlcz48eWVhcj4yMDIxPC95ZWFyPjxwdWItZGF0ZXM+
PGRhdGU+QXByIDE1PC9kYXRlPjwvcHViLWRhdGVzPjwvZGF0ZXM+PGlzYm4+MTU1Ny0zMjY1IChF
bGVjdHJvbmljKSYjeEQ7MTA3OC0wNDMyIChQcmludCkmI3hEOzEwNzgtMDQzMiAoTGlua2luZyk8
L2lzYm4+PGFjY2Vzc2lvbi1udW0+MzM1MDQ1NTU8L2FjY2Vzc2lvbi1udW0+PHVybHM+PHJlbGF0
ZWQtdXJscz48dXJsPmh0dHBzOi8vd3d3Lm5jYmkubmxtLm5paC5nb3YvcHVibWVkLzMzNTA0NTU1
PC91cmw+PC9yZWxhdGVkLXVybHM+PC91cmxzPjxjdXN0b20xPkRpc2Nsb3N1cmUgb2YgUG90ZW50
aWFsIENvbmZsaWN0cyBvZiBJbnRlcmVzdDogQS5MLll1IHJlcG9ydHMgZ3JhbnQgc3VwcG9ydCBm
cm9tIFVuaXRlZCBUaGVyYXBldXRpY3MgZm9yIGltbXVuZSBjb3JyZWxhdGl2ZSBzdHVkaWVzIGR1
cmluZyB0aGUgY29uZHVjdCBvZiB0aGUgc3R1ZHkuIE5vIHBvdGVudGlhbCBjb25mbGljdHMgb2Yg
aW50ZXJlc3Qgd2VyZSBkaXNjbG9zZWQgYnkgdGhlIG90aGVyIGF1dGhvcnMuPC9jdXN0b20xPjxj
dXN0b20yPlBNQzgwNDY3MzE8L2N1c3RvbTI+PGVsZWN0cm9uaWMtcmVzb3VyY2UtbnVtPjEwLjEx
NTgvMTA3OC0wNDMyLkNDUi0yMC0zOTA5PC9lbGVjdHJvbmljLXJlc291cmNlLW51bT48cmVtb3Rl
LWRhdGFiYXNlLW5hbWU+TWVkbGluZTwvcmVtb3RlLWRhdGFiYXNlLW5hbWU+PHJlbW90ZS1kYXRh
YmFzZS1wcm92aWRlcj5OTE08L3JlbW90ZS1kYXRhYmFzZS1wcm92aWRlcj48L3JlY29yZD48L0Np
dGU+PC9FbmROb3RlPn==
</w:fldData>
          </w:fldChar>
        </w:r>
        <w:r w:rsidR="00C06DCD">
          <w:rPr>
            <w:rFonts w:eastAsia="Times New Roman" w:cs="Arial"/>
            <w:sz w:val="22"/>
            <w:szCs w:val="22"/>
            <w:bdr w:val="none" w:sz="0" w:space="0" w:color="auto"/>
          </w:rPr>
          <w:instrText xml:space="preserve"> ADDIN EN.CITE </w:instrText>
        </w:r>
        <w:r w:rsidR="00C06DCD">
          <w:rPr>
            <w:rFonts w:eastAsia="Times New Roman" w:cs="Arial"/>
            <w:sz w:val="22"/>
            <w:szCs w:val="22"/>
            <w:bdr w:val="none" w:sz="0" w:space="0" w:color="auto"/>
          </w:rPr>
          <w:fldChar w:fldCharType="begin">
            <w:fldData xml:space="preserve">PEVuZE5vdGU+PENpdGU+PEF1dGhvcj5ZdTwvQXV0aG9yPjxZZWFyPjIwMjE8L1llYXI+PFJlY051
bT4xMTQ8L1JlY051bT48RGlzcGxheVRleHQ+PHN0eWxlIGZhY2U9InN1cGVyc2NyaXB0Ij41Mzwv
c3R5bGU+PC9EaXNwbGF5VGV4dD48cmVjb3JkPjxyZWMtbnVtYmVyPjExNDwvcmVjLW51bWJlcj48
Zm9yZWlnbi1rZXlzPjxrZXkgYXBwPSJFTiIgZGItaWQ9IjIwNWFwMmZzYTB2OXZoZWF2d2FwOTBm
czBydjVwcmQyZWRmOSIgdGltZXN0YW1wPSIxNzQxOTcwNjM1Ij4xMTQ8L2tleT48L2ZvcmVpZ24t
a2V5cz48cmVmLXR5cGUgbmFtZT0iSm91cm5hbCBBcnRpY2xlIj4xNzwvcmVmLXR5cGU+PGNvbnRy
aWJ1dG9ycz48YXV0aG9ycz48YXV0aG9yPll1LCBBLiBMLjwvYXV0aG9yPjxhdXRob3I+R2lsbWFu
LCBBLiBMLjwvYXV0aG9yPjxhdXRob3I+T3prYXluYWssIE0uIEYuPC9hdXRob3I+PGF1dGhvcj5O
YXJhbmpvLCBBLjwvYXV0aG9yPjxhdXRob3I+RGljY2lhbm5pLCBNLiBCLjwvYXV0aG9yPjxhdXRo
b3I+R2FuLCBKLjwvYXV0aG9yPjxhdXRob3I+SGFuaywgSi4gQS48L2F1dGhvcj48YXV0aG9yPkJh
dG92YSwgQS48L2F1dGhvcj48YXV0aG9yPkxvbmRvbiwgVy4gQi48L2F1dGhvcj48YXV0aG9yPlRl
bm5leSwgUy4gQy48L2F1dGhvcj48YXV0aG9yPlNtaXRoLCBNLjwvYXV0aG9yPjxhdXRob3I+U2h1
bGtpbiwgQi4gTC48L2F1dGhvcj48YXV0aG9yPlBhcmlzaSwgTS48L2F1dGhvcj48YXV0aG9yPk1h
dHRoYXksIEsuIEsuPC9hdXRob3I+PGF1dGhvcj5Db2huLCBTLiBMLjwvYXV0aG9yPjxhdXRob3I+
TWFyaXMsIEouIE0uPC9hdXRob3I+PGF1dGhvcj5CYWdhdGVsbCwgUi48L2F1dGhvcj48YXV0aG9y
PlBhcmssIEouIFIuPC9hdXRob3I+PGF1dGhvcj5Tb25kZWwsIFAuIE0uPC9hdXRob3I+PC9hdXRo
b3JzPjwvY29udHJpYnV0b3JzPjxhdXRoLWFkZHJlc3M+VW5pdmVyc2l0eSBvZiBDYWxpZm9ybmlh
IGluIFNhbiBEaWVnbywgU2FuIERpZWdvLCBDYWxpZm9ybmlhLiBhMXl1QHVjc2QuZWR1IHBtc29u
ZGVsQGh1bW9uYy53aXNjLmVkdS4mI3hEO0NoYW5nIEd1bmcgTWVtb3JpYWwgSG9zcGl0YWwgYXQg
TGlua291IGFuZCBDaGFuZyBHdW5nIFVuaXZlcnNpdHksIFRhb3l1YW4sIFRhaXdhbi4mI3hEO1BS
QSBIZWFsdGggU2VydmljZXMsIFJhbGVpZ2gsIE5vcnRoIENhcm9saW5hLiYjeEQ7TmV3IFlvcmsg
TWVkaWNhbCBDb2xsZWdlLCBWYWxoYWxsYSwgTmV3IFlvcmsuJiN4RDtDaGlsZHJlbiZhcG9zO3Mg
T25jb2xvZ3kgR3JvdXAgU3RhdGlzdGljcyBhbmQgRGF0YSBDZW50ZXIsIFVuaXZlcnNpdHkgb2Yg
RmxvcmlkYSwgR2FpbmVzdmlsbGUsIEZsb3JpZGEuJiN4RDtVbml2ZXJzaXR5IG9mIENhbGlmb3Ju
aWEgaW4gU2FuIERpZWdvLCBTYW4gRGllZ28sIENhbGlmb3JuaWEuJiN4RDtVbml2ZXJzaXR5IG9m
IFdpc2NvbnNpbiBDYXJib25lIENhbmNlciBDZW50ZXIsIE1hZGlzb24sIFdpc2NvbnNpbi4mI3hE
O0RhbmEtRmFyYmVyL0Jvc3RvbiBDaGlsZHJlbiZhcG9zO3MgQ2FuY2VyIGFuZCBCbG9vZCBEaXNv
cmRlciBDZW50ZXIsIEhhcnZhcmQgTWVkaWNhbCBTY2hvb2wsIEJvc3RvbiwgTWFzc2FjaHVzZXR0
cy4mI3hEO05hdGlvbmFsIENhbmNlciBJbnN0aXR1dGUsIEJldGhlc2RhLCBNYXJ5bGFuZC4mI3hE
O1NhaW50IEp1ZGUgQ2hpbGRyZW4mYXBvcztzIFJlc2VhcmNoIEhvc3BpdGFsLCBNZW1waGlzLCBU
ZW5uZXNzZWUuJiN4RDtTZWF0dGxlIENoaWxkcmVuJmFwb3M7cyBIb3NwaXRhbCBhbmQgVW5pdmVy
c2l0eSBvZiBXYXNoaW5ndG9uIFNjaG9vbCBvZiBNZWRpY2luZSwgU2VhdHRsZSwgV2FzaGluZ3Rv
bi4mI3hEO1VuaXZlcnNpdHkgb2YgQ2FsaWZvcm5pYSBTY2hvb2wgb2YgTWVkaWNpbmUgYW5kIFVD
U0YgQ2hpbGRyZW4mYXBvcztzIEhvc3BpdGFsLCBTYW4gRnJhbmNpc2NvLCBDYWxpZm9ybmlhLiYj
eEQ7VW5pdmVyc2l0eSBvZiBDaGljYWdvLCBDaGljYWdvLCBJbGxpbm9pcy4mI3hEO0NoaWxkcmVu
JmFwb3M7cyBIb3NwaXRhbCBvZiBQaGlsYWRlbHBoaWEgYW5kIFVuaXZlcnNpdHkgb2YgUGVubnN5
bHZhbmlhIFNjaG9vbCBvZiBNZWRpY2luZSwgUGhpbGFkZWxwaGlhLCBQZW5uc3lsdmFuaWEuJiN4
RDtVbml2ZXJzaXR5IG9mIFdpc2NvbnNpbiBDYXJib25lIENhbmNlciBDZW50ZXIsIE1hZGlzb24s
IFdpc2NvbnNpbi4gYTF5dUB1Y3NkLmVkdSBwbXNvbmRlbEBodW1vbmMud2lzYy5lZHUuPC9hdXRo
LWFkZHJlc3M+PHRpdGxlcz48dGl0bGU+TG9uZy1UZXJtIEZvbGxvdy11cCBvZiBhIFBoYXNlIElJ
SSBTdHVkeSBvZiBjaDE0LjE4IChEaW51dHV4aW1hYikgKyBDeXRva2luZSBJbW11bm90aGVyYXB5
IGluIENoaWxkcmVuIHdpdGggSGlnaC1SaXNrIE5ldXJvYmxhc3RvbWE6IENPRyBTdHVkeSBBTkJM
MDAzMjwvdGl0bGU+PHNlY29uZGFyeS10aXRsZT5DbGluIENhbmNlciBSZXM8L3NlY29uZGFyeS10
aXRsZT48L3RpdGxlcz48cGVyaW9kaWNhbD48ZnVsbC10aXRsZT5DbGluIENhbmNlciBSZXM8L2Z1
bGwtdGl0bGU+PC9wZXJpb2RpY2FsPjxwYWdlcz4yMTc5LTIxODk8L3BhZ2VzPjx2b2x1bWU+Mjc8
L3ZvbHVtZT48bnVtYmVyPjg8L251bWJlcj48ZWRpdGlvbj4yMDIxMDEyNzwvZWRpdGlvbj48a2V5
d29yZHM+PGtleXdvcmQ+QWRvbGVzY2VudDwva2V5d29yZD48a2V5d29yZD5BbnRpYm9kaWVzLCBN
b25vY2xvbmFsLyphZG1pbmlzdHJhdGlvbiAmYW1wOyBkb3NhZ2UvYWR2ZXJzZSBlZmZlY3RzPC9r
ZXl3b3JkPjxrZXl3b3JkPkFudGluZW9wbGFzdGljIENvbWJpbmVkIENoZW1vdGhlcmFweSBQcm90
b2NvbHMvKmFkbWluaXN0cmF0aW9uICZhbXA7IGRvc2FnZS9hZHZlcnNlPC9rZXl3b3JkPjxrZXl3
b3JkPmVmZmVjdHM8L2tleXdvcmQ+PGtleXdvcmQ+Q2hpbGQ8L2tleXdvcmQ+PGtleXdvcmQ+Q2hp
bGQsIFByZXNjaG9vbDwva2V5d29yZD48a2V5d29yZD5Gb2xsb3ctVXAgU3R1ZGllczwva2V5d29y
ZD48a2V5d29yZD5IdW1hbnM8L2tleXdvcmQ+PGtleXdvcmQ+SW5mYW50PC9rZXl3b3JkPjxrZXl3
b3JkPkludGVybGV1a2luLTIvKmFkbWluaXN0cmF0aW9uICZhbXA7IGRvc2FnZS9hZHZlcnNlIGVm
ZmVjdHM8L2tleXdvcmQ+PGtleXdvcmQ+SXNvdHJldGlub2luL2FkbWluaXN0cmF0aW9uICZhbXA7
IGRvc2FnZS9hZHZlcnNlIGVmZmVjdHM8L2tleXdvcmQ+PGtleXdvcmQ+TWFsZTwva2V5d29yZD48
a2V5d29yZD5OZXVyb2JsYXN0b21hLypkcnVnIHRoZXJhcHkvbW9ydGFsaXR5PC9rZXl3b3JkPjxr
ZXl3b3JkPlByb2dyZXNzaW9uLUZyZWUgU3Vydml2YWw8L2tleXdvcmQ+PGtleXdvcmQ+UmVjb21i
aW5hbnQgUHJvdGVpbnMvYWRtaW5pc3RyYXRpb24gJmFtcDsgZG9zYWdlL2FkdmVyc2UgZWZmZWN0
czwva2V5d29yZD48L2tleXdvcmRzPjxkYXRlcz48eWVhcj4yMDIxPC95ZWFyPjxwdWItZGF0ZXM+
PGRhdGU+QXByIDE1PC9kYXRlPjwvcHViLWRhdGVzPjwvZGF0ZXM+PGlzYm4+MTU1Ny0zMjY1IChF
bGVjdHJvbmljKSYjeEQ7MTA3OC0wNDMyIChQcmludCkmI3hEOzEwNzgtMDQzMiAoTGlua2luZyk8
L2lzYm4+PGFjY2Vzc2lvbi1udW0+MzM1MDQ1NTU8L2FjY2Vzc2lvbi1udW0+PHVybHM+PHJlbGF0
ZWQtdXJscz48dXJsPmh0dHBzOi8vd3d3Lm5jYmkubmxtLm5paC5nb3YvcHVibWVkLzMzNTA0NTU1
PC91cmw+PC9yZWxhdGVkLXVybHM+PC91cmxzPjxjdXN0b20xPkRpc2Nsb3N1cmUgb2YgUG90ZW50
aWFsIENvbmZsaWN0cyBvZiBJbnRlcmVzdDogQS5MLll1IHJlcG9ydHMgZ3JhbnQgc3VwcG9ydCBm
cm9tIFVuaXRlZCBUaGVyYXBldXRpY3MgZm9yIGltbXVuZSBjb3JyZWxhdGl2ZSBzdHVkaWVzIGR1
cmluZyB0aGUgY29uZHVjdCBvZiB0aGUgc3R1ZHkuIE5vIHBvdGVudGlhbCBjb25mbGljdHMgb2Yg
aW50ZXJlc3Qgd2VyZSBkaXNjbG9zZWQgYnkgdGhlIG90aGVyIGF1dGhvcnMuPC9jdXN0b20xPjxj
dXN0b20yPlBNQzgwNDY3MzE8L2N1c3RvbTI+PGVsZWN0cm9uaWMtcmVzb3VyY2UtbnVtPjEwLjEx
NTgvMTA3OC0wNDMyLkNDUi0yMC0zOTA5PC9lbGVjdHJvbmljLXJlc291cmNlLW51bT48cmVtb3Rl
LWRhdGFiYXNlLW5hbWU+TWVkbGluZTwvcmVtb3RlLWRhdGFiYXNlLW5hbWU+PHJlbW90ZS1kYXRh
YmFzZS1wcm92aWRlcj5OTE08L3JlbW90ZS1kYXRhYmFzZS1wcm92aWRlcj48L3JlY29yZD48L0Np
dGU+PC9FbmROb3RlPn==
</w:fldData>
          </w:fldChar>
        </w:r>
        <w:r w:rsidR="00C06DCD">
          <w:rPr>
            <w:rFonts w:eastAsia="Times New Roman" w:cs="Arial"/>
            <w:sz w:val="22"/>
            <w:szCs w:val="22"/>
            <w:bdr w:val="none" w:sz="0" w:space="0" w:color="auto"/>
          </w:rPr>
          <w:instrText xml:space="preserve"> ADDIN EN.CITE.DATA </w:instrText>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end"/>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separate"/>
        </w:r>
        <w:r w:rsidR="00C06DCD" w:rsidRPr="00C06DCD">
          <w:rPr>
            <w:rFonts w:eastAsia="Times New Roman" w:cs="Arial"/>
            <w:noProof/>
            <w:sz w:val="22"/>
            <w:szCs w:val="22"/>
            <w:bdr w:val="none" w:sz="0" w:space="0" w:color="auto"/>
            <w:vertAlign w:val="superscript"/>
          </w:rPr>
          <w:t>53</w:t>
        </w:r>
        <w:r w:rsidR="00C06DCD">
          <w:rPr>
            <w:rFonts w:eastAsia="Times New Roman" w:cs="Arial"/>
            <w:sz w:val="22"/>
            <w:szCs w:val="22"/>
            <w:bdr w:val="none" w:sz="0" w:space="0" w:color="auto"/>
          </w:rPr>
          <w:fldChar w:fldCharType="end"/>
        </w:r>
      </w:hyperlink>
      <w:r>
        <w:rPr>
          <w:rFonts w:eastAsia="Times New Roman" w:cs="Arial"/>
          <w:sz w:val="22"/>
          <w:szCs w:val="22"/>
          <w:bdr w:val="none" w:sz="0" w:space="0" w:color="auto"/>
        </w:rPr>
        <w:t xml:space="preserve">  There is also significant interest in the potential for lost or heterogeneous GD2 expression to potentially reduce the efficacy of GD2 antibodies, but clinical tools are not routinely available to evaluate tumour GD2 expression (see above).  Finally, a range of germline markers associated with NK cell response (e.g., KIR/KIR ligand mismatch and Fc gamma receptor genotype) have been reported to </w:t>
      </w:r>
      <w:r w:rsidR="008C695D">
        <w:rPr>
          <w:rFonts w:eastAsia="Times New Roman" w:cs="Arial"/>
          <w:sz w:val="22"/>
          <w:szCs w:val="22"/>
          <w:bdr w:val="none" w:sz="0" w:space="0" w:color="auto"/>
        </w:rPr>
        <w:t>be associated with</w:t>
      </w:r>
      <w:r>
        <w:rPr>
          <w:rFonts w:eastAsia="Times New Roman" w:cs="Arial"/>
          <w:sz w:val="22"/>
          <w:szCs w:val="22"/>
          <w:bdr w:val="none" w:sz="0" w:space="0" w:color="auto"/>
        </w:rPr>
        <w:t xml:space="preserve"> clinical outcomes in patients with neuroblastoma treated with GD2 antibodies</w:t>
      </w:r>
      <w:r w:rsidR="00D15801">
        <w:rPr>
          <w:rFonts w:eastAsia="Times New Roman" w:cs="Arial"/>
          <w:sz w:val="22"/>
          <w:szCs w:val="22"/>
          <w:bdr w:val="none" w:sz="0" w:space="0" w:color="auto"/>
        </w:rPr>
        <w:t xml:space="preserve">, </w:t>
      </w:r>
      <w:r w:rsidR="0005355B">
        <w:rPr>
          <w:rFonts w:eastAsia="Times New Roman" w:cs="Arial"/>
          <w:sz w:val="22"/>
          <w:szCs w:val="22"/>
          <w:bdr w:val="none" w:sz="0" w:space="0" w:color="auto"/>
        </w:rPr>
        <w:t>although it is not yet clear how to integrate these findings into clinical practice.</w:t>
      </w:r>
      <w:hyperlink w:anchor="_ENREF_54" w:tooltip="Forlenza, 2016 #115" w:history="1">
        <w:r w:rsidR="00C06DCD">
          <w:rPr>
            <w:rFonts w:eastAsia="Times New Roman" w:cs="Arial"/>
            <w:sz w:val="22"/>
            <w:szCs w:val="22"/>
            <w:bdr w:val="none" w:sz="0" w:space="0" w:color="auto"/>
          </w:rPr>
          <w:fldChar w:fldCharType="begin">
            <w:fldData xml:space="preserve">PEVuZE5vdGU+PENpdGU+PEF1dGhvcj5Gb3JsZW56YTwvQXV0aG9yPjxZZWFyPjIwMTY8L1llYXI+
PFJlY051bT4xMTU8L1JlY051bT48RGlzcGxheVRleHQ+PHN0eWxlIGZhY2U9InN1cGVyc2NyaXB0
Ij41NDwvc3R5bGU+PC9EaXNwbGF5VGV4dD48cmVjb3JkPjxyZWMtbnVtYmVyPjExNTwvcmVjLW51
bWJlcj48Zm9yZWlnbi1rZXlzPjxrZXkgYXBwPSJFTiIgZGItaWQ9IjIwNWFwMmZzYTB2OXZoZWF2
d2FwOTBmczBydjVwcmQyZWRmOSIgdGltZXN0YW1wPSIxNzQxOTcwNjY5Ij4xMTU8L2tleT48L2Zv
cmVpZ24ta2V5cz48cmVmLXR5cGUgbmFtZT0iSm91cm5hbCBBcnRpY2xlIj4xNzwvcmVmLXR5cGU+
PGNvbnRyaWJ1dG9ycz48YXV0aG9ycz48YXV0aG9yPkZvcmxlbnphLCBDLiBKLjwvYXV0aG9yPjxh
dXRob3I+Qm91ZHJlYXUsIEouIEUuPC9hdXRob3I+PGF1dGhvcj5aaGVuZywgSi48L2F1dGhvcj48
YXV0aG9yPkxlIEx1ZHVlYywgSi4gQi48L2F1dGhvcj48YXV0aG9yPkNoYW1iZXJsYWluLCBFLjwv
YXV0aG9yPjxhdXRob3I+SGVsbGVyLCBHLjwvYXV0aG9yPjxhdXRob3I+Q2hldW5nLCBOLiBLLjwv
YXV0aG9yPjxhdXRob3I+SHN1LCBLLiBDLjwvYXV0aG9yPjwvYXV0aG9ycz48L2NvbnRyaWJ1dG9y
cz48YXV0aC1hZGRyZXNzPkNocmlzdG9waGVyIEouIEZvcmxlbnphLCBKZWFuZXR0ZSBFLiBCb3Vk
cmVhdSwgSnVudGluZyBaaGVuZywgSmVhbi1CZW5vaXQgTGUgTHVkdWVjLCBFbGl6YWJldGggQ2hh
bWJlcmxhaW4sIEdsZW5uIEhlbGxlciwgTmFpLUtvbmcgVi4gQ2hldW5nLCBhbmQgS2F0aGFyaW5l
IEMuIEhzdSwgTWVtb3JpYWwgU2xvYW4gS2V0dGVyaW5nIENhbmNlciBDZW50ZXI7IGFuZCBLYXRo
YXJpbmUgQy4gSHN1LCBXZWlsbCBDb3JuZWxsIE1lZGljYWwgQ29sbGVnZSwgTmV3IFlvcmssIE5Z
LiYjeEQ7Q2hyaXN0b3BoZXIgSi4gRm9ybGVuemEsIEplYW5ldHRlIEUuIEJvdWRyZWF1LCBKdW50
aW5nIFpoZW5nLCBKZWFuLUJlbm9pdCBMZSBMdWR1ZWMsIEVsaXphYmV0aCBDaGFtYmVybGFpbiwg
R2xlbm4gSGVsbGVyLCBOYWktS29uZyBWLiBDaGV1bmcsIGFuZCBLYXRoYXJpbmUgQy4gSHN1LCBN
ZW1vcmlhbCBTbG9hbiBLZXR0ZXJpbmcgQ2FuY2VyIENlbnRlcjsgYW5kIEthdGhhcmluZSBDLiBI
c3UsIFdlaWxsIENvcm5lbGwgTWVkaWNhbCBDb2xsZWdlLCBOZXcgWW9yaywgTlkuIGhzdWtAbXNr
Y2Mub3JnLjwvYXV0aC1hZGRyZXNzPjx0aXRsZXM+PHRpdGxlPktJUjNETDEgQWxsZWxpYyBQb2x5
bW9ycGhpc20gYW5kIEhMQS1CIEVwaXRvcGVzIE1vZHVsYXRlIFJlc3BvbnNlIHRvIEFudGktR0Qy
IE1vbm9jbG9uYWwgQW50aWJvZHkgaW4gUGF0aWVudHMgV2l0aCBOZXVyb2JsYXN0b21hPC90aXRs
ZT48c2Vjb25kYXJ5LXRpdGxlPkogQ2xpbiBPbmNvbDwvc2Vjb25kYXJ5LXRpdGxlPjwvdGl0bGVz
PjxwZXJpb2RpY2FsPjxmdWxsLXRpdGxlPkogQ2xpbiBPbmNvbDwvZnVsbC10aXRsZT48L3Blcmlv
ZGljYWw+PHBhZ2VzPjI0NDMtNTE8L3BhZ2VzPjx2b2x1bWU+MzQ8L3ZvbHVtZT48bnVtYmVyPjIx
PC9udW1iZXI+PGVkaXRpb24+MjAxNjA0MTE8L2VkaXRpb24+PGtleXdvcmRzPjxrZXl3b3JkPkFk
b2xlc2NlbnQ8L2tleXdvcmQ+PGtleXdvcmQ+QWR1bHQ8L2tleXdvcmQ+PGtleXdvcmQ+QWxsZWxl
czwva2V5d29yZD48a2V5d29yZD5BbnRpYm9kaWVzLCBNb25vY2xvbmFsLyp0aGVyYXBldXRpYyB1
c2U8L2tleXdvcmQ+PGtleXdvcmQ+Q2hpbGQ8L2tleXdvcmQ+PGtleXdvcmQ+Q2hpbGQsIFByZXNj
aG9vbDwva2V5d29yZD48a2V5d29yZD5FcGl0b3Blczwva2V5d29yZD48a2V5d29yZD5HYW5nbGlv
c2lkZXMvKmltbXVub2xvZ3k8L2tleXdvcmQ+PGtleXdvcmQ+SExBLUIgQW50aWdlbnMvKmltbXVu
b2xvZ3k8L2tleXdvcmQ+PGtleXdvcmQ+SHVtYW5zPC9rZXl3b3JkPjxrZXl3b3JkPktpbGxlciBD
ZWxscywgTmF0dXJhbC9pbW11bm9sb2d5PC9rZXl3b3JkPjxrZXl3b3JkPk5ldXJvYmxhc3RvbWEv
KmRydWcgdGhlcmFweS9nZW5ldGljcy9pbW11bm9sb2d5L21vcnRhbGl0eTwva2V5d29yZD48a2V5
d29yZD4qUG9seW1vcnBoaXNtLCBHZW5ldGljPC9rZXl3b3JkPjxrZXl3b3JkPlJlY2VwdG9ycywg
S0lSM0RMMS8qZ2VuZXRpY3M8L2tleXdvcmQ+PGtleXdvcmQ+UmV0cm9zcGVjdGl2ZSBTdHVkaWVz
PC9rZXl3b3JkPjwva2V5d29yZHM+PGRhdGVzPjx5ZWFyPjIwMTY8L3llYXI+PHB1Yi1kYXRlcz48
ZGF0ZT5KdWwgMjA8L2RhdGU+PC9wdWItZGF0ZXM+PC9kYXRlcz48aXNibj4xNTI3LTc3NTUgKEVs
ZWN0cm9uaWMpJiN4RDswNzMyLTE4M1ggKFByaW50KSYjeEQ7MDczMi0xODNYIChMaW5raW5nKTwv
aXNibj48YWNjZXNzaW9uLW51bT4yNzA2OTA4MzwvYWNjZXNzaW9uLW51bT48dXJscz48cmVsYXRl
ZC11cmxzPjx1cmw+aHR0cHM6Ly93d3cubmNiaS5ubG0ubmloLmdvdi9wdWJtZWQvMjcwNjkwODM8
L3VybD48L3JlbGF0ZWQtdXJscz48L3VybHM+PGN1c3RvbTE+QXV0aG9ycyZhcG9zOyBkaXNjbG9z
dXJlcyBvZiBwb3RlbnRpYWwgY29uZmxpY3RzIG9mIGludGVyZXN0IGFyZSBmb3VuZCBpbiB0aGUg
YXJ0aWNsZSBvbmxpbmUgYXQgd3d3Lmpjby5vcmcuIEF1dGhvciBjb250cmlidXRpb25zIGFyZSBm
b3VuZCBhdCB0aGUgZW5kIG9mIHRoaXMgYXJ0aWNsZS48L2N1c3RvbTE+PGN1c3RvbTI+UE1DNDk2
MjczNTwvY3VzdG9tMj48ZWxlY3Ryb25pYy1yZXNvdXJjZS1udW0+MTAuMTIwMC9KQ08uMjAxNS42
NC45NTU4PC9lbGVjdHJvbmljLXJlc291cmNlLW51bT48cmVtb3RlLWRhdGFiYXNlLW5hbWU+TWVk
bGluZTwvcmVtb3RlLWRhdGFiYXNlLW5hbWU+PHJlbW90ZS1kYXRhYmFzZS1wcm92aWRlcj5OTE08
L3JlbW90ZS1kYXRhYmFzZS1wcm92aWRlcj48L3JlY29yZD48L0NpdGU+PC9FbmROb3RlPn==
</w:fldData>
          </w:fldChar>
        </w:r>
        <w:r w:rsidR="00C06DCD">
          <w:rPr>
            <w:rFonts w:eastAsia="Times New Roman" w:cs="Arial"/>
            <w:sz w:val="22"/>
            <w:szCs w:val="22"/>
            <w:bdr w:val="none" w:sz="0" w:space="0" w:color="auto"/>
          </w:rPr>
          <w:instrText xml:space="preserve"> ADDIN EN.CITE </w:instrText>
        </w:r>
        <w:r w:rsidR="00C06DCD">
          <w:rPr>
            <w:rFonts w:eastAsia="Times New Roman" w:cs="Arial"/>
            <w:sz w:val="22"/>
            <w:szCs w:val="22"/>
            <w:bdr w:val="none" w:sz="0" w:space="0" w:color="auto"/>
          </w:rPr>
          <w:fldChar w:fldCharType="begin">
            <w:fldData xml:space="preserve">PEVuZE5vdGU+PENpdGU+PEF1dGhvcj5Gb3JsZW56YTwvQXV0aG9yPjxZZWFyPjIwMTY8L1llYXI+
PFJlY051bT4xMTU8L1JlY051bT48RGlzcGxheVRleHQ+PHN0eWxlIGZhY2U9InN1cGVyc2NyaXB0
Ij41NDwvc3R5bGU+PC9EaXNwbGF5VGV4dD48cmVjb3JkPjxyZWMtbnVtYmVyPjExNTwvcmVjLW51
bWJlcj48Zm9yZWlnbi1rZXlzPjxrZXkgYXBwPSJFTiIgZGItaWQ9IjIwNWFwMmZzYTB2OXZoZWF2
d2FwOTBmczBydjVwcmQyZWRmOSIgdGltZXN0YW1wPSIxNzQxOTcwNjY5Ij4xMTU8L2tleT48L2Zv
cmVpZ24ta2V5cz48cmVmLXR5cGUgbmFtZT0iSm91cm5hbCBBcnRpY2xlIj4xNzwvcmVmLXR5cGU+
PGNvbnRyaWJ1dG9ycz48YXV0aG9ycz48YXV0aG9yPkZvcmxlbnphLCBDLiBKLjwvYXV0aG9yPjxh
dXRob3I+Qm91ZHJlYXUsIEouIEUuPC9hdXRob3I+PGF1dGhvcj5aaGVuZywgSi48L2F1dGhvcj48
YXV0aG9yPkxlIEx1ZHVlYywgSi4gQi48L2F1dGhvcj48YXV0aG9yPkNoYW1iZXJsYWluLCBFLjwv
YXV0aG9yPjxhdXRob3I+SGVsbGVyLCBHLjwvYXV0aG9yPjxhdXRob3I+Q2hldW5nLCBOLiBLLjwv
YXV0aG9yPjxhdXRob3I+SHN1LCBLLiBDLjwvYXV0aG9yPjwvYXV0aG9ycz48L2NvbnRyaWJ1dG9y
cz48YXV0aC1hZGRyZXNzPkNocmlzdG9waGVyIEouIEZvcmxlbnphLCBKZWFuZXR0ZSBFLiBCb3Vk
cmVhdSwgSnVudGluZyBaaGVuZywgSmVhbi1CZW5vaXQgTGUgTHVkdWVjLCBFbGl6YWJldGggQ2hh
bWJlcmxhaW4sIEdsZW5uIEhlbGxlciwgTmFpLUtvbmcgVi4gQ2hldW5nLCBhbmQgS2F0aGFyaW5l
IEMuIEhzdSwgTWVtb3JpYWwgU2xvYW4gS2V0dGVyaW5nIENhbmNlciBDZW50ZXI7IGFuZCBLYXRo
YXJpbmUgQy4gSHN1LCBXZWlsbCBDb3JuZWxsIE1lZGljYWwgQ29sbGVnZSwgTmV3IFlvcmssIE5Z
LiYjeEQ7Q2hyaXN0b3BoZXIgSi4gRm9ybGVuemEsIEplYW5ldHRlIEUuIEJvdWRyZWF1LCBKdW50
aW5nIFpoZW5nLCBKZWFuLUJlbm9pdCBMZSBMdWR1ZWMsIEVsaXphYmV0aCBDaGFtYmVybGFpbiwg
R2xlbm4gSGVsbGVyLCBOYWktS29uZyBWLiBDaGV1bmcsIGFuZCBLYXRoYXJpbmUgQy4gSHN1LCBN
ZW1vcmlhbCBTbG9hbiBLZXR0ZXJpbmcgQ2FuY2VyIENlbnRlcjsgYW5kIEthdGhhcmluZSBDLiBI
c3UsIFdlaWxsIENvcm5lbGwgTWVkaWNhbCBDb2xsZWdlLCBOZXcgWW9yaywgTlkuIGhzdWtAbXNr
Y2Mub3JnLjwvYXV0aC1hZGRyZXNzPjx0aXRsZXM+PHRpdGxlPktJUjNETDEgQWxsZWxpYyBQb2x5
bW9ycGhpc20gYW5kIEhMQS1CIEVwaXRvcGVzIE1vZHVsYXRlIFJlc3BvbnNlIHRvIEFudGktR0Qy
IE1vbm9jbG9uYWwgQW50aWJvZHkgaW4gUGF0aWVudHMgV2l0aCBOZXVyb2JsYXN0b21hPC90aXRs
ZT48c2Vjb25kYXJ5LXRpdGxlPkogQ2xpbiBPbmNvbDwvc2Vjb25kYXJ5LXRpdGxlPjwvdGl0bGVz
PjxwZXJpb2RpY2FsPjxmdWxsLXRpdGxlPkogQ2xpbiBPbmNvbDwvZnVsbC10aXRsZT48L3Blcmlv
ZGljYWw+PHBhZ2VzPjI0NDMtNTE8L3BhZ2VzPjx2b2x1bWU+MzQ8L3ZvbHVtZT48bnVtYmVyPjIx
PC9udW1iZXI+PGVkaXRpb24+MjAxNjA0MTE8L2VkaXRpb24+PGtleXdvcmRzPjxrZXl3b3JkPkFk
b2xlc2NlbnQ8L2tleXdvcmQ+PGtleXdvcmQ+QWR1bHQ8L2tleXdvcmQ+PGtleXdvcmQ+QWxsZWxl
czwva2V5d29yZD48a2V5d29yZD5BbnRpYm9kaWVzLCBNb25vY2xvbmFsLyp0aGVyYXBldXRpYyB1
c2U8L2tleXdvcmQ+PGtleXdvcmQ+Q2hpbGQ8L2tleXdvcmQ+PGtleXdvcmQ+Q2hpbGQsIFByZXNj
aG9vbDwva2V5d29yZD48a2V5d29yZD5FcGl0b3Blczwva2V5d29yZD48a2V5d29yZD5HYW5nbGlv
c2lkZXMvKmltbXVub2xvZ3k8L2tleXdvcmQ+PGtleXdvcmQ+SExBLUIgQW50aWdlbnMvKmltbXVu
b2xvZ3k8L2tleXdvcmQ+PGtleXdvcmQ+SHVtYW5zPC9rZXl3b3JkPjxrZXl3b3JkPktpbGxlciBD
ZWxscywgTmF0dXJhbC9pbW11bm9sb2d5PC9rZXl3b3JkPjxrZXl3b3JkPk5ldXJvYmxhc3RvbWEv
KmRydWcgdGhlcmFweS9nZW5ldGljcy9pbW11bm9sb2d5L21vcnRhbGl0eTwva2V5d29yZD48a2V5
d29yZD4qUG9seW1vcnBoaXNtLCBHZW5ldGljPC9rZXl3b3JkPjxrZXl3b3JkPlJlY2VwdG9ycywg
S0lSM0RMMS8qZ2VuZXRpY3M8L2tleXdvcmQ+PGtleXdvcmQ+UmV0cm9zcGVjdGl2ZSBTdHVkaWVz
PC9rZXl3b3JkPjwva2V5d29yZHM+PGRhdGVzPjx5ZWFyPjIwMTY8L3llYXI+PHB1Yi1kYXRlcz48
ZGF0ZT5KdWwgMjA8L2RhdGU+PC9wdWItZGF0ZXM+PC9kYXRlcz48aXNibj4xNTI3LTc3NTUgKEVs
ZWN0cm9uaWMpJiN4RDswNzMyLTE4M1ggKFByaW50KSYjeEQ7MDczMi0xODNYIChMaW5raW5nKTwv
aXNibj48YWNjZXNzaW9uLW51bT4yNzA2OTA4MzwvYWNjZXNzaW9uLW51bT48dXJscz48cmVsYXRl
ZC11cmxzPjx1cmw+aHR0cHM6Ly93d3cubmNiaS5ubG0ubmloLmdvdi9wdWJtZWQvMjcwNjkwODM8
L3VybD48L3JlbGF0ZWQtdXJscz48L3VybHM+PGN1c3RvbTE+QXV0aG9ycyZhcG9zOyBkaXNjbG9z
dXJlcyBvZiBwb3RlbnRpYWwgY29uZmxpY3RzIG9mIGludGVyZXN0IGFyZSBmb3VuZCBpbiB0aGUg
YXJ0aWNsZSBvbmxpbmUgYXQgd3d3Lmpjby5vcmcuIEF1dGhvciBjb250cmlidXRpb25zIGFyZSBm
b3VuZCBhdCB0aGUgZW5kIG9mIHRoaXMgYXJ0aWNsZS48L2N1c3RvbTE+PGN1c3RvbTI+UE1DNDk2
MjczNTwvY3VzdG9tMj48ZWxlY3Ryb25pYy1yZXNvdXJjZS1udW0+MTAuMTIwMC9KQ08uMjAxNS42
NC45NTU4PC9lbGVjdHJvbmljLXJlc291cmNlLW51bT48cmVtb3RlLWRhdGFiYXNlLW5hbWU+TWVk
bGluZTwvcmVtb3RlLWRhdGFiYXNlLW5hbWU+PHJlbW90ZS1kYXRhYmFzZS1wcm92aWRlcj5OTE08
L3JlbW90ZS1kYXRhYmFzZS1wcm92aWRlcj48L3JlY29yZD48L0NpdGU+PC9FbmROb3RlPn==
</w:fldData>
          </w:fldChar>
        </w:r>
        <w:r w:rsidR="00C06DCD">
          <w:rPr>
            <w:rFonts w:eastAsia="Times New Roman" w:cs="Arial"/>
            <w:sz w:val="22"/>
            <w:szCs w:val="22"/>
            <w:bdr w:val="none" w:sz="0" w:space="0" w:color="auto"/>
          </w:rPr>
          <w:instrText xml:space="preserve"> ADDIN EN.CITE.DATA </w:instrText>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end"/>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separate"/>
        </w:r>
        <w:r w:rsidR="00C06DCD" w:rsidRPr="00C06DCD">
          <w:rPr>
            <w:rFonts w:eastAsia="Times New Roman" w:cs="Arial"/>
            <w:noProof/>
            <w:sz w:val="22"/>
            <w:szCs w:val="22"/>
            <w:bdr w:val="none" w:sz="0" w:space="0" w:color="auto"/>
            <w:vertAlign w:val="superscript"/>
          </w:rPr>
          <w:t>54</w:t>
        </w:r>
        <w:r w:rsidR="00C06DCD">
          <w:rPr>
            <w:rFonts w:eastAsia="Times New Roman" w:cs="Arial"/>
            <w:sz w:val="22"/>
            <w:szCs w:val="22"/>
            <w:bdr w:val="none" w:sz="0" w:space="0" w:color="auto"/>
          </w:rPr>
          <w:fldChar w:fldCharType="end"/>
        </w:r>
      </w:hyperlink>
      <w:r>
        <w:rPr>
          <w:rFonts w:eastAsia="Times New Roman" w:cs="Arial"/>
          <w:sz w:val="22"/>
          <w:szCs w:val="22"/>
          <w:bdr w:val="none" w:sz="0" w:space="0" w:color="auto"/>
        </w:rPr>
        <w:t xml:space="preserve"> </w:t>
      </w:r>
      <w:hyperlink w:anchor="_ENREF_55" w:tooltip="Erbe, 2018 #116" w:history="1">
        <w:r w:rsidR="00C06DCD">
          <w:rPr>
            <w:rFonts w:eastAsia="Times New Roman" w:cs="Arial"/>
            <w:sz w:val="22"/>
            <w:szCs w:val="22"/>
            <w:bdr w:val="none" w:sz="0" w:space="0" w:color="auto"/>
          </w:rPr>
          <w:fldChar w:fldCharType="begin">
            <w:fldData xml:space="preserve">PEVuZE5vdGU+PENpdGU+PEF1dGhvcj5FcmJlPC9BdXRob3I+PFllYXI+MjAxODwvWWVhcj48UmVj
TnVtPjExNjwvUmVjTnVtPjxEaXNwbGF5VGV4dD48c3R5bGUgZmFjZT0ic3VwZXJzY3JpcHQiPjU1
PC9zdHlsZT48L0Rpc3BsYXlUZXh0PjxyZWNvcmQ+PHJlYy1udW1iZXI+MTE2PC9yZWMtbnVtYmVy
Pjxmb3JlaWduLWtleXM+PGtleSBhcHA9IkVOIiBkYi1pZD0iMjA1YXAyZnNhMHY5dmhlYXZ3YXA5
MGZzMHJ2NXByZDJlZGY5IiB0aW1lc3RhbXA9IjE3NDE5NzA2OTEiPjExNjwva2V5PjwvZm9yZWln
bi1rZXlzPjxyZWYtdHlwZSBuYW1lPSJKb3VybmFsIEFydGljbGUiPjE3PC9yZWYtdHlwZT48Y29u
dHJpYnV0b3JzPjxhdXRob3JzPjxhdXRob3I+RXJiZSwgQS4gSy48L2F1dGhvcj48YXV0aG9yPldh
bmcsIFcuPC9hdXRob3I+PGF1dGhvcj5DYXJtaWNoYWVsLCBMLjwvYXV0aG9yPjxhdXRob3I+S2lt
LCBLLjwvYXV0aG9yPjxhdXRob3I+TWVuZG9uY2EsIEUuIEEuPC9hdXRob3I+PGF1dGhvcj5Tb25n
LCBZLjwvYXV0aG9yPjxhdXRob3I+SGVzcywgRC48L2F1dGhvcj48YXV0aG9yPlJldmlsbGUsIFAu
IEsuPC9hdXRob3I+PGF1dGhvcj5Mb25kb24sIFcuIEIuPC9hdXRob3I+PGF1dGhvcj5OYXJhbmpv
LCBBLjwvYXV0aG9yPjxhdXRob3I+SGFuaywgSi4gQS48L2F1dGhvcj48YXV0aG9yPkRpY2NpYW5u
aSwgTS4gQi48L2F1dGhvcj48YXV0aG9yPlJlaXNmZWxkLCBSLiBBLjwvYXV0aG9yPjxhdXRob3I+
R2lsbGllcywgUy4gRC48L2F1dGhvcj48YXV0aG9yPk1hdHRoYXksIEsuIEsuPC9hdXRob3I+PGF1
dGhvcj5Db2huLCBTLiBMLjwvYXV0aG9yPjxhdXRob3I+SG9nYXJ0eSwgTS4gRC48L2F1dGhvcj48
YXV0aG9yPk1hcmlzLCBKLiBNLjwvYXV0aG9yPjxhdXRob3I+UGFyaywgSi4gUi48L2F1dGhvcj48
YXV0aG9yPk96a2F5bmFrLCBNLiBGLjwvYXV0aG9yPjxhdXRob3I+R2lsbWFuLCBBLiBMLjwvYXV0
aG9yPjxhdXRob3I+WXUsIEEuIEwuPC9hdXRob3I+PGF1dGhvcj5Tb25kZWwsIFAuIE0uPC9hdXRo
b3I+PC9hdXRob3JzPjwvY29udHJpYnV0b3JzPjxhdXRoLWFkZHJlc3M+RGVwYXJ0bWVudCBvZiBI
dW1hbiBPbmNvbG9neSwgVW5pdmVyc2l0eSBvZiBXaXNjb25zaW4sIE1hZGlzb24sIFdpc2NvbnNp
bi4mI3hEO0RlcGFydG1lbnQgb2YgQmlvc3RhdGlzdGljcyBhbmQgTWVkaWNhbCBJbmZvcm1hdGlj
cywgVW5pdmVyc2l0eSBvZiBXaXNjb25zaW4sIE1hZGlzb24sIFdpc2NvbnNpbi4mI3hEO0RlcGFy
dG1lbnQgb2YgUGVkaWF0cmljcywgVW5pdmVyc2l0eSBvZiBXaXNjb25zaW4sIE1hZGlzb24sIFdp
c2NvbnNpbi4mI3hEO0RhbmEtRmFyYmVyL0Jvc3RvbiBDaGlsZHJlbiZhcG9zO3MgQ2FuY2VyIGFu
ZCBCbG9vZCBEaXNvcmRlcnMgQ2VudGVyLCBIYXJ2YXJkIE1lZGljYWwgU2Nob29sLCBCb3N0b24s
IE1hc3NhY2h1c2V0dHMuJiN4RDtDT0cgU3RhdGlzdGljcyBhbmQgRGF0YSBDZW50ZXIsIERlcGFy
dG1lbnQgb2YgQmlvc3RhdGlzdGljcywgVW5pdmVyc2l0eSBvZiBGbG9yaWRhLCBHYWluZXN2aWxs
ZSwgRmxvcmlkYS4mI3hEO0RlcGFydG1lbnQgb2YgUGVkaWF0cmljcywgSGVtYXRvbG9neS9PbmNv
bG9neSBhbmQgTW9vcmVzIENhbmNlciBDZW50ZXIsIFVuaXZlcnNpdHkgb2YgQ2FsaWZvcm5pYSwg
U2FuIERpZWdvLCBDYWxpZm9ybmlhLiYjeEQ7U2NyaXBwcyBSZXNlYXJjaCBJbnN0aXR1dGUsIExh
IEpvbGxhLCBDYWxpZm9ybmlhLiYjeEQ7UHJvdmVuYW5jZSBCaW9waGFybWFjZXV0aWNhbHMsIENh
cmxpc2xlLCBNYXNzYWNodXNldHRzLiYjeEQ7VUNTRiBCZW5pb2ZmIENoaWxkcmVuJmFwb3M7cyBI
b3NwaXRhbCBhbmQgVW5pdmVyc2l0eSBvZiBDYWxpZm9ybmlhIFNjaG9vbCBvZiBNZWRpY2luZSwg
U2FuIEZyYW5jaXNjbywgQ2FsaWZvcm5pYS4mI3hEO0RlcGFydG1lbnQgb2YgUGVkaWF0cmljcywg
VW5pdmVyc2l0eSBvZiBDaGljYWdvLCBDaGljYWdvLCBJbGxpbm9pcy4mI3hEO0NoaWxkcmVuJmFw
b3M7cyBIb3NwaXRhbCBvZiBQaGlsYWRlbHBoaWEgYW5kIFVuaXZlcnNpdHkgb2YgUGVubnN5bHZh
bmlhIFNjaG9vbCBvZiBNZWRpY2luZSwgUGhpbGFkZWxwaGlhLCBQZW5uc3lsdmFuaWEuJiN4RDtT
ZWF0dGxlIENoaWxkcmVuJmFwb3M7cyBIb3NwaXRhbCwgU2VhdHRsZSwgV2FzaGluZ3Rvbi4mI3hE
O1VuaXZlcnNpdHkgb2YgV2FzaGluZ3RvbiwgU2VhdHRsZSwgV2FzaGluZ3Rvbi4mI3hEO05ldyBZ
b3JrIE1lZGljYWwgQ29sbGVnZSwgVmFsaGFsbGEsIE5ldyBZb3JrLiYjeEQ7TGV2aW5lIENoaWxk
cmVuJmFwb3M7cyBIb3NwaXRhbCwgQ2hhcmxvdHRlLCBOb3J0aCBDYXJvbGluYS4mI3hEO0luc3Rp
dHV0ZSBvZiBTdGVtIENlbGwgJmFtcDsgVHJhbnNsYXRpb25hbCBDYW5jZXIgUmVzZWFyY2gsIENo
YW5nIEd1bmcgTWVtb3JpYWwgSG9zcGl0YWwsIFRhb3l1YW4sIFRhaXdhbi4mI3hEO0RlcGFydG1l
bnQgb2YgSHVtYW4gT25jb2xvZ3ksIFVuaXZlcnNpdHkgb2YgV2lzY29uc2luLCBNYWRpc29uLCBX
aXNjb25zaW4uIHBtc29uZGVsQGh1bW9uYy53aXNjLmVkdS48L2F1dGgtYWRkcmVzcz48dGl0bGVz
Pjx0aXRsZT5OZXVyb2JsYXN0b21hIFBhdGllbnRzJmFwb3M7IEtJUiBhbmQgS0lSLUxpZ2FuZCBH
ZW5vdHlwZXMgSW5mbHVlbmNlIENsaW5pY2FsIE91dGNvbWUgZm9yIERpbnV0dXhpbWFiLWJhc2Vk
IEltbXVub3RoZXJhcHk6IEEgUmVwb3J0IGZyb20gdGhlIENoaWxkcmVuJmFwb3M7cyBPbmNvbG9n
eSBHcm91cDwvdGl0bGU+PHNlY29uZGFyeS10aXRsZT5DbGluIENhbmNlciBSZXM8L3NlY29uZGFy
eS10aXRsZT48L3RpdGxlcz48cGVyaW9kaWNhbD48ZnVsbC10aXRsZT5DbGluIENhbmNlciBSZXM8
L2Z1bGwtdGl0bGU+PC9wZXJpb2RpY2FsPjxwYWdlcz4xODktMTk2PC9wYWdlcz48dm9sdW1lPjI0
PC92b2x1bWU+PG51bWJlcj4xPC9udW1iZXI+PGVkaXRpb24+MjAxNzEwMDI8L2VkaXRpb24+PGtl
eXdvcmRzPjxrZXl3b3JkPkFudGlib2RpZXMsIE1vbm9jbG9uYWwvcGhhcm1hY29sb2d5L3RoZXJh
cGV1dGljIHVzZTwva2V5d29yZD48a2V5d29yZD5BbnRpbmVvcGxhc3RpYyBBZ2VudHMsIEltbXVu
b2xvZ2ljYWwvcGhhcm1hY29sb2d5L3RoZXJhcGV1dGljIHVzZTwva2V5d29yZD48a2V5d29yZD5D
ZWxsIExpbmUsIFR1bW9yPC9rZXl3b3JkPjxrZXl3b3JkPkNsaW5pY2FsIFRyaWFscywgUGhhc2Ug
SUlJIGFzIFRvcGljPC9rZXl3b3JkPjxrZXl3b3JkPkZlbWFsZTwva2V5d29yZD48a2V5d29yZD4q
R2Vub3R5cGU8L2tleXdvcmQ+PGtleXdvcmQ+SHVtYW5zPC9rZXl3b3JkPjxrZXl3b3JkPkltbXVu
b3RoZXJhcHk8L2tleXdvcmQ+PGtleXdvcmQ+TGlnYW5kczwva2V5d29yZD48a2V5d29yZD5NYWxl
PC9rZXl3b3JkPjxrZXl3b3JkPk5ldXJvYmxhc3RvbWEvKmdlbmV0aWNzL2ltbXVub2xvZ3kvKm1v
cnRhbGl0eS90aGVyYXB5PC9rZXl3b3JkPjxrZXl3b3JkPlJlY2VwdG9ycywgS0lSLypnZW5ldGlj
czwva2V5d29yZD48a2V5d29yZD5SZWNlcHRvcnMsIEtJUjJETDEvZ2VuZXRpY3MvbWV0YWJvbGlz
bTwva2V5d29yZD48a2V5d29yZD5SZWNlcHRvcnMsIEtJUjNETDEvZ2VuZXRpY3MvbWV0YWJvbGlz
bTwva2V5d29yZD48L2tleXdvcmRzPjxkYXRlcz48eWVhcj4yMDE4PC95ZWFyPjxwdWItZGF0ZXM+
PGRhdGU+SmFuIDE8L2RhdGU+PC9wdWItZGF0ZXM+PC9kYXRlcz48aXNibj4xNTU3LTMyNjUgKEVs
ZWN0cm9uaWMpJiN4RDsxMDc4LTA0MzIgKFByaW50KSYjeEQ7MTA3OC0wNDMyIChMaW5raW5nKTwv
aXNibj48YWNjZXNzaW9uLW51bT4yODk3MjA0NDwvYWNjZXNzaW9uLW51bT48dXJscz48cmVsYXRl
ZC11cmxzPjx1cmw+aHR0cHM6Ly93d3cubmNiaS5ubG0ubmloLmdvdi9wdWJtZWQvMjg5NzIwNDQ8
L3VybD48L3JlbGF0ZWQtdXJscz48L3VybHM+PGN1c3RvbTE+Q29uZmxpY3Qgb2YgSW50ZXJlc3Qg
U3RhdGVtZW50OiBEci4gU3RldmUgR2lsbGllcyBkaXNjbG9zZXMgZXF1aXR5IG93bmVyc2hpcCBp
biBQcm92ZW5hbmNlIEJpb3BoYXJtYWNldXRpY2FscyBvZiBDYXJsaXNsZSwgTUEgYW5kIG93bmVy
c2hpcCBvZiBpbnRlbGxlY3R1YWwgcHJvcGVydHkgcmVsYXRlZCB0byBjZXJ0YWluIGFudGktR0Qy
IHJlbGF0ZWQgbUFiLWJhc2VkIGFnZW50cy4gQWxsIG90aGVyIGF1dGhvcnMgZGVjbGFyZSBubyBj
b21wZXRpbmcgZmluYW5jaWFsIGludGVyZXN0cy48L2N1c3RvbTE+PGN1c3RvbTI+UE1DNTc1NDIy
MTwvY3VzdG9tMj48ZWxlY3Ryb25pYy1yZXNvdXJjZS1udW0+MTAuMTE1OC8xMDc4LTA0MzIuQ0NS
LTE3LTE3Njc8L2VsZWN0cm9uaWMtcmVzb3VyY2UtbnVtPjxyZW1vdGUtZGF0YWJhc2UtbmFtZT5N
ZWRsaW5lPC9yZW1vdGUtZGF0YWJhc2UtbmFtZT48cmVtb3RlLWRhdGFiYXNlLXByb3ZpZGVyPk5M
TTwvcmVtb3RlLWRhdGFiYXNlLXByb3ZpZGVyPjwvcmVjb3JkPjwvQ2l0ZT48L0VuZE5vdGU+AG==
</w:fldData>
          </w:fldChar>
        </w:r>
        <w:r w:rsidR="00C06DCD">
          <w:rPr>
            <w:rFonts w:eastAsia="Times New Roman" w:cs="Arial"/>
            <w:sz w:val="22"/>
            <w:szCs w:val="22"/>
            <w:bdr w:val="none" w:sz="0" w:space="0" w:color="auto"/>
          </w:rPr>
          <w:instrText xml:space="preserve"> ADDIN EN.CITE </w:instrText>
        </w:r>
        <w:r w:rsidR="00C06DCD">
          <w:rPr>
            <w:rFonts w:eastAsia="Times New Roman" w:cs="Arial"/>
            <w:sz w:val="22"/>
            <w:szCs w:val="22"/>
            <w:bdr w:val="none" w:sz="0" w:space="0" w:color="auto"/>
          </w:rPr>
          <w:fldChar w:fldCharType="begin">
            <w:fldData xml:space="preserve">PEVuZE5vdGU+PENpdGU+PEF1dGhvcj5FcmJlPC9BdXRob3I+PFllYXI+MjAxODwvWWVhcj48UmVj
TnVtPjExNjwvUmVjTnVtPjxEaXNwbGF5VGV4dD48c3R5bGUgZmFjZT0ic3VwZXJzY3JpcHQiPjU1
PC9zdHlsZT48L0Rpc3BsYXlUZXh0PjxyZWNvcmQ+PHJlYy1udW1iZXI+MTE2PC9yZWMtbnVtYmVy
Pjxmb3JlaWduLWtleXM+PGtleSBhcHA9IkVOIiBkYi1pZD0iMjA1YXAyZnNhMHY5dmhlYXZ3YXA5
MGZzMHJ2NXByZDJlZGY5IiB0aW1lc3RhbXA9IjE3NDE5NzA2OTEiPjExNjwva2V5PjwvZm9yZWln
bi1rZXlzPjxyZWYtdHlwZSBuYW1lPSJKb3VybmFsIEFydGljbGUiPjE3PC9yZWYtdHlwZT48Y29u
dHJpYnV0b3JzPjxhdXRob3JzPjxhdXRob3I+RXJiZSwgQS4gSy48L2F1dGhvcj48YXV0aG9yPldh
bmcsIFcuPC9hdXRob3I+PGF1dGhvcj5DYXJtaWNoYWVsLCBMLjwvYXV0aG9yPjxhdXRob3I+S2lt
LCBLLjwvYXV0aG9yPjxhdXRob3I+TWVuZG9uY2EsIEUuIEEuPC9hdXRob3I+PGF1dGhvcj5Tb25n
LCBZLjwvYXV0aG9yPjxhdXRob3I+SGVzcywgRC48L2F1dGhvcj48YXV0aG9yPlJldmlsbGUsIFAu
IEsuPC9hdXRob3I+PGF1dGhvcj5Mb25kb24sIFcuIEIuPC9hdXRob3I+PGF1dGhvcj5OYXJhbmpv
LCBBLjwvYXV0aG9yPjxhdXRob3I+SGFuaywgSi4gQS48L2F1dGhvcj48YXV0aG9yPkRpY2NpYW5u
aSwgTS4gQi48L2F1dGhvcj48YXV0aG9yPlJlaXNmZWxkLCBSLiBBLjwvYXV0aG9yPjxhdXRob3I+
R2lsbGllcywgUy4gRC48L2F1dGhvcj48YXV0aG9yPk1hdHRoYXksIEsuIEsuPC9hdXRob3I+PGF1
dGhvcj5Db2huLCBTLiBMLjwvYXV0aG9yPjxhdXRob3I+SG9nYXJ0eSwgTS4gRC48L2F1dGhvcj48
YXV0aG9yPk1hcmlzLCBKLiBNLjwvYXV0aG9yPjxhdXRob3I+UGFyaywgSi4gUi48L2F1dGhvcj48
YXV0aG9yPk96a2F5bmFrLCBNLiBGLjwvYXV0aG9yPjxhdXRob3I+R2lsbWFuLCBBLiBMLjwvYXV0
aG9yPjxhdXRob3I+WXUsIEEuIEwuPC9hdXRob3I+PGF1dGhvcj5Tb25kZWwsIFAuIE0uPC9hdXRo
b3I+PC9hdXRob3JzPjwvY29udHJpYnV0b3JzPjxhdXRoLWFkZHJlc3M+RGVwYXJ0bWVudCBvZiBI
dW1hbiBPbmNvbG9neSwgVW5pdmVyc2l0eSBvZiBXaXNjb25zaW4sIE1hZGlzb24sIFdpc2NvbnNp
bi4mI3hEO0RlcGFydG1lbnQgb2YgQmlvc3RhdGlzdGljcyBhbmQgTWVkaWNhbCBJbmZvcm1hdGlj
cywgVW5pdmVyc2l0eSBvZiBXaXNjb25zaW4sIE1hZGlzb24sIFdpc2NvbnNpbi4mI3hEO0RlcGFy
dG1lbnQgb2YgUGVkaWF0cmljcywgVW5pdmVyc2l0eSBvZiBXaXNjb25zaW4sIE1hZGlzb24sIFdp
c2NvbnNpbi4mI3hEO0RhbmEtRmFyYmVyL0Jvc3RvbiBDaGlsZHJlbiZhcG9zO3MgQ2FuY2VyIGFu
ZCBCbG9vZCBEaXNvcmRlcnMgQ2VudGVyLCBIYXJ2YXJkIE1lZGljYWwgU2Nob29sLCBCb3N0b24s
IE1hc3NhY2h1c2V0dHMuJiN4RDtDT0cgU3RhdGlzdGljcyBhbmQgRGF0YSBDZW50ZXIsIERlcGFy
dG1lbnQgb2YgQmlvc3RhdGlzdGljcywgVW5pdmVyc2l0eSBvZiBGbG9yaWRhLCBHYWluZXN2aWxs
ZSwgRmxvcmlkYS4mI3hEO0RlcGFydG1lbnQgb2YgUGVkaWF0cmljcywgSGVtYXRvbG9neS9PbmNv
bG9neSBhbmQgTW9vcmVzIENhbmNlciBDZW50ZXIsIFVuaXZlcnNpdHkgb2YgQ2FsaWZvcm5pYSwg
U2FuIERpZWdvLCBDYWxpZm9ybmlhLiYjeEQ7U2NyaXBwcyBSZXNlYXJjaCBJbnN0aXR1dGUsIExh
IEpvbGxhLCBDYWxpZm9ybmlhLiYjeEQ7UHJvdmVuYW5jZSBCaW9waGFybWFjZXV0aWNhbHMsIENh
cmxpc2xlLCBNYXNzYWNodXNldHRzLiYjeEQ7VUNTRiBCZW5pb2ZmIENoaWxkcmVuJmFwb3M7cyBI
b3NwaXRhbCBhbmQgVW5pdmVyc2l0eSBvZiBDYWxpZm9ybmlhIFNjaG9vbCBvZiBNZWRpY2luZSwg
U2FuIEZyYW5jaXNjbywgQ2FsaWZvcm5pYS4mI3hEO0RlcGFydG1lbnQgb2YgUGVkaWF0cmljcywg
VW5pdmVyc2l0eSBvZiBDaGljYWdvLCBDaGljYWdvLCBJbGxpbm9pcy4mI3hEO0NoaWxkcmVuJmFw
b3M7cyBIb3NwaXRhbCBvZiBQaGlsYWRlbHBoaWEgYW5kIFVuaXZlcnNpdHkgb2YgUGVubnN5bHZh
bmlhIFNjaG9vbCBvZiBNZWRpY2luZSwgUGhpbGFkZWxwaGlhLCBQZW5uc3lsdmFuaWEuJiN4RDtT
ZWF0dGxlIENoaWxkcmVuJmFwb3M7cyBIb3NwaXRhbCwgU2VhdHRsZSwgV2FzaGluZ3Rvbi4mI3hE
O1VuaXZlcnNpdHkgb2YgV2FzaGluZ3RvbiwgU2VhdHRsZSwgV2FzaGluZ3Rvbi4mI3hEO05ldyBZ
b3JrIE1lZGljYWwgQ29sbGVnZSwgVmFsaGFsbGEsIE5ldyBZb3JrLiYjeEQ7TGV2aW5lIENoaWxk
cmVuJmFwb3M7cyBIb3NwaXRhbCwgQ2hhcmxvdHRlLCBOb3J0aCBDYXJvbGluYS4mI3hEO0luc3Rp
dHV0ZSBvZiBTdGVtIENlbGwgJmFtcDsgVHJhbnNsYXRpb25hbCBDYW5jZXIgUmVzZWFyY2gsIENo
YW5nIEd1bmcgTWVtb3JpYWwgSG9zcGl0YWwsIFRhb3l1YW4sIFRhaXdhbi4mI3hEO0RlcGFydG1l
bnQgb2YgSHVtYW4gT25jb2xvZ3ksIFVuaXZlcnNpdHkgb2YgV2lzY29uc2luLCBNYWRpc29uLCBX
aXNjb25zaW4uIHBtc29uZGVsQGh1bW9uYy53aXNjLmVkdS48L2F1dGgtYWRkcmVzcz48dGl0bGVz
Pjx0aXRsZT5OZXVyb2JsYXN0b21hIFBhdGllbnRzJmFwb3M7IEtJUiBhbmQgS0lSLUxpZ2FuZCBH
ZW5vdHlwZXMgSW5mbHVlbmNlIENsaW5pY2FsIE91dGNvbWUgZm9yIERpbnV0dXhpbWFiLWJhc2Vk
IEltbXVub3RoZXJhcHk6IEEgUmVwb3J0IGZyb20gdGhlIENoaWxkcmVuJmFwb3M7cyBPbmNvbG9n
eSBHcm91cDwvdGl0bGU+PHNlY29uZGFyeS10aXRsZT5DbGluIENhbmNlciBSZXM8L3NlY29uZGFy
eS10aXRsZT48L3RpdGxlcz48cGVyaW9kaWNhbD48ZnVsbC10aXRsZT5DbGluIENhbmNlciBSZXM8
L2Z1bGwtdGl0bGU+PC9wZXJpb2RpY2FsPjxwYWdlcz4xODktMTk2PC9wYWdlcz48dm9sdW1lPjI0
PC92b2x1bWU+PG51bWJlcj4xPC9udW1iZXI+PGVkaXRpb24+MjAxNzEwMDI8L2VkaXRpb24+PGtl
eXdvcmRzPjxrZXl3b3JkPkFudGlib2RpZXMsIE1vbm9jbG9uYWwvcGhhcm1hY29sb2d5L3RoZXJh
cGV1dGljIHVzZTwva2V5d29yZD48a2V5d29yZD5BbnRpbmVvcGxhc3RpYyBBZ2VudHMsIEltbXVu
b2xvZ2ljYWwvcGhhcm1hY29sb2d5L3RoZXJhcGV1dGljIHVzZTwva2V5d29yZD48a2V5d29yZD5D
ZWxsIExpbmUsIFR1bW9yPC9rZXl3b3JkPjxrZXl3b3JkPkNsaW5pY2FsIFRyaWFscywgUGhhc2Ug
SUlJIGFzIFRvcGljPC9rZXl3b3JkPjxrZXl3b3JkPkZlbWFsZTwva2V5d29yZD48a2V5d29yZD4q
R2Vub3R5cGU8L2tleXdvcmQ+PGtleXdvcmQ+SHVtYW5zPC9rZXl3b3JkPjxrZXl3b3JkPkltbXVu
b3RoZXJhcHk8L2tleXdvcmQ+PGtleXdvcmQ+TGlnYW5kczwva2V5d29yZD48a2V5d29yZD5NYWxl
PC9rZXl3b3JkPjxrZXl3b3JkPk5ldXJvYmxhc3RvbWEvKmdlbmV0aWNzL2ltbXVub2xvZ3kvKm1v
cnRhbGl0eS90aGVyYXB5PC9rZXl3b3JkPjxrZXl3b3JkPlJlY2VwdG9ycywgS0lSLypnZW5ldGlj
czwva2V5d29yZD48a2V5d29yZD5SZWNlcHRvcnMsIEtJUjJETDEvZ2VuZXRpY3MvbWV0YWJvbGlz
bTwva2V5d29yZD48a2V5d29yZD5SZWNlcHRvcnMsIEtJUjNETDEvZ2VuZXRpY3MvbWV0YWJvbGlz
bTwva2V5d29yZD48L2tleXdvcmRzPjxkYXRlcz48eWVhcj4yMDE4PC95ZWFyPjxwdWItZGF0ZXM+
PGRhdGU+SmFuIDE8L2RhdGU+PC9wdWItZGF0ZXM+PC9kYXRlcz48aXNibj4xNTU3LTMyNjUgKEVs
ZWN0cm9uaWMpJiN4RDsxMDc4LTA0MzIgKFByaW50KSYjeEQ7MTA3OC0wNDMyIChMaW5raW5nKTwv
aXNibj48YWNjZXNzaW9uLW51bT4yODk3MjA0NDwvYWNjZXNzaW9uLW51bT48dXJscz48cmVsYXRl
ZC11cmxzPjx1cmw+aHR0cHM6Ly93d3cubmNiaS5ubG0ubmloLmdvdi9wdWJtZWQvMjg5NzIwNDQ8
L3VybD48L3JlbGF0ZWQtdXJscz48L3VybHM+PGN1c3RvbTE+Q29uZmxpY3Qgb2YgSW50ZXJlc3Qg
U3RhdGVtZW50OiBEci4gU3RldmUgR2lsbGllcyBkaXNjbG9zZXMgZXF1aXR5IG93bmVyc2hpcCBp
biBQcm92ZW5hbmNlIEJpb3BoYXJtYWNldXRpY2FscyBvZiBDYXJsaXNsZSwgTUEgYW5kIG93bmVy
c2hpcCBvZiBpbnRlbGxlY3R1YWwgcHJvcGVydHkgcmVsYXRlZCB0byBjZXJ0YWluIGFudGktR0Qy
IHJlbGF0ZWQgbUFiLWJhc2VkIGFnZW50cy4gQWxsIG90aGVyIGF1dGhvcnMgZGVjbGFyZSBubyBj
b21wZXRpbmcgZmluYW5jaWFsIGludGVyZXN0cy48L2N1c3RvbTE+PGN1c3RvbTI+UE1DNTc1NDIy
MTwvY3VzdG9tMj48ZWxlY3Ryb25pYy1yZXNvdXJjZS1udW0+MTAuMTE1OC8xMDc4LTA0MzIuQ0NS
LTE3LTE3Njc8L2VsZWN0cm9uaWMtcmVzb3VyY2UtbnVtPjxyZW1vdGUtZGF0YWJhc2UtbmFtZT5N
ZWRsaW5lPC9yZW1vdGUtZGF0YWJhc2UtbmFtZT48cmVtb3RlLWRhdGFiYXNlLXByb3ZpZGVyPk5M
TTwvcmVtb3RlLWRhdGFiYXNlLXByb3ZpZGVyPjwvcmVjb3JkPjwvQ2l0ZT48L0VuZE5vdGU+AG==
</w:fldData>
          </w:fldChar>
        </w:r>
        <w:r w:rsidR="00C06DCD">
          <w:rPr>
            <w:rFonts w:eastAsia="Times New Roman" w:cs="Arial"/>
            <w:sz w:val="22"/>
            <w:szCs w:val="22"/>
            <w:bdr w:val="none" w:sz="0" w:space="0" w:color="auto"/>
          </w:rPr>
          <w:instrText xml:space="preserve"> ADDIN EN.CITE.DATA </w:instrText>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end"/>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separate"/>
        </w:r>
        <w:r w:rsidR="00C06DCD" w:rsidRPr="00C06DCD">
          <w:rPr>
            <w:rFonts w:eastAsia="Times New Roman" w:cs="Arial"/>
            <w:noProof/>
            <w:sz w:val="22"/>
            <w:szCs w:val="22"/>
            <w:bdr w:val="none" w:sz="0" w:space="0" w:color="auto"/>
            <w:vertAlign w:val="superscript"/>
          </w:rPr>
          <w:t>55</w:t>
        </w:r>
        <w:r w:rsidR="00C06DCD">
          <w:rPr>
            <w:rFonts w:eastAsia="Times New Roman" w:cs="Arial"/>
            <w:sz w:val="22"/>
            <w:szCs w:val="22"/>
            <w:bdr w:val="none" w:sz="0" w:space="0" w:color="auto"/>
          </w:rPr>
          <w:fldChar w:fldCharType="end"/>
        </w:r>
      </w:hyperlink>
      <w:r w:rsidR="005B2761">
        <w:rPr>
          <w:rFonts w:eastAsia="Times New Roman" w:cs="Arial"/>
          <w:sz w:val="22"/>
          <w:szCs w:val="22"/>
          <w:bdr w:val="none" w:sz="0" w:space="0" w:color="auto"/>
        </w:rPr>
        <w:t xml:space="preserve"> </w:t>
      </w:r>
      <w:hyperlink w:anchor="_ENREF_56" w:tooltip="Erbe, 2023 #117" w:history="1">
        <w:r w:rsidR="00C06DCD">
          <w:rPr>
            <w:rFonts w:eastAsia="Times New Roman" w:cs="Arial"/>
            <w:sz w:val="22"/>
            <w:szCs w:val="22"/>
            <w:bdr w:val="none" w:sz="0" w:space="0" w:color="auto"/>
          </w:rPr>
          <w:fldChar w:fldCharType="begin">
            <w:fldData xml:space="preserve">PEVuZE5vdGU+PENpdGU+PEF1dGhvcj5FcmJlPC9BdXRob3I+PFllYXI+MjAyMzwvWWVhcj48UmVj
TnVtPjExNzwvUmVjTnVtPjxEaXNwbGF5VGV4dD48c3R5bGUgZmFjZT0ic3VwZXJzY3JpcHQiPjU2
PC9zdHlsZT48L0Rpc3BsYXlUZXh0PjxyZWNvcmQ+PHJlYy1udW1iZXI+MTE3PC9yZWMtbnVtYmVy
Pjxmb3JlaWduLWtleXM+PGtleSBhcHA9IkVOIiBkYi1pZD0iMjA1YXAyZnNhMHY5dmhlYXZ3YXA5
MGZzMHJ2NXByZDJlZGY5IiB0aW1lc3RhbXA9IjE3NDE5NzA3MTQiPjExNzwva2V5PjwvZm9yZWln
bi1rZXlzPjxyZWYtdHlwZSBuYW1lPSJKb3VybmFsIEFydGljbGUiPjE3PC9yZWYtdHlwZT48Y29u
dHJpYnV0b3JzPjxhdXRob3JzPjxhdXRob3I+RXJiZSwgQS4gSy48L2F1dGhvcj48YXV0aG9yPkRp
Y2NpYW5uaSwgTS4gQi48L2F1dGhvcj48YXV0aG9yPk1vZHksIFIuPC9hdXRob3I+PGF1dGhvcj5O
YXJhbmpvLCBBLjwvYXV0aG9yPjxhdXRob3I+WmhhbmcsIEYuIEYuPC9hdXRob3I+PGF1dGhvcj5C
aXJzdGxlciwgSi48L2F1dGhvcj48YXV0aG9yPktpbSwgSy48L2F1dGhvcj48YXV0aG9yPkZlaWxz
LCBBLiBTLjwvYXV0aG9yPjxhdXRob3I+SHVuZywgSi4gVC48L2F1dGhvcj48YXV0aG9yPkxvbmRv
biwgVy4gQi48L2F1dGhvcj48YXV0aG9yPlNodWxraW4sIEIuIEwuPC9hdXRob3I+PGF1dGhvcj5N
YXRoZXcsIFYuPC9hdXRob3I+PGF1dGhvcj5QYXJpc2ksIE0uIFQuPC9hdXRob3I+PGF1dGhvcj5T
ZXJ2YWVzLCBTLjwvYXV0aG9yPjxhdXRob3I+QXNnaGFyemFkZWgsIFMuPC9hdXRob3I+PGF1dGhv
cj5NYXJpcywgSi4gTS48L2F1dGhvcj48YXV0aG9yPlBhcmssIEouPC9hdXRob3I+PGF1dGhvcj5Z
dSwgQS4gTC48L2F1dGhvcj48YXV0aG9yPlNvbmRlbCwgUC4gTS48L2F1dGhvcj48YXV0aG9yPkJh
Z2F0ZWxsLCBSLjwvYXV0aG9yPjwvYXV0aG9ycz48L2NvbnRyaWJ1dG9ycz48YXV0aC1hZGRyZXNz
PkRlcGFydG1lbnQgb2YgSHVtYW4gT25jb2xvZ3ksIFVuaXZlcnNpdHkgb2YgV2lzY29uc2luLCBN
YWRpc29uLCBXaXNjb25zaW4sIFVTQSBBZXJiZUB3aXNjLmVkdS4mI3hEO0RlcGFydG1lbnQgb2Yg
UGVkaWF0cmljcywgVW5pdmVyc2l0eSBvZiBDYWxpZm9ybmlhLCBTYW4gRGllZ28sIENhbGlmb3Ju
aWEsIFVTQS4mI3hEO0MuUy4gTW90dCBDaGlsZHJlbiZhcG9zO3MgSG9zcGl0YWwsIFVuaXZlcnNp
dHkgb2YgTWljaGlnYW4sIEFubiBBcmJvciwgTWljaGlnYW4sIFVTQS4mI3hEO0NoaWxkcmVuJmFw
b3M7cyBPbmNvbG9neSBHcm91cCBTdGF0aXN0aWNzIGFuZCBEYXRhIENlbnRlciwgVW5pdmVyc2l0
eSBvZiBGbG9yaWRhLCBHYWluZXN2aWxsZSwgRmxvcmlkYSwgVVNBLiYjeEQ7Q2hpbGRyZW4mYXBv
cztzIE9uY29sb2d5IEdyb3VwIFN0YXRpc3RpY3MgYW5kIERhdGEgQ2VudGVyLCBNb25yb3ZpYSwg
Q2FsaWZvcm5pYSwgVVNBLiYjeEQ7RGVwYXJ0bWVudCBvZiBCaW9zdGF0aXN0aWNzIGFuZCBNZWRp
Y2FsIEluZm9ybWF0aWNzLCBVbml2ZXJzaXR5IG9mIFdpc2NvbnNpbiwgTWFkaXNvbiwgV2lzY29u
c2luLCBVU0EuJiN4RDtEZXBhcnRtZW50IG9mIEh1bWFuIE9uY29sb2d5LCBVbml2ZXJzaXR5IG9m
IFdpc2NvbnNpbiwgTWFkaXNvbiwgV2lzY29uc2luLCBVU0EuJiN4RDtJbnN0aXR1dGUgb2YgU3Rl
bSBDZWxsIGFuZCBUcmFuc2xhdGlvbmFsIENhbmNlciBSZXNlYXJjaCwgQ2hhbmcgR3VuZyBNZW1v
cmlhbCBIb3NwaXRhbCwgTGlua291LCBUYWl3YW4uJiN4RDtEYW5hLUZhcmJlciBDYW5jZXIgSW5z
dGl0dXRlIGFuZCBIYXJ2YXJkIE1lZGljYWwgU2Nob29sLCBCb3N0b24sIE1hc3NhY2h1c2V0dHMs
IFVTQS4mI3hEO0RlcGFydG1lbnRzIG9mIERpYWdub3N0aWMgSW1hZ2luZyBhbmQgQ29tcHJlaGVu
c2l2ZSBDYW5jZXIgQ2VudGVyLCBTdC4gSnVkZSBDaGlsZHJlbiZhcG9zO3MgUmVzZWFyY2ggSG9z
cGl0YWwgYW5kIHRoZSBVbml2ZXJzaXR5IG9mIFRlbm5lc3NlZSBIZWFsdGggU2NpZW5jZSBDZW50
ZXIsIE1lbXBoaXMsIFRlbm5lc3NlZSwgVVNBLiYjeEQ7RGVwYXJ0bWVudCBvZiBQZWRpYXRyaWNz
LCBTZWF0dGxlIENoaWxkcmVuJmFwb3M7cyBIb3NwaXRhbCBhbmQgdGhlIFVuaXZlcnNpdHksIFNl
YXR0bGUsIFdhc2hpbmd0b24sIFVTQS4mI3hEO0RlcGFydG1lbnQgb2YgUGVkaWF0cmljcywgVGhl
IENoaWxkcmVuJmFwb3M7cyBIb3NwaXRhbCwgUGhpbGFkZWxwaGlhLCBQZW5uc3lsdmFuaWEsIFVT
QS4mI3hEO0RlcGFydG1lbnQgQ2FuY2VyIGFuZCBCbG9vZCBEaXNlYXNlIEluc3RpdHV0ZSwgQ2hp
bGRyZW5zIEhvc3BpdGFsIG9mIExvcyBBbmdlbGVzLCBMb3MgQW5nZWxlcywgQ2FsaWZvcm5pYSwg
VVNBLiYjeEQ7SW5zdGl0dXRlIG9mIFN0ZW0gQ2VsbCBhbmQgVHJhbnNsYXRpb25hbCBDYW5jZXIg
UmVzZWFyY2gsIENoYW5nIEd1bmcgTWVtb3JpYWwgSG9zcGl0YWwgTGlua291IE1haW4gQnJhbmNo
LCBUYW95dWFuLCBUYWl3YW4uJiN4RDtEZXBhcnRtZW50IG9mIFBlZGlhdHJpY3MsIFVuaXZlcnNp
dHkgb2YgV2lzY29uc2luLCBNYWRpc29uLCBXaXNjb25zaW4sIFVTQS48L2F1dGgtYWRkcmVzcz48
dGl0bGVzPjx0aXRsZT5LSVIvS0lSLWxpZ2FuZCBnZW5vdHlwZXMgYW5kIGNsaW5pY2FsIG91dGNv
bWVzIGZvbGxvd2luZyBjaGVtb2ltbXVub3RoZXJhcHkgaW4gcGF0aWVudHMgd2l0aCByZWxhcHNl
ZCBvciByZWZyYWN0b3J5IG5ldXJvYmxhc3RvbWE6IGEgcmVwb3J0IGZyb20gdGhlIENoaWxkcmVu
JmFwb3M7cyBPbmNvbG9neSBHcm91cDwvdGl0bGU+PHNlY29uZGFyeS10aXRsZT5KIEltbXVub3Ro
ZXIgQ2FuY2VyPC9zZWNvbmRhcnktdGl0bGU+PC90aXRsZXM+PHBlcmlvZGljYWw+PGZ1bGwtdGl0
bGU+SiBJbW11bm90aGVyIENhbmNlcjwvZnVsbC10aXRsZT48L3BlcmlvZGljYWw+PHZvbHVtZT4x
MTwvdm9sdW1lPjxudW1iZXI+MjwvbnVtYmVyPjxrZXl3b3Jkcz48a2V5d29yZD5IdW1hbnM8L2tl
eXdvcmQ+PGtleXdvcmQ+Q2hpbGQ8L2tleXdvcmQ+PGtleXdvcmQ+TGlnYW5kczwva2V5d29yZD48
a2V5d29yZD4qR3JhbnVsb2N5dGUtTWFjcm9waGFnZSBDb2xvbnktU3RpbXVsYXRpbmcgRmFjdG9y
L2dlbmV0aWNzPC9rZXl3b3JkPjxrZXl3b3JkPkxldWtvY3l0ZXMsIE1vbm9udWNsZWFyPC9rZXl3
b3JkPjxrZXl3b3JkPipOZXVyb2JsYXN0b21hL2RydWcgdGhlcmFweS9nZW5ldGljczwva2V5d29y
ZD48a2V5d29yZD5HZW5vdHlwZTwva2V5d29yZD48a2V5d29yZD5SZWNlcHRvcnMsIEtJUi9nZW5l
dGljczwva2V5d29yZD48a2V5d29yZD5IaXN0b2NvbXBhdGliaWxpdHkgQW50aWdlbnM8L2tleXdv
cmQ+PGtleXdvcmQ+SXJpbm90ZWNhbi90aGVyYXBldXRpYyB1c2U8L2tleXdvcmQ+PGtleXdvcmQ+
SW1tdW5vdGhlcmFweTwva2V5d29yZD48a2V5d29yZD5SZWN1cnJlbmNlPC9rZXl3b3JkPjxrZXl3
b3JkPkNsaW5pY2FsIFRyaWFscyBhcyBUb3BpYzwva2V5d29yZD48a2V5d29yZD5HZW5ldGljIE1h
cmtlcnM8L2tleXdvcmQ+PGtleXdvcmQ+TmV1cm9ibGFzdG9tYTwva2V5d29yZD48a2V5d29yZD5Q
ZWRpYXRyaWNzPC9rZXl3b3JkPjwva2V5d29yZHM+PGRhdGVzPjx5ZWFyPjIwMjM8L3llYXI+PHB1
Yi1kYXRlcz48ZGF0ZT5GZWI8L2RhdGU+PC9wdWItZGF0ZXM+PC9kYXRlcz48aXNibj4yMDUxLTE0
MjYgKEVsZWN0cm9uaWMpJiN4RDsyMDUxLTE0MjYgKExpbmtpbmcpPC9pc2JuPjxhY2Nlc3Npb24t
bnVtPjM2ODIyNjY5PC9hY2Nlc3Npb24tbnVtPjx1cmxzPjxyZWxhdGVkLXVybHM+PHVybD5odHRw
czovL3d3dy5uY2JpLm5sbS5uaWguZ292L3B1Ym1lZC8zNjgyMjY2OTwvdXJsPjwvcmVsYXRlZC11
cmxzPjwvdXJscz48Y3VzdG9tMT5Db21wZXRpbmcgaW50ZXJlc3RzOiBOb25lIGRlY2xhcmVkLjwv
Y3VzdG9tMT48Y3VzdG9tMj5QTUM5OTUwOTY5PC9jdXN0b20yPjxlbGVjdHJvbmljLXJlc291cmNl
LW51bT4xMC4xMTM2L2ppdGMtMjAyMi0wMDY1MzA8L2VsZWN0cm9uaWMtcmVzb3VyY2UtbnVtPjxy
ZW1vdGUtZGF0YWJhc2UtbmFtZT5NZWRsaW5lPC9yZW1vdGUtZGF0YWJhc2UtbmFtZT48cmVtb3Rl
LWRhdGFiYXNlLXByb3ZpZGVyPk5MTTwvcmVtb3RlLWRhdGFiYXNlLXByb3ZpZGVyPjwvcmVjb3Jk
PjwvQ2l0ZT48L0VuZE5vdGU+
</w:fldData>
          </w:fldChar>
        </w:r>
        <w:r w:rsidR="00C06DCD">
          <w:rPr>
            <w:rFonts w:eastAsia="Times New Roman" w:cs="Arial"/>
            <w:sz w:val="22"/>
            <w:szCs w:val="22"/>
            <w:bdr w:val="none" w:sz="0" w:space="0" w:color="auto"/>
          </w:rPr>
          <w:instrText xml:space="preserve"> ADDIN EN.CITE </w:instrText>
        </w:r>
        <w:r w:rsidR="00C06DCD">
          <w:rPr>
            <w:rFonts w:eastAsia="Times New Roman" w:cs="Arial"/>
            <w:sz w:val="22"/>
            <w:szCs w:val="22"/>
            <w:bdr w:val="none" w:sz="0" w:space="0" w:color="auto"/>
          </w:rPr>
          <w:fldChar w:fldCharType="begin">
            <w:fldData xml:space="preserve">PEVuZE5vdGU+PENpdGU+PEF1dGhvcj5FcmJlPC9BdXRob3I+PFllYXI+MjAyMzwvWWVhcj48UmVj
TnVtPjExNzwvUmVjTnVtPjxEaXNwbGF5VGV4dD48c3R5bGUgZmFjZT0ic3VwZXJzY3JpcHQiPjU2
PC9zdHlsZT48L0Rpc3BsYXlUZXh0PjxyZWNvcmQ+PHJlYy1udW1iZXI+MTE3PC9yZWMtbnVtYmVy
Pjxmb3JlaWduLWtleXM+PGtleSBhcHA9IkVOIiBkYi1pZD0iMjA1YXAyZnNhMHY5dmhlYXZ3YXA5
MGZzMHJ2NXByZDJlZGY5IiB0aW1lc3RhbXA9IjE3NDE5NzA3MTQiPjExNzwva2V5PjwvZm9yZWln
bi1rZXlzPjxyZWYtdHlwZSBuYW1lPSJKb3VybmFsIEFydGljbGUiPjE3PC9yZWYtdHlwZT48Y29u
dHJpYnV0b3JzPjxhdXRob3JzPjxhdXRob3I+RXJiZSwgQS4gSy48L2F1dGhvcj48YXV0aG9yPkRp
Y2NpYW5uaSwgTS4gQi48L2F1dGhvcj48YXV0aG9yPk1vZHksIFIuPC9hdXRob3I+PGF1dGhvcj5O
YXJhbmpvLCBBLjwvYXV0aG9yPjxhdXRob3I+WmhhbmcsIEYuIEYuPC9hdXRob3I+PGF1dGhvcj5C
aXJzdGxlciwgSi48L2F1dGhvcj48YXV0aG9yPktpbSwgSy48L2F1dGhvcj48YXV0aG9yPkZlaWxz
LCBBLiBTLjwvYXV0aG9yPjxhdXRob3I+SHVuZywgSi4gVC48L2F1dGhvcj48YXV0aG9yPkxvbmRv
biwgVy4gQi48L2F1dGhvcj48YXV0aG9yPlNodWxraW4sIEIuIEwuPC9hdXRob3I+PGF1dGhvcj5N
YXRoZXcsIFYuPC9hdXRob3I+PGF1dGhvcj5QYXJpc2ksIE0uIFQuPC9hdXRob3I+PGF1dGhvcj5T
ZXJ2YWVzLCBTLjwvYXV0aG9yPjxhdXRob3I+QXNnaGFyemFkZWgsIFMuPC9hdXRob3I+PGF1dGhv
cj5NYXJpcywgSi4gTS48L2F1dGhvcj48YXV0aG9yPlBhcmssIEouPC9hdXRob3I+PGF1dGhvcj5Z
dSwgQS4gTC48L2F1dGhvcj48YXV0aG9yPlNvbmRlbCwgUC4gTS48L2F1dGhvcj48YXV0aG9yPkJh
Z2F0ZWxsLCBSLjwvYXV0aG9yPjwvYXV0aG9ycz48L2NvbnRyaWJ1dG9ycz48YXV0aC1hZGRyZXNz
PkRlcGFydG1lbnQgb2YgSHVtYW4gT25jb2xvZ3ksIFVuaXZlcnNpdHkgb2YgV2lzY29uc2luLCBN
YWRpc29uLCBXaXNjb25zaW4sIFVTQSBBZXJiZUB3aXNjLmVkdS4mI3hEO0RlcGFydG1lbnQgb2Yg
UGVkaWF0cmljcywgVW5pdmVyc2l0eSBvZiBDYWxpZm9ybmlhLCBTYW4gRGllZ28sIENhbGlmb3Ju
aWEsIFVTQS4mI3hEO0MuUy4gTW90dCBDaGlsZHJlbiZhcG9zO3MgSG9zcGl0YWwsIFVuaXZlcnNp
dHkgb2YgTWljaGlnYW4sIEFubiBBcmJvciwgTWljaGlnYW4sIFVTQS4mI3hEO0NoaWxkcmVuJmFw
b3M7cyBPbmNvbG9neSBHcm91cCBTdGF0aXN0aWNzIGFuZCBEYXRhIENlbnRlciwgVW5pdmVyc2l0
eSBvZiBGbG9yaWRhLCBHYWluZXN2aWxsZSwgRmxvcmlkYSwgVVNBLiYjeEQ7Q2hpbGRyZW4mYXBv
cztzIE9uY29sb2d5IEdyb3VwIFN0YXRpc3RpY3MgYW5kIERhdGEgQ2VudGVyLCBNb25yb3ZpYSwg
Q2FsaWZvcm5pYSwgVVNBLiYjeEQ7RGVwYXJ0bWVudCBvZiBCaW9zdGF0aXN0aWNzIGFuZCBNZWRp
Y2FsIEluZm9ybWF0aWNzLCBVbml2ZXJzaXR5IG9mIFdpc2NvbnNpbiwgTWFkaXNvbiwgV2lzY29u
c2luLCBVU0EuJiN4RDtEZXBhcnRtZW50IG9mIEh1bWFuIE9uY29sb2d5LCBVbml2ZXJzaXR5IG9m
IFdpc2NvbnNpbiwgTWFkaXNvbiwgV2lzY29uc2luLCBVU0EuJiN4RDtJbnN0aXR1dGUgb2YgU3Rl
bSBDZWxsIGFuZCBUcmFuc2xhdGlvbmFsIENhbmNlciBSZXNlYXJjaCwgQ2hhbmcgR3VuZyBNZW1v
cmlhbCBIb3NwaXRhbCwgTGlua291LCBUYWl3YW4uJiN4RDtEYW5hLUZhcmJlciBDYW5jZXIgSW5z
dGl0dXRlIGFuZCBIYXJ2YXJkIE1lZGljYWwgU2Nob29sLCBCb3N0b24sIE1hc3NhY2h1c2V0dHMs
IFVTQS4mI3hEO0RlcGFydG1lbnRzIG9mIERpYWdub3N0aWMgSW1hZ2luZyBhbmQgQ29tcHJlaGVu
c2l2ZSBDYW5jZXIgQ2VudGVyLCBTdC4gSnVkZSBDaGlsZHJlbiZhcG9zO3MgUmVzZWFyY2ggSG9z
cGl0YWwgYW5kIHRoZSBVbml2ZXJzaXR5IG9mIFRlbm5lc3NlZSBIZWFsdGggU2NpZW5jZSBDZW50
ZXIsIE1lbXBoaXMsIFRlbm5lc3NlZSwgVVNBLiYjeEQ7RGVwYXJ0bWVudCBvZiBQZWRpYXRyaWNz
LCBTZWF0dGxlIENoaWxkcmVuJmFwb3M7cyBIb3NwaXRhbCBhbmQgdGhlIFVuaXZlcnNpdHksIFNl
YXR0bGUsIFdhc2hpbmd0b24sIFVTQS4mI3hEO0RlcGFydG1lbnQgb2YgUGVkaWF0cmljcywgVGhl
IENoaWxkcmVuJmFwb3M7cyBIb3NwaXRhbCwgUGhpbGFkZWxwaGlhLCBQZW5uc3lsdmFuaWEsIFVT
QS4mI3hEO0RlcGFydG1lbnQgQ2FuY2VyIGFuZCBCbG9vZCBEaXNlYXNlIEluc3RpdHV0ZSwgQ2hp
bGRyZW5zIEhvc3BpdGFsIG9mIExvcyBBbmdlbGVzLCBMb3MgQW5nZWxlcywgQ2FsaWZvcm5pYSwg
VVNBLiYjeEQ7SW5zdGl0dXRlIG9mIFN0ZW0gQ2VsbCBhbmQgVHJhbnNsYXRpb25hbCBDYW5jZXIg
UmVzZWFyY2gsIENoYW5nIEd1bmcgTWVtb3JpYWwgSG9zcGl0YWwgTGlua291IE1haW4gQnJhbmNo
LCBUYW95dWFuLCBUYWl3YW4uJiN4RDtEZXBhcnRtZW50IG9mIFBlZGlhdHJpY3MsIFVuaXZlcnNp
dHkgb2YgV2lzY29uc2luLCBNYWRpc29uLCBXaXNjb25zaW4sIFVTQS48L2F1dGgtYWRkcmVzcz48
dGl0bGVzPjx0aXRsZT5LSVIvS0lSLWxpZ2FuZCBnZW5vdHlwZXMgYW5kIGNsaW5pY2FsIG91dGNv
bWVzIGZvbGxvd2luZyBjaGVtb2ltbXVub3RoZXJhcHkgaW4gcGF0aWVudHMgd2l0aCByZWxhcHNl
ZCBvciByZWZyYWN0b3J5IG5ldXJvYmxhc3RvbWE6IGEgcmVwb3J0IGZyb20gdGhlIENoaWxkcmVu
JmFwb3M7cyBPbmNvbG9neSBHcm91cDwvdGl0bGU+PHNlY29uZGFyeS10aXRsZT5KIEltbXVub3Ro
ZXIgQ2FuY2VyPC9zZWNvbmRhcnktdGl0bGU+PC90aXRsZXM+PHBlcmlvZGljYWw+PGZ1bGwtdGl0
bGU+SiBJbW11bm90aGVyIENhbmNlcjwvZnVsbC10aXRsZT48L3BlcmlvZGljYWw+PHZvbHVtZT4x
MTwvdm9sdW1lPjxudW1iZXI+MjwvbnVtYmVyPjxrZXl3b3Jkcz48a2V5d29yZD5IdW1hbnM8L2tl
eXdvcmQ+PGtleXdvcmQ+Q2hpbGQ8L2tleXdvcmQ+PGtleXdvcmQ+TGlnYW5kczwva2V5d29yZD48
a2V5d29yZD4qR3JhbnVsb2N5dGUtTWFjcm9waGFnZSBDb2xvbnktU3RpbXVsYXRpbmcgRmFjdG9y
L2dlbmV0aWNzPC9rZXl3b3JkPjxrZXl3b3JkPkxldWtvY3l0ZXMsIE1vbm9udWNsZWFyPC9rZXl3
b3JkPjxrZXl3b3JkPipOZXVyb2JsYXN0b21hL2RydWcgdGhlcmFweS9nZW5ldGljczwva2V5d29y
ZD48a2V5d29yZD5HZW5vdHlwZTwva2V5d29yZD48a2V5d29yZD5SZWNlcHRvcnMsIEtJUi9nZW5l
dGljczwva2V5d29yZD48a2V5d29yZD5IaXN0b2NvbXBhdGliaWxpdHkgQW50aWdlbnM8L2tleXdv
cmQ+PGtleXdvcmQ+SXJpbm90ZWNhbi90aGVyYXBldXRpYyB1c2U8L2tleXdvcmQ+PGtleXdvcmQ+
SW1tdW5vdGhlcmFweTwva2V5d29yZD48a2V5d29yZD5SZWN1cnJlbmNlPC9rZXl3b3JkPjxrZXl3
b3JkPkNsaW5pY2FsIFRyaWFscyBhcyBUb3BpYzwva2V5d29yZD48a2V5d29yZD5HZW5ldGljIE1h
cmtlcnM8L2tleXdvcmQ+PGtleXdvcmQ+TmV1cm9ibGFzdG9tYTwva2V5d29yZD48a2V5d29yZD5Q
ZWRpYXRyaWNzPC9rZXl3b3JkPjwva2V5d29yZHM+PGRhdGVzPjx5ZWFyPjIwMjM8L3llYXI+PHB1
Yi1kYXRlcz48ZGF0ZT5GZWI8L2RhdGU+PC9wdWItZGF0ZXM+PC9kYXRlcz48aXNibj4yMDUxLTE0
MjYgKEVsZWN0cm9uaWMpJiN4RDsyMDUxLTE0MjYgKExpbmtpbmcpPC9pc2JuPjxhY2Nlc3Npb24t
bnVtPjM2ODIyNjY5PC9hY2Nlc3Npb24tbnVtPjx1cmxzPjxyZWxhdGVkLXVybHM+PHVybD5odHRw
czovL3d3dy5uY2JpLm5sbS5uaWguZ292L3B1Ym1lZC8zNjgyMjY2OTwvdXJsPjwvcmVsYXRlZC11
cmxzPjwvdXJscz48Y3VzdG9tMT5Db21wZXRpbmcgaW50ZXJlc3RzOiBOb25lIGRlY2xhcmVkLjwv
Y3VzdG9tMT48Y3VzdG9tMj5QTUM5OTUwOTY5PC9jdXN0b20yPjxlbGVjdHJvbmljLXJlc291cmNl
LW51bT4xMC4xMTM2L2ppdGMtMjAyMi0wMDY1MzA8L2VsZWN0cm9uaWMtcmVzb3VyY2UtbnVtPjxy
ZW1vdGUtZGF0YWJhc2UtbmFtZT5NZWRsaW5lPC9yZW1vdGUtZGF0YWJhc2UtbmFtZT48cmVtb3Rl
LWRhdGFiYXNlLXByb3ZpZGVyPk5MTTwvcmVtb3RlLWRhdGFiYXNlLXByb3ZpZGVyPjwvcmVjb3Jk
PjwvQ2l0ZT48L0VuZE5vdGU+
</w:fldData>
          </w:fldChar>
        </w:r>
        <w:r w:rsidR="00C06DCD">
          <w:rPr>
            <w:rFonts w:eastAsia="Times New Roman" w:cs="Arial"/>
            <w:sz w:val="22"/>
            <w:szCs w:val="22"/>
            <w:bdr w:val="none" w:sz="0" w:space="0" w:color="auto"/>
          </w:rPr>
          <w:instrText xml:space="preserve"> ADDIN EN.CITE.DATA </w:instrText>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end"/>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separate"/>
        </w:r>
        <w:r w:rsidR="00C06DCD" w:rsidRPr="00C06DCD">
          <w:rPr>
            <w:rFonts w:eastAsia="Times New Roman" w:cs="Arial"/>
            <w:noProof/>
            <w:sz w:val="22"/>
            <w:szCs w:val="22"/>
            <w:bdr w:val="none" w:sz="0" w:space="0" w:color="auto"/>
            <w:vertAlign w:val="superscript"/>
          </w:rPr>
          <w:t>56</w:t>
        </w:r>
        <w:r w:rsidR="00C06DCD">
          <w:rPr>
            <w:rFonts w:eastAsia="Times New Roman" w:cs="Arial"/>
            <w:sz w:val="22"/>
            <w:szCs w:val="22"/>
            <w:bdr w:val="none" w:sz="0" w:space="0" w:color="auto"/>
          </w:rPr>
          <w:fldChar w:fldCharType="end"/>
        </w:r>
      </w:hyperlink>
      <w:r w:rsidR="005B2761">
        <w:rPr>
          <w:rFonts w:eastAsia="Times New Roman" w:cs="Arial"/>
          <w:sz w:val="22"/>
          <w:szCs w:val="22"/>
          <w:bdr w:val="none" w:sz="0" w:space="0" w:color="auto"/>
        </w:rPr>
        <w:t xml:space="preserve"> </w:t>
      </w:r>
      <w:hyperlink w:anchor="_ENREF_57" w:tooltip="Desai, 2022 #118" w:history="1">
        <w:r w:rsidR="00C06DCD">
          <w:rPr>
            <w:rFonts w:eastAsia="Times New Roman" w:cs="Arial"/>
            <w:sz w:val="22"/>
            <w:szCs w:val="22"/>
            <w:bdr w:val="none" w:sz="0" w:space="0" w:color="auto"/>
          </w:rPr>
          <w:fldChar w:fldCharType="begin">
            <w:fldData xml:space="preserve">PEVuZE5vdGU+PENpdGU+PEF1dGhvcj5EZXNhaTwvQXV0aG9yPjxZZWFyPjIwMjI8L1llYXI+PFJl
Y051bT4xMTg8L1JlY051bT48RGlzcGxheVRleHQ+PHN0eWxlIGZhY2U9InN1cGVyc2NyaXB0Ij41
Nzwvc3R5bGU+PC9EaXNwbGF5VGV4dD48cmVjb3JkPjxyZWMtbnVtYmVyPjExODwvcmVjLW51bWJl
cj48Zm9yZWlnbi1rZXlzPjxrZXkgYXBwPSJFTiIgZGItaWQ9IjIwNWFwMmZzYTB2OXZoZWF2d2Fw
OTBmczBydjVwcmQyZWRmOSIgdGltZXN0YW1wPSIxNzQxOTcwNzYxIj4xMTg8L2tleT48L2ZvcmVp
Z24ta2V5cz48cmVmLXR5cGUgbmFtZT0iSm91cm5hbCBBcnRpY2xlIj4xNzwvcmVmLXR5cGU+PGNv
bnRyaWJ1dG9ycz48YXV0aG9ycz48YXV0aG9yPkRlc2FpLCBBLiBWLjwvYXV0aG9yPjxhdXRob3I+
R2lsbWFuLCBBLiBMLjwvYXV0aG9yPjxhdXRob3I+T3prYXluYWssIE0uIEYuPC9hdXRob3I+PGF1
dGhvcj5OYXJhbmpvLCBBLjwvYXV0aG9yPjxhdXRob3I+TG9uZG9uLCBXLiBCLjwvYXV0aG9yPjxh
dXRob3I+VGVubmV5LCBTLiBDLjwvYXV0aG9yPjxhdXRob3I+RGljY2lhbm5pLCBNLjwvYXV0aG9y
PjxhdXRob3I+SGFuaywgSi4gQS48L2F1dGhvcj48YXV0aG9yPlBhcmlzaSwgTS4gVC48L2F1dGhv
cj48YXV0aG9yPlNodWxraW4sIEIuIEwuPC9hdXRob3I+PGF1dGhvcj5TbWl0aCwgTS48L2F1dGhv
cj48YXV0aG9yPk1vc2NvdywgSi4gQS48L2F1dGhvcj48YXV0aG9yPlNoaW1hZGEsIEguPC9hdXRo
b3I+PGF1dGhvcj5NYXR0aGF5LCBLLiBLLjwvYXV0aG9yPjxhdXRob3I+Q29obiwgUy4gTC48L2F1
dGhvcj48YXV0aG9yPk1hcmlzLCBKLiBNLjwvYXV0aG9yPjxhdXRob3I+QmFnYXRlbGwsIFIuPC9h
dXRob3I+PGF1dGhvcj5Tb25kZWwsIFAuIE0uPC9hdXRob3I+PGF1dGhvcj5QYXJrLCBKLiBSLjwv
YXV0aG9yPjxhdXRob3I+WXUsIEEuIEwuPC9hdXRob3I+PC9hdXRob3JzPjwvY29udHJpYnV0b3Jz
PjxhdXRoLWFkZHJlc3M+VW5pdmVyc2l0eSBvZiBDaGljYWdvLCBDaGljYWdvLCBJTC4mI3hEO0lD
T04gcGxjLCBSYWxlaWdoLCBOQy4mI3hEO01hcmlhIEZhcmVyaSBDaGlsZHJlbiZhcG9zO3MgSG9z
cGl0YWwgV2VzdGNoZXN0ZXIgTWVkaWNhbCBDZW50ZXIsIE5ldyBZb3JrIE1lZGljYWwgQ29sbGVn
ZSwgVmFsaGFsbGEsIE5ZLiYjeEQ7Q2hpbGRyZW4mYXBvcztzIE9uY29sb2d5IEdyb3VwIFN0YXRp
c3RpY3MgYW5kIERhdGEgQ2VudGVyLCBVbml2ZXJzaXR5IG9mIEZsb3JpZGEsIEdhaW5lc3ZpbGxl
LCBGTC4mI3hEO0RhbmEtRmFyYmVyL0Jvc3RvbiBDaGlsZHJlbiZhcG9zO3MgQ2FuY2VyIGFuZCBC
bG9vZCBEaXNvcmRlcnMgQ2VudGVyLCBIYXJ2YXJkIE1lZGljYWwgU2Nob29sLCBCb3N0b24sIE1B
LiYjeEQ7VW5pdmVyc2l0eSBvZiBDYWxpZm9ybmlhIGluIFNhbiBEaWVnbywgU2FuIERpZWdvLCBD
QS4mI3hEO1VuaXZlcnNpdHkgb2YgV2lzY29uc2luIENhcmJvbmUgQ2FuY2VyIENlbnRlciwgTWFk
aXNvbiwgV0kuJiN4RDtTZWF0dGxlIENoaWxkcmVuJmFwb3M7cyBIb3NwaXRhbCwgVW5pdmVyc2l0
eSBvZiBXYXNoaW5ndG9uIFNjaG9vbCBvZiBNZWRpY2luZSwgU2VhdHRsZSwgV0EuJiN4RDtTdCBK
dWRlIENoaWxkcmVuJmFwb3M7cyBSZXNlYXJjaCBIb3NwaXRhbCwgTWVtcGhpcywgVE4uJiN4RDtD
bGluaWNhbCBJbnZlc3RpZ2F0aW9ucyBCcmFuY2gsIE5hdGlvbmFsIENhbmNlciBJbnN0aXR1dGUs
IEJldGhlc2RhLCBNRC4mI3hEO0ludmVzdGlnYXRpb25hbCBEcnVnIEJyYW5jaCwgTmF0aW9uYWwg
Q2FuY2VyIEluc3RpdHV0ZSwgQmV0aGVzZGEsIE1ELiYjeEQ7U3RhbmZvcmQgVW5pdmVyc2l0eSBN
ZWRpY2FsIENlbnRlciwgU3RhbmZvcmQsIENBLiYjeEQ7VUNTRiBCZW5pb2ZmIENoaWxkcmVuJmFw
b3M7cyBIb3NwaXRhbCwgU2FuIEZyYW5jaXNjbywgQ0EuJiN4RDtDaGlsZHJlbiZhcG9zO3MgSG9z
cGl0YWwgb2YgUGhpbGFkZWxwaGlhIGFuZCB0aGUgVW5pdmVyc2l0eSBvZiBQZW5uc3lsdmFuaWEs
IFBoaWxhZGVscGhpYSwgUEEuJiN4RDtDaGFuZyBHdW5nIE1lbW9yaWFsIEhvc3BpdGFsIGF0IExp
bmtvdSwgVGFveXVhbiwgVGFpd2FuLjwvYXV0aC1hZGRyZXNzPjx0aXRsZXM+PHRpdGxlPk91dGNv
bWVzIEZvbGxvd2luZyBHRDItRGlyZWN0ZWQgUG9zdGNvbnNvbGlkYXRpb24gVGhlcmFweSBmb3Ig
TmV1cm9ibGFzdG9tYSBBZnRlciBDZXNzYXRpb24gb2YgUmFuZG9tIEFzc2lnbm1lbnQgb24gQU5C
TDAwMzI6IEEgUmVwb3J0IEZyb20gdGhlIENoaWxkcmVuJmFwb3M7cyBPbmNvbG9neSBHcm91cDwv
dGl0bGU+PHNlY29uZGFyeS10aXRsZT5KIENsaW4gT25jb2w8L3NlY29uZGFyeS10aXRsZT48L3Rp
dGxlcz48cGVyaW9kaWNhbD48ZnVsbC10aXRsZT5KIENsaW4gT25jb2w8L2Z1bGwtdGl0bGU+PC9w
ZXJpb2RpY2FsPjxwYWdlcz40MTA3LTQxMTg8L3BhZ2VzPjx2b2x1bWU+NDA8L3ZvbHVtZT48bnVt
YmVyPjM1PC9udW1iZXI+PGVkaXRpb24+MjAyMjA3MTU8L2VkaXRpb24+PGtleXdvcmRzPjxrZXl3
b3JkPkNoaWxkPC9rZXl3b3JkPjxrZXl3b3JkPkh1bWFuczwva2V5d29yZD48a2V5d29yZD5JbmZh
bnQ8L2tleXdvcmQ+PGtleXdvcmQ+KkdyYW51bG9jeXRlLU1hY3JvcGhhZ2UgQ29sb255LVN0aW11
bGF0aW5nIEZhY3Rvci9hZHZlcnNlIGVmZmVjdHM8L2tleXdvcmQ+PGtleXdvcmQ+KkludGVybGV1
a2luLTIvYWR2ZXJzZSBlZmZlY3RzPC9rZXl3b3JkPjxrZXl3b3JkPlJlc2VhcmNoIERlc2lnbjwv
a2V5d29yZD48L2tleXdvcmRzPjxkYXRlcz48eWVhcj4yMDIyPC95ZWFyPjxwdWItZGF0ZXM+PGRh
dGU+RGVjIDEwPC9kYXRlPjwvcHViLWRhdGVzPjwvZGF0ZXM+PGlzYm4+MTUyNy03NzU1IChFbGVj
dHJvbmljKSYjeEQ7MDczMi0xODNYIChQcmludCkmI3hEOzA3MzItMTgzWCAoTGlua2luZyk8L2lz
Ym4+PGFjY2Vzc2lvbi1udW0+MzU4Mzk0MjY8L2FjY2Vzc2lvbi1udW0+PHVybHM+PHJlbGF0ZWQt
dXJscz48dXJsPmh0dHBzOi8vd3d3Lm5jYmkubmxtLm5paC5nb3YvcHVibWVkLzM1ODM5NDI2PC91
cmw+PC9yZWxhdGVkLXVybHM+PC91cmxzPjxjdXN0b20xPkFsaWNlIEwuIFl1IExlYWRlcnNoaXA6
IE9QS08gSGVhbHRoIFN0b2NrIGFuZCBPdGhlciBPd25lcnNoaXAgSW50ZXJlc3RzOiBPUEtPIEhl
YWx0aC9HZW5lRHggSG9ub3JhcmlhOiBFVVNBIFBoYXJtYSBDb25zdWx0aW5nIG9yIEFkdmlzb3J5
IFJvbGU6IE9CSSBQaGFybWEgU3BlYWtlcnMmYXBvczsgQnVyZWF1OiBFVVNBIFBoYXJtYSBSZXNl
YXJjaCBGdW5kaW5nOiBVbml0ZWQgVGhlcmFwZXV0aWNzIChJbnN0KSBQYXRlbnRzLCBSb3lhbHRp
ZXMsIE90aGVyIEludGVsbGVjdHVhbCBQcm9wZXJ0eTogR2xvYm8gSC1EaXBodGhlcmlhIHRveG9p
ZCB2YWNjaW5lIGZvciBjYW5jZXIgdGhlcmFweSwgTktUIHN0aW11bGF0b3J5IHBoZW55bC1nbHlj
b2xpcGlkcyBmb3IgY2FuY2VyIHRoZXJhcHkgYW5kIHZhY2NpbmUgYWRqdXZhbnQsIGNhbmNlci10
YXJnZXRpbmcgcGVwdGlkZXMsIG1ldGhvZHMgZm9yIHN1cHByZXNzaW5nIGNhbmNlciBieSBpbmhp
Yml0aW9uIG9mIFRNQ0MzIFRyYXZlbCwgQWNjb21tb2RhdGlvbnMsIEV4cGVuc2VzOiBFVVNBIFBo
YXJtYSBObyBvdGhlciBwb3RlbnRpYWwgY29uZmxpY3RzIG9mIGludGVyZXN0IHdlcmUgcmVwb3J0
ZWQuPC9jdXN0b20xPjxjdXN0b20yPlBNQzk3NDY3MzY8L2N1c3RvbTI+PGVsZWN0cm9uaWMtcmVz
b3VyY2UtbnVtPjEwLjEyMDAvSkNPLjIxLjAyNDc4PC9lbGVjdHJvbmljLXJlc291cmNlLW51bT48
cmVtb3RlLWRhdGFiYXNlLW5hbWU+TWVkbGluZTwvcmVtb3RlLWRhdGFiYXNlLW5hbWU+PHJlbW90
ZS1kYXRhYmFzZS1wcm92aWRlcj5OTE08L3JlbW90ZS1kYXRhYmFzZS1wcm92aWRlcj48L3JlY29y
ZD48L0NpdGU+PC9FbmROb3RlPgB=
</w:fldData>
          </w:fldChar>
        </w:r>
        <w:r w:rsidR="00C06DCD">
          <w:rPr>
            <w:rFonts w:eastAsia="Times New Roman" w:cs="Arial"/>
            <w:sz w:val="22"/>
            <w:szCs w:val="22"/>
            <w:bdr w:val="none" w:sz="0" w:space="0" w:color="auto"/>
          </w:rPr>
          <w:instrText xml:space="preserve"> ADDIN EN.CITE </w:instrText>
        </w:r>
        <w:r w:rsidR="00C06DCD">
          <w:rPr>
            <w:rFonts w:eastAsia="Times New Roman" w:cs="Arial"/>
            <w:sz w:val="22"/>
            <w:szCs w:val="22"/>
            <w:bdr w:val="none" w:sz="0" w:space="0" w:color="auto"/>
          </w:rPr>
          <w:fldChar w:fldCharType="begin">
            <w:fldData xml:space="preserve">PEVuZE5vdGU+PENpdGU+PEF1dGhvcj5EZXNhaTwvQXV0aG9yPjxZZWFyPjIwMjI8L1llYXI+PFJl
Y051bT4xMTg8L1JlY051bT48RGlzcGxheVRleHQ+PHN0eWxlIGZhY2U9InN1cGVyc2NyaXB0Ij41
Nzwvc3R5bGU+PC9EaXNwbGF5VGV4dD48cmVjb3JkPjxyZWMtbnVtYmVyPjExODwvcmVjLW51bWJl
cj48Zm9yZWlnbi1rZXlzPjxrZXkgYXBwPSJFTiIgZGItaWQ9IjIwNWFwMmZzYTB2OXZoZWF2d2Fw
OTBmczBydjVwcmQyZWRmOSIgdGltZXN0YW1wPSIxNzQxOTcwNzYxIj4xMTg8L2tleT48L2ZvcmVp
Z24ta2V5cz48cmVmLXR5cGUgbmFtZT0iSm91cm5hbCBBcnRpY2xlIj4xNzwvcmVmLXR5cGU+PGNv
bnRyaWJ1dG9ycz48YXV0aG9ycz48YXV0aG9yPkRlc2FpLCBBLiBWLjwvYXV0aG9yPjxhdXRob3I+
R2lsbWFuLCBBLiBMLjwvYXV0aG9yPjxhdXRob3I+T3prYXluYWssIE0uIEYuPC9hdXRob3I+PGF1
dGhvcj5OYXJhbmpvLCBBLjwvYXV0aG9yPjxhdXRob3I+TG9uZG9uLCBXLiBCLjwvYXV0aG9yPjxh
dXRob3I+VGVubmV5LCBTLiBDLjwvYXV0aG9yPjxhdXRob3I+RGljY2lhbm5pLCBNLjwvYXV0aG9y
PjxhdXRob3I+SGFuaywgSi4gQS48L2F1dGhvcj48YXV0aG9yPlBhcmlzaSwgTS4gVC48L2F1dGhv
cj48YXV0aG9yPlNodWxraW4sIEIuIEwuPC9hdXRob3I+PGF1dGhvcj5TbWl0aCwgTS48L2F1dGhv
cj48YXV0aG9yPk1vc2NvdywgSi4gQS48L2F1dGhvcj48YXV0aG9yPlNoaW1hZGEsIEguPC9hdXRo
b3I+PGF1dGhvcj5NYXR0aGF5LCBLLiBLLjwvYXV0aG9yPjxhdXRob3I+Q29obiwgUy4gTC48L2F1
dGhvcj48YXV0aG9yPk1hcmlzLCBKLiBNLjwvYXV0aG9yPjxhdXRob3I+QmFnYXRlbGwsIFIuPC9h
dXRob3I+PGF1dGhvcj5Tb25kZWwsIFAuIE0uPC9hdXRob3I+PGF1dGhvcj5QYXJrLCBKLiBSLjwv
YXV0aG9yPjxhdXRob3I+WXUsIEEuIEwuPC9hdXRob3I+PC9hdXRob3JzPjwvY29udHJpYnV0b3Jz
PjxhdXRoLWFkZHJlc3M+VW5pdmVyc2l0eSBvZiBDaGljYWdvLCBDaGljYWdvLCBJTC4mI3hEO0lD
T04gcGxjLCBSYWxlaWdoLCBOQy4mI3hEO01hcmlhIEZhcmVyaSBDaGlsZHJlbiZhcG9zO3MgSG9z
cGl0YWwgV2VzdGNoZXN0ZXIgTWVkaWNhbCBDZW50ZXIsIE5ldyBZb3JrIE1lZGljYWwgQ29sbGVn
ZSwgVmFsaGFsbGEsIE5ZLiYjeEQ7Q2hpbGRyZW4mYXBvcztzIE9uY29sb2d5IEdyb3VwIFN0YXRp
c3RpY3MgYW5kIERhdGEgQ2VudGVyLCBVbml2ZXJzaXR5IG9mIEZsb3JpZGEsIEdhaW5lc3ZpbGxl
LCBGTC4mI3hEO0RhbmEtRmFyYmVyL0Jvc3RvbiBDaGlsZHJlbiZhcG9zO3MgQ2FuY2VyIGFuZCBC
bG9vZCBEaXNvcmRlcnMgQ2VudGVyLCBIYXJ2YXJkIE1lZGljYWwgU2Nob29sLCBCb3N0b24sIE1B
LiYjeEQ7VW5pdmVyc2l0eSBvZiBDYWxpZm9ybmlhIGluIFNhbiBEaWVnbywgU2FuIERpZWdvLCBD
QS4mI3hEO1VuaXZlcnNpdHkgb2YgV2lzY29uc2luIENhcmJvbmUgQ2FuY2VyIENlbnRlciwgTWFk
aXNvbiwgV0kuJiN4RDtTZWF0dGxlIENoaWxkcmVuJmFwb3M7cyBIb3NwaXRhbCwgVW5pdmVyc2l0
eSBvZiBXYXNoaW5ndG9uIFNjaG9vbCBvZiBNZWRpY2luZSwgU2VhdHRsZSwgV0EuJiN4RDtTdCBK
dWRlIENoaWxkcmVuJmFwb3M7cyBSZXNlYXJjaCBIb3NwaXRhbCwgTWVtcGhpcywgVE4uJiN4RDtD
bGluaWNhbCBJbnZlc3RpZ2F0aW9ucyBCcmFuY2gsIE5hdGlvbmFsIENhbmNlciBJbnN0aXR1dGUs
IEJldGhlc2RhLCBNRC4mI3hEO0ludmVzdGlnYXRpb25hbCBEcnVnIEJyYW5jaCwgTmF0aW9uYWwg
Q2FuY2VyIEluc3RpdHV0ZSwgQmV0aGVzZGEsIE1ELiYjeEQ7U3RhbmZvcmQgVW5pdmVyc2l0eSBN
ZWRpY2FsIENlbnRlciwgU3RhbmZvcmQsIENBLiYjeEQ7VUNTRiBCZW5pb2ZmIENoaWxkcmVuJmFw
b3M7cyBIb3NwaXRhbCwgU2FuIEZyYW5jaXNjbywgQ0EuJiN4RDtDaGlsZHJlbiZhcG9zO3MgSG9z
cGl0YWwgb2YgUGhpbGFkZWxwaGlhIGFuZCB0aGUgVW5pdmVyc2l0eSBvZiBQZW5uc3lsdmFuaWEs
IFBoaWxhZGVscGhpYSwgUEEuJiN4RDtDaGFuZyBHdW5nIE1lbW9yaWFsIEhvc3BpdGFsIGF0IExp
bmtvdSwgVGFveXVhbiwgVGFpd2FuLjwvYXV0aC1hZGRyZXNzPjx0aXRsZXM+PHRpdGxlPk91dGNv
bWVzIEZvbGxvd2luZyBHRDItRGlyZWN0ZWQgUG9zdGNvbnNvbGlkYXRpb24gVGhlcmFweSBmb3Ig
TmV1cm9ibGFzdG9tYSBBZnRlciBDZXNzYXRpb24gb2YgUmFuZG9tIEFzc2lnbm1lbnQgb24gQU5C
TDAwMzI6IEEgUmVwb3J0IEZyb20gdGhlIENoaWxkcmVuJmFwb3M7cyBPbmNvbG9neSBHcm91cDwv
dGl0bGU+PHNlY29uZGFyeS10aXRsZT5KIENsaW4gT25jb2w8L3NlY29uZGFyeS10aXRsZT48L3Rp
dGxlcz48cGVyaW9kaWNhbD48ZnVsbC10aXRsZT5KIENsaW4gT25jb2w8L2Z1bGwtdGl0bGU+PC9w
ZXJpb2RpY2FsPjxwYWdlcz40MTA3LTQxMTg8L3BhZ2VzPjx2b2x1bWU+NDA8L3ZvbHVtZT48bnVt
YmVyPjM1PC9udW1iZXI+PGVkaXRpb24+MjAyMjA3MTU8L2VkaXRpb24+PGtleXdvcmRzPjxrZXl3
b3JkPkNoaWxkPC9rZXl3b3JkPjxrZXl3b3JkPkh1bWFuczwva2V5d29yZD48a2V5d29yZD5JbmZh
bnQ8L2tleXdvcmQ+PGtleXdvcmQ+KkdyYW51bG9jeXRlLU1hY3JvcGhhZ2UgQ29sb255LVN0aW11
bGF0aW5nIEZhY3Rvci9hZHZlcnNlIGVmZmVjdHM8L2tleXdvcmQ+PGtleXdvcmQ+KkludGVybGV1
a2luLTIvYWR2ZXJzZSBlZmZlY3RzPC9rZXl3b3JkPjxrZXl3b3JkPlJlc2VhcmNoIERlc2lnbjwv
a2V5d29yZD48L2tleXdvcmRzPjxkYXRlcz48eWVhcj4yMDIyPC95ZWFyPjxwdWItZGF0ZXM+PGRh
dGU+RGVjIDEwPC9kYXRlPjwvcHViLWRhdGVzPjwvZGF0ZXM+PGlzYm4+MTUyNy03NzU1IChFbGVj
dHJvbmljKSYjeEQ7MDczMi0xODNYIChQcmludCkmI3hEOzA3MzItMTgzWCAoTGlua2luZyk8L2lz
Ym4+PGFjY2Vzc2lvbi1udW0+MzU4Mzk0MjY8L2FjY2Vzc2lvbi1udW0+PHVybHM+PHJlbGF0ZWQt
dXJscz48dXJsPmh0dHBzOi8vd3d3Lm5jYmkubmxtLm5paC5nb3YvcHVibWVkLzM1ODM5NDI2PC91
cmw+PC9yZWxhdGVkLXVybHM+PC91cmxzPjxjdXN0b20xPkFsaWNlIEwuIFl1IExlYWRlcnNoaXA6
IE9QS08gSGVhbHRoIFN0b2NrIGFuZCBPdGhlciBPd25lcnNoaXAgSW50ZXJlc3RzOiBPUEtPIEhl
YWx0aC9HZW5lRHggSG9ub3JhcmlhOiBFVVNBIFBoYXJtYSBDb25zdWx0aW5nIG9yIEFkdmlzb3J5
IFJvbGU6IE9CSSBQaGFybWEgU3BlYWtlcnMmYXBvczsgQnVyZWF1OiBFVVNBIFBoYXJtYSBSZXNl
YXJjaCBGdW5kaW5nOiBVbml0ZWQgVGhlcmFwZXV0aWNzIChJbnN0KSBQYXRlbnRzLCBSb3lhbHRp
ZXMsIE90aGVyIEludGVsbGVjdHVhbCBQcm9wZXJ0eTogR2xvYm8gSC1EaXBodGhlcmlhIHRveG9p
ZCB2YWNjaW5lIGZvciBjYW5jZXIgdGhlcmFweSwgTktUIHN0aW11bGF0b3J5IHBoZW55bC1nbHlj
b2xpcGlkcyBmb3IgY2FuY2VyIHRoZXJhcHkgYW5kIHZhY2NpbmUgYWRqdXZhbnQsIGNhbmNlci10
YXJnZXRpbmcgcGVwdGlkZXMsIG1ldGhvZHMgZm9yIHN1cHByZXNzaW5nIGNhbmNlciBieSBpbmhp
Yml0aW9uIG9mIFRNQ0MzIFRyYXZlbCwgQWNjb21tb2RhdGlvbnMsIEV4cGVuc2VzOiBFVVNBIFBo
YXJtYSBObyBvdGhlciBwb3RlbnRpYWwgY29uZmxpY3RzIG9mIGludGVyZXN0IHdlcmUgcmVwb3J0
ZWQuPC9jdXN0b20xPjxjdXN0b20yPlBNQzk3NDY3MzY8L2N1c3RvbTI+PGVsZWN0cm9uaWMtcmVz
b3VyY2UtbnVtPjEwLjEyMDAvSkNPLjIxLjAyNDc4PC9lbGVjdHJvbmljLXJlc291cmNlLW51bT48
cmVtb3RlLWRhdGFiYXNlLW5hbWU+TWVkbGluZTwvcmVtb3RlLWRhdGFiYXNlLW5hbWU+PHJlbW90
ZS1kYXRhYmFzZS1wcm92aWRlcj5OTE08L3JlbW90ZS1kYXRhYmFzZS1wcm92aWRlcj48L3JlY29y
ZD48L0NpdGU+PC9FbmROb3RlPgB=
</w:fldData>
          </w:fldChar>
        </w:r>
        <w:r w:rsidR="00C06DCD">
          <w:rPr>
            <w:rFonts w:eastAsia="Times New Roman" w:cs="Arial"/>
            <w:sz w:val="22"/>
            <w:szCs w:val="22"/>
            <w:bdr w:val="none" w:sz="0" w:space="0" w:color="auto"/>
          </w:rPr>
          <w:instrText xml:space="preserve"> ADDIN EN.CITE.DATA </w:instrText>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end"/>
        </w:r>
        <w:r w:rsidR="00C06DCD">
          <w:rPr>
            <w:rFonts w:eastAsia="Times New Roman" w:cs="Arial"/>
            <w:sz w:val="22"/>
            <w:szCs w:val="22"/>
            <w:bdr w:val="none" w:sz="0" w:space="0" w:color="auto"/>
          </w:rPr>
        </w:r>
        <w:r w:rsidR="00C06DCD">
          <w:rPr>
            <w:rFonts w:eastAsia="Times New Roman" w:cs="Arial"/>
            <w:sz w:val="22"/>
            <w:szCs w:val="22"/>
            <w:bdr w:val="none" w:sz="0" w:space="0" w:color="auto"/>
          </w:rPr>
          <w:fldChar w:fldCharType="separate"/>
        </w:r>
        <w:r w:rsidR="00C06DCD" w:rsidRPr="00C06DCD">
          <w:rPr>
            <w:rFonts w:eastAsia="Times New Roman" w:cs="Arial"/>
            <w:noProof/>
            <w:sz w:val="22"/>
            <w:szCs w:val="22"/>
            <w:bdr w:val="none" w:sz="0" w:space="0" w:color="auto"/>
            <w:vertAlign w:val="superscript"/>
          </w:rPr>
          <w:t>57</w:t>
        </w:r>
        <w:r w:rsidR="00C06DCD">
          <w:rPr>
            <w:rFonts w:eastAsia="Times New Roman" w:cs="Arial"/>
            <w:sz w:val="22"/>
            <w:szCs w:val="22"/>
            <w:bdr w:val="none" w:sz="0" w:space="0" w:color="auto"/>
          </w:rPr>
          <w:fldChar w:fldCharType="end"/>
        </w:r>
      </w:hyperlink>
      <w:r w:rsidR="005B2761">
        <w:rPr>
          <w:rFonts w:eastAsia="Times New Roman" w:cs="Arial"/>
          <w:sz w:val="22"/>
          <w:szCs w:val="22"/>
          <w:bdr w:val="none" w:sz="0" w:space="0" w:color="auto"/>
        </w:rPr>
        <w:t xml:space="preserve"> </w:t>
      </w:r>
      <w:hyperlink w:anchor="_ENREF_58" w:tooltip="Siebert, 2016 #119" w:history="1">
        <w:r w:rsidR="00C06DCD">
          <w:rPr>
            <w:rFonts w:eastAsia="Times New Roman" w:cs="Arial"/>
            <w:sz w:val="22"/>
            <w:szCs w:val="22"/>
            <w:bdr w:val="none" w:sz="0" w:space="0" w:color="auto"/>
          </w:rPr>
          <w:fldChar w:fldCharType="begin"/>
        </w:r>
        <w:r w:rsidR="00C06DCD">
          <w:rPr>
            <w:rFonts w:eastAsia="Times New Roman" w:cs="Arial"/>
            <w:sz w:val="22"/>
            <w:szCs w:val="22"/>
            <w:bdr w:val="none" w:sz="0" w:space="0" w:color="auto"/>
          </w:rPr>
          <w:instrText xml:space="preserve"> ADDIN EN.CITE &lt;EndNote&gt;&lt;Cite&gt;&lt;Author&gt;Siebert&lt;/Author&gt;&lt;Year&gt;2016&lt;/Year&gt;&lt;RecNum&gt;119&lt;/RecNum&gt;&lt;DisplayText&gt;&lt;style face="superscript"&gt;58&lt;/style&gt;&lt;/DisplayText&gt;&lt;record&gt;&lt;rec-number&gt;119&lt;/rec-number&gt;&lt;foreign-keys&gt;&lt;key app="EN" db-id="205ap2fsa0v9vheavwap90fs0rv5prd2edf9" timestamp="1741970786"&gt;119&lt;/key&gt;&lt;/foreign-keys&gt;&lt;ref-type name="Journal Article"&gt;17&lt;/ref-type&gt;&lt;contributors&gt;&lt;authors&gt;&lt;author&gt;Siebert, N.&lt;/author&gt;&lt;author&gt;Jensen, C.&lt;/author&gt;&lt;author&gt;Troschke-Meurer, S.&lt;/author&gt;&lt;author&gt;Zumpe, M.&lt;/author&gt;&lt;author&gt;Juttner, M.&lt;/author&gt;&lt;author&gt;Ehlert, K.&lt;/author&gt;&lt;author&gt;Kietz, S.&lt;/author&gt;&lt;author&gt;Muller, I.&lt;/author&gt;&lt;author&gt;Lode, H. N.&lt;/author&gt;&lt;/authors&gt;&lt;/contributors&gt;&lt;auth-address&gt;Department of Pediatric Oncology and Hematology, University Medicine Greifswald , Greifswald, Germany.&lt;/auth-address&gt;&lt;titles&gt;&lt;title&gt;Neuroblastoma patients with high-affinity FCGR2A, -3A and stimulatory KIR 2DS2 treated by long-term infusion of anti-GD(2) antibody ch14.18/CHO show higher ADCC levels and improved event-free survival&lt;/title&gt;&lt;secondary-title&gt;Oncoimmunology&lt;/secondary-title&gt;&lt;/titles&gt;&lt;periodical&gt;&lt;full-title&gt;Oncoimmunology&lt;/full-title&gt;&lt;/periodical&gt;&lt;pages&gt;e1235108&lt;/pages&gt;&lt;volume&gt;5&lt;/volume&gt;&lt;number&gt;11&lt;/number&gt;&lt;edition&gt;20160926&lt;/edition&gt;&lt;keywords&gt;&lt;keyword&gt;Antibody-dependent cell-mediated cytotoxicity (ADCC)&lt;/keyword&gt;&lt;keyword&gt;Fc-gamma-receptor polymorphisms (FCGR)&lt;/keyword&gt;&lt;keyword&gt;KIR ligand (KIRL)&lt;/keyword&gt;&lt;keyword&gt;ch14.18/CHO&lt;/keyword&gt;&lt;keyword&gt;killer-cell immunoglobulin-like receptor (KIR)&lt;/keyword&gt;&lt;keyword&gt;neuroblastoma&lt;/keyword&gt;&lt;/keywords&gt;&lt;dates&gt;&lt;year&gt;2016&lt;/year&gt;&lt;/dates&gt;&lt;isbn&gt;2162-4011 (Print)&amp;#xD;2162-402X (Electronic)&amp;#xD;2162-4011 (Linking)&lt;/isbn&gt;&lt;accession-num&gt;27999754&lt;/accession-num&gt;&lt;urls&gt;&lt;related-urls&gt;&lt;url&gt;https://www.ncbi.nlm.nih.gov/pubmed/27999754&lt;/url&gt;&lt;/related-urls&gt;&lt;/urls&gt;&lt;custom2&gt;PMC5139629&lt;/custom2&gt;&lt;electronic-resource-num&gt;10.1080/2162402X.2016.1235108&lt;/electronic-resource-num&gt;&lt;remote-database-name&gt;PubMed-not-MEDLINE&lt;/remote-database-name&gt;&lt;remote-database-provider&gt;NLM&lt;/remote-database-provider&gt;&lt;/record&gt;&lt;/Cite&gt;&lt;/EndNote&gt;</w:instrText>
        </w:r>
        <w:r w:rsidR="00C06DCD">
          <w:rPr>
            <w:rFonts w:eastAsia="Times New Roman" w:cs="Arial"/>
            <w:sz w:val="22"/>
            <w:szCs w:val="22"/>
            <w:bdr w:val="none" w:sz="0" w:space="0" w:color="auto"/>
          </w:rPr>
          <w:fldChar w:fldCharType="separate"/>
        </w:r>
        <w:r w:rsidR="00C06DCD" w:rsidRPr="00C06DCD">
          <w:rPr>
            <w:rFonts w:eastAsia="Times New Roman" w:cs="Arial"/>
            <w:noProof/>
            <w:sz w:val="22"/>
            <w:szCs w:val="22"/>
            <w:bdr w:val="none" w:sz="0" w:space="0" w:color="auto"/>
            <w:vertAlign w:val="superscript"/>
          </w:rPr>
          <w:t>58</w:t>
        </w:r>
        <w:r w:rsidR="00C06DCD">
          <w:rPr>
            <w:rFonts w:eastAsia="Times New Roman" w:cs="Arial"/>
            <w:sz w:val="22"/>
            <w:szCs w:val="22"/>
            <w:bdr w:val="none" w:sz="0" w:space="0" w:color="auto"/>
          </w:rPr>
          <w:fldChar w:fldCharType="end"/>
        </w:r>
      </w:hyperlink>
    </w:p>
    <w:p w14:paraId="4EE5ACEB" w14:textId="77777777" w:rsidR="00DF5CCC" w:rsidRDefault="00DF5CCC" w:rsidP="006059EC">
      <w:pPr>
        <w:spacing w:after="0" w:line="480" w:lineRule="auto"/>
        <w:jc w:val="both"/>
      </w:pPr>
    </w:p>
    <w:p w14:paraId="23F756F3" w14:textId="0D023BC5" w:rsidR="00DF5CCC" w:rsidRPr="00DF5CCC" w:rsidRDefault="00DF5CCC" w:rsidP="006059EC">
      <w:pPr>
        <w:spacing w:after="0" w:line="480" w:lineRule="auto"/>
        <w:jc w:val="both"/>
        <w:rPr>
          <w:rFonts w:eastAsia="Times New Roman" w:cs="Arial"/>
          <w:sz w:val="22"/>
          <w:szCs w:val="22"/>
          <w:bdr w:val="none" w:sz="0" w:space="0" w:color="auto"/>
        </w:rPr>
      </w:pPr>
      <w:r w:rsidRPr="00F34D64">
        <w:rPr>
          <w:sz w:val="22"/>
          <w:szCs w:val="22"/>
        </w:rPr>
        <w:t xml:space="preserve">As newer products are developed targeting GD2 in rare paediatric tumours, it will be critical to anticipate these four challenges, such that these innovative products can be accessed more quickly and by more children globally.  </w:t>
      </w:r>
    </w:p>
    <w:p w14:paraId="38D69D3A" w14:textId="77777777" w:rsidR="00771479" w:rsidRPr="003A7C79" w:rsidRDefault="00771479" w:rsidP="006059EC">
      <w:pPr>
        <w:spacing w:after="0" w:line="480" w:lineRule="auto"/>
        <w:rPr>
          <w:rFonts w:cs="Arial"/>
          <w:b/>
          <w:sz w:val="22"/>
          <w:szCs w:val="22"/>
        </w:rPr>
      </w:pPr>
    </w:p>
    <w:p w14:paraId="4B988D0B" w14:textId="54CC1410" w:rsidR="00D03AC7" w:rsidRDefault="00771479" w:rsidP="0005355B">
      <w:pPr>
        <w:autoSpaceDE w:val="0"/>
        <w:autoSpaceDN w:val="0"/>
        <w:adjustRightInd w:val="0"/>
        <w:spacing w:after="0" w:line="480" w:lineRule="auto"/>
        <w:jc w:val="both"/>
        <w:rPr>
          <w:rFonts w:cs="Arial"/>
          <w:b/>
          <w:color w:val="2A2A2A"/>
          <w:sz w:val="22"/>
          <w:szCs w:val="22"/>
        </w:rPr>
      </w:pPr>
      <w:r w:rsidRPr="00BB799C">
        <w:rPr>
          <w:rFonts w:cs="Arial"/>
          <w:b/>
          <w:color w:val="2A2A2A"/>
          <w:sz w:val="22"/>
          <w:szCs w:val="22"/>
        </w:rPr>
        <w:t>Other strategies for targeting GD2</w:t>
      </w:r>
    </w:p>
    <w:p w14:paraId="7EB9B8D6" w14:textId="588DA2BF" w:rsidR="00C40E39" w:rsidRDefault="00CC2E4D"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With the success of </w:t>
      </w:r>
      <w:r w:rsidR="00881006">
        <w:rPr>
          <w:rFonts w:cs="Arial"/>
          <w:bCs/>
          <w:color w:val="2A2A2A"/>
          <w:sz w:val="22"/>
          <w:szCs w:val="22"/>
        </w:rPr>
        <w:t>anti-</w:t>
      </w:r>
      <w:r>
        <w:rPr>
          <w:rFonts w:cs="Arial"/>
          <w:bCs/>
          <w:color w:val="2A2A2A"/>
          <w:sz w:val="22"/>
          <w:szCs w:val="22"/>
        </w:rPr>
        <w:t>GD2 antibodies and validation of GD2 as a therapeutic target in neuroblastoma, a wide range</w:t>
      </w:r>
      <w:r w:rsidR="00D732D5">
        <w:rPr>
          <w:rFonts w:cs="Arial"/>
          <w:bCs/>
          <w:color w:val="2A2A2A"/>
          <w:sz w:val="22"/>
          <w:szCs w:val="22"/>
        </w:rPr>
        <w:t xml:space="preserve"> of</w:t>
      </w:r>
      <w:r>
        <w:rPr>
          <w:rFonts w:cs="Arial"/>
          <w:bCs/>
          <w:color w:val="2A2A2A"/>
          <w:sz w:val="22"/>
          <w:szCs w:val="22"/>
        </w:rPr>
        <w:t xml:space="preserve"> other approaches leveraging this target ha</w:t>
      </w:r>
      <w:r w:rsidR="0005355B">
        <w:rPr>
          <w:rFonts w:cs="Arial"/>
          <w:bCs/>
          <w:color w:val="2A2A2A"/>
          <w:sz w:val="22"/>
          <w:szCs w:val="22"/>
        </w:rPr>
        <w:t xml:space="preserve">s </w:t>
      </w:r>
      <w:r>
        <w:rPr>
          <w:rFonts w:cs="Arial"/>
          <w:bCs/>
          <w:color w:val="2A2A2A"/>
          <w:sz w:val="22"/>
          <w:szCs w:val="22"/>
        </w:rPr>
        <w:t xml:space="preserve">been developed.  </w:t>
      </w:r>
      <w:r w:rsidR="00771479">
        <w:rPr>
          <w:rFonts w:cs="Arial"/>
          <w:b/>
          <w:color w:val="2A2A2A"/>
          <w:sz w:val="22"/>
          <w:szCs w:val="22"/>
        </w:rPr>
        <w:t xml:space="preserve">Figure </w:t>
      </w:r>
      <w:r w:rsidR="0038208E">
        <w:rPr>
          <w:rFonts w:cs="Arial"/>
          <w:b/>
          <w:color w:val="2A2A2A"/>
          <w:sz w:val="22"/>
          <w:szCs w:val="22"/>
        </w:rPr>
        <w:t>1</w:t>
      </w:r>
      <w:r w:rsidR="00771479">
        <w:rPr>
          <w:rFonts w:cs="Arial"/>
          <w:b/>
          <w:color w:val="2A2A2A"/>
          <w:sz w:val="22"/>
          <w:szCs w:val="22"/>
        </w:rPr>
        <w:t xml:space="preserve"> </w:t>
      </w:r>
      <w:r w:rsidR="00771479" w:rsidRPr="00771479">
        <w:rPr>
          <w:rFonts w:cs="Arial"/>
          <w:bCs/>
          <w:color w:val="2A2A2A"/>
          <w:sz w:val="22"/>
          <w:szCs w:val="22"/>
        </w:rPr>
        <w:t xml:space="preserve">provides a </w:t>
      </w:r>
      <w:r w:rsidR="00771479">
        <w:rPr>
          <w:rFonts w:cs="Arial"/>
          <w:bCs/>
          <w:color w:val="2A2A2A"/>
          <w:sz w:val="22"/>
          <w:szCs w:val="22"/>
        </w:rPr>
        <w:t>sc</w:t>
      </w:r>
      <w:r w:rsidR="00F9592F">
        <w:rPr>
          <w:rFonts w:cs="Arial"/>
          <w:bCs/>
          <w:color w:val="2A2A2A"/>
          <w:sz w:val="22"/>
          <w:szCs w:val="22"/>
        </w:rPr>
        <w:t>h</w:t>
      </w:r>
      <w:r w:rsidR="00771479">
        <w:rPr>
          <w:rFonts w:cs="Arial"/>
          <w:bCs/>
          <w:color w:val="2A2A2A"/>
          <w:sz w:val="22"/>
          <w:szCs w:val="22"/>
        </w:rPr>
        <w:t xml:space="preserve">ematic overview of a range of </w:t>
      </w:r>
      <w:r w:rsidR="00F9592F">
        <w:rPr>
          <w:rFonts w:cs="Arial"/>
          <w:bCs/>
          <w:color w:val="2A2A2A"/>
          <w:sz w:val="22"/>
          <w:szCs w:val="22"/>
        </w:rPr>
        <w:t xml:space="preserve">therapeutic </w:t>
      </w:r>
      <w:r w:rsidR="00771479">
        <w:rPr>
          <w:rFonts w:cs="Arial"/>
          <w:bCs/>
          <w:color w:val="2A2A2A"/>
          <w:sz w:val="22"/>
          <w:szCs w:val="22"/>
        </w:rPr>
        <w:t>strategies for targeting GD2</w:t>
      </w:r>
      <w:r w:rsidR="00F9592F">
        <w:rPr>
          <w:rFonts w:cs="Arial"/>
          <w:bCs/>
          <w:color w:val="2A2A2A"/>
          <w:sz w:val="22"/>
          <w:szCs w:val="22"/>
        </w:rPr>
        <w:t>, highlighting newer approaches beyond naked ant</w:t>
      </w:r>
      <w:r w:rsidR="000575C7">
        <w:rPr>
          <w:rFonts w:cs="Arial"/>
          <w:bCs/>
          <w:color w:val="2A2A2A"/>
          <w:sz w:val="22"/>
          <w:szCs w:val="22"/>
        </w:rPr>
        <w:t>i</w:t>
      </w:r>
      <w:r w:rsidR="00F9592F">
        <w:rPr>
          <w:rFonts w:cs="Arial"/>
          <w:bCs/>
          <w:color w:val="2A2A2A"/>
          <w:sz w:val="22"/>
          <w:szCs w:val="22"/>
        </w:rPr>
        <w:t>bodies.</w:t>
      </w:r>
      <w:r w:rsidR="00C40E39">
        <w:rPr>
          <w:rFonts w:cs="Arial"/>
          <w:bCs/>
          <w:color w:val="2A2A2A"/>
          <w:sz w:val="22"/>
          <w:szCs w:val="22"/>
        </w:rPr>
        <w:t xml:space="preserve">  It was acknowledged that some of these approaches may be more appropriate in the context of bulk disease, while others may be more useful in the context of low disease burden.   </w:t>
      </w:r>
    </w:p>
    <w:p w14:paraId="26C12D1B" w14:textId="7AEDAD35" w:rsidR="00771479" w:rsidRPr="00771479" w:rsidRDefault="00F9592F"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 </w:t>
      </w:r>
    </w:p>
    <w:p w14:paraId="4BEC35B4" w14:textId="24F23D9B" w:rsidR="00771479" w:rsidRDefault="00771479" w:rsidP="0005355B">
      <w:pPr>
        <w:autoSpaceDE w:val="0"/>
        <w:autoSpaceDN w:val="0"/>
        <w:adjustRightInd w:val="0"/>
        <w:spacing w:after="0" w:line="480" w:lineRule="auto"/>
        <w:jc w:val="both"/>
        <w:rPr>
          <w:rFonts w:cs="Arial"/>
          <w:bCs/>
          <w:i/>
          <w:iCs/>
          <w:color w:val="2A2A2A"/>
          <w:sz w:val="22"/>
          <w:szCs w:val="22"/>
        </w:rPr>
      </w:pPr>
      <w:r>
        <w:rPr>
          <w:rFonts w:cs="Arial"/>
          <w:bCs/>
          <w:i/>
          <w:iCs/>
          <w:color w:val="2A2A2A"/>
          <w:sz w:val="22"/>
          <w:szCs w:val="22"/>
        </w:rPr>
        <w:t>Antibody Drug Conjugates</w:t>
      </w:r>
      <w:r w:rsidR="0061119E">
        <w:rPr>
          <w:rFonts w:cs="Arial"/>
          <w:bCs/>
          <w:i/>
          <w:iCs/>
          <w:color w:val="2A2A2A"/>
          <w:sz w:val="22"/>
          <w:szCs w:val="22"/>
        </w:rPr>
        <w:t xml:space="preserve"> (ADCs)</w:t>
      </w:r>
    </w:p>
    <w:p w14:paraId="5781A2ED" w14:textId="4D9A2BBC" w:rsidR="0061119E" w:rsidRDefault="0061119E"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Several groups have studied strategies that link anti-GD2 antibodies with either a cytotoxic payload or with a cytokine payload.  In preclinical studies, </w:t>
      </w:r>
      <w:r w:rsidR="005D2B1B">
        <w:rPr>
          <w:rFonts w:cs="Arial"/>
          <w:bCs/>
          <w:color w:val="2A2A2A"/>
          <w:sz w:val="22"/>
          <w:szCs w:val="22"/>
        </w:rPr>
        <w:t>dinutuximab conjugated to the cytotoxin MMAE had activity against GD2-positive models but not against GD2-negative models.</w:t>
      </w:r>
      <w:hyperlink w:anchor="_ENREF_59" w:tooltip="Kalinovsky, 2022 #120" w:history="1">
        <w:r w:rsidR="00C06DCD">
          <w:rPr>
            <w:rFonts w:cs="Arial"/>
            <w:bCs/>
            <w:color w:val="2A2A2A"/>
            <w:sz w:val="22"/>
            <w:szCs w:val="22"/>
          </w:rPr>
          <w:fldChar w:fldCharType="begin">
            <w:fldData xml:space="preserve">PEVuZE5vdGU+PENpdGU+PEF1dGhvcj5LYWxpbm92c2t5PC9BdXRob3I+PFllYXI+MjAyMjwvWWVh
cj48UmVjTnVtPjEyMDwvUmVjTnVtPjxEaXNwbGF5VGV4dD48c3R5bGUgZmFjZT0ic3VwZXJzY3Jp
cHQiPjU5PC9zdHlsZT48L0Rpc3BsYXlUZXh0PjxyZWNvcmQ+PHJlYy1udW1iZXI+MTIwPC9yZWMt
bnVtYmVyPjxmb3JlaWduLWtleXM+PGtleSBhcHA9IkVOIiBkYi1pZD0iMjA1YXAyZnNhMHY5dmhl
YXZ3YXA5MGZzMHJ2NXByZDJlZGY5IiB0aW1lc3RhbXA9IjE3NDE5NzkxNzIiPjEyMDwva2V5Pjwv
Zm9yZWlnbi1rZXlzPjxyZWYtdHlwZSBuYW1lPSJKb3VybmFsIEFydGljbGUiPjE3PC9yZWYtdHlw
ZT48Y29udHJpYnV0b3JzPjxhdXRob3JzPjxhdXRob3I+S2FsaW5vdnNreSwgRC4gVi48L2F1dGhv
cj48YXV0aG9yPktpYmFyZGluLCBBLiBWLjwvYXV0aG9yPjxhdXRob3I+S2hvbG9kZW5rbywgSS4g
Vi48L2F1dGhvcj48YXV0aG9yPlN2aXJzaGNoZXZza2F5YSwgRS4gVi48L2F1dGhvcj48YXV0aG9y
PkRvcm9uaW4sLCBJSTwvYXV0aG9yPjxhdXRob3I+S29ub3ZhbG92YSwgTS4gVi48L2F1dGhvcj48
YXV0aG9yPkdyZWNoaWtoaW5hLCBNLiBWLjwvYXV0aG9yPjxhdXRob3I+Um96b3YsIEYuIE4uPC9h
dXRob3I+PGF1dGhvcj5MYXJpbiwgUy4gUy48L2F1dGhvcj48YXV0aG9yPkRleWV2LCBTLiBNLjwv
YXV0aG9yPjxhdXRob3I+S2hvbG9kZW5rbywgUi4gVi48L2F1dGhvcj48L2F1dGhvcnM+PC9jb250
cmlidXRvcnM+PGF1dGgtYWRkcmVzcz5EZXBhcnRtZW50IG9mIEltbXVub2xvZ3ksIFNoZW15YWtp
bi1PdmNoaW5uaWtvdiBJbnN0aXR1dGUgb2YgQmlvb3JnYW5pYyBDaGVtaXN0cnksIFJ1c3NpYW4g
QWNhZGVteSBvZiBTY2llbmNlcywgTW9zY293LCBSdXNzaWEuJiN4RDtEbWl0cml5IFJvZ2FjaGV2
IE5hdGlvbmFsIE1lZGljYWwgUmVzZWFyY2ggQ2VudGVyIG9mIFBlZGlhdHJpYyBIZW1hdG9sb2d5
LCBPbmNvbG9neSwgYW5kIEltbXVub2xvZ3ksIE1vc2NvdywgUnVzc2lhLiYjeEQ7T3Jla2hvdmlj
aCBJbnN0aXR1dGUgb2YgQmlvbWVkaWNhbCBDaGVtaXN0cnksIE1vc2NvdywgUnVzc2lhLiYjeEQ7
UmVhbCBUYXJnZXQgTExDLCBNb3Njb3csIFJ1c3NpYS4mI3hEO0xvbW9ub3NvdiBNb3Njb3cgU3Rh
dGUgVW5pdmVyc2l0eSwgTW9zY293LCBSdXNzaWEuJiN4RDtTZWNoZW5vdiBGaXJzdCBNb3Njb3cg
U3RhdGUgTWVkaWNhbCBVbml2ZXJzaXR5LCBNb3Njb3csIFJ1c3NpYS4mI3hEO0RlcGFydG1lbnQg
b2YgSW1tdW5vbG9neSwgU2hlbXlha2luLU92Y2hpbm5pa292IEluc3RpdHV0ZSBvZiBCaW9vcmdh
bmljIENoZW1pc3RyeSwgUnVzc2lhbiBBY2FkZW15IG9mIFNjaWVuY2VzLCBNb3Njb3csIFJ1c3Np
YSBraG9sQG1haWwucnUuPC9hdXRoLWFkZHJlc3M+PHRpdGxlcz48dGl0bGU+VGhlcmFwZXV0aWMg
ZWZmaWNhY3kgb2YgYW50aWJvZHktZHJ1ZyBjb25qdWdhdGVzIHRhcmdldGluZyBHRDItcG9zaXRp
dmUgdHVtb3JzPC90aXRsZT48c2Vjb25kYXJ5LXRpdGxlPkogSW1tdW5vdGhlciBDYW5jZXI8L3Nl
Y29uZGFyeS10aXRsZT48L3RpdGxlcz48cGVyaW9kaWNhbD48ZnVsbC10aXRsZT5KIEltbXVub3Ro
ZXIgQ2FuY2VyPC9mdWxsLXRpdGxlPjwvcGVyaW9kaWNhbD48dm9sdW1lPjEwPC92b2x1bWU+PG51
bWJlcj42PC9udW1iZXI+PGtleXdvcmRzPjxrZXl3b3JkPkFuaW1hbHM8L2tleXdvcmQ+PGtleXdv
cmQ+KkFudGluZW9wbGFzdGljIEFnZW50cy9waGFybWFjb2xvZ3kvdGhlcmFwZXV0aWMgdXNlPC9r
ZXl3b3JkPjxrZXl3b3JkPkdhbmdsaW9zaWRlczwva2V5d29yZD48a2V5d29yZD4qSW1tdW5vY29u
anVnYXRlcy9waGFybWFjb2xvZ3kvdGhlcmFwZXV0aWMgdXNlPC9rZXl3b3JkPjxrZXl3b3JkPk1h
bW1hbHM8L2tleXdvcmQ+PGtleXdvcmQ+Kk1lbGFub21hPC9rZXl3b3JkPjxrZXl3b3JkPk1pY2U8
L2tleXdvcmQ+PGtleXdvcmQ+Kk5ldXJvYmxhc3RvbWE8L2tleXdvcmQ+PGtleXdvcmQ+VGlzc3Vl
IERpc3RyaWJ1dGlvbjwva2V5d29yZD48a2V5d29yZD5hbnRpZ2VucywgdHVtb3ItYXNzb2NpYXRl
ZCwgY2FyYm9oeWRyYXRlPC9rZXl3b3JkPjxrZXl3b3JkPmJyYWluIG5lb3BsYXNtczwva2V5d29y
ZD48a2V5d29yZD5icmVhc3QgbmVvcGxhc21zPC9rZXl3b3JkPjxrZXl3b3JkPmltbXVub3RoZXJh
cHk8L2tleXdvcmQ+PGtleXdvcmQ+bmV1cm9ibGFzdG9tYTwva2V5d29yZD48L2tleXdvcmRzPjxk
YXRlcz48eWVhcj4yMDIyPC95ZWFyPjxwdWItZGF0ZXM+PGRhdGU+SnVuPC9kYXRlPjwvcHViLWRh
dGVzPjwvZGF0ZXM+PGlzYm4+MjA1MS0xNDI2IChFbGVjdHJvbmljKSYjeEQ7MjA1MS0xNDI2IChM
aW5raW5nKTwvaXNibj48YWNjZXNzaW9uLW51bT4zNTc2NDM2NzwvYWNjZXNzaW9uLW51bT48dXJs
cz48cmVsYXRlZC11cmxzPjx1cmw+aHR0cHM6Ly93d3cubmNiaS5ubG0ubmloLmdvdi9wdWJtZWQv
MzU3NjQzNjc8L3VybD48L3JlbGF0ZWQtdXJscz48L3VybHM+PGN1c3RvbTE+Q29tcGV0aW5nIGlu
dGVyZXN0czogTm9uZSBkZWNsYXJlZC48L2N1c3RvbTE+PGN1c3RvbTI+UE1DOTI0MDg3OTwvY3Vz
dG9tMj48ZWxlY3Ryb25pYy1yZXNvdXJjZS1udW0+MTAuMTEzNi9qaXRjLTIwMjItMDA0NjQ2PC9l
bGVjdHJvbmljLXJlc291cmNlLW51bT48cmVtb3RlLWRhdGFiYXNlLW5hbWU+TWVkbGluZTwvcmVt
b3RlLWRhdGFiYXNlLW5hbWU+PHJlbW90ZS1kYXRhYmFzZS1wcm92aWRlcj5OTE08L3JlbW90ZS1k
YXRhYmFzZS1wcm92aWRlcj48L3JlY29yZD48L0NpdGU+PC9FbmROb3RlPgB=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PEVuZE5vdGU+PENpdGU+PEF1dGhvcj5LYWxpbm92c2t5PC9BdXRob3I+PFllYXI+MjAyMjwvWWVh
cj48UmVjTnVtPjEyMDwvUmVjTnVtPjxEaXNwbGF5VGV4dD48c3R5bGUgZmFjZT0ic3VwZXJzY3Jp
cHQiPjU5PC9zdHlsZT48L0Rpc3BsYXlUZXh0PjxyZWNvcmQ+PHJlYy1udW1iZXI+MTIwPC9yZWMt
bnVtYmVyPjxmb3JlaWduLWtleXM+PGtleSBhcHA9IkVOIiBkYi1pZD0iMjA1YXAyZnNhMHY5dmhl
YXZ3YXA5MGZzMHJ2NXByZDJlZGY5IiB0aW1lc3RhbXA9IjE3NDE5NzkxNzIiPjEyMDwva2V5Pjwv
Zm9yZWlnbi1rZXlzPjxyZWYtdHlwZSBuYW1lPSJKb3VybmFsIEFydGljbGUiPjE3PC9yZWYtdHlw
ZT48Y29udHJpYnV0b3JzPjxhdXRob3JzPjxhdXRob3I+S2FsaW5vdnNreSwgRC4gVi48L2F1dGhv
cj48YXV0aG9yPktpYmFyZGluLCBBLiBWLjwvYXV0aG9yPjxhdXRob3I+S2hvbG9kZW5rbywgSS4g
Vi48L2F1dGhvcj48YXV0aG9yPlN2aXJzaGNoZXZza2F5YSwgRS4gVi48L2F1dGhvcj48YXV0aG9y
PkRvcm9uaW4sLCBJSTwvYXV0aG9yPjxhdXRob3I+S29ub3ZhbG92YSwgTS4gVi48L2F1dGhvcj48
YXV0aG9yPkdyZWNoaWtoaW5hLCBNLiBWLjwvYXV0aG9yPjxhdXRob3I+Um96b3YsIEYuIE4uPC9h
dXRob3I+PGF1dGhvcj5MYXJpbiwgUy4gUy48L2F1dGhvcj48YXV0aG9yPkRleWV2LCBTLiBNLjwv
YXV0aG9yPjxhdXRob3I+S2hvbG9kZW5rbywgUi4gVi48L2F1dGhvcj48L2F1dGhvcnM+PC9jb250
cmlidXRvcnM+PGF1dGgtYWRkcmVzcz5EZXBhcnRtZW50IG9mIEltbXVub2xvZ3ksIFNoZW15YWtp
bi1PdmNoaW5uaWtvdiBJbnN0aXR1dGUgb2YgQmlvb3JnYW5pYyBDaGVtaXN0cnksIFJ1c3NpYW4g
QWNhZGVteSBvZiBTY2llbmNlcywgTW9zY293LCBSdXNzaWEuJiN4RDtEbWl0cml5IFJvZ2FjaGV2
IE5hdGlvbmFsIE1lZGljYWwgUmVzZWFyY2ggQ2VudGVyIG9mIFBlZGlhdHJpYyBIZW1hdG9sb2d5
LCBPbmNvbG9neSwgYW5kIEltbXVub2xvZ3ksIE1vc2NvdywgUnVzc2lhLiYjeEQ7T3Jla2hvdmlj
aCBJbnN0aXR1dGUgb2YgQmlvbWVkaWNhbCBDaGVtaXN0cnksIE1vc2NvdywgUnVzc2lhLiYjeEQ7
UmVhbCBUYXJnZXQgTExDLCBNb3Njb3csIFJ1c3NpYS4mI3hEO0xvbW9ub3NvdiBNb3Njb3cgU3Rh
dGUgVW5pdmVyc2l0eSwgTW9zY293LCBSdXNzaWEuJiN4RDtTZWNoZW5vdiBGaXJzdCBNb3Njb3cg
U3RhdGUgTWVkaWNhbCBVbml2ZXJzaXR5LCBNb3Njb3csIFJ1c3NpYS4mI3hEO0RlcGFydG1lbnQg
b2YgSW1tdW5vbG9neSwgU2hlbXlha2luLU92Y2hpbm5pa292IEluc3RpdHV0ZSBvZiBCaW9vcmdh
bmljIENoZW1pc3RyeSwgUnVzc2lhbiBBY2FkZW15IG9mIFNjaWVuY2VzLCBNb3Njb3csIFJ1c3Np
YSBraG9sQG1haWwucnUuPC9hdXRoLWFkZHJlc3M+PHRpdGxlcz48dGl0bGU+VGhlcmFwZXV0aWMg
ZWZmaWNhY3kgb2YgYW50aWJvZHktZHJ1ZyBjb25qdWdhdGVzIHRhcmdldGluZyBHRDItcG9zaXRp
dmUgdHVtb3JzPC90aXRsZT48c2Vjb25kYXJ5LXRpdGxlPkogSW1tdW5vdGhlciBDYW5jZXI8L3Nl
Y29uZGFyeS10aXRsZT48L3RpdGxlcz48cGVyaW9kaWNhbD48ZnVsbC10aXRsZT5KIEltbXVub3Ro
ZXIgQ2FuY2VyPC9mdWxsLXRpdGxlPjwvcGVyaW9kaWNhbD48dm9sdW1lPjEwPC92b2x1bWU+PG51
bWJlcj42PC9udW1iZXI+PGtleXdvcmRzPjxrZXl3b3JkPkFuaW1hbHM8L2tleXdvcmQ+PGtleXdv
cmQ+KkFudGluZW9wbGFzdGljIEFnZW50cy9waGFybWFjb2xvZ3kvdGhlcmFwZXV0aWMgdXNlPC9r
ZXl3b3JkPjxrZXl3b3JkPkdhbmdsaW9zaWRlczwva2V5d29yZD48a2V5d29yZD4qSW1tdW5vY29u
anVnYXRlcy9waGFybWFjb2xvZ3kvdGhlcmFwZXV0aWMgdXNlPC9rZXl3b3JkPjxrZXl3b3JkPk1h
bW1hbHM8L2tleXdvcmQ+PGtleXdvcmQ+Kk1lbGFub21hPC9rZXl3b3JkPjxrZXl3b3JkPk1pY2U8
L2tleXdvcmQ+PGtleXdvcmQ+Kk5ldXJvYmxhc3RvbWE8L2tleXdvcmQ+PGtleXdvcmQ+VGlzc3Vl
IERpc3RyaWJ1dGlvbjwva2V5d29yZD48a2V5d29yZD5hbnRpZ2VucywgdHVtb3ItYXNzb2NpYXRl
ZCwgY2FyYm9oeWRyYXRlPC9rZXl3b3JkPjxrZXl3b3JkPmJyYWluIG5lb3BsYXNtczwva2V5d29y
ZD48a2V5d29yZD5icmVhc3QgbmVvcGxhc21zPC9rZXl3b3JkPjxrZXl3b3JkPmltbXVub3RoZXJh
cHk8L2tleXdvcmQ+PGtleXdvcmQ+bmV1cm9ibGFzdG9tYTwva2V5d29yZD48L2tleXdvcmRzPjxk
YXRlcz48eWVhcj4yMDIyPC95ZWFyPjxwdWItZGF0ZXM+PGRhdGU+SnVuPC9kYXRlPjwvcHViLWRh
dGVzPjwvZGF0ZXM+PGlzYm4+MjA1MS0xNDI2IChFbGVjdHJvbmljKSYjeEQ7MjA1MS0xNDI2IChM
aW5raW5nKTwvaXNibj48YWNjZXNzaW9uLW51bT4zNTc2NDM2NzwvYWNjZXNzaW9uLW51bT48dXJs
cz48cmVsYXRlZC11cmxzPjx1cmw+aHR0cHM6Ly93d3cubmNiaS5ubG0ubmloLmdvdi9wdWJtZWQv
MzU3NjQzNjc8L3VybD48L3JlbGF0ZWQtdXJscz48L3VybHM+PGN1c3RvbTE+Q29tcGV0aW5nIGlu
dGVyZXN0czogTm9uZSBkZWNsYXJlZC48L2N1c3RvbTE+PGN1c3RvbTI+UE1DOTI0MDg3OTwvY3Vz
dG9tMj48ZWxlY3Ryb25pYy1yZXNvdXJjZS1udW0+MTAuMTEzNi9qaXRjLTIwMjItMDA0NjQ2PC9l
bGVjdHJvbmljLXJlc291cmNlLW51bT48cmVtb3RlLWRhdGFiYXNlLW5hbWU+TWVkbGluZTwvcmVt
b3RlLWRhdGFiYXNlLW5hbWU+PHJlbW90ZS1kYXRhYmFzZS1wcm92aWRlcj5OTE08L3JlbW90ZS1k
YXRhYmFzZS1wcm92aWRlcj48L3JlY29yZD48L0NpdGU+PC9FbmROb3RlPgB=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59</w:t>
        </w:r>
        <w:r w:rsidR="00C06DCD">
          <w:rPr>
            <w:rFonts w:cs="Arial"/>
            <w:bCs/>
            <w:color w:val="2A2A2A"/>
            <w:sz w:val="22"/>
            <w:szCs w:val="22"/>
          </w:rPr>
          <w:fldChar w:fldCharType="end"/>
        </w:r>
      </w:hyperlink>
      <w:r w:rsidR="00A210F8">
        <w:rPr>
          <w:rFonts w:cs="Arial"/>
          <w:bCs/>
          <w:color w:val="2A2A2A"/>
          <w:sz w:val="22"/>
          <w:szCs w:val="22"/>
        </w:rPr>
        <w:t xml:space="preserve">  </w:t>
      </w:r>
      <w:r w:rsidR="005D2B1B">
        <w:rPr>
          <w:rFonts w:cs="Arial"/>
          <w:bCs/>
          <w:color w:val="2A2A2A"/>
          <w:sz w:val="22"/>
          <w:szCs w:val="22"/>
        </w:rPr>
        <w:t xml:space="preserve">Moreover, the concentration of the ADC needed for efficacy in these models was far below the concentrations of either MMAE or dinutuximab needed for efficacy, demonstrating the potential for this approach to improve the therapeutic window both of </w:t>
      </w:r>
      <w:r w:rsidR="005D2B1B">
        <w:rPr>
          <w:rFonts w:cs="Arial"/>
          <w:bCs/>
          <w:color w:val="2A2A2A"/>
          <w:sz w:val="22"/>
          <w:szCs w:val="22"/>
        </w:rPr>
        <w:lastRenderedPageBreak/>
        <w:t xml:space="preserve">cytotoxic agents </w:t>
      </w:r>
      <w:r w:rsidR="008C695D">
        <w:rPr>
          <w:rFonts w:cs="Arial"/>
          <w:bCs/>
          <w:color w:val="2A2A2A"/>
          <w:sz w:val="22"/>
          <w:szCs w:val="22"/>
        </w:rPr>
        <w:t>and</w:t>
      </w:r>
      <w:r w:rsidR="005D2B1B">
        <w:rPr>
          <w:rFonts w:cs="Arial"/>
          <w:bCs/>
          <w:color w:val="2A2A2A"/>
          <w:sz w:val="22"/>
          <w:szCs w:val="22"/>
        </w:rPr>
        <w:t xml:space="preserve"> also of GD2 targeting agents that have a known risk of dose-related neuropathic pain.</w:t>
      </w:r>
      <w:r w:rsidR="0094274B">
        <w:rPr>
          <w:rFonts w:cs="Arial"/>
          <w:bCs/>
          <w:color w:val="2A2A2A"/>
          <w:sz w:val="22"/>
          <w:szCs w:val="22"/>
        </w:rPr>
        <w:t xml:space="preserve">  A clinical compound </w:t>
      </w:r>
      <w:r w:rsidR="00533C98">
        <w:rPr>
          <w:rFonts w:cs="Arial"/>
          <w:bCs/>
          <w:color w:val="2A2A2A"/>
          <w:sz w:val="22"/>
          <w:szCs w:val="22"/>
        </w:rPr>
        <w:t>(M3554</w:t>
      </w:r>
      <w:r w:rsidR="00D90247">
        <w:rPr>
          <w:rFonts w:cs="Arial"/>
          <w:bCs/>
          <w:color w:val="2A2A2A"/>
          <w:sz w:val="22"/>
          <w:szCs w:val="22"/>
        </w:rPr>
        <w:t xml:space="preserve">, a GD2 ADC with the </w:t>
      </w:r>
      <w:proofErr w:type="spellStart"/>
      <w:r w:rsidR="00D90247">
        <w:rPr>
          <w:rFonts w:cs="Arial"/>
          <w:bCs/>
          <w:color w:val="2A2A2A"/>
          <w:sz w:val="22"/>
          <w:szCs w:val="22"/>
        </w:rPr>
        <w:t>topisomerase</w:t>
      </w:r>
      <w:proofErr w:type="spellEnd"/>
      <w:r w:rsidR="00D90247">
        <w:rPr>
          <w:rFonts w:cs="Arial"/>
          <w:bCs/>
          <w:color w:val="2A2A2A"/>
          <w:sz w:val="22"/>
          <w:szCs w:val="22"/>
        </w:rPr>
        <w:t xml:space="preserve"> 1 inhibitor </w:t>
      </w:r>
      <w:proofErr w:type="spellStart"/>
      <w:r w:rsidR="00D90247">
        <w:rPr>
          <w:rFonts w:cs="Arial"/>
          <w:bCs/>
          <w:color w:val="2A2A2A"/>
          <w:sz w:val="22"/>
          <w:szCs w:val="22"/>
        </w:rPr>
        <w:t>exatecan</w:t>
      </w:r>
      <w:proofErr w:type="spellEnd"/>
      <w:r w:rsidR="00D90247">
        <w:rPr>
          <w:rFonts w:cs="Arial"/>
          <w:bCs/>
          <w:color w:val="2A2A2A"/>
          <w:sz w:val="22"/>
          <w:szCs w:val="22"/>
        </w:rPr>
        <w:t xml:space="preserve"> as a payload</w:t>
      </w:r>
      <w:r w:rsidR="00533C98">
        <w:rPr>
          <w:rFonts w:cs="Arial"/>
          <w:bCs/>
          <w:color w:val="2A2A2A"/>
          <w:sz w:val="22"/>
          <w:szCs w:val="22"/>
        </w:rPr>
        <w:t xml:space="preserve">) is now undergoing adult phase 1 testing (NCT06641908).  </w:t>
      </w:r>
      <w:r w:rsidR="005D2B1B">
        <w:rPr>
          <w:rFonts w:cs="Arial"/>
          <w:bCs/>
          <w:color w:val="2A2A2A"/>
          <w:sz w:val="22"/>
          <w:szCs w:val="22"/>
        </w:rPr>
        <w:t xml:space="preserve">    </w:t>
      </w:r>
    </w:p>
    <w:p w14:paraId="5BB78916" w14:textId="0D9237ED" w:rsidR="00771479" w:rsidRDefault="00771479" w:rsidP="0005355B">
      <w:pPr>
        <w:autoSpaceDE w:val="0"/>
        <w:autoSpaceDN w:val="0"/>
        <w:adjustRightInd w:val="0"/>
        <w:spacing w:after="0" w:line="480" w:lineRule="auto"/>
        <w:jc w:val="both"/>
        <w:rPr>
          <w:rFonts w:cs="Arial"/>
          <w:bCs/>
          <w:color w:val="2A2A2A"/>
          <w:sz w:val="22"/>
          <w:szCs w:val="22"/>
        </w:rPr>
      </w:pPr>
    </w:p>
    <w:p w14:paraId="45A3B54F" w14:textId="2DEC2A88" w:rsidR="005D2B1B" w:rsidRDefault="0094274B"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A</w:t>
      </w:r>
      <w:r w:rsidR="00CE665A">
        <w:rPr>
          <w:rFonts w:cs="Arial"/>
          <w:bCs/>
          <w:color w:val="2A2A2A"/>
          <w:sz w:val="22"/>
          <w:szCs w:val="22"/>
        </w:rPr>
        <w:t xml:space="preserve">n </w:t>
      </w:r>
      <w:proofErr w:type="spellStart"/>
      <w:r w:rsidR="00CE665A">
        <w:rPr>
          <w:rFonts w:cs="Arial"/>
          <w:bCs/>
          <w:color w:val="2A2A2A"/>
          <w:sz w:val="22"/>
          <w:szCs w:val="22"/>
        </w:rPr>
        <w:t>immunocytokine</w:t>
      </w:r>
      <w:proofErr w:type="spellEnd"/>
      <w:r w:rsidR="00CE665A">
        <w:rPr>
          <w:rFonts w:cs="Arial"/>
          <w:bCs/>
          <w:color w:val="2A2A2A"/>
          <w:sz w:val="22"/>
          <w:szCs w:val="22"/>
        </w:rPr>
        <w:t xml:space="preserve"> consisting of a GD2 antibody linked to IL2 has been evaluated in children with neuroblastoma in phase 1 and 2 clinical trials.</w:t>
      </w:r>
      <w:hyperlink w:anchor="_ENREF_60" w:tooltip="Shusterman, 2019 #121" w:history="1">
        <w:r w:rsidR="00C06DCD">
          <w:rPr>
            <w:rFonts w:cs="Arial"/>
            <w:bCs/>
            <w:color w:val="2A2A2A"/>
            <w:sz w:val="22"/>
            <w:szCs w:val="22"/>
          </w:rPr>
          <w:fldChar w:fldCharType="begin">
            <w:fldData xml:space="preserve">PEVuZE5vdGU+PENpdGU+PEF1dGhvcj5TaHVzdGVybWFuPC9BdXRob3I+PFllYXI+MjAxOTwvWWVh
cj48UmVjTnVtPjEyMTwvUmVjTnVtPjxEaXNwbGF5VGV4dD48c3R5bGUgZmFjZT0ic3VwZXJzY3Jp
cHQiPjYwPC9zdHlsZT48L0Rpc3BsYXlUZXh0PjxyZWNvcmQ+PHJlYy1udW1iZXI+MTIxPC9yZWMt
bnVtYmVyPjxmb3JlaWduLWtleXM+PGtleSBhcHA9IkVOIiBkYi1pZD0iMjA1YXAyZnNhMHY5dmhl
YXZ3YXA5MGZzMHJ2NXByZDJlZGY5IiB0aW1lc3RhbXA9IjE3NDE5NzkyMDIiPjEyMTwva2V5Pjwv
Zm9yZWlnbi1rZXlzPjxyZWYtdHlwZSBuYW1lPSJKb3VybmFsIEFydGljbGUiPjE3PC9yZWYtdHlw
ZT48Y29udHJpYnV0b3JzPjxhdXRob3JzPjxhdXRob3I+U2h1c3Rlcm1hbiwgUy48L2F1dGhvcj48
YXV0aG9yPk5hcmFuam8sIEEuPC9hdXRob3I+PGF1dGhvcj5WYW4gUnluLCBDLjwvYXV0aG9yPjxh
dXRob3I+SGFuaywgSi4gQS48L2F1dGhvcj48YXV0aG9yPlBhcmlzaSwgTS4gVC48L2F1dGhvcj48
YXV0aG9yPlNodWxraW4sIEIuIEwuPC9hdXRob3I+PGF1dGhvcj5TZXJ2YWVzLCBTLjwvYXV0aG9y
PjxhdXRob3I+TG9uZG9uLCBXLiBCLjwvYXV0aG9yPjxhdXRob3I+U2hpbWFkYSwgSC48L2F1dGhv
cj48YXV0aG9yPkdhbiwgSi48L2F1dGhvcj48YXV0aG9yPkdpbGxpZXMsIFMuIEQuPC9hdXRob3I+
PGF1dGhvcj5NYXJpcywgSi4gTS48L2F1dGhvcj48YXV0aG9yPlBhcmssIEouIFIuPC9hdXRob3I+
PGF1dGhvcj5Tb25kZWwsIFAuIE0uPC9hdXRob3I+PC9hdXRob3JzPjwvY29udHJpYnV0b3JzPjxh
dXRoLWFkZHJlc3M+RGFuYS1GYXJiZXIvQm9zdG9uIENoaWxkcmVuJmFwb3M7cyBDYW5jZXIgYW5k
IEJsb29kIERpc29yZGVycyBDZW50ZXIgYW5kIEhhcnZhcmQgTWVkaWNhbCBTY2hvb2wsIEJvc3Rv
biwgTWFzc2FjaHVzZXR0cy4gU3V6YW5uZV9TaHVzdGVybWFuQGRmY2kuaGFydmFyZC5lZHUuJiN4
RDtDaGlsZHJlbiZhcG9zO3MgT25jb2xvZ3kgR3JvdXAgU3RhdGlzdGljcyBhbmQgRGF0YSBDZW50
ZXIsIFVuaXZlcnNpdHkgb2YgRmxvcmlkYSwgR2FpbmVzdmlsbGUsIEZsb3JpZGEuJiN4RDtDb29y
ZGluYXRpbmcgQ2VudGVyIGZvciBCaW9tZXRyaWMgUmVzZWFyY2gsIFVuaXZlcnNpdHkgb2YgTWlu
bmVzb3RhLCBUd2luIENpdGllcywgTWlubmVhcG9saXMsIE1pbm5lc290YS4mI3hEO0RlcGFydG1l
bnRzIG9mIFBlZGlhdHJpY3MsIEh1bWFuIE9uY29sb2d5IGFuZCBHZW5ldGljcyBhbmQgdGhlIFVu
aXZlcnNpdHkgb2YgV2lzY29uc2luLCBNYWRpc29uLCBXaXNjb25zaW4uJiN4RDtTZWF0dGxlIENo
aWxkcmVuJmFwb3M7cyBIb3NwaXRhbCBhbmQgdGhlIFVuaXZlcnNpdHkgb2YgV2FzaGluZ3Rvbiwg
U2VhdHRsZSwgV2FzaGluZ3Rvbi4mI3hEO1N0LiBKdWRlIENoaWxkcmVuJmFwb3M7cyBSZXNlYXJj
aCBIb3NwaXRhbCBhbmQgdGhlIFVuaXZlcnNpdHkgb2YgVGVubmVzc2VlIEhlYWx0aCBTY2llbmNl
IENlbnRlciwgVW5pdmVyc2l0eSBvZiBUZW5uZXNzZWUsIE1lbXBoaXMsIFRlbm5lc3NlZS4mI3hE
O0NoaWxkcmVuJmFwb3M7cyBIb3NwaXRhbCBvZiBQaGlsYWRlbHBoaWEgYW5kIFBlcmVsbWFuIFNj
aG9vbCBvZiBNZWRpY2luZSwgVW5pdmVyc2l0eSBvZiBQZW5uc3lsdmFuaWEsIFBoaWxhZGVscGhp
YSwgUGVubnN5bHZhbmlhLiYjeEQ7RGFuYS1GYXJiZXIvQm9zdG9uIENoaWxkcmVuJmFwb3M7cyBD
YW5jZXIgYW5kIEJsb29kIERpc29yZGVycyBDZW50ZXIgYW5kIEhhcnZhcmQgTWVkaWNhbCBTY2hv
b2wsIEJvc3RvbiwgTWFzc2FjaHVzZXR0cy4mI3hEO0NoaWxkcmVuJmFwb3M7cyBIb3NwaXRhbCBv
ZiBMb3MgQW5nZWxlcyBhbmQgVW5pdmVyc2l0eSBvZiBTb3V0aGVybiBDYWxpZm9ybmlhLCBMb3Mg
QW5nZWxlcywgQ2FsaWZvcm5pYS4mI3hEO1Byb3ZlbmFuY2UgQmlvcGhhcm1hY2V1dGljYWxzLCBD
YXJsaXNsZSwgTWFzc2FjaHVzZXR0cy48L2F1dGgtYWRkcmVzcz48dGl0bGVzPjx0aXRsZT5BbnRp
dHVtb3IgQWN0aXZpdHkgYW5kIFRvbGVyYWJpbGl0eSBvZiBodTE0LjE4LUlMMiB3aXRoIEdNQ1NG
IGFuZCBJc290cmV0aW5vaW4gaW4gUmVjdXJyZW50IG9yIFJlZnJhY3RvcnkgTmV1cm9ibGFzdG9t
YTogQSBDaGlsZHJlbiZhcG9zO3MgT25jb2xvZ3kgR3JvdXAgUGhhc2UgSUkgU3R1ZHk8L3RpdGxl
PjxzZWNvbmRhcnktdGl0bGU+Q2xpbiBDYW5jZXIgUmVzPC9zZWNvbmRhcnktdGl0bGU+PC90aXRs
ZXM+PHBlcmlvZGljYWw+PGZ1bGwtdGl0bGU+Q2xpbiBDYW5jZXIgUmVzPC9mdWxsLXRpdGxlPjwv
cGVyaW9kaWNhbD48cGFnZXM+NjA0NC02MDUxPC9wYWdlcz48dm9sdW1lPjI1PC92b2x1bWU+PG51
bWJlcj4yMDwvbnVtYmVyPjxlZGl0aW9uPjIwMTkwNzI5PC9lZGl0aW9uPjxrZXl3b3Jkcz48a2V5
d29yZD5BZG9sZXNjZW50PC9rZXl3b3JkPjxrZXl3b3JkPkFkdWx0PC9rZXl3b3JkPjxrZXl3b3Jk
PkFudGlib2RpZXMsIE1vbm9jbG9uYWwvKmFkbWluaXN0cmF0aW9uICZhbXA7IGRvc2FnZS9hZHZl
cnNlIGVmZmVjdHM8L2tleXdvcmQ+PGtleXdvcmQ+QW50aW5lb3BsYXN0aWMgQ29tYmluZWQgQ2hl
bW90aGVyYXB5IFByb3RvY29scy8qYWRtaW5pc3RyYXRpb24gJmFtcDsgZG9zYWdlL2FkdmVyc2U8
L2tleXdvcmQ+PGtleXdvcmQ+ZWZmZWN0czwva2V5d29yZD48a2V5d29yZD5DaGlsZDwva2V5d29y
ZD48a2V5d29yZD5DaGlsZCwgUHJlc2Nob29sPC9rZXl3b3JkPjxrZXl3b3JkPkRydWcgQWRtaW5p
c3RyYXRpb24gU2NoZWR1bGU8L2tleXdvcmQ+PGtleXdvcmQ+RHJ1ZyBSZXNpc3RhbmNlLCBOZW9w
bGFzbTwva2V5d29yZD48a2V5d29yZD5GZWFzaWJpbGl0eSBTdHVkaWVzPC9rZXl3b3JkPjxrZXl3
b3JkPkZlbWFsZTwva2V5d29yZD48a2V5d29yZD5HcmFudWxvY3l0ZS1NYWNyb3BoYWdlIENvbG9u
eS1TdGltdWxhdGluZyBGYWN0b3IvKmFkbWluaXN0cmF0aW9uICZhbXA7IGRvc2FnZS9hZHZlcnNl
PC9rZXl3b3JkPjxrZXl3b3JkPmVmZmVjdHM8L2tleXdvcmQ+PGtleXdvcmQ+SHVtYW5zPC9rZXl3
b3JkPjxrZXl3b3JkPkludGVybGV1a2luLTIvKmFkbWluaXN0cmF0aW9uICZhbXA7IGRvc2FnZS9h
ZHZlcnNlIGVmZmVjdHM8L2tleXdvcmQ+PGtleXdvcmQ+SXNvdHJldGlub2luLyphZG1pbmlzdHJh
dGlvbiAmYW1wOyBkb3NhZ2UvYWR2ZXJzZSBlZmZlY3RzPC9rZXl3b3JkPjxrZXl3b3JkPk1hbGU8
L2tleXdvcmQ+PGtleXdvcmQ+TmVvcGxhc20gUmVjdXJyZW5jZSwgTG9jYWwvKmRydWcgdGhlcmFw
eS9wYXRob2xvZ3k8L2tleXdvcmQ+PGtleXdvcmQ+TmV1cm9ibGFzdG9tYS8qZHJ1ZyB0aGVyYXB5
L3BhdGhvbG9neTwva2V5d29yZD48a2V5d29yZD5SZWNvbWJpbmFudCBQcm90ZWlucy9hZG1pbmlz
dHJhdGlvbiAmYW1wOyBkb3NhZ2UvYWR2ZXJzZSBlZmZlY3RzPC9rZXl3b3JkPjxrZXl3b3JkPlRy
ZWF0bWVudCBPdXRjb21lPC9rZXl3b3JkPjxrZXl3b3JkPllvdW5nIEFkdWx0PC9rZXl3b3JkPjwv
a2V5d29yZHM+PGRhdGVzPjx5ZWFyPjIwMTk8L3llYXI+PHB1Yi1kYXRlcz48ZGF0ZT5PY3QgMTU8
L2RhdGU+PC9wdWItZGF0ZXM+PC9kYXRlcz48aXNibj4xNTU3LTMyNjUgKEVsZWN0cm9uaWMpJiN4
RDsxMDc4LTA0MzIgKFByaW50KSYjeEQ7MTA3OC0wNDMyIChMaW5raW5nKTwvaXNibj48YWNjZXNz
aW9uLW51bT4zMTM1ODU0MTwvYWNjZXNzaW9uLW51bT48dXJscz48cmVsYXRlZC11cmxzPjx1cmw+
aHR0cHM6Ly93d3cubmNiaS5ubG0ubmloLmdvdi9wdWJtZWQvMzEzNTg1NDE8L3VybD48L3JlbGF0
ZWQtdXJscz48L3VybHM+PGN1c3RvbTE+VGhlIGF1dGhvcnMgZGVjbGFyZSBubyBwb3RlbnRpYWwg
Y29uZmxpY3Qgb2YgaW50ZXJlc3QuPC9jdXN0b20xPjxjdXN0b20yPlBNQzY5NDU3NjU8L2N1c3Rv
bTI+PGVsZWN0cm9uaWMtcmVzb3VyY2UtbnVtPjEwLjExNTgvMTA3OC0wNDMyLkNDUi0xOS0wNzk4
PC9lbGVjdHJvbmljLXJlc291cmNlLW51bT48cmVtb3RlLWRhdGFiYXNlLW5hbWU+TWVkbGluZTwv
cmVtb3RlLWRhdGFiYXNlLW5hbWU+PHJlbW90ZS1kYXRhYmFzZS1wcm92aWRlcj5OTE08L3JlbW90
ZS1kYXRhYmFzZS1wcm92aWRlcj48L3JlY29yZD48L0NpdGU+PC9FbmROb3RlPgB=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PEVuZE5vdGU+PENpdGU+PEF1dGhvcj5TaHVzdGVybWFuPC9BdXRob3I+PFllYXI+MjAxOTwvWWVh
cj48UmVjTnVtPjEyMTwvUmVjTnVtPjxEaXNwbGF5VGV4dD48c3R5bGUgZmFjZT0ic3VwZXJzY3Jp
cHQiPjYwPC9zdHlsZT48L0Rpc3BsYXlUZXh0PjxyZWNvcmQ+PHJlYy1udW1iZXI+MTIxPC9yZWMt
bnVtYmVyPjxmb3JlaWduLWtleXM+PGtleSBhcHA9IkVOIiBkYi1pZD0iMjA1YXAyZnNhMHY5dmhl
YXZ3YXA5MGZzMHJ2NXByZDJlZGY5IiB0aW1lc3RhbXA9IjE3NDE5NzkyMDIiPjEyMTwva2V5Pjwv
Zm9yZWlnbi1rZXlzPjxyZWYtdHlwZSBuYW1lPSJKb3VybmFsIEFydGljbGUiPjE3PC9yZWYtdHlw
ZT48Y29udHJpYnV0b3JzPjxhdXRob3JzPjxhdXRob3I+U2h1c3Rlcm1hbiwgUy48L2F1dGhvcj48
YXV0aG9yPk5hcmFuam8sIEEuPC9hdXRob3I+PGF1dGhvcj5WYW4gUnluLCBDLjwvYXV0aG9yPjxh
dXRob3I+SGFuaywgSi4gQS48L2F1dGhvcj48YXV0aG9yPlBhcmlzaSwgTS4gVC48L2F1dGhvcj48
YXV0aG9yPlNodWxraW4sIEIuIEwuPC9hdXRob3I+PGF1dGhvcj5TZXJ2YWVzLCBTLjwvYXV0aG9y
PjxhdXRob3I+TG9uZG9uLCBXLiBCLjwvYXV0aG9yPjxhdXRob3I+U2hpbWFkYSwgSC48L2F1dGhv
cj48YXV0aG9yPkdhbiwgSi48L2F1dGhvcj48YXV0aG9yPkdpbGxpZXMsIFMuIEQuPC9hdXRob3I+
PGF1dGhvcj5NYXJpcywgSi4gTS48L2F1dGhvcj48YXV0aG9yPlBhcmssIEouIFIuPC9hdXRob3I+
PGF1dGhvcj5Tb25kZWwsIFAuIE0uPC9hdXRob3I+PC9hdXRob3JzPjwvY29udHJpYnV0b3JzPjxh
dXRoLWFkZHJlc3M+RGFuYS1GYXJiZXIvQm9zdG9uIENoaWxkcmVuJmFwb3M7cyBDYW5jZXIgYW5k
IEJsb29kIERpc29yZGVycyBDZW50ZXIgYW5kIEhhcnZhcmQgTWVkaWNhbCBTY2hvb2wsIEJvc3Rv
biwgTWFzc2FjaHVzZXR0cy4gU3V6YW5uZV9TaHVzdGVybWFuQGRmY2kuaGFydmFyZC5lZHUuJiN4
RDtDaGlsZHJlbiZhcG9zO3MgT25jb2xvZ3kgR3JvdXAgU3RhdGlzdGljcyBhbmQgRGF0YSBDZW50
ZXIsIFVuaXZlcnNpdHkgb2YgRmxvcmlkYSwgR2FpbmVzdmlsbGUsIEZsb3JpZGEuJiN4RDtDb29y
ZGluYXRpbmcgQ2VudGVyIGZvciBCaW9tZXRyaWMgUmVzZWFyY2gsIFVuaXZlcnNpdHkgb2YgTWlu
bmVzb3RhLCBUd2luIENpdGllcywgTWlubmVhcG9saXMsIE1pbm5lc290YS4mI3hEO0RlcGFydG1l
bnRzIG9mIFBlZGlhdHJpY3MsIEh1bWFuIE9uY29sb2d5IGFuZCBHZW5ldGljcyBhbmQgdGhlIFVu
aXZlcnNpdHkgb2YgV2lzY29uc2luLCBNYWRpc29uLCBXaXNjb25zaW4uJiN4RDtTZWF0dGxlIENo
aWxkcmVuJmFwb3M7cyBIb3NwaXRhbCBhbmQgdGhlIFVuaXZlcnNpdHkgb2YgV2FzaGluZ3Rvbiwg
U2VhdHRsZSwgV2FzaGluZ3Rvbi4mI3hEO1N0LiBKdWRlIENoaWxkcmVuJmFwb3M7cyBSZXNlYXJj
aCBIb3NwaXRhbCBhbmQgdGhlIFVuaXZlcnNpdHkgb2YgVGVubmVzc2VlIEhlYWx0aCBTY2llbmNl
IENlbnRlciwgVW5pdmVyc2l0eSBvZiBUZW5uZXNzZWUsIE1lbXBoaXMsIFRlbm5lc3NlZS4mI3hE
O0NoaWxkcmVuJmFwb3M7cyBIb3NwaXRhbCBvZiBQaGlsYWRlbHBoaWEgYW5kIFBlcmVsbWFuIFNj
aG9vbCBvZiBNZWRpY2luZSwgVW5pdmVyc2l0eSBvZiBQZW5uc3lsdmFuaWEsIFBoaWxhZGVscGhp
YSwgUGVubnN5bHZhbmlhLiYjeEQ7RGFuYS1GYXJiZXIvQm9zdG9uIENoaWxkcmVuJmFwb3M7cyBD
YW5jZXIgYW5kIEJsb29kIERpc29yZGVycyBDZW50ZXIgYW5kIEhhcnZhcmQgTWVkaWNhbCBTY2hv
b2wsIEJvc3RvbiwgTWFzc2FjaHVzZXR0cy4mI3hEO0NoaWxkcmVuJmFwb3M7cyBIb3NwaXRhbCBv
ZiBMb3MgQW5nZWxlcyBhbmQgVW5pdmVyc2l0eSBvZiBTb3V0aGVybiBDYWxpZm9ybmlhLCBMb3Mg
QW5nZWxlcywgQ2FsaWZvcm5pYS4mI3hEO1Byb3ZlbmFuY2UgQmlvcGhhcm1hY2V1dGljYWxzLCBD
YXJsaXNsZSwgTWFzc2FjaHVzZXR0cy48L2F1dGgtYWRkcmVzcz48dGl0bGVzPjx0aXRsZT5BbnRp
dHVtb3IgQWN0aXZpdHkgYW5kIFRvbGVyYWJpbGl0eSBvZiBodTE0LjE4LUlMMiB3aXRoIEdNQ1NG
IGFuZCBJc290cmV0aW5vaW4gaW4gUmVjdXJyZW50IG9yIFJlZnJhY3RvcnkgTmV1cm9ibGFzdG9t
YTogQSBDaGlsZHJlbiZhcG9zO3MgT25jb2xvZ3kgR3JvdXAgUGhhc2UgSUkgU3R1ZHk8L3RpdGxl
PjxzZWNvbmRhcnktdGl0bGU+Q2xpbiBDYW5jZXIgUmVzPC9zZWNvbmRhcnktdGl0bGU+PC90aXRs
ZXM+PHBlcmlvZGljYWw+PGZ1bGwtdGl0bGU+Q2xpbiBDYW5jZXIgUmVzPC9mdWxsLXRpdGxlPjwv
cGVyaW9kaWNhbD48cGFnZXM+NjA0NC02MDUxPC9wYWdlcz48dm9sdW1lPjI1PC92b2x1bWU+PG51
bWJlcj4yMDwvbnVtYmVyPjxlZGl0aW9uPjIwMTkwNzI5PC9lZGl0aW9uPjxrZXl3b3Jkcz48a2V5
d29yZD5BZG9sZXNjZW50PC9rZXl3b3JkPjxrZXl3b3JkPkFkdWx0PC9rZXl3b3JkPjxrZXl3b3Jk
PkFudGlib2RpZXMsIE1vbm9jbG9uYWwvKmFkbWluaXN0cmF0aW9uICZhbXA7IGRvc2FnZS9hZHZl
cnNlIGVmZmVjdHM8L2tleXdvcmQ+PGtleXdvcmQ+QW50aW5lb3BsYXN0aWMgQ29tYmluZWQgQ2hl
bW90aGVyYXB5IFByb3RvY29scy8qYWRtaW5pc3RyYXRpb24gJmFtcDsgZG9zYWdlL2FkdmVyc2U8
L2tleXdvcmQ+PGtleXdvcmQ+ZWZmZWN0czwva2V5d29yZD48a2V5d29yZD5DaGlsZDwva2V5d29y
ZD48a2V5d29yZD5DaGlsZCwgUHJlc2Nob29sPC9rZXl3b3JkPjxrZXl3b3JkPkRydWcgQWRtaW5p
c3RyYXRpb24gU2NoZWR1bGU8L2tleXdvcmQ+PGtleXdvcmQ+RHJ1ZyBSZXNpc3RhbmNlLCBOZW9w
bGFzbTwva2V5d29yZD48a2V5d29yZD5GZWFzaWJpbGl0eSBTdHVkaWVzPC9rZXl3b3JkPjxrZXl3
b3JkPkZlbWFsZTwva2V5d29yZD48a2V5d29yZD5HcmFudWxvY3l0ZS1NYWNyb3BoYWdlIENvbG9u
eS1TdGltdWxhdGluZyBGYWN0b3IvKmFkbWluaXN0cmF0aW9uICZhbXA7IGRvc2FnZS9hZHZlcnNl
PC9rZXl3b3JkPjxrZXl3b3JkPmVmZmVjdHM8L2tleXdvcmQ+PGtleXdvcmQ+SHVtYW5zPC9rZXl3
b3JkPjxrZXl3b3JkPkludGVybGV1a2luLTIvKmFkbWluaXN0cmF0aW9uICZhbXA7IGRvc2FnZS9h
ZHZlcnNlIGVmZmVjdHM8L2tleXdvcmQ+PGtleXdvcmQ+SXNvdHJldGlub2luLyphZG1pbmlzdHJh
dGlvbiAmYW1wOyBkb3NhZ2UvYWR2ZXJzZSBlZmZlY3RzPC9rZXl3b3JkPjxrZXl3b3JkPk1hbGU8
L2tleXdvcmQ+PGtleXdvcmQ+TmVvcGxhc20gUmVjdXJyZW5jZSwgTG9jYWwvKmRydWcgdGhlcmFw
eS9wYXRob2xvZ3k8L2tleXdvcmQ+PGtleXdvcmQ+TmV1cm9ibGFzdG9tYS8qZHJ1ZyB0aGVyYXB5
L3BhdGhvbG9neTwva2V5d29yZD48a2V5d29yZD5SZWNvbWJpbmFudCBQcm90ZWlucy9hZG1pbmlz
dHJhdGlvbiAmYW1wOyBkb3NhZ2UvYWR2ZXJzZSBlZmZlY3RzPC9rZXl3b3JkPjxrZXl3b3JkPlRy
ZWF0bWVudCBPdXRjb21lPC9rZXl3b3JkPjxrZXl3b3JkPllvdW5nIEFkdWx0PC9rZXl3b3JkPjwv
a2V5d29yZHM+PGRhdGVzPjx5ZWFyPjIwMTk8L3llYXI+PHB1Yi1kYXRlcz48ZGF0ZT5PY3QgMTU8
L2RhdGU+PC9wdWItZGF0ZXM+PC9kYXRlcz48aXNibj4xNTU3LTMyNjUgKEVsZWN0cm9uaWMpJiN4
RDsxMDc4LTA0MzIgKFByaW50KSYjeEQ7MTA3OC0wNDMyIChMaW5raW5nKTwvaXNibj48YWNjZXNz
aW9uLW51bT4zMTM1ODU0MTwvYWNjZXNzaW9uLW51bT48dXJscz48cmVsYXRlZC11cmxzPjx1cmw+
aHR0cHM6Ly93d3cubmNiaS5ubG0ubmloLmdvdi9wdWJtZWQvMzEzNTg1NDE8L3VybD48L3JlbGF0
ZWQtdXJscz48L3VybHM+PGN1c3RvbTE+VGhlIGF1dGhvcnMgZGVjbGFyZSBubyBwb3RlbnRpYWwg
Y29uZmxpY3Qgb2YgaW50ZXJlc3QuPC9jdXN0b20xPjxjdXN0b20yPlBNQzY5NDU3NjU8L2N1c3Rv
bTI+PGVsZWN0cm9uaWMtcmVzb3VyY2UtbnVtPjEwLjExNTgvMTA3OC0wNDMyLkNDUi0xOS0wNzk4
PC9lbGVjdHJvbmljLXJlc291cmNlLW51bT48cmVtb3RlLWRhdGFiYXNlLW5hbWU+TWVkbGluZTwv
cmVtb3RlLWRhdGFiYXNlLW5hbWU+PHJlbW90ZS1kYXRhYmFzZS1wcm92aWRlcj5OTE08L3JlbW90
ZS1kYXRhYmFzZS1wcm92aWRlcj48L3JlY29yZD48L0NpdGU+PC9FbmROb3RlPgB=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60</w:t>
        </w:r>
        <w:r w:rsidR="00C06DCD">
          <w:rPr>
            <w:rFonts w:cs="Arial"/>
            <w:bCs/>
            <w:color w:val="2A2A2A"/>
            <w:sz w:val="22"/>
            <w:szCs w:val="22"/>
          </w:rPr>
          <w:fldChar w:fldCharType="end"/>
        </w:r>
      </w:hyperlink>
      <w:r w:rsidR="00CE665A">
        <w:rPr>
          <w:rFonts w:cs="Arial"/>
          <w:bCs/>
          <w:color w:val="2A2A2A"/>
          <w:sz w:val="22"/>
          <w:szCs w:val="22"/>
        </w:rPr>
        <w:t xml:space="preserve"> </w:t>
      </w:r>
      <w:hyperlink w:anchor="_ENREF_61" w:tooltip="Shusterman, 2010 #122" w:history="1">
        <w:r w:rsidR="00C06DCD">
          <w:rPr>
            <w:rFonts w:cs="Arial"/>
            <w:bCs/>
            <w:color w:val="2A2A2A"/>
            <w:sz w:val="22"/>
            <w:szCs w:val="22"/>
          </w:rPr>
          <w:fldChar w:fldCharType="begin">
            <w:fldData xml:space="preserve">PEVuZE5vdGU+PENpdGU+PEF1dGhvcj5TaHVzdGVybWFuPC9BdXRob3I+PFllYXI+MjAxMDwvWWVh
cj48UmVjTnVtPjEyMjwvUmVjTnVtPjxEaXNwbGF5VGV4dD48c3R5bGUgZmFjZT0ic3VwZXJzY3Jp
cHQiPjYxPC9zdHlsZT48L0Rpc3BsYXlUZXh0PjxyZWNvcmQ+PHJlYy1udW1iZXI+MTIyPC9yZWMt
bnVtYmVyPjxmb3JlaWduLWtleXM+PGtleSBhcHA9IkVOIiBkYi1pZD0iMjA1YXAyZnNhMHY5dmhl
YXZ3YXA5MGZzMHJ2NXByZDJlZGY5IiB0aW1lc3RhbXA9IjE3NDE5NzkyMjkiPjEyMjwva2V5Pjwv
Zm9yZWlnbi1rZXlzPjxyZWYtdHlwZSBuYW1lPSJKb3VybmFsIEFydGljbGUiPjE3PC9yZWYtdHlw
ZT48Y29udHJpYnV0b3JzPjxhdXRob3JzPjxhdXRob3I+U2h1c3Rlcm1hbiwgUy48L2F1dGhvcj48
YXV0aG9yPkxvbmRvbiwgVy4gQi48L2F1dGhvcj48YXV0aG9yPkdpbGxpZXMsIFMuIEQuPC9hdXRo
b3I+PGF1dGhvcj5IYW5rLCBKLiBBLjwvYXV0aG9yPjxhdXRob3I+Vm9zcywgUy4gRC48L2F1dGhv
cj48YXV0aG9yPlNlZWdlciwgUi4gQy48L2F1dGhvcj48YXV0aG9yPlJleW5vbGRzLCBDLiBQLjwv
YXV0aG9yPjxhdXRob3I+S2ltYmFsbCwgSi48L2F1dGhvcj48YXV0aG9yPkFsYmVydGluaSwgTS4g
Ui48L2F1dGhvcj48YXV0aG9yPldhZ25lciwgQi48L2F1dGhvcj48YXV0aG9yPkdhbiwgSi48L2F1
dGhvcj48YXV0aG9yPkVpY2tob2ZmLCBKLjwvYXV0aG9yPjxhdXRob3I+RGVTYW50ZXMsIEsuIEIu
PC9hdXRob3I+PGF1dGhvcj5Db2huLCBTLiBMLjwvYXV0aG9yPjxhdXRob3I+SGVjaHQsIFQuPC9h
dXRob3I+PGF1dGhvcj5HYWRiYXcsIEIuPC9hdXRob3I+PGF1dGhvcj5SZWlzZmVsZCwgUi4gQS48
L2F1dGhvcj48YXV0aG9yPk1hcmlzLCBKLiBNLjwvYXV0aG9yPjxhdXRob3I+U29uZGVsLCBQLiBN
LjwvYXV0aG9yPjwvYXV0aG9ycz48L2NvbnRyaWJ1dG9ycz48YXV0aC1hZGRyZXNzPkRhbmEtRmFy
YmVyIENhbmNlciBJbnN0aXR1dGUgYW5kIENoaWxkcmVuJmFwb3M7cyBIb3NwaXRhbCBCb3N0b24s
IEJvc3RvbiwgTUEsIFVTQS48L2F1dGgtYWRkcmVzcz48dGl0bGVzPjx0aXRsZT5BbnRpdHVtb3Ig
YWN0aXZpdHkgb2YgaHUxNC4xOC1JTDIgaW4gcGF0aWVudHMgd2l0aCByZWxhcHNlZC9yZWZyYWN0
b3J5IG5ldXJvYmxhc3RvbWE6IGEgQ2hpbGRyZW4mYXBvcztzIE9uY29sb2d5IEdyb3VwIChDT0cp
IHBoYXNlIElJIHN0dWR5PC90aXRsZT48c2Vjb25kYXJ5LXRpdGxlPkogQ2xpbiBPbmNvbDwvc2Vj
b25kYXJ5LXRpdGxlPjwvdGl0bGVzPjxwZXJpb2RpY2FsPjxmdWxsLXRpdGxlPkogQ2xpbiBPbmNv
bDwvZnVsbC10aXRsZT48L3BlcmlvZGljYWw+PHBhZ2VzPjQ5NjktNzU8L3BhZ2VzPjx2b2x1bWU+
Mjg8L3ZvbHVtZT48bnVtYmVyPjMzPC9udW1iZXI+PGVkaXRpb24+MjAxMDEwMDQ8L2VkaXRpb24+
PGtleXdvcmRzPjxrZXl3b3JkPkFkb2xlc2NlbnQ8L2tleXdvcmQ+PGtleXdvcmQ+QWR1bHQ8L2tl
eXdvcmQ+PGtleXdvcmQ+QW50aWJvZGllcywgTW9ub2Nsb25hbC9hZHZlcnNlIGVmZmVjdHMvYmxv
b2QvaW1tdW5vbG9neS8qdGhlcmFwZXV0aWMgdXNlPC9rZXl3b3JkPjxrZXl3b3JkPkFudGluZW9w
bGFzdGljIEFnZW50cy8qdGhlcmFwZXV0aWMgdXNlPC9rZXl3b3JkPjxrZXl3b3JkPkNoaWxkPC9r
ZXl3b3JkPjxrZXl3b3JkPkNoaWxkLCBQcmVzY2hvb2w8L2tleXdvcmQ+PGtleXdvcmQ+R3JhbnVs
b2N5dGUtTWFjcm9waGFnZSBDb2xvbnktU3RpbXVsYXRpbmcgRmFjdG9yL2FkbWluaXN0cmF0aW9u
ICZhbXA7IGRvc2FnZTwva2V5d29yZD48a2V5d29yZD5IdW1hbnM8L2tleXdvcmQ+PGtleXdvcmQ+
SW5mYW50PC9rZXl3b3JkPjxrZXl3b3JkPkludGVybGV1a2luLTIvYWR2ZXJzZSBlZmZlY3RzL2Js
b29kL2ltbXVub2xvZ3kvKnRoZXJhcGV1dGljIHVzZTwva2V5d29yZD48a2V5d29yZD5MeW1waG9j
eXRlIENvdW50PC9rZXl3b3JkPjxrZXl3b3JkPk5ldXJvYmxhc3RvbWEvKmRydWcgdGhlcmFweS9t
b3J0YWxpdHk8L2tleXdvcmQ+PGtleXdvcmQ+UmVjZXB0b3JzLCBJbnRlcmxldWtpbi0yL2Jsb29k
PC9rZXl3b3JkPjwva2V5d29yZHM+PGRhdGVzPjx5ZWFyPjIwMTA8L3llYXI+PHB1Yi1kYXRlcz48
ZGF0ZT5Ob3YgMjA8L2RhdGU+PC9wdWItZGF0ZXM+PC9kYXRlcz48aXNibj4xNTI3LTc3NTUgKEVs
ZWN0cm9uaWMpJiN4RDswNzMyLTE4M1ggKFByaW50KSYjeEQ7MDczMi0xODNYIChMaW5raW5nKTwv
aXNibj48YWNjZXNzaW9uLW51bT4yMDkyMTQ2OTwvYWNjZXNzaW9uLW51bT48dXJscz48cmVsYXRl
ZC11cmxzPjx1cmw+aHR0cHM6Ly93d3cubmNiaS5ubG0ubmloLmdvdi9wdWJtZWQvMjA5MjE0Njk8
L3VybD48L3JlbGF0ZWQtdXJscz48L3VybHM+PGN1c3RvbTE+QXV0aG9ycyZhcG9zOyBkaXNjbG9z
dXJlcyBvZiBwb3RlbnRpYWwgY29uZmxpY3RzIG9mIGludGVyZXN0IGFuZCBhdXRob3IgY29udHJp
YnV0aW9ucyBhcmUgZm91bmQgYXQgdGhlIGVuZCBvZiB0aGlzIGFydGljbGUuPC9jdXN0b20xPjxj
dXN0b20yPlBNQzMwMjA2OTg8L2N1c3RvbTI+PGVsZWN0cm9uaWMtcmVzb3VyY2UtbnVtPjEwLjEy
MDAvSkNPLjIwMDkuMjcuODg2MTwvZWxlY3Ryb25pYy1yZXNvdXJjZS1udW0+PHJlbW90ZS1kYXRh
YmFzZS1uYW1lPk1lZGxpbmU8L3JlbW90ZS1kYXRhYmFzZS1uYW1lPjxyZW1vdGUtZGF0YWJhc2Ut
cHJvdmlkZXI+TkxNPC9yZW1vdGUtZGF0YWJhc2UtcHJvdmlkZXI+PC9yZWNvcmQ+PC9DaXRlPjwv
RW5kTm90ZT5=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PEVuZE5vdGU+PENpdGU+PEF1dGhvcj5TaHVzdGVybWFuPC9BdXRob3I+PFllYXI+MjAxMDwvWWVh
cj48UmVjTnVtPjEyMjwvUmVjTnVtPjxEaXNwbGF5VGV4dD48c3R5bGUgZmFjZT0ic3VwZXJzY3Jp
cHQiPjYxPC9zdHlsZT48L0Rpc3BsYXlUZXh0PjxyZWNvcmQ+PHJlYy1udW1iZXI+MTIyPC9yZWMt
bnVtYmVyPjxmb3JlaWduLWtleXM+PGtleSBhcHA9IkVOIiBkYi1pZD0iMjA1YXAyZnNhMHY5dmhl
YXZ3YXA5MGZzMHJ2NXByZDJlZGY5IiB0aW1lc3RhbXA9IjE3NDE5NzkyMjkiPjEyMjwva2V5Pjwv
Zm9yZWlnbi1rZXlzPjxyZWYtdHlwZSBuYW1lPSJKb3VybmFsIEFydGljbGUiPjE3PC9yZWYtdHlw
ZT48Y29udHJpYnV0b3JzPjxhdXRob3JzPjxhdXRob3I+U2h1c3Rlcm1hbiwgUy48L2F1dGhvcj48
YXV0aG9yPkxvbmRvbiwgVy4gQi48L2F1dGhvcj48YXV0aG9yPkdpbGxpZXMsIFMuIEQuPC9hdXRo
b3I+PGF1dGhvcj5IYW5rLCBKLiBBLjwvYXV0aG9yPjxhdXRob3I+Vm9zcywgUy4gRC48L2F1dGhv
cj48YXV0aG9yPlNlZWdlciwgUi4gQy48L2F1dGhvcj48YXV0aG9yPlJleW5vbGRzLCBDLiBQLjwv
YXV0aG9yPjxhdXRob3I+S2ltYmFsbCwgSi48L2F1dGhvcj48YXV0aG9yPkFsYmVydGluaSwgTS4g
Ui48L2F1dGhvcj48YXV0aG9yPldhZ25lciwgQi48L2F1dGhvcj48YXV0aG9yPkdhbiwgSi48L2F1
dGhvcj48YXV0aG9yPkVpY2tob2ZmLCBKLjwvYXV0aG9yPjxhdXRob3I+RGVTYW50ZXMsIEsuIEIu
PC9hdXRob3I+PGF1dGhvcj5Db2huLCBTLiBMLjwvYXV0aG9yPjxhdXRob3I+SGVjaHQsIFQuPC9h
dXRob3I+PGF1dGhvcj5HYWRiYXcsIEIuPC9hdXRob3I+PGF1dGhvcj5SZWlzZmVsZCwgUi4gQS48
L2F1dGhvcj48YXV0aG9yPk1hcmlzLCBKLiBNLjwvYXV0aG9yPjxhdXRob3I+U29uZGVsLCBQLiBN
LjwvYXV0aG9yPjwvYXV0aG9ycz48L2NvbnRyaWJ1dG9ycz48YXV0aC1hZGRyZXNzPkRhbmEtRmFy
YmVyIENhbmNlciBJbnN0aXR1dGUgYW5kIENoaWxkcmVuJmFwb3M7cyBIb3NwaXRhbCBCb3N0b24s
IEJvc3RvbiwgTUEsIFVTQS48L2F1dGgtYWRkcmVzcz48dGl0bGVzPjx0aXRsZT5BbnRpdHVtb3Ig
YWN0aXZpdHkgb2YgaHUxNC4xOC1JTDIgaW4gcGF0aWVudHMgd2l0aCByZWxhcHNlZC9yZWZyYWN0
b3J5IG5ldXJvYmxhc3RvbWE6IGEgQ2hpbGRyZW4mYXBvcztzIE9uY29sb2d5IEdyb3VwIChDT0cp
IHBoYXNlIElJIHN0dWR5PC90aXRsZT48c2Vjb25kYXJ5LXRpdGxlPkogQ2xpbiBPbmNvbDwvc2Vj
b25kYXJ5LXRpdGxlPjwvdGl0bGVzPjxwZXJpb2RpY2FsPjxmdWxsLXRpdGxlPkogQ2xpbiBPbmNv
bDwvZnVsbC10aXRsZT48L3BlcmlvZGljYWw+PHBhZ2VzPjQ5NjktNzU8L3BhZ2VzPjx2b2x1bWU+
Mjg8L3ZvbHVtZT48bnVtYmVyPjMzPC9udW1iZXI+PGVkaXRpb24+MjAxMDEwMDQ8L2VkaXRpb24+
PGtleXdvcmRzPjxrZXl3b3JkPkFkb2xlc2NlbnQ8L2tleXdvcmQ+PGtleXdvcmQ+QWR1bHQ8L2tl
eXdvcmQ+PGtleXdvcmQ+QW50aWJvZGllcywgTW9ub2Nsb25hbC9hZHZlcnNlIGVmZmVjdHMvYmxv
b2QvaW1tdW5vbG9neS8qdGhlcmFwZXV0aWMgdXNlPC9rZXl3b3JkPjxrZXl3b3JkPkFudGluZW9w
bGFzdGljIEFnZW50cy8qdGhlcmFwZXV0aWMgdXNlPC9rZXl3b3JkPjxrZXl3b3JkPkNoaWxkPC9r
ZXl3b3JkPjxrZXl3b3JkPkNoaWxkLCBQcmVzY2hvb2w8L2tleXdvcmQ+PGtleXdvcmQ+R3JhbnVs
b2N5dGUtTWFjcm9waGFnZSBDb2xvbnktU3RpbXVsYXRpbmcgRmFjdG9yL2FkbWluaXN0cmF0aW9u
ICZhbXA7IGRvc2FnZTwva2V5d29yZD48a2V5d29yZD5IdW1hbnM8L2tleXdvcmQ+PGtleXdvcmQ+
SW5mYW50PC9rZXl3b3JkPjxrZXl3b3JkPkludGVybGV1a2luLTIvYWR2ZXJzZSBlZmZlY3RzL2Js
b29kL2ltbXVub2xvZ3kvKnRoZXJhcGV1dGljIHVzZTwva2V5d29yZD48a2V5d29yZD5MeW1waG9j
eXRlIENvdW50PC9rZXl3b3JkPjxrZXl3b3JkPk5ldXJvYmxhc3RvbWEvKmRydWcgdGhlcmFweS9t
b3J0YWxpdHk8L2tleXdvcmQ+PGtleXdvcmQ+UmVjZXB0b3JzLCBJbnRlcmxldWtpbi0yL2Jsb29k
PC9rZXl3b3JkPjwva2V5d29yZHM+PGRhdGVzPjx5ZWFyPjIwMTA8L3llYXI+PHB1Yi1kYXRlcz48
ZGF0ZT5Ob3YgMjA8L2RhdGU+PC9wdWItZGF0ZXM+PC9kYXRlcz48aXNibj4xNTI3LTc3NTUgKEVs
ZWN0cm9uaWMpJiN4RDswNzMyLTE4M1ggKFByaW50KSYjeEQ7MDczMi0xODNYIChMaW5raW5nKTwv
aXNibj48YWNjZXNzaW9uLW51bT4yMDkyMTQ2OTwvYWNjZXNzaW9uLW51bT48dXJscz48cmVsYXRl
ZC11cmxzPjx1cmw+aHR0cHM6Ly93d3cubmNiaS5ubG0ubmloLmdvdi9wdWJtZWQvMjA5MjE0Njk8
L3VybD48L3JlbGF0ZWQtdXJscz48L3VybHM+PGN1c3RvbTE+QXV0aG9ycyZhcG9zOyBkaXNjbG9z
dXJlcyBvZiBwb3RlbnRpYWwgY29uZmxpY3RzIG9mIGludGVyZXN0IGFuZCBhdXRob3IgY29udHJp
YnV0aW9ucyBhcmUgZm91bmQgYXQgdGhlIGVuZCBvZiB0aGlzIGFydGljbGUuPC9jdXN0b20xPjxj
dXN0b20yPlBNQzMwMjA2OTg8L2N1c3RvbTI+PGVsZWN0cm9uaWMtcmVzb3VyY2UtbnVtPjEwLjEy
MDAvSkNPLjIwMDkuMjcuODg2MTwvZWxlY3Ryb25pYy1yZXNvdXJjZS1udW0+PHJlbW90ZS1kYXRh
YmFzZS1uYW1lPk1lZGxpbmU8L3JlbW90ZS1kYXRhYmFzZS1uYW1lPjxyZW1vdGUtZGF0YWJhc2Ut
cHJvdmlkZXI+TkxNPC9yZW1vdGUtZGF0YWJhc2UtcHJvdmlkZXI+PC9yZWNvcmQ+PC9DaXRlPjwv
RW5kTm90ZT5=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61</w:t>
        </w:r>
        <w:r w:rsidR="00C06DCD">
          <w:rPr>
            <w:rFonts w:cs="Arial"/>
            <w:bCs/>
            <w:color w:val="2A2A2A"/>
            <w:sz w:val="22"/>
            <w:szCs w:val="22"/>
          </w:rPr>
          <w:fldChar w:fldCharType="end"/>
        </w:r>
      </w:hyperlink>
      <w:r w:rsidR="00A210F8">
        <w:rPr>
          <w:rFonts w:cs="Arial"/>
          <w:bCs/>
          <w:color w:val="2A2A2A"/>
          <w:sz w:val="22"/>
          <w:szCs w:val="22"/>
        </w:rPr>
        <w:t xml:space="preserve">  </w:t>
      </w:r>
      <w:r w:rsidR="00CE665A">
        <w:rPr>
          <w:rFonts w:cs="Arial"/>
          <w:bCs/>
          <w:color w:val="2A2A2A"/>
          <w:sz w:val="22"/>
          <w:szCs w:val="22"/>
        </w:rPr>
        <w:t xml:space="preserve">These trials have demonstrated the feasibility of this approach, but antitumour activity was </w:t>
      </w:r>
      <w:r w:rsidR="00D15801">
        <w:rPr>
          <w:rFonts w:cs="Arial"/>
          <w:bCs/>
          <w:color w:val="2A2A2A"/>
          <w:sz w:val="22"/>
          <w:szCs w:val="22"/>
        </w:rPr>
        <w:t>only observed in</w:t>
      </w:r>
      <w:r w:rsidR="00CE665A">
        <w:rPr>
          <w:rFonts w:cs="Arial"/>
          <w:bCs/>
          <w:color w:val="2A2A2A"/>
          <w:sz w:val="22"/>
          <w:szCs w:val="22"/>
        </w:rPr>
        <w:t xml:space="preserve"> patients with limited tumour burden rather than patients with bulk disease.  Newer constructs with IL15 appear more active preclinically,</w:t>
      </w:r>
      <w:hyperlink w:anchor="_ENREF_62" w:tooltip="Nguyen, 2022 #123" w:history="1">
        <w:r w:rsidR="00C06DCD">
          <w:rPr>
            <w:rFonts w:cs="Arial"/>
            <w:bCs/>
            <w:color w:val="2A2A2A"/>
            <w:sz w:val="22"/>
            <w:szCs w:val="22"/>
          </w:rPr>
          <w:fldChar w:fldCharType="begin">
            <w:fldData xml:space="preserve">PEVuZE5vdGU+PENpdGU+PEF1dGhvcj5OZ3V5ZW48L0F1dGhvcj48WWVhcj4yMDIyPC9ZZWFyPjxS
ZWNOdW0+MTIzPC9SZWNOdW0+PERpc3BsYXlUZXh0PjxzdHlsZSBmYWNlPSJzdXBlcnNjcmlwdCI+
NjI8L3N0eWxlPjwvRGlzcGxheVRleHQ+PHJlY29yZD48cmVjLW51bWJlcj4xMjM8L3JlYy1udW1i
ZXI+PGZvcmVpZ24ta2V5cz48a2V5IGFwcD0iRU4iIGRiLWlkPSIyMDVhcDJmc2Ewdjl2aGVhdndh
cDkwZnMwcnY1cHJkMmVkZjkiIHRpbWVzdGFtcD0iMTc0MTk3OTI2NCI+MTIzPC9rZXk+PC9mb3Jl
aWduLWtleXM+PHJlZi10eXBlIG5hbWU9IkpvdXJuYWwgQXJ0aWNsZSI+MTc8L3JlZi10eXBlPjxj
b250cmlidXRvcnM+PGF1dGhvcnM+PGF1dGhvcj5OZ3V5ZW4sIFIuPC9hdXRob3I+PGF1dGhvcj5a
aGFuZywgWC48L2F1dGhvcj48YXV0aG9yPlN1biwgTS48L2F1dGhvcj48YXV0aG9yPkFiYmFzLCBT
LjwvYXV0aG9yPjxhdXRob3I+U2VpYmVydCwgQy48L2F1dGhvcj48YXV0aG9yPktlbGx5LCBNLiBD
LjwvYXV0aG9yPjxhdXRob3I+U2hlcm4sIEouIEYuPC9hdXRob3I+PGF1dGhvcj5UaGllbGUsIEMu
IEouPC9hdXRob3I+PC9hdXRob3JzPjwvY29udHJpYnV0b3JzPjxhdXRoLWFkZHJlc3M+UGVkaWF0
cmljIE9uY29sb2d5IEJyYW5jaCwgQ2VudGVyIGZvciBDYW5jZXIgUmVzZWFyY2gsIE5hdGlvbmFs
IENhbmNlciBJbnN0aXR1dGUsIE5hdGlvbmFsIEluc3RpdHV0ZXMgb2YgSGVhbHRoLCBCZXRoZXNk
YSwgTWFyeWxhbmQuJiN4RDtDZW50ZXIgZm9yIENhbmNlciBSZXNlYXJjaCBTaW5nbGUgQ2VsbCBB
bmFseXNpcyBGYWNpbGl0eSBDQ1IsIENhbmNlciBSZXNlYXJjaCBUZWNobm9sb2d5IFByb2dyYW0s
IEZyZWRlcmljayBOYXRpb25hbCBMYWJvcmF0b3J5LCBCZXRoZXNkYSwgTWFyeWxhbmQuPC9hdXRo
LWFkZHJlc3M+PHRpdGxlcz48dGl0bGU+QW50aS1HRDIgQW50aWJvZGllcyBDb25qdWdhdGVkIHRv
IElMMTUgYW5kIElMMjEgTWVkaWF0ZSBQb3RlbnQgQW50aXR1bW9yIEN5dG90b3hpY2l0eSBhZ2Fp
bnN0IE5ldXJvYmxhc3RvbWE8L3RpdGxlPjxzZWNvbmRhcnktdGl0bGU+Q2xpbiBDYW5jZXIgUmVz
PC9zZWNvbmRhcnktdGl0bGU+PC90aXRsZXM+PHBlcmlvZGljYWw+PGZ1bGwtdGl0bGU+Q2xpbiBD
YW5jZXIgUmVzPC9mdWxsLXRpdGxlPjwvcGVyaW9kaWNhbD48cGFnZXM+Mzc4NS0zNzk2PC9wYWdl
cz48dm9sdW1lPjI4PC92b2x1bWU+PG51bWJlcj4xNzwvbnVtYmVyPjxrZXl3b3Jkcz48a2V5d29y
ZD5BbmltYWxzPC9rZXl3b3JkPjxrZXl3b3JkPkh1bWFuczwva2V5d29yZD48a2V5d29yZD5JbnRl
cmxldWtpbi0xNS9nZW5ldGljcy90aGVyYXBldXRpYyB1c2U8L2tleXdvcmQ+PGtleXdvcmQ+Kklu
dGVybGV1a2luLTI8L2tleXdvcmQ+PGtleXdvcmQ+SW50ZXJsZXVraW5zPC9rZXl3b3JkPjxrZXl3
b3JkPk1pY2U8L2tleXdvcmQ+PGtleXdvcmQ+TWljZSwgTnVkZTwva2V5d29yZD48a2V5d29yZD4q
TmV1cm9ibGFzdG9tYS9kcnVnIHRoZXJhcHkvZ2VuZXRpY3M8L2tleXdvcmQ+PGtleXdvcmQ+VHVt
b3IgTWljcm9lbnZpcm9ubWVudDwva2V5d29yZD48a2V5d29yZD5JbnRlcmxldWtpbi0yMTwva2V5
d29yZD48L2tleXdvcmRzPjxkYXRlcz48eWVhcj4yMDIyPC95ZWFyPjxwdWItZGF0ZXM+PGRhdGU+
U2VwIDE8L2RhdGU+PC9wdWItZGF0ZXM+PC9kYXRlcz48aXNibj4xNTU3LTMyNjUgKEVsZWN0cm9u
aWMpJiN4RDsxMDc4LTA0MzIgKFByaW50KSYjeEQ7MTA3OC0wNDMyIChMaW5raW5nKTwvaXNibj48
YWNjZXNzaW9uLW51bT4zNTgwMjY4MzwvYWNjZXNzaW9uLW51bT48dXJscz48cmVsYXRlZC11cmxz
Pjx1cmw+aHR0cHM6Ly93d3cubmNiaS5ubG0ubmloLmdvdi9wdWJtZWQvMzU4MDI2ODM8L3VybD48
L3JlbGF0ZWQtdXJscz48L3VybHM+PGN1c3RvbTE+RGlzY2xvc3VyZSBzdGF0ZW1lbnQ6IFRoZSBh
dXRob3JzIGRlY2xhcmUgbm8gcG90ZW50aWFsIGNvbmZsaWN0cyBvZiBpbnRlcmVzdC48L2N1c3Rv
bTE+PGN1c3RvbTI+UE1DOTQ0NDk3ODwvY3VzdG9tMj48ZWxlY3Ryb25pYy1yZXNvdXJjZS1udW0+
MTAuMTE1OC8xMDc4LTA0MzIuQ0NSLTIyLTA3MTc8L2VsZWN0cm9uaWMtcmVzb3VyY2UtbnVtPjxy
ZW1vdGUtZGF0YWJhc2UtbmFtZT5NZWRsaW5lPC9yZW1vdGUtZGF0YWJhc2UtbmFtZT48cmVtb3Rl
LWRhdGFiYXNlLXByb3ZpZGVyPk5MTTwvcmVtb3RlLWRhdGFiYXNlLXByb3ZpZGVyPjwvcmVjb3Jk
PjwvQ2l0ZT48L0VuZE5vdGU+AG==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PEVuZE5vdGU+PENpdGU+PEF1dGhvcj5OZ3V5ZW48L0F1dGhvcj48WWVhcj4yMDIyPC9ZZWFyPjxS
ZWNOdW0+MTIzPC9SZWNOdW0+PERpc3BsYXlUZXh0PjxzdHlsZSBmYWNlPSJzdXBlcnNjcmlwdCI+
NjI8L3N0eWxlPjwvRGlzcGxheVRleHQ+PHJlY29yZD48cmVjLW51bWJlcj4xMjM8L3JlYy1udW1i
ZXI+PGZvcmVpZ24ta2V5cz48a2V5IGFwcD0iRU4iIGRiLWlkPSIyMDVhcDJmc2Ewdjl2aGVhdndh
cDkwZnMwcnY1cHJkMmVkZjkiIHRpbWVzdGFtcD0iMTc0MTk3OTI2NCI+MTIzPC9rZXk+PC9mb3Jl
aWduLWtleXM+PHJlZi10eXBlIG5hbWU9IkpvdXJuYWwgQXJ0aWNsZSI+MTc8L3JlZi10eXBlPjxj
b250cmlidXRvcnM+PGF1dGhvcnM+PGF1dGhvcj5OZ3V5ZW4sIFIuPC9hdXRob3I+PGF1dGhvcj5a
aGFuZywgWC48L2F1dGhvcj48YXV0aG9yPlN1biwgTS48L2F1dGhvcj48YXV0aG9yPkFiYmFzLCBT
LjwvYXV0aG9yPjxhdXRob3I+U2VpYmVydCwgQy48L2F1dGhvcj48YXV0aG9yPktlbGx5LCBNLiBD
LjwvYXV0aG9yPjxhdXRob3I+U2hlcm4sIEouIEYuPC9hdXRob3I+PGF1dGhvcj5UaGllbGUsIEMu
IEouPC9hdXRob3I+PC9hdXRob3JzPjwvY29udHJpYnV0b3JzPjxhdXRoLWFkZHJlc3M+UGVkaWF0
cmljIE9uY29sb2d5IEJyYW5jaCwgQ2VudGVyIGZvciBDYW5jZXIgUmVzZWFyY2gsIE5hdGlvbmFs
IENhbmNlciBJbnN0aXR1dGUsIE5hdGlvbmFsIEluc3RpdHV0ZXMgb2YgSGVhbHRoLCBCZXRoZXNk
YSwgTWFyeWxhbmQuJiN4RDtDZW50ZXIgZm9yIENhbmNlciBSZXNlYXJjaCBTaW5nbGUgQ2VsbCBB
bmFseXNpcyBGYWNpbGl0eSBDQ1IsIENhbmNlciBSZXNlYXJjaCBUZWNobm9sb2d5IFByb2dyYW0s
IEZyZWRlcmljayBOYXRpb25hbCBMYWJvcmF0b3J5LCBCZXRoZXNkYSwgTWFyeWxhbmQuPC9hdXRo
LWFkZHJlc3M+PHRpdGxlcz48dGl0bGU+QW50aS1HRDIgQW50aWJvZGllcyBDb25qdWdhdGVkIHRv
IElMMTUgYW5kIElMMjEgTWVkaWF0ZSBQb3RlbnQgQW50aXR1bW9yIEN5dG90b3hpY2l0eSBhZ2Fp
bnN0IE5ldXJvYmxhc3RvbWE8L3RpdGxlPjxzZWNvbmRhcnktdGl0bGU+Q2xpbiBDYW5jZXIgUmVz
PC9zZWNvbmRhcnktdGl0bGU+PC90aXRsZXM+PHBlcmlvZGljYWw+PGZ1bGwtdGl0bGU+Q2xpbiBD
YW5jZXIgUmVzPC9mdWxsLXRpdGxlPjwvcGVyaW9kaWNhbD48cGFnZXM+Mzc4NS0zNzk2PC9wYWdl
cz48dm9sdW1lPjI4PC92b2x1bWU+PG51bWJlcj4xNzwvbnVtYmVyPjxrZXl3b3Jkcz48a2V5d29y
ZD5BbmltYWxzPC9rZXl3b3JkPjxrZXl3b3JkPkh1bWFuczwva2V5d29yZD48a2V5d29yZD5JbnRl
cmxldWtpbi0xNS9nZW5ldGljcy90aGVyYXBldXRpYyB1c2U8L2tleXdvcmQ+PGtleXdvcmQ+Kklu
dGVybGV1a2luLTI8L2tleXdvcmQ+PGtleXdvcmQ+SW50ZXJsZXVraW5zPC9rZXl3b3JkPjxrZXl3
b3JkPk1pY2U8L2tleXdvcmQ+PGtleXdvcmQ+TWljZSwgTnVkZTwva2V5d29yZD48a2V5d29yZD4q
TmV1cm9ibGFzdG9tYS9kcnVnIHRoZXJhcHkvZ2VuZXRpY3M8L2tleXdvcmQ+PGtleXdvcmQ+VHVt
b3IgTWljcm9lbnZpcm9ubWVudDwva2V5d29yZD48a2V5d29yZD5JbnRlcmxldWtpbi0yMTwva2V5
d29yZD48L2tleXdvcmRzPjxkYXRlcz48eWVhcj4yMDIyPC95ZWFyPjxwdWItZGF0ZXM+PGRhdGU+
U2VwIDE8L2RhdGU+PC9wdWItZGF0ZXM+PC9kYXRlcz48aXNibj4xNTU3LTMyNjUgKEVsZWN0cm9u
aWMpJiN4RDsxMDc4LTA0MzIgKFByaW50KSYjeEQ7MTA3OC0wNDMyIChMaW5raW5nKTwvaXNibj48
YWNjZXNzaW9uLW51bT4zNTgwMjY4MzwvYWNjZXNzaW9uLW51bT48dXJscz48cmVsYXRlZC11cmxz
Pjx1cmw+aHR0cHM6Ly93d3cubmNiaS5ubG0ubmloLmdvdi9wdWJtZWQvMzU4MDI2ODM8L3VybD48
L3JlbGF0ZWQtdXJscz48L3VybHM+PGN1c3RvbTE+RGlzY2xvc3VyZSBzdGF0ZW1lbnQ6IFRoZSBh
dXRob3JzIGRlY2xhcmUgbm8gcG90ZW50aWFsIGNvbmZsaWN0cyBvZiBpbnRlcmVzdC48L2N1c3Rv
bTE+PGN1c3RvbTI+UE1DOTQ0NDk3ODwvY3VzdG9tMj48ZWxlY3Ryb25pYy1yZXNvdXJjZS1udW0+
MTAuMTE1OC8xMDc4LTA0MzIuQ0NSLTIyLTA3MTc8L2VsZWN0cm9uaWMtcmVzb3VyY2UtbnVtPjxy
ZW1vdGUtZGF0YWJhc2UtbmFtZT5NZWRsaW5lPC9yZW1vdGUtZGF0YWJhc2UtbmFtZT48cmVtb3Rl
LWRhdGFiYXNlLXByb3ZpZGVyPk5MTTwvcmVtb3RlLWRhdGFiYXNlLXByb3ZpZGVyPjwvcmVjb3Jk
PjwvQ2l0ZT48L0VuZE5vdGU+AG==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62</w:t>
        </w:r>
        <w:r w:rsidR="00C06DCD">
          <w:rPr>
            <w:rFonts w:cs="Arial"/>
            <w:bCs/>
            <w:color w:val="2A2A2A"/>
            <w:sz w:val="22"/>
            <w:szCs w:val="22"/>
          </w:rPr>
          <w:fldChar w:fldCharType="end"/>
        </w:r>
      </w:hyperlink>
      <w:r w:rsidR="0015672D">
        <w:rPr>
          <w:rFonts w:cs="Arial"/>
          <w:bCs/>
          <w:color w:val="2A2A2A"/>
          <w:sz w:val="22"/>
          <w:szCs w:val="22"/>
        </w:rPr>
        <w:t xml:space="preserve"> </w:t>
      </w:r>
      <w:r w:rsidR="00CE665A">
        <w:rPr>
          <w:rFonts w:cs="Arial"/>
          <w:bCs/>
          <w:color w:val="2A2A2A"/>
          <w:sz w:val="22"/>
          <w:szCs w:val="22"/>
        </w:rPr>
        <w:t xml:space="preserve">but have not yet been evaluated in the paediatric clinic.    </w:t>
      </w:r>
    </w:p>
    <w:p w14:paraId="7C82C92D" w14:textId="77777777" w:rsidR="00F9592F" w:rsidRPr="00293855" w:rsidRDefault="00F9592F" w:rsidP="0005355B">
      <w:pPr>
        <w:autoSpaceDE w:val="0"/>
        <w:autoSpaceDN w:val="0"/>
        <w:adjustRightInd w:val="0"/>
        <w:spacing w:after="0" w:line="480" w:lineRule="auto"/>
        <w:jc w:val="both"/>
        <w:rPr>
          <w:rFonts w:cs="Arial"/>
          <w:bCs/>
          <w:color w:val="2A2A2A"/>
          <w:sz w:val="22"/>
          <w:szCs w:val="22"/>
        </w:rPr>
      </w:pPr>
    </w:p>
    <w:p w14:paraId="0EF028C1" w14:textId="1FCAA5F0" w:rsidR="00771479" w:rsidRDefault="00771479" w:rsidP="0005355B">
      <w:pPr>
        <w:autoSpaceDE w:val="0"/>
        <w:autoSpaceDN w:val="0"/>
        <w:adjustRightInd w:val="0"/>
        <w:spacing w:after="0" w:line="480" w:lineRule="auto"/>
        <w:jc w:val="both"/>
        <w:rPr>
          <w:rFonts w:cs="Arial"/>
          <w:bCs/>
          <w:i/>
          <w:iCs/>
          <w:color w:val="2A2A2A"/>
          <w:sz w:val="22"/>
          <w:szCs w:val="22"/>
        </w:rPr>
      </w:pPr>
      <w:r>
        <w:rPr>
          <w:rFonts w:cs="Arial"/>
          <w:bCs/>
          <w:i/>
          <w:iCs/>
          <w:color w:val="2A2A2A"/>
          <w:sz w:val="22"/>
          <w:szCs w:val="22"/>
        </w:rPr>
        <w:t>Radiopharmaceuticals</w:t>
      </w:r>
    </w:p>
    <w:p w14:paraId="294037C8" w14:textId="596A96C5" w:rsidR="00E92690" w:rsidRDefault="000575C7"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Given the radiosensitivity of several paediatric GD2-positive tumours, there is </w:t>
      </w:r>
      <w:r w:rsidR="00C252F8">
        <w:rPr>
          <w:rFonts w:cs="Arial"/>
          <w:bCs/>
          <w:color w:val="2A2A2A"/>
          <w:sz w:val="22"/>
          <w:szCs w:val="22"/>
        </w:rPr>
        <w:t>strong rationale for</w:t>
      </w:r>
      <w:r>
        <w:rPr>
          <w:rFonts w:cs="Arial"/>
          <w:bCs/>
          <w:color w:val="2A2A2A"/>
          <w:sz w:val="22"/>
          <w:szCs w:val="22"/>
        </w:rPr>
        <w:t xml:space="preserve"> leveraging GD2 expression to deliver a therapeutic </w:t>
      </w:r>
      <w:r w:rsidR="00F25C48">
        <w:rPr>
          <w:rFonts w:cs="Arial"/>
          <w:bCs/>
          <w:color w:val="2A2A2A"/>
          <w:sz w:val="22"/>
          <w:szCs w:val="22"/>
        </w:rPr>
        <w:t>radioisotope</w:t>
      </w:r>
      <w:r>
        <w:rPr>
          <w:rFonts w:cs="Arial"/>
          <w:bCs/>
          <w:color w:val="2A2A2A"/>
          <w:sz w:val="22"/>
          <w:szCs w:val="22"/>
        </w:rPr>
        <w:t xml:space="preserve"> to sites of tumour.  This approach may also be beneficial for less radiosensitive </w:t>
      </w:r>
      <w:proofErr w:type="spellStart"/>
      <w:r>
        <w:rPr>
          <w:rFonts w:cs="Arial"/>
          <w:bCs/>
          <w:color w:val="2A2A2A"/>
          <w:sz w:val="22"/>
          <w:szCs w:val="22"/>
        </w:rPr>
        <w:t>histologies</w:t>
      </w:r>
      <w:proofErr w:type="spellEnd"/>
      <w:r>
        <w:rPr>
          <w:rFonts w:cs="Arial"/>
          <w:bCs/>
          <w:color w:val="2A2A2A"/>
          <w:sz w:val="22"/>
          <w:szCs w:val="22"/>
        </w:rPr>
        <w:t xml:space="preserve"> such as osteosarcoma.  In one preclinical study, the alpha particle </w:t>
      </w:r>
      <w:r>
        <w:rPr>
          <w:rFonts w:cs="Arial"/>
          <w:bCs/>
          <w:color w:val="2A2A2A"/>
          <w:sz w:val="22"/>
          <w:szCs w:val="22"/>
          <w:vertAlign w:val="superscript"/>
        </w:rPr>
        <w:t>225</w:t>
      </w:r>
      <w:r>
        <w:rPr>
          <w:rFonts w:cs="Arial"/>
          <w:bCs/>
          <w:color w:val="2A2A2A"/>
          <w:sz w:val="22"/>
          <w:szCs w:val="22"/>
        </w:rPr>
        <w:t xml:space="preserve">Ac was conjugated to hu3F8 and tested in an </w:t>
      </w:r>
      <w:r>
        <w:rPr>
          <w:rFonts w:cs="Arial"/>
          <w:bCs/>
          <w:i/>
          <w:iCs/>
          <w:color w:val="2A2A2A"/>
          <w:sz w:val="22"/>
          <w:szCs w:val="22"/>
        </w:rPr>
        <w:t>in vivo</w:t>
      </w:r>
      <w:r>
        <w:rPr>
          <w:rFonts w:cs="Arial"/>
          <w:bCs/>
          <w:color w:val="2A2A2A"/>
          <w:sz w:val="22"/>
          <w:szCs w:val="22"/>
        </w:rPr>
        <w:t xml:space="preserve"> model of osteosarcoma.</w:t>
      </w:r>
      <w:hyperlink w:anchor="_ENREF_63" w:tooltip="Liatsou, 2024 #124" w:history="1">
        <w:r w:rsidR="00C06DCD">
          <w:rPr>
            <w:rFonts w:cs="Arial"/>
            <w:bCs/>
            <w:color w:val="2A2A2A"/>
            <w:sz w:val="22"/>
            <w:szCs w:val="22"/>
          </w:rPr>
          <w:fldChar w:fldCharType="begin">
            <w:fldData xml:space="preserve">PEVuZE5vdGU+PENpdGU+PEF1dGhvcj5MaWF0c291PC9BdXRob3I+PFllYXI+MjAyNDwvWWVhcj48
UmVjTnVtPjEyNDwvUmVjTnVtPjxEaXNwbGF5VGV4dD48c3R5bGUgZmFjZT0ic3VwZXJzY3JpcHQi
PjYzPC9zdHlsZT48L0Rpc3BsYXlUZXh0PjxyZWNvcmQ+PHJlYy1udW1iZXI+MTI0PC9yZWMtbnVt
YmVyPjxmb3JlaWduLWtleXM+PGtleSBhcHA9IkVOIiBkYi1pZD0iMjA1YXAyZnNhMHY5dmhlYXZ3
YXA5MGZzMHJ2NXByZDJlZGY5IiB0aW1lc3RhbXA9IjE3NDE5NzkyOTQiPjEyNDwva2V5PjwvZm9y
ZWlnbi1rZXlzPjxyZWYtdHlwZSBuYW1lPSJKb3VybmFsIEFydGljbGUiPjE3PC9yZWYtdHlwZT48
Y29udHJpYnV0b3JzPjxhdXRob3JzPjxhdXRob3I+TGlhdHNvdSwgSS48L2F1dGhvcj48YXV0aG9y
PkZ1LCBZLjwvYXV0aG9yPjxhdXRob3I+TGksIFouPC9hdXRob3I+PGF1dGhvcj5IYXNhbiwgTS48
L2F1dGhvcj48YXV0aG9yPkd1bywgWC48L2F1dGhvcj48YXV0aG9yPll1LCBKLjwvYXV0aG9yPjxh
dXRob3I+UGljY29sbywgSi48L2F1dGhvcj48YXV0aG9yPkNhcnRlZSwgQS48L2F1dGhvcj48YXV0
aG9yPldhbmcsIEguPC9hdXRob3I+PGF1dGhvcj5EdSwgWS48L2F1dGhvcj48YXV0aG9yPkJyeWFu
LCBKLjwvYXV0aG9yPjxhdXRob3I+R2FicmllbHNvbiwgSy48L2F1dGhvcj48YXV0aG9yPktyYWl0
Y2htYW4sIEQuIEwuPC9hdXRob3I+PGF1dGhvcj5TZ291cm9zLCBHLjwvYXV0aG9yPjwvYXV0aG9y
cz48L2NvbnRyaWJ1dG9ycz48YXV0aC1hZGRyZXNzPkRlcGFydG1lbnQgb2YgUmFkaW9sb2d5IGFu
ZCBSYWRpb2xvZ2ljYWwgU2NpZW5jZSwgSm9obnMgSG9wa2lucyBVbml2ZXJzaXR5IFNjaG9vbCBv
ZiBNZWRpY2luZSwgQmFsdGltb3JlLCBNRCwgVVNBLiBpb2FubmEubGlhdHNvdUBnbWFpbC5jb20u
JiN4RDtEZXBhcnRtZW50IG9mIFJhZGlvbG9neSBhbmQgUmFkaW9sb2dpY2FsIFNjaWVuY2UsIEpv
aG5zIEhvcGtpbnMgVW5pdmVyc2l0eSBTY2hvb2wgb2YgTWVkaWNpbmUsIEJhbHRpbW9yZSwgTUQs
IFVTQS4mI3hEO0RlcGFydG1lbnQgb2YgTW9sZWN1bGFyIGFuZCBDb21wYXJhdGl2ZSBQYXRob2Jp
b2xvZ3ksIEpvaG5zIEhvcGtpbnMgVW5pdmVyc2l0eSBTY2hvb2wgb2YgTWVkaWNpbmUsIEJhbHRp
bW9yZSwgTUQsIFVTQS4mI3hEO0RlcGFydG1lbnQgb2YgT25jb2xvZ3ksIEpvaG5zIEhvcGtpbnMg
VW5pdmVyc2l0eSBTY2hvb2wgb2YgTWVkaWNpbmUsIEJhbHRpbW9yZSwgTUQsIFVTQS4mI3hEO0Rl
cGFydG1lbnQgb2YgVmV0ZXJpbmFyeSBNZWRpY2luZSBhbmQgU3VyZ2VyeSwgVW5pdmVyc2l0eSBv
ZiBNaXNzb3VyaSwgQ29sdW1iaWEsIE1PLCBVU0EuPC9hdXRoLWFkZHJlc3M+PHRpdGxlcz48dGl0
bGU+VGhlcmFwZXV0aWMgZWZmaWNhY3kgb2YgYW4gYWxwaGEtcGFydGljbGUgZW1pdHRlciBsYWJl
bGVkIGFudGktR0QyIGh1bWFuaXplZCBhbnRpYm9keSBhZ2FpbnN0IG9zdGVvc2FyY29tYS1hIHBy
b29mIG9mIGNvbmNlcHQgc3R1ZHk8L3RpdGxlPjxzZWNvbmRhcnktdGl0bGU+RXVyIEogTnVjbCBN
ZWQgTW9sIEltYWdpbmc8L3NlY29uZGFyeS10aXRsZT48L3RpdGxlcz48cGVyaW9kaWNhbD48ZnVs
bC10aXRsZT5FdXIgSiBOdWNsIE1lZCBNb2wgSW1hZ2luZzwvZnVsbC10aXRsZT48L3BlcmlvZGlj
YWw+PHBhZ2VzPjE0MDktMTQyMDwvcGFnZXM+PHZvbHVtZT41MTwvdm9sdW1lPjxudW1iZXI+NTwv
bnVtYmVyPjxlZGl0aW9uPjIwMjMxMjE4PC9lZGl0aW9uPjxrZXl3b3Jkcz48a2V5d29yZD5IdW1h
bnM8L2tleXdvcmQ+PGtleXdvcmQ+TWljZTwva2V5d29yZD48a2V5d29yZD5BbmltYWxzPC9rZXl3
b3JkPjxrZXl3b3JkPkRvZ3M8L2tleXdvcmQ+PGtleXdvcmQ+UHJvb2Ygb2YgQ29uY2VwdCBTdHVk
eTwva2V5d29yZD48a2V5d29yZD5YLVJheSBNaWNyb3RvbW9ncmFwaHk8L2tleXdvcmQ+PGtleXdv
cmQ+QW50aWJvZGllcywgTW9ub2Nsb25hbCwgSHVtYW5pemVkPC9rZXl3b3JkPjxrZXl3b3JkPipP
c3Rlb3NhcmNvbWEvZGlhZ25vc3RpYyBpbWFnaW5nL3JhZGlvdGhlcmFweTwva2V5d29yZD48a2V5
d29yZD4qQm9uZSBOZW9wbGFzbXMvZGlhZ25vc3RpYyBpbWFnaW5nL3JhZGlvdGhlcmFweTwva2V5
d29yZD48a2V5d29yZD5DZWxsIExpbmUsIFR1bW9yPC9rZXl3b3JkPjxrZXl3b3JkPkFudGktR0Qy
IGFudGlib2R5PC9rZXl3b3JkPjxrZXl3b3JkPkh1M0Y4PC9rZXl3b3JkPjxrZXl3b3JkPk9zdGVv
c2FyY29tYTwva2V5d29yZD48a2V5d29yZD5UYXJnZXRlZCBhbHBoYS1wYXJ0aWNsZSB0aGVyYXB5
PC9rZXl3b3JkPjxrZXl3b3JkPlRoZXJhbm9zdGljczwva2V5d29yZD48L2tleXdvcmRzPjxkYXRl
cz48eWVhcj4yMDI0PC95ZWFyPjxwdWItZGF0ZXM+PGRhdGU+QXByPC9kYXRlPjwvcHViLWRhdGVz
PjwvZGF0ZXM+PGlzYm4+MTYxOS03MDg5IChFbGVjdHJvbmljKSYjeEQ7MTYxOS03MDcwIChMaW5r
aW5nKTwvaXNibj48YWNjZXNzaW9uLW51bT4zODEwODgzMTwvYWNjZXNzaW9uLW51bT48dXJscz48
cmVsYXRlZC11cmxzPjx1cmw+aHR0cHM6Ly93d3cubmNiaS5ubG0ubmloLmdvdi9wdWJtZWQvMzgx
MDg4MzE8L3VybD48L3JlbGF0ZWQtdXJscz48L3VybHM+PGVsZWN0cm9uaWMtcmVzb3VyY2UtbnVt
PjEwLjEwMDcvczAwMjU5LTAyMy0wNjUyOC0yPC9lbGVjdHJvbmljLXJlc291cmNlLW51bT48cmVt
b3RlLWRhdGFiYXNlLW5hbWU+TWVkbGluZTwvcmVtb3RlLWRhdGFiYXNlLW5hbWU+PHJlbW90ZS1k
YXRhYmFzZS1wcm92aWRlcj5OTE08L3JlbW90ZS1kYXRhYmFzZS1wcm92aWRlcj48L3JlY29yZD48
L0NpdGU+PC9FbmROb3RlPgB=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PEVuZE5vdGU+PENpdGU+PEF1dGhvcj5MaWF0c291PC9BdXRob3I+PFllYXI+MjAyNDwvWWVhcj48
UmVjTnVtPjEyNDwvUmVjTnVtPjxEaXNwbGF5VGV4dD48c3R5bGUgZmFjZT0ic3VwZXJzY3JpcHQi
PjYzPC9zdHlsZT48L0Rpc3BsYXlUZXh0PjxyZWNvcmQ+PHJlYy1udW1iZXI+MTI0PC9yZWMtbnVt
YmVyPjxmb3JlaWduLWtleXM+PGtleSBhcHA9IkVOIiBkYi1pZD0iMjA1YXAyZnNhMHY5dmhlYXZ3
YXA5MGZzMHJ2NXByZDJlZGY5IiB0aW1lc3RhbXA9IjE3NDE5NzkyOTQiPjEyNDwva2V5PjwvZm9y
ZWlnbi1rZXlzPjxyZWYtdHlwZSBuYW1lPSJKb3VybmFsIEFydGljbGUiPjE3PC9yZWYtdHlwZT48
Y29udHJpYnV0b3JzPjxhdXRob3JzPjxhdXRob3I+TGlhdHNvdSwgSS48L2F1dGhvcj48YXV0aG9y
PkZ1LCBZLjwvYXV0aG9yPjxhdXRob3I+TGksIFouPC9hdXRob3I+PGF1dGhvcj5IYXNhbiwgTS48
L2F1dGhvcj48YXV0aG9yPkd1bywgWC48L2F1dGhvcj48YXV0aG9yPll1LCBKLjwvYXV0aG9yPjxh
dXRob3I+UGljY29sbywgSi48L2F1dGhvcj48YXV0aG9yPkNhcnRlZSwgQS48L2F1dGhvcj48YXV0
aG9yPldhbmcsIEguPC9hdXRob3I+PGF1dGhvcj5EdSwgWS48L2F1dGhvcj48YXV0aG9yPkJyeWFu
LCBKLjwvYXV0aG9yPjxhdXRob3I+R2FicmllbHNvbiwgSy48L2F1dGhvcj48YXV0aG9yPktyYWl0
Y2htYW4sIEQuIEwuPC9hdXRob3I+PGF1dGhvcj5TZ291cm9zLCBHLjwvYXV0aG9yPjwvYXV0aG9y
cz48L2NvbnRyaWJ1dG9ycz48YXV0aC1hZGRyZXNzPkRlcGFydG1lbnQgb2YgUmFkaW9sb2d5IGFu
ZCBSYWRpb2xvZ2ljYWwgU2NpZW5jZSwgSm9obnMgSG9wa2lucyBVbml2ZXJzaXR5IFNjaG9vbCBv
ZiBNZWRpY2luZSwgQmFsdGltb3JlLCBNRCwgVVNBLiBpb2FubmEubGlhdHNvdUBnbWFpbC5jb20u
JiN4RDtEZXBhcnRtZW50IG9mIFJhZGlvbG9neSBhbmQgUmFkaW9sb2dpY2FsIFNjaWVuY2UsIEpv
aG5zIEhvcGtpbnMgVW5pdmVyc2l0eSBTY2hvb2wgb2YgTWVkaWNpbmUsIEJhbHRpbW9yZSwgTUQs
IFVTQS4mI3hEO0RlcGFydG1lbnQgb2YgTW9sZWN1bGFyIGFuZCBDb21wYXJhdGl2ZSBQYXRob2Jp
b2xvZ3ksIEpvaG5zIEhvcGtpbnMgVW5pdmVyc2l0eSBTY2hvb2wgb2YgTWVkaWNpbmUsIEJhbHRp
bW9yZSwgTUQsIFVTQS4mI3hEO0RlcGFydG1lbnQgb2YgT25jb2xvZ3ksIEpvaG5zIEhvcGtpbnMg
VW5pdmVyc2l0eSBTY2hvb2wgb2YgTWVkaWNpbmUsIEJhbHRpbW9yZSwgTUQsIFVTQS4mI3hEO0Rl
cGFydG1lbnQgb2YgVmV0ZXJpbmFyeSBNZWRpY2luZSBhbmQgU3VyZ2VyeSwgVW5pdmVyc2l0eSBv
ZiBNaXNzb3VyaSwgQ29sdW1iaWEsIE1PLCBVU0EuPC9hdXRoLWFkZHJlc3M+PHRpdGxlcz48dGl0
bGU+VGhlcmFwZXV0aWMgZWZmaWNhY3kgb2YgYW4gYWxwaGEtcGFydGljbGUgZW1pdHRlciBsYWJl
bGVkIGFudGktR0QyIGh1bWFuaXplZCBhbnRpYm9keSBhZ2FpbnN0IG9zdGVvc2FyY29tYS1hIHBy
b29mIG9mIGNvbmNlcHQgc3R1ZHk8L3RpdGxlPjxzZWNvbmRhcnktdGl0bGU+RXVyIEogTnVjbCBN
ZWQgTW9sIEltYWdpbmc8L3NlY29uZGFyeS10aXRsZT48L3RpdGxlcz48cGVyaW9kaWNhbD48ZnVs
bC10aXRsZT5FdXIgSiBOdWNsIE1lZCBNb2wgSW1hZ2luZzwvZnVsbC10aXRsZT48L3BlcmlvZGlj
YWw+PHBhZ2VzPjE0MDktMTQyMDwvcGFnZXM+PHZvbHVtZT41MTwvdm9sdW1lPjxudW1iZXI+NTwv
bnVtYmVyPjxlZGl0aW9uPjIwMjMxMjE4PC9lZGl0aW9uPjxrZXl3b3Jkcz48a2V5d29yZD5IdW1h
bnM8L2tleXdvcmQ+PGtleXdvcmQ+TWljZTwva2V5d29yZD48a2V5d29yZD5BbmltYWxzPC9rZXl3
b3JkPjxrZXl3b3JkPkRvZ3M8L2tleXdvcmQ+PGtleXdvcmQ+UHJvb2Ygb2YgQ29uY2VwdCBTdHVk
eTwva2V5d29yZD48a2V5d29yZD5YLVJheSBNaWNyb3RvbW9ncmFwaHk8L2tleXdvcmQ+PGtleXdv
cmQ+QW50aWJvZGllcywgTW9ub2Nsb25hbCwgSHVtYW5pemVkPC9rZXl3b3JkPjxrZXl3b3JkPipP
c3Rlb3NhcmNvbWEvZGlhZ25vc3RpYyBpbWFnaW5nL3JhZGlvdGhlcmFweTwva2V5d29yZD48a2V5
d29yZD4qQm9uZSBOZW9wbGFzbXMvZGlhZ25vc3RpYyBpbWFnaW5nL3JhZGlvdGhlcmFweTwva2V5
d29yZD48a2V5d29yZD5DZWxsIExpbmUsIFR1bW9yPC9rZXl3b3JkPjxrZXl3b3JkPkFudGktR0Qy
IGFudGlib2R5PC9rZXl3b3JkPjxrZXl3b3JkPkh1M0Y4PC9rZXl3b3JkPjxrZXl3b3JkPk9zdGVv
c2FyY29tYTwva2V5d29yZD48a2V5d29yZD5UYXJnZXRlZCBhbHBoYS1wYXJ0aWNsZSB0aGVyYXB5
PC9rZXl3b3JkPjxrZXl3b3JkPlRoZXJhbm9zdGljczwva2V5d29yZD48L2tleXdvcmRzPjxkYXRl
cz48eWVhcj4yMDI0PC95ZWFyPjxwdWItZGF0ZXM+PGRhdGU+QXByPC9kYXRlPjwvcHViLWRhdGVz
PjwvZGF0ZXM+PGlzYm4+MTYxOS03MDg5IChFbGVjdHJvbmljKSYjeEQ7MTYxOS03MDcwIChMaW5r
aW5nKTwvaXNibj48YWNjZXNzaW9uLW51bT4zODEwODgzMTwvYWNjZXNzaW9uLW51bT48dXJscz48
cmVsYXRlZC11cmxzPjx1cmw+aHR0cHM6Ly93d3cubmNiaS5ubG0ubmloLmdvdi9wdWJtZWQvMzgx
MDg4MzE8L3VybD48L3JlbGF0ZWQtdXJscz48L3VybHM+PGVsZWN0cm9uaWMtcmVzb3VyY2UtbnVt
PjEwLjEwMDcvczAwMjU5LTAyMy0wNjUyOC0yPC9lbGVjdHJvbmljLXJlc291cmNlLW51bT48cmVt
b3RlLWRhdGFiYXNlLW5hbWU+TWVkbGluZTwvcmVtb3RlLWRhdGFiYXNlLW5hbWU+PHJlbW90ZS1k
YXRhYmFzZS1wcm92aWRlcj5OTE08L3JlbW90ZS1kYXRhYmFzZS1wcm92aWRlcj48L3JlY29yZD48
L0NpdGU+PC9FbmROb3RlPgB=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63</w:t>
        </w:r>
        <w:r w:rsidR="00C06DCD">
          <w:rPr>
            <w:rFonts w:cs="Arial"/>
            <w:bCs/>
            <w:color w:val="2A2A2A"/>
            <w:sz w:val="22"/>
            <w:szCs w:val="22"/>
          </w:rPr>
          <w:fldChar w:fldCharType="end"/>
        </w:r>
      </w:hyperlink>
      <w:r>
        <w:rPr>
          <w:rFonts w:cs="Arial"/>
          <w:bCs/>
          <w:color w:val="2A2A2A"/>
          <w:sz w:val="22"/>
          <w:szCs w:val="22"/>
        </w:rPr>
        <w:t xml:space="preserve"> </w:t>
      </w:r>
      <w:r w:rsidR="00D15801">
        <w:rPr>
          <w:rFonts w:cs="Arial"/>
          <w:bCs/>
          <w:color w:val="2A2A2A"/>
          <w:sz w:val="22"/>
          <w:szCs w:val="22"/>
        </w:rPr>
        <w:t>Treatment with the</w:t>
      </w:r>
      <w:r>
        <w:rPr>
          <w:rFonts w:cs="Arial"/>
          <w:bCs/>
          <w:color w:val="2A2A2A"/>
          <w:sz w:val="22"/>
          <w:szCs w:val="22"/>
        </w:rPr>
        <w:t xml:space="preserve"> radiopharmaceutical led to significantly </w:t>
      </w:r>
      <w:r w:rsidR="00D15801">
        <w:rPr>
          <w:rFonts w:cs="Arial"/>
          <w:bCs/>
          <w:color w:val="2A2A2A"/>
          <w:sz w:val="22"/>
          <w:szCs w:val="22"/>
        </w:rPr>
        <w:t>lower</w:t>
      </w:r>
      <w:r>
        <w:rPr>
          <w:rFonts w:cs="Arial"/>
          <w:bCs/>
          <w:color w:val="2A2A2A"/>
          <w:sz w:val="22"/>
          <w:szCs w:val="22"/>
        </w:rPr>
        <w:t xml:space="preserve"> tumour burden compared to vehicle control.  </w:t>
      </w:r>
    </w:p>
    <w:p w14:paraId="27BE4263" w14:textId="77777777" w:rsidR="00E92690" w:rsidRDefault="00E92690" w:rsidP="0005355B">
      <w:pPr>
        <w:autoSpaceDE w:val="0"/>
        <w:autoSpaceDN w:val="0"/>
        <w:adjustRightInd w:val="0"/>
        <w:spacing w:after="0" w:line="480" w:lineRule="auto"/>
        <w:jc w:val="both"/>
        <w:rPr>
          <w:rFonts w:cs="Arial"/>
          <w:bCs/>
          <w:color w:val="2A2A2A"/>
          <w:sz w:val="22"/>
          <w:szCs w:val="22"/>
        </w:rPr>
      </w:pPr>
    </w:p>
    <w:p w14:paraId="65245616" w14:textId="5BE15137" w:rsidR="00771479" w:rsidRDefault="000575C7"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This so-called “one-step” radiopharmaceutical involves administration of the GD2 targeting agent and the </w:t>
      </w:r>
      <w:r w:rsidR="00F25C48">
        <w:rPr>
          <w:rFonts w:cs="Arial"/>
          <w:bCs/>
          <w:color w:val="2A2A2A"/>
          <w:sz w:val="22"/>
          <w:szCs w:val="22"/>
        </w:rPr>
        <w:t xml:space="preserve">radioisotope </w:t>
      </w:r>
      <w:r>
        <w:rPr>
          <w:rFonts w:cs="Arial"/>
          <w:bCs/>
          <w:color w:val="2A2A2A"/>
          <w:sz w:val="22"/>
          <w:szCs w:val="22"/>
        </w:rPr>
        <w:t>simultaneously.  With this approach, the</w:t>
      </w:r>
      <w:r w:rsidR="00B466A6">
        <w:rPr>
          <w:rFonts w:cs="Arial"/>
          <w:bCs/>
          <w:color w:val="2A2A2A"/>
          <w:sz w:val="22"/>
          <w:szCs w:val="22"/>
        </w:rPr>
        <w:t>r</w:t>
      </w:r>
      <w:r>
        <w:rPr>
          <w:rFonts w:cs="Arial"/>
          <w:bCs/>
          <w:color w:val="2A2A2A"/>
          <w:sz w:val="22"/>
          <w:szCs w:val="22"/>
        </w:rPr>
        <w:t xml:space="preserve">e is the risk of </w:t>
      </w:r>
      <w:r w:rsidR="00F25C48">
        <w:rPr>
          <w:rFonts w:cs="Arial"/>
          <w:bCs/>
          <w:color w:val="2A2A2A"/>
          <w:sz w:val="22"/>
          <w:szCs w:val="22"/>
        </w:rPr>
        <w:t xml:space="preserve">non-specific binding of the antibody </w:t>
      </w:r>
      <w:r w:rsidR="008C695D">
        <w:rPr>
          <w:rFonts w:cs="Arial"/>
          <w:bCs/>
          <w:color w:val="2A2A2A"/>
          <w:sz w:val="22"/>
          <w:szCs w:val="22"/>
        </w:rPr>
        <w:t xml:space="preserve">as well as a long circulating half-life of the radiopharmaceutical, </w:t>
      </w:r>
      <w:r w:rsidR="00F25C48">
        <w:rPr>
          <w:rFonts w:cs="Arial"/>
          <w:bCs/>
          <w:color w:val="2A2A2A"/>
          <w:sz w:val="22"/>
          <w:szCs w:val="22"/>
        </w:rPr>
        <w:t>there</w:t>
      </w:r>
      <w:r w:rsidR="008C695D">
        <w:rPr>
          <w:rFonts w:cs="Arial"/>
          <w:bCs/>
          <w:color w:val="2A2A2A"/>
          <w:sz w:val="22"/>
          <w:szCs w:val="22"/>
        </w:rPr>
        <w:t>by</w:t>
      </w:r>
      <w:r w:rsidR="00F25C48">
        <w:rPr>
          <w:rFonts w:cs="Arial"/>
          <w:bCs/>
          <w:color w:val="2A2A2A"/>
          <w:sz w:val="22"/>
          <w:szCs w:val="22"/>
        </w:rPr>
        <w:t xml:space="preserve"> exposing healthy tissues to radiation, increasing toxicity.  Newer multi-step approaches </w:t>
      </w:r>
      <w:r w:rsidR="001313F8">
        <w:rPr>
          <w:rFonts w:cs="Arial"/>
          <w:bCs/>
          <w:color w:val="2A2A2A"/>
          <w:sz w:val="22"/>
          <w:szCs w:val="22"/>
        </w:rPr>
        <w:t>are being developed which first administer the GD2 targeting agent, allow time for non-specific binding to dissipate</w:t>
      </w:r>
      <w:r w:rsidR="008C695D">
        <w:rPr>
          <w:rFonts w:cs="Arial"/>
          <w:bCs/>
          <w:color w:val="2A2A2A"/>
          <w:sz w:val="22"/>
          <w:szCs w:val="22"/>
        </w:rPr>
        <w:t xml:space="preserve"> and for clearance of the circulating anti-GD2</w:t>
      </w:r>
      <w:r w:rsidR="001313F8">
        <w:rPr>
          <w:rFonts w:cs="Arial"/>
          <w:bCs/>
          <w:color w:val="2A2A2A"/>
          <w:sz w:val="22"/>
          <w:szCs w:val="22"/>
        </w:rPr>
        <w:t xml:space="preserve">, and only then administer the radioisotope to direct the radiation to sites of high-affinity GD2 binding.  Preclinical proof-of-concept of this approach has been demonstrated with a GD2-directed self-assembling / disassembling (SADA) construct and </w:t>
      </w:r>
      <w:r w:rsidR="001313F8" w:rsidRPr="001313F8">
        <w:rPr>
          <w:rFonts w:cs="Arial"/>
          <w:bCs/>
          <w:color w:val="2A2A2A"/>
          <w:sz w:val="22"/>
          <w:szCs w:val="22"/>
          <w:vertAlign w:val="superscript"/>
        </w:rPr>
        <w:t>177</w:t>
      </w:r>
      <w:r w:rsidR="001313F8">
        <w:rPr>
          <w:rFonts w:cs="Arial"/>
          <w:bCs/>
          <w:color w:val="2A2A2A"/>
          <w:sz w:val="22"/>
          <w:szCs w:val="22"/>
        </w:rPr>
        <w:t>Lu-DOTA in neuroblastoma models.</w:t>
      </w:r>
      <w:hyperlink w:anchor="_ENREF_64" w:tooltip="Santich, 2021 #125" w:history="1">
        <w:r w:rsidR="00C06DCD">
          <w:rPr>
            <w:rFonts w:cs="Arial"/>
            <w:bCs/>
            <w:color w:val="2A2A2A"/>
            <w:sz w:val="22"/>
            <w:szCs w:val="22"/>
          </w:rPr>
          <w:fldChar w:fldCharType="begin">
            <w:fldData xml:space="preserve">PEVuZE5vdGU+PENpdGU+PEF1dGhvcj5TYW50aWNoPC9BdXRob3I+PFllYXI+MjAyMTwvWWVhcj48
UmVjTnVtPjEyNTwvUmVjTnVtPjxEaXNwbGF5VGV4dD48c3R5bGUgZmFjZT0ic3VwZXJzY3JpcHQi
PjY0PC9zdHlsZT48L0Rpc3BsYXlUZXh0PjxyZWNvcmQ+PHJlYy1udW1iZXI+MTI1PC9yZWMtbnVt
YmVyPjxmb3JlaWduLWtleXM+PGtleSBhcHA9IkVOIiBkYi1pZD0iMjA1YXAyZnNhMHY5dmhlYXZ3
YXA5MGZzMHJ2NXByZDJlZGY5IiB0aW1lc3RhbXA9IjE3NDE5NzkzMzkiPjEyNTwva2V5PjwvZm9y
ZWlnbi1rZXlzPjxyZWYtdHlwZSBuYW1lPSJKb3VybmFsIEFydGljbGUiPjE3PC9yZWYtdHlwZT48
Y29udHJpYnV0b3JzPjxhdXRob3JzPjxhdXRob3I+U2FudGljaCwgQi4gSC48L2F1dGhvcj48YXV0
aG9yPkNoZWFsLCBTLiBNLjwvYXV0aG9yPjxhdXRob3I+QWhtZWQsIE0uPC9hdXRob3I+PGF1dGhv
cj5NY0Rldml0dCwgTS4gUi48L2F1dGhvcj48YXV0aG9yPk91ZXJmZWxsaSwgTy48L2F1dGhvcj48
YXV0aG9yPllhbmcsIEcuPC9hdXRob3I+PGF1dGhvcj5WZWFjaCwgRC4gUi48L2F1dGhvcj48YXV0
aG9yPkZ1bmcsIEUuIEsuPC9hdXRob3I+PGF1dGhvcj5QYXRlbCwgTS48L2F1dGhvcj48YXV0aG9y
PkJ1cm5lcyBWYXJnYXMsIEQuPC9hdXRob3I+PGF1dGhvcj5NYWxpaywgQS4gQS48L2F1dGhvcj48
YXV0aG9yPkd1bywgSC4gRi48L2F1dGhvcj48YXV0aG9yPlphbnpvbmljbywgUC4gQi48L2F1dGhv
cj48YXV0aG9yPk1vbmV0dGUsIFMuPC9hdXRob3I+PGF1dGhvcj5NaWNoZWwsIEEuIE8uPC9hdXRo
b3I+PGF1dGhvcj5SdWRpbiwgQy4gTS48L2F1dGhvcj48YXV0aG9yPkxhcnNvbiwgUy4gTS48L2F1
dGhvcj48YXV0aG9yPkNoZXVuZywgTi4gSy48L2F1dGhvcj48L2F1dGhvcnM+PC9jb250cmlidXRv
cnM+PGF1dGgtYWRkcmVzcz5EZXBhcnRtZW50IG9mIFBlZGlhdHJpY3MsIE1lbW9yaWFsIFNsb2Fu
IEtldHRlcmluZyBDYW5jZXIgQ2VudGVyLCBOZXcgWW9yaywgTmV3IFlvcmsuJiN4RDtNb2xlY3Vs
YXIgUGhhcm1hY29sb2d5IFByb2dyYW0sIE1lbW9yaWFsIFNsb2FuIEtldHRlcmluZyBDYW5jZXIg
Q2VudGVyLCBOZXcgWW9yaywgTmV3IFlvcmsuJiN4RDtEZXBhcnRtZW50IG9mIFJhZGlvbG9neSwg
V2VpbGwgQ29ybmVsbCBNZWRpY2FsIENvbGxlZ2UsIE5ldyBZb3JrLCBOZXcgWW9yay4mI3hEO0Rl
cGFydG1lbnQgb2YgUmFkaW9sb2d5LCBNZW1vcmlhbCBTbG9hbiBLZXR0ZXJpbmcgQ2FuY2VyIENl
bnRlciwgTmV3IFlvcmssIE5ldyBZb3JrLiYjeEQ7T3JnYW5pYyBTeW50aGVzaXMgQ29yZSBGYWNp
bGl0eSwgTWVtb3JpYWwgU2xvYW4gS2V0dGVyaW5nIENhbmNlciBDZW50ZXIsIE5ldyBZb3JrLCBO
ZXcgWW9yay4mI3hEO0RlcGFydG1lbnQgb2YgTWVkaWNhbCBQaHlzaWNzLCBNZW1vcmlhbCBTbG9h
biBLZXR0ZXJpbmcgQ2FuY2VyIENlbnRlciwgTmV3IFlvcmssIE5ldyBZb3JrLiYjeEQ7TGFib3Jh
dG9yeSBvZiBDb21wYXJhdGl2ZSBQYXRob2xvZ3ksIE1lbW9yaWFsIFNsb2FuIEtldHRlcmluZyBD
YW5jZXIgQ2VudGVyLCBUaGUgUm9ja2VmZWxsZXIgVW5pdmVyc2l0eSwgV2VpbGwgQ29ybmVsbCBN
ZWRpY2luZSwgTmV3IFlvcmssIE5ldyBZb3JrLiYjeEQ7RGVwYXJ0bWVudCBvZiBQZWRpYXRyaWNz
LCBNZW1vcmlhbCBTbG9hbiBLZXR0ZXJpbmcgQ2FuY2VyIENlbnRlciwgTmV3IFlvcmssIE5ldyBZ
b3JrLiBjaGV1bmduQG1za2NjLm9yZy48L2F1dGgtYWRkcmVzcz48dGl0bGVzPjx0aXRsZT5BIFNl
bGYtQXNzZW1ibGluZyBhbmQgRGlzYXNzZW1ibGluZyAoU0FEQSkgQmlzcGVjaWZpYyBBbnRpYm9k
eSAoQnNBYikgUGxhdGZvcm0gZm9yIEN1cmF0aXZlIFR3by1zdGVwIFByZXRhcmdldGVkIFJhZGlv
aW1tdW5vdGhlcmFweTwvdGl0bGU+PHNlY29uZGFyeS10aXRsZT5DbGluIENhbmNlciBSZXM8L3Nl
Y29uZGFyeS10aXRsZT48L3RpdGxlcz48cGVyaW9kaWNhbD48ZnVsbC10aXRsZT5DbGluIENhbmNl
ciBSZXM8L2Z1bGwtdGl0bGU+PC9wZXJpb2RpY2FsPjxwYWdlcz41MzItNTQxPC9wYWdlcz48dm9s
dW1lPjI3PC92b2x1bWU+PG51bWJlcj4yPC9udW1iZXI+PGVkaXRpb24+MjAyMDA5MjE8L2VkaXRp
b24+PGtleXdvcmRzPjxrZXl3b3JkPkFuaW1hbHM8L2tleXdvcmQ+PGtleXdvcmQ+SHVtYW5zPC9r
ZXl3b3JkPjxrZXl3b3JkPk1pY2U8L2tleXdvcmQ+PGtleXdvcmQ+TWljZSwgTnVkZTwva2V5d29y
ZD48a2V5d29yZD5Nb2xlY3VsYXIgVGFyZ2V0ZWQgVGhlcmFweTwva2V5d29yZD48a2V5d29yZD4q
TmVvcGxhc21zL3JhZGlvdGhlcmFweTwva2V5d29yZD48a2V5d29yZD5Qb3NpdHJvbiBFbWlzc2lv
biBUb21vZ3JhcGh5IENvbXB1dGVkIFRvbW9ncmFwaHk8L2tleXdvcmQ+PGtleXdvcmQ+KlJhZGlv
aW1tdW5vdGhlcmFweTwva2V5d29yZD48a2V5d29yZD5YZW5vZ3JhZnQgTW9kZWwgQW50aXR1bW9y
IEFzc2F5czwva2V5d29yZD48L2tleXdvcmRzPjxkYXRlcz48eWVhcj4yMDIxPC95ZWFyPjxwdWIt
ZGF0ZXM+PGRhdGU+SmFuIDE1PC9kYXRlPjwvcHViLWRhdGVzPjwvZGF0ZXM+PGlzYm4+MTU1Ny0z
MjY1IChFbGVjdHJvbmljKSYjeEQ7MTA3OC0wNDMyIChQcmludCkmI3hEOzEwNzgtMDQzMiAoTGlu
a2luZyk8L2lzYm4+PGFjY2Vzc2lvbi1udW0+MzI5NTg2OTg8L2FjY2Vzc2lvbi1udW0+PHVybHM+
PHJlbGF0ZWQtdXJscz48dXJsPmh0dHBzOi8vd3d3Lm5jYmkubmxtLm5paC5nb3YvcHVibWVkLzMy
OTU4Njk4PC91cmw+PC9yZWxhdGVkLXVybHM+PC91cmxzPjxjdXN0b20yPlBNQzc4NTUzNjc8L2N1
c3RvbTI+PGVsZWN0cm9uaWMtcmVzb3VyY2UtbnVtPjEwLjExNTgvMTA3OC0wNDMyLkNDUi0yMC0y
MTUwPC9lbGVjdHJvbmljLXJlc291cmNlLW51bT48cmVtb3RlLWRhdGFiYXNlLW5hbWU+TWVkbGlu
ZTwvcmVtb3RlLWRhdGFiYXNlLW5hbWU+PHJlbW90ZS1kYXRhYmFzZS1wcm92aWRlcj5OTE08L3Jl
bW90ZS1kYXRhYmFzZS1wcm92aWRlcj48L3JlY29yZD48L0NpdGU+PC9FbmROb3RlPgB=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PEVuZE5vdGU+PENpdGU+PEF1dGhvcj5TYW50aWNoPC9BdXRob3I+PFllYXI+MjAyMTwvWWVhcj48
UmVjTnVtPjEyNTwvUmVjTnVtPjxEaXNwbGF5VGV4dD48c3R5bGUgZmFjZT0ic3VwZXJzY3JpcHQi
PjY0PC9zdHlsZT48L0Rpc3BsYXlUZXh0PjxyZWNvcmQ+PHJlYy1udW1iZXI+MTI1PC9yZWMtbnVt
YmVyPjxmb3JlaWduLWtleXM+PGtleSBhcHA9IkVOIiBkYi1pZD0iMjA1YXAyZnNhMHY5dmhlYXZ3
YXA5MGZzMHJ2NXByZDJlZGY5IiB0aW1lc3RhbXA9IjE3NDE5NzkzMzkiPjEyNTwva2V5PjwvZm9y
ZWlnbi1rZXlzPjxyZWYtdHlwZSBuYW1lPSJKb3VybmFsIEFydGljbGUiPjE3PC9yZWYtdHlwZT48
Y29udHJpYnV0b3JzPjxhdXRob3JzPjxhdXRob3I+U2FudGljaCwgQi4gSC48L2F1dGhvcj48YXV0
aG9yPkNoZWFsLCBTLiBNLjwvYXV0aG9yPjxhdXRob3I+QWhtZWQsIE0uPC9hdXRob3I+PGF1dGhv
cj5NY0Rldml0dCwgTS4gUi48L2F1dGhvcj48YXV0aG9yPk91ZXJmZWxsaSwgTy48L2F1dGhvcj48
YXV0aG9yPllhbmcsIEcuPC9hdXRob3I+PGF1dGhvcj5WZWFjaCwgRC4gUi48L2F1dGhvcj48YXV0
aG9yPkZ1bmcsIEUuIEsuPC9hdXRob3I+PGF1dGhvcj5QYXRlbCwgTS48L2F1dGhvcj48YXV0aG9y
PkJ1cm5lcyBWYXJnYXMsIEQuPC9hdXRob3I+PGF1dGhvcj5NYWxpaywgQS4gQS48L2F1dGhvcj48
YXV0aG9yPkd1bywgSC4gRi48L2F1dGhvcj48YXV0aG9yPlphbnpvbmljbywgUC4gQi48L2F1dGhv
cj48YXV0aG9yPk1vbmV0dGUsIFMuPC9hdXRob3I+PGF1dGhvcj5NaWNoZWwsIEEuIE8uPC9hdXRo
b3I+PGF1dGhvcj5SdWRpbiwgQy4gTS48L2F1dGhvcj48YXV0aG9yPkxhcnNvbiwgUy4gTS48L2F1
dGhvcj48YXV0aG9yPkNoZXVuZywgTi4gSy48L2F1dGhvcj48L2F1dGhvcnM+PC9jb250cmlidXRv
cnM+PGF1dGgtYWRkcmVzcz5EZXBhcnRtZW50IG9mIFBlZGlhdHJpY3MsIE1lbW9yaWFsIFNsb2Fu
IEtldHRlcmluZyBDYW5jZXIgQ2VudGVyLCBOZXcgWW9yaywgTmV3IFlvcmsuJiN4RDtNb2xlY3Vs
YXIgUGhhcm1hY29sb2d5IFByb2dyYW0sIE1lbW9yaWFsIFNsb2FuIEtldHRlcmluZyBDYW5jZXIg
Q2VudGVyLCBOZXcgWW9yaywgTmV3IFlvcmsuJiN4RDtEZXBhcnRtZW50IG9mIFJhZGlvbG9neSwg
V2VpbGwgQ29ybmVsbCBNZWRpY2FsIENvbGxlZ2UsIE5ldyBZb3JrLCBOZXcgWW9yay4mI3hEO0Rl
cGFydG1lbnQgb2YgUmFkaW9sb2d5LCBNZW1vcmlhbCBTbG9hbiBLZXR0ZXJpbmcgQ2FuY2VyIENl
bnRlciwgTmV3IFlvcmssIE5ldyBZb3JrLiYjeEQ7T3JnYW5pYyBTeW50aGVzaXMgQ29yZSBGYWNp
bGl0eSwgTWVtb3JpYWwgU2xvYW4gS2V0dGVyaW5nIENhbmNlciBDZW50ZXIsIE5ldyBZb3JrLCBO
ZXcgWW9yay4mI3hEO0RlcGFydG1lbnQgb2YgTWVkaWNhbCBQaHlzaWNzLCBNZW1vcmlhbCBTbG9h
biBLZXR0ZXJpbmcgQ2FuY2VyIENlbnRlciwgTmV3IFlvcmssIE5ldyBZb3JrLiYjeEQ7TGFib3Jh
dG9yeSBvZiBDb21wYXJhdGl2ZSBQYXRob2xvZ3ksIE1lbW9yaWFsIFNsb2FuIEtldHRlcmluZyBD
YW5jZXIgQ2VudGVyLCBUaGUgUm9ja2VmZWxsZXIgVW5pdmVyc2l0eSwgV2VpbGwgQ29ybmVsbCBN
ZWRpY2luZSwgTmV3IFlvcmssIE5ldyBZb3JrLiYjeEQ7RGVwYXJ0bWVudCBvZiBQZWRpYXRyaWNz
LCBNZW1vcmlhbCBTbG9hbiBLZXR0ZXJpbmcgQ2FuY2VyIENlbnRlciwgTmV3IFlvcmssIE5ldyBZ
b3JrLiBjaGV1bmduQG1za2NjLm9yZy48L2F1dGgtYWRkcmVzcz48dGl0bGVzPjx0aXRsZT5BIFNl
bGYtQXNzZW1ibGluZyBhbmQgRGlzYXNzZW1ibGluZyAoU0FEQSkgQmlzcGVjaWZpYyBBbnRpYm9k
eSAoQnNBYikgUGxhdGZvcm0gZm9yIEN1cmF0aXZlIFR3by1zdGVwIFByZXRhcmdldGVkIFJhZGlv
aW1tdW5vdGhlcmFweTwvdGl0bGU+PHNlY29uZGFyeS10aXRsZT5DbGluIENhbmNlciBSZXM8L3Nl
Y29uZGFyeS10aXRsZT48L3RpdGxlcz48cGVyaW9kaWNhbD48ZnVsbC10aXRsZT5DbGluIENhbmNl
ciBSZXM8L2Z1bGwtdGl0bGU+PC9wZXJpb2RpY2FsPjxwYWdlcz41MzItNTQxPC9wYWdlcz48dm9s
dW1lPjI3PC92b2x1bWU+PG51bWJlcj4yPC9udW1iZXI+PGVkaXRpb24+MjAyMDA5MjE8L2VkaXRp
b24+PGtleXdvcmRzPjxrZXl3b3JkPkFuaW1hbHM8L2tleXdvcmQ+PGtleXdvcmQ+SHVtYW5zPC9r
ZXl3b3JkPjxrZXl3b3JkPk1pY2U8L2tleXdvcmQ+PGtleXdvcmQ+TWljZSwgTnVkZTwva2V5d29y
ZD48a2V5d29yZD5Nb2xlY3VsYXIgVGFyZ2V0ZWQgVGhlcmFweTwva2V5d29yZD48a2V5d29yZD4q
TmVvcGxhc21zL3JhZGlvdGhlcmFweTwva2V5d29yZD48a2V5d29yZD5Qb3NpdHJvbiBFbWlzc2lv
biBUb21vZ3JhcGh5IENvbXB1dGVkIFRvbW9ncmFwaHk8L2tleXdvcmQ+PGtleXdvcmQ+KlJhZGlv
aW1tdW5vdGhlcmFweTwva2V5d29yZD48a2V5d29yZD5YZW5vZ3JhZnQgTW9kZWwgQW50aXR1bW9y
IEFzc2F5czwva2V5d29yZD48L2tleXdvcmRzPjxkYXRlcz48eWVhcj4yMDIxPC95ZWFyPjxwdWIt
ZGF0ZXM+PGRhdGU+SmFuIDE1PC9kYXRlPjwvcHViLWRhdGVzPjwvZGF0ZXM+PGlzYm4+MTU1Ny0z
MjY1IChFbGVjdHJvbmljKSYjeEQ7MTA3OC0wNDMyIChQcmludCkmI3hEOzEwNzgtMDQzMiAoTGlu
a2luZyk8L2lzYm4+PGFjY2Vzc2lvbi1udW0+MzI5NTg2OTg8L2FjY2Vzc2lvbi1udW0+PHVybHM+
PHJlbGF0ZWQtdXJscz48dXJsPmh0dHBzOi8vd3d3Lm5jYmkubmxtLm5paC5nb3YvcHVibWVkLzMy
OTU4Njk4PC91cmw+PC9yZWxhdGVkLXVybHM+PC91cmxzPjxjdXN0b20yPlBNQzc4NTUzNjc8L2N1
c3RvbTI+PGVsZWN0cm9uaWMtcmVzb3VyY2UtbnVtPjEwLjExNTgvMTA3OC0wNDMyLkNDUi0yMC0y
MTUwPC9lbGVjdHJvbmljLXJlc291cmNlLW51bT48cmVtb3RlLWRhdGFiYXNlLW5hbWU+TWVkbGlu
ZTwvcmVtb3RlLWRhdGFiYXNlLW5hbWU+PHJlbW90ZS1kYXRhYmFzZS1wcm92aWRlcj5OTE08L3Jl
bW90ZS1kYXRhYmFzZS1wcm92aWRlcj48L3JlY29yZD48L0NpdGU+PC9FbmROb3RlPgB=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64</w:t>
        </w:r>
        <w:r w:rsidR="00C06DCD">
          <w:rPr>
            <w:rFonts w:cs="Arial"/>
            <w:bCs/>
            <w:color w:val="2A2A2A"/>
            <w:sz w:val="22"/>
            <w:szCs w:val="22"/>
          </w:rPr>
          <w:fldChar w:fldCharType="end"/>
        </w:r>
      </w:hyperlink>
      <w:r w:rsidR="00E92690">
        <w:rPr>
          <w:rFonts w:cs="Arial"/>
          <w:bCs/>
          <w:color w:val="2A2A2A"/>
          <w:sz w:val="22"/>
          <w:szCs w:val="22"/>
        </w:rPr>
        <w:t xml:space="preserve"> The two-step SADA delivery resulted in lower tumour volumes and prolonged PFS compared to </w:t>
      </w:r>
      <w:r w:rsidR="00E92690" w:rsidRPr="001313F8">
        <w:rPr>
          <w:rFonts w:cs="Arial"/>
          <w:bCs/>
          <w:color w:val="2A2A2A"/>
          <w:sz w:val="22"/>
          <w:szCs w:val="22"/>
          <w:vertAlign w:val="superscript"/>
        </w:rPr>
        <w:t>177</w:t>
      </w:r>
      <w:r w:rsidR="00E92690">
        <w:rPr>
          <w:rFonts w:cs="Arial"/>
          <w:bCs/>
          <w:color w:val="2A2A2A"/>
          <w:sz w:val="22"/>
          <w:szCs w:val="22"/>
        </w:rPr>
        <w:t xml:space="preserve">Lu-DOTA </w:t>
      </w:r>
      <w:r w:rsidR="00E92690">
        <w:rPr>
          <w:rFonts w:cs="Arial"/>
          <w:bCs/>
          <w:color w:val="2A2A2A"/>
          <w:sz w:val="22"/>
          <w:szCs w:val="22"/>
        </w:rPr>
        <w:lastRenderedPageBreak/>
        <w:t xml:space="preserve">alone without GD2 pre-targeting.  This approach is now under investigation in the clinic (NCT05130255).   </w:t>
      </w:r>
    </w:p>
    <w:p w14:paraId="747EECFC" w14:textId="77777777" w:rsidR="00E92690" w:rsidRDefault="00E92690" w:rsidP="0005355B">
      <w:pPr>
        <w:autoSpaceDE w:val="0"/>
        <w:autoSpaceDN w:val="0"/>
        <w:adjustRightInd w:val="0"/>
        <w:spacing w:after="0" w:line="480" w:lineRule="auto"/>
        <w:jc w:val="both"/>
        <w:rPr>
          <w:rFonts w:cs="Arial"/>
          <w:bCs/>
          <w:color w:val="2A2A2A"/>
          <w:sz w:val="22"/>
          <w:szCs w:val="22"/>
        </w:rPr>
      </w:pPr>
    </w:p>
    <w:p w14:paraId="45DA15A3" w14:textId="4206943A" w:rsidR="00E92690" w:rsidRPr="00293855" w:rsidRDefault="00E92690"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A key advantage of radiopharmaceuticals is </w:t>
      </w:r>
      <w:r w:rsidR="00C252F8">
        <w:rPr>
          <w:rFonts w:cs="Arial"/>
          <w:bCs/>
          <w:color w:val="2A2A2A"/>
          <w:sz w:val="22"/>
          <w:szCs w:val="22"/>
        </w:rPr>
        <w:t>their potential to be paired</w:t>
      </w:r>
      <w:r>
        <w:rPr>
          <w:rFonts w:cs="Arial"/>
          <w:bCs/>
          <w:color w:val="2A2A2A"/>
          <w:sz w:val="22"/>
          <w:szCs w:val="22"/>
        </w:rPr>
        <w:t xml:space="preserve"> with an imaging agent and therefore provide real-time demonstration of GD2-positive tumour prior to proceeding with the therapeutic dose.  This </w:t>
      </w:r>
      <w:proofErr w:type="spellStart"/>
      <w:r>
        <w:rPr>
          <w:rFonts w:cs="Arial"/>
          <w:bCs/>
          <w:color w:val="2A2A2A"/>
          <w:sz w:val="22"/>
          <w:szCs w:val="22"/>
        </w:rPr>
        <w:t>theranostic</w:t>
      </w:r>
      <w:proofErr w:type="spellEnd"/>
      <w:r>
        <w:rPr>
          <w:rFonts w:cs="Arial"/>
          <w:bCs/>
          <w:color w:val="2A2A2A"/>
          <w:sz w:val="22"/>
          <w:szCs w:val="22"/>
        </w:rPr>
        <w:t xml:space="preserve"> approach may be particularly important in evaluating tumour </w:t>
      </w:r>
      <w:proofErr w:type="spellStart"/>
      <w:r>
        <w:rPr>
          <w:rFonts w:cs="Arial"/>
          <w:bCs/>
          <w:color w:val="2A2A2A"/>
          <w:sz w:val="22"/>
          <w:szCs w:val="22"/>
        </w:rPr>
        <w:t>histologies</w:t>
      </w:r>
      <w:proofErr w:type="spellEnd"/>
      <w:r>
        <w:rPr>
          <w:rFonts w:cs="Arial"/>
          <w:bCs/>
          <w:color w:val="2A2A2A"/>
          <w:sz w:val="22"/>
          <w:szCs w:val="22"/>
        </w:rPr>
        <w:t xml:space="preserve"> with more heterogenous GD2 expression.  </w:t>
      </w:r>
    </w:p>
    <w:p w14:paraId="1984F402" w14:textId="77777777" w:rsidR="00293855" w:rsidRDefault="00293855" w:rsidP="0005355B">
      <w:pPr>
        <w:autoSpaceDE w:val="0"/>
        <w:autoSpaceDN w:val="0"/>
        <w:adjustRightInd w:val="0"/>
        <w:spacing w:after="0" w:line="480" w:lineRule="auto"/>
        <w:jc w:val="both"/>
        <w:rPr>
          <w:rFonts w:cs="Arial"/>
          <w:bCs/>
          <w:i/>
          <w:iCs/>
          <w:color w:val="2A2A2A"/>
          <w:sz w:val="22"/>
          <w:szCs w:val="22"/>
        </w:rPr>
      </w:pPr>
    </w:p>
    <w:p w14:paraId="40D3FA6D" w14:textId="1B24268E" w:rsidR="00771479" w:rsidRDefault="00771479" w:rsidP="0005355B">
      <w:pPr>
        <w:autoSpaceDE w:val="0"/>
        <w:autoSpaceDN w:val="0"/>
        <w:adjustRightInd w:val="0"/>
        <w:spacing w:after="0" w:line="480" w:lineRule="auto"/>
        <w:jc w:val="both"/>
        <w:rPr>
          <w:rFonts w:cs="Arial"/>
          <w:bCs/>
          <w:i/>
          <w:iCs/>
          <w:color w:val="2A2A2A"/>
          <w:sz w:val="22"/>
          <w:szCs w:val="22"/>
        </w:rPr>
      </w:pPr>
      <w:r>
        <w:rPr>
          <w:rFonts w:cs="Arial"/>
          <w:bCs/>
          <w:i/>
          <w:iCs/>
          <w:color w:val="2A2A2A"/>
          <w:sz w:val="22"/>
          <w:szCs w:val="22"/>
        </w:rPr>
        <w:t>CAR-T Cell</w:t>
      </w:r>
      <w:r w:rsidR="00C554E7">
        <w:rPr>
          <w:rFonts w:cs="Arial"/>
          <w:bCs/>
          <w:i/>
          <w:iCs/>
          <w:color w:val="2A2A2A"/>
          <w:sz w:val="22"/>
          <w:szCs w:val="22"/>
        </w:rPr>
        <w:t xml:space="preserve"> Therapy</w:t>
      </w:r>
    </w:p>
    <w:p w14:paraId="2DE16AFF" w14:textId="548FD9C4" w:rsidR="0053284E" w:rsidRDefault="0016749F"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GD2-directed CAR-T cell therapies have shown robust activity in </w:t>
      </w:r>
      <w:r w:rsidR="00C554E7">
        <w:rPr>
          <w:rFonts w:cs="Arial"/>
          <w:bCs/>
          <w:color w:val="2A2A2A"/>
          <w:sz w:val="22"/>
          <w:szCs w:val="22"/>
        </w:rPr>
        <w:t>multiple</w:t>
      </w:r>
      <w:r>
        <w:rPr>
          <w:rFonts w:cs="Arial"/>
          <w:bCs/>
          <w:color w:val="2A2A2A"/>
          <w:sz w:val="22"/>
          <w:szCs w:val="22"/>
        </w:rPr>
        <w:t xml:space="preserve"> paediatric cancers.  While first generation products had </w:t>
      </w:r>
      <w:r w:rsidR="0080328F">
        <w:rPr>
          <w:rFonts w:cs="Arial"/>
          <w:bCs/>
          <w:color w:val="2A2A2A"/>
          <w:sz w:val="22"/>
          <w:szCs w:val="22"/>
        </w:rPr>
        <w:t>some</w:t>
      </w:r>
      <w:r>
        <w:rPr>
          <w:rFonts w:cs="Arial"/>
          <w:bCs/>
          <w:color w:val="2A2A2A"/>
          <w:sz w:val="22"/>
          <w:szCs w:val="22"/>
        </w:rPr>
        <w:t xml:space="preserve"> activity in neuroblastoma</w:t>
      </w:r>
      <w:hyperlink w:anchor="_ENREF_65" w:tooltip="Louis, 2011 #126" w:history="1">
        <w:r w:rsidR="00C06DCD">
          <w:rPr>
            <w:rFonts w:cs="Arial"/>
            <w:bCs/>
            <w:color w:val="2A2A2A"/>
            <w:sz w:val="22"/>
            <w:szCs w:val="22"/>
          </w:rPr>
          <w:fldChar w:fldCharType="begin">
            <w:fldData xml:space="preserve">PEVuZE5vdGU+PENpdGU+PEF1dGhvcj5Mb3VpczwvQXV0aG9yPjxZZWFyPjIwMTE8L1llYXI+PFJl
Y051bT4xMjY8L1JlY051bT48RGlzcGxheVRleHQ+PHN0eWxlIGZhY2U9InN1cGVyc2NyaXB0Ij42
NTwvc3R5bGU+PC9EaXNwbGF5VGV4dD48cmVjb3JkPjxyZWMtbnVtYmVyPjEyNjwvcmVjLW51bWJl
cj48Zm9yZWlnbi1rZXlzPjxrZXkgYXBwPSJFTiIgZGItaWQ9IjIwNWFwMmZzYTB2OXZoZWF2d2Fw
OTBmczBydjVwcmQyZWRmOSIgdGltZXN0YW1wPSIxNzQxOTc5Mzc2Ij4xMjY8L2tleT48L2ZvcmVp
Z24ta2V5cz48cmVmLXR5cGUgbmFtZT0iSm91cm5hbCBBcnRpY2xlIj4xNzwvcmVmLXR5cGU+PGNv
bnRyaWJ1dG9ycz48YXV0aG9ycz48YXV0aG9yPkxvdWlzLCBDLiBVLjwvYXV0aG9yPjxhdXRob3I+
U2F2b2xkbywgQi48L2F1dGhvcj48YXV0aG9yPkRvdHRpLCBHLjwvYXV0aG9yPjxhdXRob3I+UHVs
ZSwgTS48L2F1dGhvcj48YXV0aG9yPll2b24sIEUuPC9hdXRob3I+PGF1dGhvcj5NeWVycywgRy4g
RC48L2F1dGhvcj48YXV0aG9yPlJvc3NpZywgQy48L2F1dGhvcj48YXV0aG9yPlJ1c3NlbGwsIEgu
IFYuPC9hdXRob3I+PGF1dGhvcj5EaW91ZiwgTy48L2F1dGhvcj48YXV0aG9yPkxpdSwgRS48L2F1
dGhvcj48YXV0aG9yPkxpdSwgSC48L2F1dGhvcj48YXV0aG9yPld1LCBNLiBGLjwvYXV0aG9yPjxh
dXRob3I+R2VlLCBBLiBQLjwvYXV0aG9yPjxhdXRob3I+TWVpLCBaLjwvYXV0aG9yPjxhdXRob3I+
Um9vbmV5LCBDLiBNLjwvYXV0aG9yPjxhdXRob3I+SGVzbG9wLCBILiBFLjwvYXV0aG9yPjxhdXRo
b3I+QnJlbm5lciwgTS4gSy48L2F1dGhvcj48L2F1dGhvcnM+PC9jb250cmlidXRvcnM+PGF1dGgt
YWRkcmVzcz5DZW50ZXIgZm9yIENlbGwgYW5kIEdlbmUgVGhlcmFweSwgQmF5bG9yIENvbGxlZ2Ug
b2YgTWVkaWNpbmUsIFRleGFzIENoaWxkcmVuJmFwb3M7cyBIb3NwaXRhbCwgSG91c3RvbiwgVFgs
IFVTQS4gY3Vsb3Vpc0B0eGNoLm9yZzwvYXV0aC1hZGRyZXNzPjx0aXRsZXM+PHRpdGxlPkFudGl0
dW1vciBhY3Rpdml0eSBhbmQgbG9uZy10ZXJtIGZhdGUgb2YgY2hpbWVyaWMgYW50aWdlbiByZWNl
cHRvci1wb3NpdGl2ZSBUIGNlbGxzIGluIHBhdGllbnRzIHdpdGggbmV1cm9ibGFzdG9tYTwvdGl0
bGU+PHNlY29uZGFyeS10aXRsZT5CbG9vZDwvc2Vjb25kYXJ5LXRpdGxlPjwvdGl0bGVzPjxwZXJp
b2RpY2FsPjxmdWxsLXRpdGxlPkJsb29kPC9mdWxsLXRpdGxlPjwvcGVyaW9kaWNhbD48cGFnZXM+
NjA1MC02PC9wYWdlcz48dm9sdW1lPjExODwvdm9sdW1lPjxudW1iZXI+MjM8L251bWJlcj48ZWRp
dGlvbj4yMDExMTAwNzwvZWRpdGlvbj48a2V5d29yZHM+PGtleXdvcmQ+QWRvbGVzY2VudDwva2V5
d29yZD48a2V5d29yZD5BZG9wdGl2ZSBUcmFuc2Zlci8qbWV0aG9kczwva2V5d29yZD48a2V5d29y
ZD5BbnRpZ2VucywgVHVtb3ItQXNzb2NpYXRlZCwgQ2FyYm9oeWRyYXRlL2ltbXVub2xvZ3k8L2tl
eXdvcmQ+PGtleXdvcmQ+Qm9uZSBNYXJyb3cgTmVvcGxhc21zL2dlbmV0aWNzL2ltbXVub2xvZ3kv
dGhlcmFweTwva2V5d29yZD48a2V5d29yZD5Cb25lIE5lb3BsYXNtcy9nZW5ldGljcy9pbW11bm9s
b2d5Lyp0aGVyYXB5PC9rZXl3b3JkPjxrZXl3b3JkPkNlbGwgTGluZSwgVHVtb3I8L2tleXdvcmQ+
PGtleXdvcmQ+Q2hpbGQ8L2tleXdvcmQ+PGtleXdvcmQ+Q2hpbGQsIFByZXNjaG9vbDwva2V5d29y
ZD48a2V5d29yZD5GZW1hbGU8L2tleXdvcmQ+PGtleXdvcmQ+Rm9sbG93LVVwIFN0dWRpZXM8L2tl
eXdvcmQ+PGtleXdvcmQ+R2FuZ2xpb3NpZGVzLyppbW11bm9sb2d5PC9rZXl3b3JkPjxrZXl3b3Jk
PkdlbmV0aWMgVGhlcmFweS8qbWV0aG9kczwva2V5d29yZD48a2V5d29yZD5IdW1hbnM8L2tleXdv
cmQ+PGtleXdvcmQ+SW1tdW5vbG9naWMgTWVtb3J5L2ltbXVub2xvZ3k8L2tleXdvcmQ+PGtleXdv
cmQ+TWFsZTwva2V5d29yZD48a2V5d29yZD5OZW9wbGFzbSwgUmVzaWR1YWwvZ2VuZXRpY3MvaW1t
dW5vbG9neS90aGVyYXB5PC9rZXl3b3JkPjxrZXl3b3JkPk5ldXJvYmxhc3RvbWEvZ2VuZXRpY3Mv
aW1tdW5vbG9neS8qdGhlcmFweTwva2V5d29yZD48a2V5d29yZD5SZWNlcHRvcnMsIEFudGlnZW4s
IFQtQ2VsbC8qZ2VuZXRpY3MvaW1tdW5vbG9neTwva2V5d29yZD48a2V5d29yZD5SZWNvbWJpbmFu
dCBGdXNpb24gUHJvdGVpbnMvZ2VuZXRpY3MvaW1tdW5vbG9neTwva2V5d29yZD48a2V5d29yZD5U
LUx5bXBob2N5dGVzLCBDeXRvdG94aWMvaW1tdW5vbG9neTwva2V5d29yZD48a2V5d29yZD5Zb3Vu
ZyBBZHVsdDwva2V5d29yZD48L2tleXdvcmRzPjxkYXRlcz48eWVhcj4yMDExPC95ZWFyPjxwdWIt
ZGF0ZXM+PGRhdGU+RGVjIDE8L2RhdGU+PC9wdWItZGF0ZXM+PC9kYXRlcz48aXNibj4xNTI4LTAw
MjAgKEVsZWN0cm9uaWMpJiN4RDswMDA2LTQ5NzEgKFByaW50KSYjeEQ7MDAwNi00OTcxIChMaW5r
aW5nKTwvaXNibj48YWNjZXNzaW9uLW51bT4yMTk4NDgwNDwvYWNjZXNzaW9uLW51bT48dXJscz48
cmVsYXRlZC11cmxzPjx1cmw+aHR0cHM6Ly93d3cubmNiaS5ubG0ubmloLmdvdi9wdWJtZWQvMjE5
ODQ4MDQ8L3VybD48L3JlbGF0ZWQtdXJscz48L3VybHM+PGN1c3RvbTI+UE1DMzIzNDY2NDwvY3Vz
dG9tMj48ZWxlY3Ryb25pYy1yZXNvdXJjZS1udW0+MTAuMTE4Mi9ibG9vZC0yMDExLTA1LTM1NDQ0
OTwvZWxlY3Ryb25pYy1yZXNvdXJjZS1udW0+PHJlbW90ZS1kYXRhYmFzZS1uYW1lPk1lZGxpbmU8
L3JlbW90ZS1kYXRhYmFzZS1uYW1lPjxyZW1vdGUtZGF0YWJhc2UtcHJvdmlkZXI+TkxNPC9yZW1v
dGUtZGF0YWJhc2UtcHJvdmlkZXI+PC9yZWNvcmQ+PC9DaXRlPjwvRW5kTm90ZT5=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PEVuZE5vdGU+PENpdGU+PEF1dGhvcj5Mb3VpczwvQXV0aG9yPjxZZWFyPjIwMTE8L1llYXI+PFJl
Y051bT4xMjY8L1JlY051bT48RGlzcGxheVRleHQ+PHN0eWxlIGZhY2U9InN1cGVyc2NyaXB0Ij42
NTwvc3R5bGU+PC9EaXNwbGF5VGV4dD48cmVjb3JkPjxyZWMtbnVtYmVyPjEyNjwvcmVjLW51bWJl
cj48Zm9yZWlnbi1rZXlzPjxrZXkgYXBwPSJFTiIgZGItaWQ9IjIwNWFwMmZzYTB2OXZoZWF2d2Fw
OTBmczBydjVwcmQyZWRmOSIgdGltZXN0YW1wPSIxNzQxOTc5Mzc2Ij4xMjY8L2tleT48L2ZvcmVp
Z24ta2V5cz48cmVmLXR5cGUgbmFtZT0iSm91cm5hbCBBcnRpY2xlIj4xNzwvcmVmLXR5cGU+PGNv
bnRyaWJ1dG9ycz48YXV0aG9ycz48YXV0aG9yPkxvdWlzLCBDLiBVLjwvYXV0aG9yPjxhdXRob3I+
U2F2b2xkbywgQi48L2F1dGhvcj48YXV0aG9yPkRvdHRpLCBHLjwvYXV0aG9yPjxhdXRob3I+UHVs
ZSwgTS48L2F1dGhvcj48YXV0aG9yPll2b24sIEUuPC9hdXRob3I+PGF1dGhvcj5NeWVycywgRy4g
RC48L2F1dGhvcj48YXV0aG9yPlJvc3NpZywgQy48L2F1dGhvcj48YXV0aG9yPlJ1c3NlbGwsIEgu
IFYuPC9hdXRob3I+PGF1dGhvcj5EaW91ZiwgTy48L2F1dGhvcj48YXV0aG9yPkxpdSwgRS48L2F1
dGhvcj48YXV0aG9yPkxpdSwgSC48L2F1dGhvcj48YXV0aG9yPld1LCBNLiBGLjwvYXV0aG9yPjxh
dXRob3I+R2VlLCBBLiBQLjwvYXV0aG9yPjxhdXRob3I+TWVpLCBaLjwvYXV0aG9yPjxhdXRob3I+
Um9vbmV5LCBDLiBNLjwvYXV0aG9yPjxhdXRob3I+SGVzbG9wLCBILiBFLjwvYXV0aG9yPjxhdXRo
b3I+QnJlbm5lciwgTS4gSy48L2F1dGhvcj48L2F1dGhvcnM+PC9jb250cmlidXRvcnM+PGF1dGgt
YWRkcmVzcz5DZW50ZXIgZm9yIENlbGwgYW5kIEdlbmUgVGhlcmFweSwgQmF5bG9yIENvbGxlZ2Ug
b2YgTWVkaWNpbmUsIFRleGFzIENoaWxkcmVuJmFwb3M7cyBIb3NwaXRhbCwgSG91c3RvbiwgVFgs
IFVTQS4gY3Vsb3Vpc0B0eGNoLm9yZzwvYXV0aC1hZGRyZXNzPjx0aXRsZXM+PHRpdGxlPkFudGl0
dW1vciBhY3Rpdml0eSBhbmQgbG9uZy10ZXJtIGZhdGUgb2YgY2hpbWVyaWMgYW50aWdlbiByZWNl
cHRvci1wb3NpdGl2ZSBUIGNlbGxzIGluIHBhdGllbnRzIHdpdGggbmV1cm9ibGFzdG9tYTwvdGl0
bGU+PHNlY29uZGFyeS10aXRsZT5CbG9vZDwvc2Vjb25kYXJ5LXRpdGxlPjwvdGl0bGVzPjxwZXJp
b2RpY2FsPjxmdWxsLXRpdGxlPkJsb29kPC9mdWxsLXRpdGxlPjwvcGVyaW9kaWNhbD48cGFnZXM+
NjA1MC02PC9wYWdlcz48dm9sdW1lPjExODwvdm9sdW1lPjxudW1iZXI+MjM8L251bWJlcj48ZWRp
dGlvbj4yMDExMTAwNzwvZWRpdGlvbj48a2V5d29yZHM+PGtleXdvcmQ+QWRvbGVzY2VudDwva2V5
d29yZD48a2V5d29yZD5BZG9wdGl2ZSBUcmFuc2Zlci8qbWV0aG9kczwva2V5d29yZD48a2V5d29y
ZD5BbnRpZ2VucywgVHVtb3ItQXNzb2NpYXRlZCwgQ2FyYm9oeWRyYXRlL2ltbXVub2xvZ3k8L2tl
eXdvcmQ+PGtleXdvcmQ+Qm9uZSBNYXJyb3cgTmVvcGxhc21zL2dlbmV0aWNzL2ltbXVub2xvZ3kv
dGhlcmFweTwva2V5d29yZD48a2V5d29yZD5Cb25lIE5lb3BsYXNtcy9nZW5ldGljcy9pbW11bm9s
b2d5Lyp0aGVyYXB5PC9rZXl3b3JkPjxrZXl3b3JkPkNlbGwgTGluZSwgVHVtb3I8L2tleXdvcmQ+
PGtleXdvcmQ+Q2hpbGQ8L2tleXdvcmQ+PGtleXdvcmQ+Q2hpbGQsIFByZXNjaG9vbDwva2V5d29y
ZD48a2V5d29yZD5GZW1hbGU8L2tleXdvcmQ+PGtleXdvcmQ+Rm9sbG93LVVwIFN0dWRpZXM8L2tl
eXdvcmQ+PGtleXdvcmQ+R2FuZ2xpb3NpZGVzLyppbW11bm9sb2d5PC9rZXl3b3JkPjxrZXl3b3Jk
PkdlbmV0aWMgVGhlcmFweS8qbWV0aG9kczwva2V5d29yZD48a2V5d29yZD5IdW1hbnM8L2tleXdv
cmQ+PGtleXdvcmQ+SW1tdW5vbG9naWMgTWVtb3J5L2ltbXVub2xvZ3k8L2tleXdvcmQ+PGtleXdv
cmQ+TWFsZTwva2V5d29yZD48a2V5d29yZD5OZW9wbGFzbSwgUmVzaWR1YWwvZ2VuZXRpY3MvaW1t
dW5vbG9neS90aGVyYXB5PC9rZXl3b3JkPjxrZXl3b3JkPk5ldXJvYmxhc3RvbWEvZ2VuZXRpY3Mv
aW1tdW5vbG9neS8qdGhlcmFweTwva2V5d29yZD48a2V5d29yZD5SZWNlcHRvcnMsIEFudGlnZW4s
IFQtQ2VsbC8qZ2VuZXRpY3MvaW1tdW5vbG9neTwva2V5d29yZD48a2V5d29yZD5SZWNvbWJpbmFu
dCBGdXNpb24gUHJvdGVpbnMvZ2VuZXRpY3MvaW1tdW5vbG9neTwva2V5d29yZD48a2V5d29yZD5U
LUx5bXBob2N5dGVzLCBDeXRvdG94aWMvaW1tdW5vbG9neTwva2V5d29yZD48a2V5d29yZD5Zb3Vu
ZyBBZHVsdDwva2V5d29yZD48L2tleXdvcmRzPjxkYXRlcz48eWVhcj4yMDExPC95ZWFyPjxwdWIt
ZGF0ZXM+PGRhdGU+RGVjIDE8L2RhdGU+PC9wdWItZGF0ZXM+PC9kYXRlcz48aXNibj4xNTI4LTAw
MjAgKEVsZWN0cm9uaWMpJiN4RDswMDA2LTQ5NzEgKFByaW50KSYjeEQ7MDAwNi00OTcxIChMaW5r
aW5nKTwvaXNibj48YWNjZXNzaW9uLW51bT4yMTk4NDgwNDwvYWNjZXNzaW9uLW51bT48dXJscz48
cmVsYXRlZC11cmxzPjx1cmw+aHR0cHM6Ly93d3cubmNiaS5ubG0ubmloLmdvdi9wdWJtZWQvMjE5
ODQ4MDQ8L3VybD48L3JlbGF0ZWQtdXJscz48L3VybHM+PGN1c3RvbTI+UE1DMzIzNDY2NDwvY3Vz
dG9tMj48ZWxlY3Ryb25pYy1yZXNvdXJjZS1udW0+MTAuMTE4Mi9ibG9vZC0yMDExLTA1LTM1NDQ0
OTwvZWxlY3Ryb25pYy1yZXNvdXJjZS1udW0+PHJlbW90ZS1kYXRhYmFzZS1uYW1lPk1lZGxpbmU8
L3JlbW90ZS1kYXRhYmFzZS1uYW1lPjxyZW1vdGUtZGF0YWJhc2UtcHJvdmlkZXI+TkxNPC9yZW1v
dGUtZGF0YWJhc2UtcHJvdmlkZXI+PC9yZWNvcmQ+PC9DaXRlPjwvRW5kTm90ZT5=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65</w:t>
        </w:r>
        <w:r w:rsidR="00C06DCD">
          <w:rPr>
            <w:rFonts w:cs="Arial"/>
            <w:bCs/>
            <w:color w:val="2A2A2A"/>
            <w:sz w:val="22"/>
            <w:szCs w:val="22"/>
          </w:rPr>
          <w:fldChar w:fldCharType="end"/>
        </w:r>
      </w:hyperlink>
      <w:r w:rsidR="0015672D">
        <w:rPr>
          <w:rFonts w:cs="Arial"/>
          <w:bCs/>
          <w:color w:val="2A2A2A"/>
          <w:sz w:val="22"/>
          <w:szCs w:val="22"/>
        </w:rPr>
        <w:t xml:space="preserve"> </w:t>
      </w:r>
      <w:hyperlink w:anchor="_ENREF_66" w:tooltip="Li, 2025 #127" w:history="1">
        <w:r w:rsidR="00C06DCD">
          <w:rPr>
            <w:rFonts w:cs="Arial"/>
            <w:bCs/>
            <w:color w:val="2A2A2A"/>
            <w:sz w:val="22"/>
            <w:szCs w:val="22"/>
          </w:rPr>
          <w:fldChar w:fldCharType="begin">
            <w:fldData xml:space="preserve">PEVuZE5vdGU+PENpdGU+PEF1dGhvcj5MaTwvQXV0aG9yPjxZZWFyPjIwMjU8L1llYXI+PFJlY051
bT4xMjc8L1JlY051bT48RGlzcGxheVRleHQ+PHN0eWxlIGZhY2U9InN1cGVyc2NyaXB0Ij42Njwv
c3R5bGU+PC9EaXNwbGF5VGV4dD48cmVjb3JkPjxyZWMtbnVtYmVyPjEyNzwvcmVjLW51bWJlcj48
Zm9yZWlnbi1rZXlzPjxrZXkgYXBwPSJFTiIgZGItaWQ9IjIwNWFwMmZzYTB2OXZoZWF2d2FwOTBm
czBydjVwcmQyZWRmOSIgdGltZXN0YW1wPSIxNzQxOTc5Mzk4Ij4xMjc8L2tleT48L2ZvcmVpZ24t
a2V5cz48cmVmLXR5cGUgbmFtZT0iSm91cm5hbCBBcnRpY2xlIj4xNzwvcmVmLXR5cGU+PGNvbnRy
aWJ1dG9ycz48YXV0aG9ycz48YXV0aG9yPkxpLCBDLiBILjwvYXV0aG9yPjxhdXRob3I+U2hhcm1h
LCBTLjwvYXV0aG9yPjxhdXRob3I+SGVjemV5LCBBLiBBLjwvYXV0aG9yPjxhdXRob3I+V29vZHMs
IE0uIEwuPC9hdXRob3I+PGF1dGhvcj5TdGVmZmluLCBELiBILiBNLjwvYXV0aG9yPjxhdXRob3I+
TG91aXMsIEMuIFUuPC9hdXRob3I+PGF1dGhvcj5HcmlsbGV5LCBCLiBKLjwvYXV0aG9yPjxhdXRo
b3I+VGhha2thciwgUy4gRy48L2F1dGhvcj48YXV0aG9yPld1LCBNLjwvYXV0aG9yPjxhdXRob3I+
V2FuZywgVC48L2F1dGhvcj48YXV0aG9yPlJvb25leSwgQy4gTS48L2F1dGhvcj48YXV0aG9yPkJy
ZW5uZXIsIE0uIEsuPC9hdXRob3I+PGF1dGhvcj5IZXNsb3AsIEguIEUuPC9hdXRob3I+PC9hdXRo
b3JzPjwvY29udHJpYnV0b3JzPjxhdXRoLWFkZHJlc3M+Q2VudGVyIGZvciBDZWxsIGFuZCBHZW5l
IFRoZXJhcHksIEJheWxvciBDb2xsZWdlIG9mIE1lZGljaW5lLCBUZXhhcyBDaGlsZHJlbiZhcG9z
O3MgSG9zcGl0YWwgYW5kIEhvdXN0b24gTWV0aG9kaXN0IEhvc3BpdGFsLCBIb3VzdG9uLCBUWCwg
VVNBLiYjeEQ7RGVwYXJ0bWVudCBvZiBQZWRpYXRyaWNzLCBDZW50ZXIgZm9yIEFkdmFuY2VkIElu
bmF0ZSBDZWxsIFRoZXJhcHksIEJheWxvciBDb2xsZWdlIG9mIE1lZGljaW5lLCBIb3VzdG9uLCBU
WCwgVVNBLiYjeEQ7UHJvZ3JhbSBpbiBJbW11bm9sb2d5IGFuZCBNaWNyb2Jpb2xvZ3ksIEJheWxv
ciBDb2xsZWdlIG9mIE1lZGljaW5lLCBIb3VzdG9uLCBUWCwgVVNBLiYjeEQ7RGFuIEwuIER1bmNh
biBDb21wcmVoZW5zaXZlIENhbmNlciBDZW50ZXIsIEJheWxvciBDb2xsZWdlIG9mIE1lZGljaW5l
LCBIb3VzdG9uLCBUWCwgVVNBLiYjeEQ7Q2VudGVyIGZvciBDZWxsIGFuZCBHZW5lIFRoZXJhcHks
IEJheWxvciBDb2xsZWdlIG9mIE1lZGljaW5lLCBUZXhhcyBDaGlsZHJlbiZhcG9zO3MgSG9zcGl0
YWwgYW5kIEhvdXN0b24gTWV0aG9kaXN0IEhvc3BpdGFsLCBIb3VzdG9uLCBUWCwgVVNBLiBoaGVz
bG9wQGJjbS5lZHUuJiN4RDtEYW4gTC4gRHVuY2FuIENvbXByZWhlbnNpdmUgQ2FuY2VyIENlbnRl
ciwgQmF5bG9yIENvbGxlZ2Ugb2YgTWVkaWNpbmUsIEhvdXN0b24sIFRYLCBVU0EuIGhoZXNsb3BA
YmNtLmVkdS48L2F1dGgtYWRkcmVzcz48dGl0bGVzPjx0aXRsZT5Mb25nLXRlcm0gb3V0Y29tZXMg
b2YgR0QyLWRpcmVjdGVkIENBUi1UIGNlbGwgdGhlcmFweSBpbiBwYXRpZW50cyB3aXRoIG5ldXJv
Ymxhc3RvbWE8L3RpdGxlPjxzZWNvbmRhcnktdGl0bGU+TmF0IE1lZDwvc2Vjb25kYXJ5LXRpdGxl
PjwvdGl0bGVzPjxwZXJpb2RpY2FsPjxmdWxsLXRpdGxlPk5hdCBNZWQ8L2Z1bGwtdGl0bGU+PC9w
ZXJpb2RpY2FsPjxlZGl0aW9uPjIwMjUwMjE3PC9lZGl0aW9uPjxkYXRlcz48eWVhcj4yMDI1PC95
ZWFyPjxwdWItZGF0ZXM+PGRhdGU+RmViIDE3PC9kYXRlPjwvcHViLWRhdGVzPjwvZGF0ZXM+PGlz
Ym4+MTU0Ni0xNzBYIChFbGVjdHJvbmljKSYjeEQ7MTA3OC04OTU2IChMaW5raW5nKTwvaXNibj48
YWNjZXNzaW9uLW51bT4zOTk2MjI4NzwvYWNjZXNzaW9uLW51bT48dXJscz48cmVsYXRlZC11cmxz
Pjx1cmw+aHR0cHM6Ly93d3cubmNiaS5ubG0ubmloLmdvdi9wdWJtZWQvMzk5NjIyODc8L3VybD48
L3JlbGF0ZWQtdXJscz48L3VybHM+PGN1c3RvbTE+Q29tcGV0aW5nIGludGVyZXN0czogQy5NLlIu
LCBNLksuQi4gYW5kIEguRS5ILiBhcmUgY29mb3VuZGVycyBvZiBhbmQgZXF1aXR5IGhvbGRlcnMg
aW4gQWxsb1ZpciwgSW5jLiBhbmQgTWFya2VyIFRoZXJhcGV1dGljcy4gTS5LLkIuIGFuZCBDLk0u
Ui4gaGF2ZSBlcXVpdHkgaW4gTWFyY2ggQmlvc2NpZW5jZXMgYW5kIHNlcnZlIG9uIGFkdmlzb3J5
IGJvYXJkcyBmb3IgTWFyY2ggQmlvc2NpZW5jZXMsIE1hcmtlciBUaGVyYXBldXRpY3MsIEFsbG9n
ZW5lLCBXYWxraW5nIEZpc2gsIEFiaW50dXMsIFRlc3NhIFRoZXJhcGV1dGljcywgQXRoZW5leCwg
T25rIFRoZXJhcGV1dGljcywgQ295YSBUaGVyYXBldXRpY3MsIFRyaXVtdmlyYSwgQWRhcHRpbW11
bmUsIFZvciBUaGVyYXBldXRpY3MgYW5kIFRTY2FuLiBILkUuSC4gaGFzIHNlcnZlZCBvbiBhZHZp
c29yeSBib2FyZHMgZm9yIEdsYXhvU21pdGhLbGluZSwgRnJlc2ggV2luZCBCaW90ZWNobm9sb2dp
ZXMsIE1hcmNoIEJpb3NjaWVuY2VzLCBNYXJrZXIgVGhlcmFwZXV0aWNzIGFuZCBUZXNzYSBUaGVy
YXBldXRpY3MgYW5kIGhhcyBzaGFyZSBvcHRpb25zIGluIENvLVJlZ2VuLCBGcmVzaCBXaW5kIEJp
b3RlY2hub2xvZ2llcyBhbmQgTWFyY2ggQmlvc2NpZW5jZXMuIEIuSi5HLiBvd25zIFFCUmVndWxh
dG9yeSBDb25zdWx0aW5nLCB3aGljaCBoYXMgYWdyZWVtZW50cyB3aXRoIE1hcmNoIEJpb3NjaWVu
Y2VzLiBDLlUuTC4gaGFzIGVxdWl0eSBpbiBhbmQgaXMgYW4gZW1wbG95ZWUgb2YgVFNjYW4uIEEu
QS5ILiBoYXMgY29uc3VsdGFuY3kvc2NpZW50aWZpYyBhZHZpc29yeSByb2xlcyB3aXRoIFdheXBv
aW50IEJpbywgRGlzcGF0Y2ggQmlvIGFuZCBDYXJnbyBUaGVyYXBldXRpY3MuIFRoZSBvdGhlciBh
dXRob3JzIGRlY2xhcmUgbm8gY29tcGV0aW5nIGZpbmFuY2lhbCBpbnRlcmVzdHMuPC9jdXN0b20x
PjxlbGVjdHJvbmljLXJlc291cmNlLW51bT4xMC4xMDM4L3M0MTU5MS0wMjUtMDM1MTMtMDwvZWxl
Y3Ryb25pYy1yZXNvdXJjZS1udW0+PHJlbW90ZS1kYXRhYmFzZS1uYW1lPlB1Ymxpc2hlcjwvcmVt
b3RlLWRhdGFiYXNlLW5hbWU+PHJlbW90ZS1kYXRhYmFzZS1wcm92aWRlcj5OTE08L3JlbW90ZS1k
YXRhYmFzZS1wcm92aWRlcj48L3JlY29yZD48L0NpdGU+PC9FbmROb3RlPn==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PEVuZE5vdGU+PENpdGU+PEF1dGhvcj5MaTwvQXV0aG9yPjxZZWFyPjIwMjU8L1llYXI+PFJlY051
bT4xMjc8L1JlY051bT48RGlzcGxheVRleHQ+PHN0eWxlIGZhY2U9InN1cGVyc2NyaXB0Ij42Njwv
c3R5bGU+PC9EaXNwbGF5VGV4dD48cmVjb3JkPjxyZWMtbnVtYmVyPjEyNzwvcmVjLW51bWJlcj48
Zm9yZWlnbi1rZXlzPjxrZXkgYXBwPSJFTiIgZGItaWQ9IjIwNWFwMmZzYTB2OXZoZWF2d2FwOTBm
czBydjVwcmQyZWRmOSIgdGltZXN0YW1wPSIxNzQxOTc5Mzk4Ij4xMjc8L2tleT48L2ZvcmVpZ24t
a2V5cz48cmVmLXR5cGUgbmFtZT0iSm91cm5hbCBBcnRpY2xlIj4xNzwvcmVmLXR5cGU+PGNvbnRy
aWJ1dG9ycz48YXV0aG9ycz48YXV0aG9yPkxpLCBDLiBILjwvYXV0aG9yPjxhdXRob3I+U2hhcm1h
LCBTLjwvYXV0aG9yPjxhdXRob3I+SGVjemV5LCBBLiBBLjwvYXV0aG9yPjxhdXRob3I+V29vZHMs
IE0uIEwuPC9hdXRob3I+PGF1dGhvcj5TdGVmZmluLCBELiBILiBNLjwvYXV0aG9yPjxhdXRob3I+
TG91aXMsIEMuIFUuPC9hdXRob3I+PGF1dGhvcj5HcmlsbGV5LCBCLiBKLjwvYXV0aG9yPjxhdXRo
b3I+VGhha2thciwgUy4gRy48L2F1dGhvcj48YXV0aG9yPld1LCBNLjwvYXV0aG9yPjxhdXRob3I+
V2FuZywgVC48L2F1dGhvcj48YXV0aG9yPlJvb25leSwgQy4gTS48L2F1dGhvcj48YXV0aG9yPkJy
ZW5uZXIsIE0uIEsuPC9hdXRob3I+PGF1dGhvcj5IZXNsb3AsIEguIEUuPC9hdXRob3I+PC9hdXRo
b3JzPjwvY29udHJpYnV0b3JzPjxhdXRoLWFkZHJlc3M+Q2VudGVyIGZvciBDZWxsIGFuZCBHZW5l
IFRoZXJhcHksIEJheWxvciBDb2xsZWdlIG9mIE1lZGljaW5lLCBUZXhhcyBDaGlsZHJlbiZhcG9z
O3MgSG9zcGl0YWwgYW5kIEhvdXN0b24gTWV0aG9kaXN0IEhvc3BpdGFsLCBIb3VzdG9uLCBUWCwg
VVNBLiYjeEQ7RGVwYXJ0bWVudCBvZiBQZWRpYXRyaWNzLCBDZW50ZXIgZm9yIEFkdmFuY2VkIElu
bmF0ZSBDZWxsIFRoZXJhcHksIEJheWxvciBDb2xsZWdlIG9mIE1lZGljaW5lLCBIb3VzdG9uLCBU
WCwgVVNBLiYjeEQ7UHJvZ3JhbSBpbiBJbW11bm9sb2d5IGFuZCBNaWNyb2Jpb2xvZ3ksIEJheWxv
ciBDb2xsZWdlIG9mIE1lZGljaW5lLCBIb3VzdG9uLCBUWCwgVVNBLiYjeEQ7RGFuIEwuIER1bmNh
biBDb21wcmVoZW5zaXZlIENhbmNlciBDZW50ZXIsIEJheWxvciBDb2xsZWdlIG9mIE1lZGljaW5l
LCBIb3VzdG9uLCBUWCwgVVNBLiYjeEQ7Q2VudGVyIGZvciBDZWxsIGFuZCBHZW5lIFRoZXJhcHks
IEJheWxvciBDb2xsZWdlIG9mIE1lZGljaW5lLCBUZXhhcyBDaGlsZHJlbiZhcG9zO3MgSG9zcGl0
YWwgYW5kIEhvdXN0b24gTWV0aG9kaXN0IEhvc3BpdGFsLCBIb3VzdG9uLCBUWCwgVVNBLiBoaGVz
bG9wQGJjbS5lZHUuJiN4RDtEYW4gTC4gRHVuY2FuIENvbXByZWhlbnNpdmUgQ2FuY2VyIENlbnRl
ciwgQmF5bG9yIENvbGxlZ2Ugb2YgTWVkaWNpbmUsIEhvdXN0b24sIFRYLCBVU0EuIGhoZXNsb3BA
YmNtLmVkdS48L2F1dGgtYWRkcmVzcz48dGl0bGVzPjx0aXRsZT5Mb25nLXRlcm0gb3V0Y29tZXMg
b2YgR0QyLWRpcmVjdGVkIENBUi1UIGNlbGwgdGhlcmFweSBpbiBwYXRpZW50cyB3aXRoIG5ldXJv
Ymxhc3RvbWE8L3RpdGxlPjxzZWNvbmRhcnktdGl0bGU+TmF0IE1lZDwvc2Vjb25kYXJ5LXRpdGxl
PjwvdGl0bGVzPjxwZXJpb2RpY2FsPjxmdWxsLXRpdGxlPk5hdCBNZWQ8L2Z1bGwtdGl0bGU+PC9w
ZXJpb2RpY2FsPjxlZGl0aW9uPjIwMjUwMjE3PC9lZGl0aW9uPjxkYXRlcz48eWVhcj4yMDI1PC95
ZWFyPjxwdWItZGF0ZXM+PGRhdGU+RmViIDE3PC9kYXRlPjwvcHViLWRhdGVzPjwvZGF0ZXM+PGlz
Ym4+MTU0Ni0xNzBYIChFbGVjdHJvbmljKSYjeEQ7MTA3OC04OTU2IChMaW5raW5nKTwvaXNibj48
YWNjZXNzaW9uLW51bT4zOTk2MjI4NzwvYWNjZXNzaW9uLW51bT48dXJscz48cmVsYXRlZC11cmxz
Pjx1cmw+aHR0cHM6Ly93d3cubmNiaS5ubG0ubmloLmdvdi9wdWJtZWQvMzk5NjIyODc8L3VybD48
L3JlbGF0ZWQtdXJscz48L3VybHM+PGN1c3RvbTE+Q29tcGV0aW5nIGludGVyZXN0czogQy5NLlIu
LCBNLksuQi4gYW5kIEguRS5ILiBhcmUgY29mb3VuZGVycyBvZiBhbmQgZXF1aXR5IGhvbGRlcnMg
aW4gQWxsb1ZpciwgSW5jLiBhbmQgTWFya2VyIFRoZXJhcGV1dGljcy4gTS5LLkIuIGFuZCBDLk0u
Ui4gaGF2ZSBlcXVpdHkgaW4gTWFyY2ggQmlvc2NpZW5jZXMgYW5kIHNlcnZlIG9uIGFkdmlzb3J5
IGJvYXJkcyBmb3IgTWFyY2ggQmlvc2NpZW5jZXMsIE1hcmtlciBUaGVyYXBldXRpY3MsIEFsbG9n
ZW5lLCBXYWxraW5nIEZpc2gsIEFiaW50dXMsIFRlc3NhIFRoZXJhcGV1dGljcywgQXRoZW5leCwg
T25rIFRoZXJhcGV1dGljcywgQ295YSBUaGVyYXBldXRpY3MsIFRyaXVtdmlyYSwgQWRhcHRpbW11
bmUsIFZvciBUaGVyYXBldXRpY3MgYW5kIFRTY2FuLiBILkUuSC4gaGFzIHNlcnZlZCBvbiBhZHZp
c29yeSBib2FyZHMgZm9yIEdsYXhvU21pdGhLbGluZSwgRnJlc2ggV2luZCBCaW90ZWNobm9sb2dp
ZXMsIE1hcmNoIEJpb3NjaWVuY2VzLCBNYXJrZXIgVGhlcmFwZXV0aWNzIGFuZCBUZXNzYSBUaGVy
YXBldXRpY3MgYW5kIGhhcyBzaGFyZSBvcHRpb25zIGluIENvLVJlZ2VuLCBGcmVzaCBXaW5kIEJp
b3RlY2hub2xvZ2llcyBhbmQgTWFyY2ggQmlvc2NpZW5jZXMuIEIuSi5HLiBvd25zIFFCUmVndWxh
dG9yeSBDb25zdWx0aW5nLCB3aGljaCBoYXMgYWdyZWVtZW50cyB3aXRoIE1hcmNoIEJpb3NjaWVu
Y2VzLiBDLlUuTC4gaGFzIGVxdWl0eSBpbiBhbmQgaXMgYW4gZW1wbG95ZWUgb2YgVFNjYW4uIEEu
QS5ILiBoYXMgY29uc3VsdGFuY3kvc2NpZW50aWZpYyBhZHZpc29yeSByb2xlcyB3aXRoIFdheXBv
aW50IEJpbywgRGlzcGF0Y2ggQmlvIGFuZCBDYXJnbyBUaGVyYXBldXRpY3MuIFRoZSBvdGhlciBh
dXRob3JzIGRlY2xhcmUgbm8gY29tcGV0aW5nIGZpbmFuY2lhbCBpbnRlcmVzdHMuPC9jdXN0b20x
PjxlbGVjdHJvbmljLXJlc291cmNlLW51bT4xMC4xMDM4L3M0MTU5MS0wMjUtMDM1MTMtMDwvZWxl
Y3Ryb25pYy1yZXNvdXJjZS1udW0+PHJlbW90ZS1kYXRhYmFzZS1uYW1lPlB1Ymxpc2hlcjwvcmVt
b3RlLWRhdGFiYXNlLW5hbWU+PHJlbW90ZS1kYXRhYmFzZS1wcm92aWRlcj5OTE08L3JlbW90ZS1k
YXRhYmFzZS1wcm92aWRlcj48L3JlY29yZD48L0NpdGU+PC9FbmROb3RlPn==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66</w:t>
        </w:r>
        <w:r w:rsidR="00C06DCD">
          <w:rPr>
            <w:rFonts w:cs="Arial"/>
            <w:bCs/>
            <w:color w:val="2A2A2A"/>
            <w:sz w:val="22"/>
            <w:szCs w:val="22"/>
          </w:rPr>
          <w:fldChar w:fldCharType="end"/>
        </w:r>
      </w:hyperlink>
      <w:r w:rsidR="0015672D">
        <w:rPr>
          <w:rFonts w:cs="Arial"/>
          <w:bCs/>
          <w:color w:val="2A2A2A"/>
          <w:sz w:val="22"/>
          <w:szCs w:val="22"/>
        </w:rPr>
        <w:t xml:space="preserve"> </w:t>
      </w:r>
      <w:r w:rsidR="00C04BB7">
        <w:rPr>
          <w:rFonts w:cs="Arial"/>
          <w:bCs/>
          <w:color w:val="2A2A2A"/>
          <w:sz w:val="22"/>
          <w:szCs w:val="22"/>
        </w:rPr>
        <w:t>including long-term survival of some patients</w:t>
      </w:r>
      <w:r>
        <w:rPr>
          <w:rFonts w:cs="Arial"/>
          <w:bCs/>
          <w:color w:val="2A2A2A"/>
          <w:sz w:val="22"/>
          <w:szCs w:val="22"/>
        </w:rPr>
        <w:t xml:space="preserve">, subsequent generation products have </w:t>
      </w:r>
      <w:r w:rsidR="0080328F">
        <w:rPr>
          <w:rFonts w:cs="Arial"/>
          <w:bCs/>
          <w:color w:val="2A2A2A"/>
          <w:sz w:val="22"/>
          <w:szCs w:val="22"/>
        </w:rPr>
        <w:t>shown more robust activity</w:t>
      </w:r>
      <w:r>
        <w:rPr>
          <w:rFonts w:cs="Arial"/>
          <w:bCs/>
          <w:color w:val="2A2A2A"/>
          <w:sz w:val="22"/>
          <w:szCs w:val="22"/>
        </w:rPr>
        <w:t>.  Specifically, a second-generation construct</w:t>
      </w:r>
      <w:r w:rsidR="0005355B">
        <w:rPr>
          <w:rFonts w:cs="Arial"/>
          <w:bCs/>
          <w:color w:val="2A2A2A"/>
          <w:sz w:val="22"/>
          <w:szCs w:val="22"/>
        </w:rPr>
        <w:t xml:space="preserve"> (incorporating a co-stimulatory domain)</w:t>
      </w:r>
      <w:r>
        <w:rPr>
          <w:rFonts w:cs="Arial"/>
          <w:bCs/>
          <w:color w:val="2A2A2A"/>
          <w:sz w:val="22"/>
          <w:szCs w:val="22"/>
        </w:rPr>
        <w:t xml:space="preserve"> led to some disease regression in 3 of 6 patients with neuroblastoma treated at the top dose levels of a phase 1 trial.</w:t>
      </w:r>
      <w:hyperlink w:anchor="_ENREF_67" w:tooltip="Straathof, 2020 #128" w:history="1">
        <w:r w:rsidR="00C06DCD">
          <w:rPr>
            <w:rFonts w:cs="Arial"/>
            <w:bCs/>
            <w:color w:val="2A2A2A"/>
            <w:sz w:val="22"/>
            <w:szCs w:val="22"/>
          </w:rPr>
          <w:fldChar w:fldCharType="begin">
            <w:fldData xml:space="preserve">PEVuZE5vdGU+PENpdGU+PEF1dGhvcj5TdHJhYXRob2Y8L0F1dGhvcj48WWVhcj4yMDIwPC9ZZWFy
PjxSZWNOdW0+MTI4PC9SZWNOdW0+PERpc3BsYXlUZXh0PjxzdHlsZSBmYWNlPSJzdXBlcnNjcmlw
dCI+Njc8L3N0eWxlPjwvRGlzcGxheVRleHQ+PHJlY29yZD48cmVjLW51bWJlcj4xMjg8L3JlYy1u
dW1iZXI+PGZvcmVpZ24ta2V5cz48a2V5IGFwcD0iRU4iIGRiLWlkPSIyMDVhcDJmc2Ewdjl2aGVh
dndhcDkwZnMwcnY1cHJkMmVkZjkiIHRpbWVzdGFtcD0iMTc0MTk3OTQ1MCI+MTI4PC9rZXk+PC9m
b3JlaWduLWtleXM+PHJlZi10eXBlIG5hbWU9IkpvdXJuYWwgQXJ0aWNsZSI+MTc8L3JlZi10eXBl
Pjxjb250cmlidXRvcnM+PGF1dGhvcnM+PGF1dGhvcj5TdHJhYXRob2YsIEsuPC9hdXRob3I+PGF1
dGhvcj5GbHV0dGVyLCBCLjwvYXV0aG9yPjxhdXRob3I+V2FsbGFjZSwgUi48L2F1dGhvcj48YXV0
aG9yPkphaW4sIE4uPC9hdXRob3I+PGF1dGhvcj5Mb2thLCBULjwvYXV0aG9yPjxhdXRob3I+RGVw
YW5pLCBTLjwvYXV0aG9yPjxhdXRob3I+V3JpZ2h0LCBHLjwvYXV0aG9yPjxhdXRob3I+VGhvbWFz
LCBTLjwvYXV0aG9yPjxhdXRob3I+Q2hldW5nLCBHLiBXLjwvYXV0aG9yPjxhdXRob3I+R2lsZWFk
aSwgVC48L2F1dGhvcj48YXV0aG9yPlN0YWZmb3JkLCBTLjwvYXV0aG9yPjxhdXRob3I+S29rYWxh
a2ksIEUuPC9hdXRob3I+PGF1dGhvcj5CYXJ0b24sIEouPC9hdXRob3I+PGF1dGhvcj5NYXJyaW90
dCwgQy48L2F1dGhvcj48YXV0aG9yPlJhbXBsaW5nLCBELjwvYXV0aG9yPjxhdXRob3I+T2d1bmJp
eWksIE8uPC9hdXRob3I+PGF1dGhvcj5Ba2FyY2EsIEEuIFUuPC9hdXRob3I+PGF1dGhvcj5NYXJh
ZmlvdGksIFQuPC9hdXRob3I+PGF1dGhvcj5Jbmdsb3R0LCBTLjwvYXV0aG9yPjxhdXRob3I+R2ls
bW91ciwgSy48L2F1dGhvcj48YXV0aG9yPkFsLUhhamosIE0uPC9hdXRob3I+PGF1dGhvcj5EYXks
IFcuPC9hdXRob3I+PGF1dGhvcj5NY0h1Z2gsIEsuPC9hdXRob3I+PGF1dGhvcj5CaWFzc29uaSwg
TC48L2F1dGhvcj48YXV0aG9yPlNpemVyLCBOLjwvYXV0aG9yPjxhdXRob3I+QmFydG9uLCBDLjwv
YXV0aG9yPjxhdXRob3I+RWR3YXJkcywgRC48L2F1dGhvcj48YXV0aG9yPkRyYWdvbmksIEkuPC9h
dXRob3I+PGF1dGhvcj5TaWx2ZXN0ZXIsIEouPC9hdXRob3I+PGF1dGhvcj5EeWVyLCBLLjwvYXV0
aG9yPjxhdXRob3I+VHJhdWIsIFMuPC9hdXRob3I+PGF1dGhvcj5FbHNvbiwgTC48L2F1dGhvcj48
YXV0aG9yPkJyb29rLCBTLjwvYXV0aG9yPjxhdXRob3I+V2VzdHdvb2QsIE4uPC9hdXRob3I+PGF1
dGhvcj5Sb2Jzb24sIEwuPC9hdXRob3I+PGF1dGhvcj5CZWRpLCBBLjwvYXV0aG9yPjxhdXRob3I+
SG93ZSwgSy48L2F1dGhvcj48YXV0aG9yPkJhcnJ5LCBBLjwvYXV0aG9yPjxhdXRob3I+RHVuY2Fu
LCBDLjwvYXV0aG9yPjxhdXRob3I+QmFyb25lLCBHLjwvYXV0aG9yPjxhdXRob3I+UHVsZSwgTS48
L2F1dGhvcj48YXV0aG9yPkFuZGVyc29uLCBKLjwvYXV0aG9yPjwvYXV0aG9ycz48L2NvbnRyaWJ1
dG9ycz48YXV0aC1hZGRyZXNzPkdyZWF0IE9ybW9uZCBTdHJlZXQgSG9zcGl0YWwgZm9yIENoaWxk
cmVuIE5IUyBGb3VuZGF0aW9uIFRydXN0LCBMb25kb24gV0MxTiAxRUgsIFVLLiYjeEQ7R3JlYXQg
T3Jtb25kIFN0cmVldCBIb3NwaXRhbCBmb3IgQ2hpbGRyZW4gTkhTIEZvdW5kYXRpb24gVHJ1c3Qs
IExvbmRvbiBXQzFOIDNKSCwgVUsuJiN4RDtVQ0wgQ2FuY2VyIEluc3RpdHV0ZSwgTG9uZG9uIFdD
MUUgNkRELCBVSy4mI3hEO0F1dG9sdXMgTHRkLiwgTG9uZG9uIFcxMiA3RlAsIFVLLiYjeEQ7Q2Vu
dHJlIGZvciBEcnVnIERldmVsb3BtZW50LCBDYW5jZXIgUmVzZWFyY2ggVUssIExvbmRvbiBFMjAg
MUpRLCBVSy4mI3hEO1VDTCBDYW5jZXIgSW5zdGl0dXRlLCBMb25kb24gV0MxRSA2REQsIFVLLiBt
LnB1bGVAdWNsLmFjLnVrIGouYW5kZXJzb25AdWNsLmFjLnVrLiYjeEQ7R3JlYXQgT3Jtb25kIFN0
cmVldCBIb3NwaXRhbCBmb3IgQ2hpbGRyZW4gTkhTIEZvdW5kYXRpb24gVHJ1c3QsIExvbmRvbiBX
QzFOIDFFSCwgVUsuIG0ucHVsZUB1Y2wuYWMudWsgai5hbmRlcnNvbkB1Y2wuYWMudWsuPC9hdXRo
LWFkZHJlc3M+PHRpdGxlcz48dGl0bGU+QW50aXR1bW9yIGFjdGl2aXR5IHdpdGhvdXQgb24tdGFy
Z2V0IG9mZi10dW1vciB0b3hpY2l0eSBvZiBHRDItY2hpbWVyaWMgYW50aWdlbiByZWNlcHRvciBU
IGNlbGxzIGluIHBhdGllbnRzIHdpdGggbmV1cm9ibGFzdG9tYTwvdGl0bGU+PHNlY29uZGFyeS10
aXRsZT5TY2kgVHJhbnNsIE1lZDwvc2Vjb25kYXJ5LXRpdGxlPjwvdGl0bGVzPjxwZXJpb2RpY2Fs
PjxmdWxsLXRpdGxlPlNjaSBUcmFuc2wgTWVkPC9mdWxsLXRpdGxlPjwvcGVyaW9kaWNhbD48dm9s
dW1lPjEyPC92b2x1bWU+PG51bWJlcj41NzE8L251bWJlcj48a2V5d29yZHM+PGtleXdvcmQ+Q2hp
bGQ8L2tleXdvcmQ+PGtleXdvcmQ+SHVtYW5zPC9rZXl3b3JkPjxrZXl3b3JkPkltbXVub3RoZXJh
cHksIEFkb3B0aXZlPC9rZXl3b3JkPjxrZXl3b3JkPk5lb3BsYXNtIFJlY3VycmVuY2UsIExvY2Fs
PC9rZXl3b3JkPjxrZXl3b3JkPipOZXVyb2JsYXN0b21hL3RoZXJhcHk8L2tleXdvcmQ+PGtleXdv
cmQ+UmVjZXB0b3JzLCBBbnRpZ2VuLCBULUNlbGwvZ2VuZXRpY3M8L2tleXdvcmQ+PGtleXdvcmQ+
KlJlY2VwdG9ycywgQ2hpbWVyaWMgQW50aWdlbi9nZW5ldGljczwva2V5d29yZD48a2V5d29yZD5U
LUx5bXBob2N5dGVzPC9rZXl3b3JkPjxrZXl3b3JkPlR1bW9yIE1pY3JvZW52aXJvbm1lbnQ8L2tl
eXdvcmQ+PC9rZXl3b3Jkcz48ZGF0ZXM+PHllYXI+MjAyMDwveWVhcj48cHViLWRhdGVzPjxkYXRl
Pk5vdiAyNTwvZGF0ZT48L3B1Yi1kYXRlcz48L2RhdGVzPjxpc2JuPjE5NDYtNjI0MiAoRWxlY3Ry
b25pYykmI3hEOzE5NDYtNjIzNCAoTGlua2luZyk8L2lzYm4+PGFjY2Vzc2lvbi1udW0+MzMyMzkz
ODY8L2FjY2Vzc2lvbi1udW0+PHVybHM+PHJlbGF0ZWQtdXJscz48dXJsPmh0dHBzOi8vd3d3Lm5j
YmkubmxtLm5paC5nb3YvcHVibWVkLzMzMjM5Mzg2PC91cmw+PC9yZWxhdGVkLXVybHM+PC91cmxz
PjxlbGVjdHJvbmljLXJlc291cmNlLW51bT4xMC4xMTI2L3NjaXRyYW5zbG1lZC5hYmQ2MTY5PC9l
bGVjdHJvbmljLXJlc291cmNlLW51bT48cmVtb3RlLWRhdGFiYXNlLW5hbWU+TWVkbGluZTwvcmVt
b3RlLWRhdGFiYXNlLW5hbWU+PHJlbW90ZS1kYXRhYmFzZS1wcm92aWRlcj5OTE08L3JlbW90ZS1k
YXRhYmFzZS1wcm92aWRlcj48L3JlY29yZD48L0NpdGU+PC9FbmROb3RlPn==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PEVuZE5vdGU+PENpdGU+PEF1dGhvcj5TdHJhYXRob2Y8L0F1dGhvcj48WWVhcj4yMDIwPC9ZZWFy
PjxSZWNOdW0+MTI4PC9SZWNOdW0+PERpc3BsYXlUZXh0PjxzdHlsZSBmYWNlPSJzdXBlcnNjcmlw
dCI+Njc8L3N0eWxlPjwvRGlzcGxheVRleHQ+PHJlY29yZD48cmVjLW51bWJlcj4xMjg8L3JlYy1u
dW1iZXI+PGZvcmVpZ24ta2V5cz48a2V5IGFwcD0iRU4iIGRiLWlkPSIyMDVhcDJmc2Ewdjl2aGVh
dndhcDkwZnMwcnY1cHJkMmVkZjkiIHRpbWVzdGFtcD0iMTc0MTk3OTQ1MCI+MTI4PC9rZXk+PC9m
b3JlaWduLWtleXM+PHJlZi10eXBlIG5hbWU9IkpvdXJuYWwgQXJ0aWNsZSI+MTc8L3JlZi10eXBl
Pjxjb250cmlidXRvcnM+PGF1dGhvcnM+PGF1dGhvcj5TdHJhYXRob2YsIEsuPC9hdXRob3I+PGF1
dGhvcj5GbHV0dGVyLCBCLjwvYXV0aG9yPjxhdXRob3I+V2FsbGFjZSwgUi48L2F1dGhvcj48YXV0
aG9yPkphaW4sIE4uPC9hdXRob3I+PGF1dGhvcj5Mb2thLCBULjwvYXV0aG9yPjxhdXRob3I+RGVw
YW5pLCBTLjwvYXV0aG9yPjxhdXRob3I+V3JpZ2h0LCBHLjwvYXV0aG9yPjxhdXRob3I+VGhvbWFz
LCBTLjwvYXV0aG9yPjxhdXRob3I+Q2hldW5nLCBHLiBXLjwvYXV0aG9yPjxhdXRob3I+R2lsZWFk
aSwgVC48L2F1dGhvcj48YXV0aG9yPlN0YWZmb3JkLCBTLjwvYXV0aG9yPjxhdXRob3I+S29rYWxh
a2ksIEUuPC9hdXRob3I+PGF1dGhvcj5CYXJ0b24sIEouPC9hdXRob3I+PGF1dGhvcj5NYXJyaW90
dCwgQy48L2F1dGhvcj48YXV0aG9yPlJhbXBsaW5nLCBELjwvYXV0aG9yPjxhdXRob3I+T2d1bmJp
eWksIE8uPC9hdXRob3I+PGF1dGhvcj5Ba2FyY2EsIEEuIFUuPC9hdXRob3I+PGF1dGhvcj5NYXJh
ZmlvdGksIFQuPC9hdXRob3I+PGF1dGhvcj5Jbmdsb3R0LCBTLjwvYXV0aG9yPjxhdXRob3I+R2ls
bW91ciwgSy48L2F1dGhvcj48YXV0aG9yPkFsLUhhamosIE0uPC9hdXRob3I+PGF1dGhvcj5EYXks
IFcuPC9hdXRob3I+PGF1dGhvcj5NY0h1Z2gsIEsuPC9hdXRob3I+PGF1dGhvcj5CaWFzc29uaSwg
TC48L2F1dGhvcj48YXV0aG9yPlNpemVyLCBOLjwvYXV0aG9yPjxhdXRob3I+QmFydG9uLCBDLjwv
YXV0aG9yPjxhdXRob3I+RWR3YXJkcywgRC48L2F1dGhvcj48YXV0aG9yPkRyYWdvbmksIEkuPC9h
dXRob3I+PGF1dGhvcj5TaWx2ZXN0ZXIsIEouPC9hdXRob3I+PGF1dGhvcj5EeWVyLCBLLjwvYXV0
aG9yPjxhdXRob3I+VHJhdWIsIFMuPC9hdXRob3I+PGF1dGhvcj5FbHNvbiwgTC48L2F1dGhvcj48
YXV0aG9yPkJyb29rLCBTLjwvYXV0aG9yPjxhdXRob3I+V2VzdHdvb2QsIE4uPC9hdXRob3I+PGF1
dGhvcj5Sb2Jzb24sIEwuPC9hdXRob3I+PGF1dGhvcj5CZWRpLCBBLjwvYXV0aG9yPjxhdXRob3I+
SG93ZSwgSy48L2F1dGhvcj48YXV0aG9yPkJhcnJ5LCBBLjwvYXV0aG9yPjxhdXRob3I+RHVuY2Fu
LCBDLjwvYXV0aG9yPjxhdXRob3I+QmFyb25lLCBHLjwvYXV0aG9yPjxhdXRob3I+UHVsZSwgTS48
L2F1dGhvcj48YXV0aG9yPkFuZGVyc29uLCBKLjwvYXV0aG9yPjwvYXV0aG9ycz48L2NvbnRyaWJ1
dG9ycz48YXV0aC1hZGRyZXNzPkdyZWF0IE9ybW9uZCBTdHJlZXQgSG9zcGl0YWwgZm9yIENoaWxk
cmVuIE5IUyBGb3VuZGF0aW9uIFRydXN0LCBMb25kb24gV0MxTiAxRUgsIFVLLiYjeEQ7R3JlYXQg
T3Jtb25kIFN0cmVldCBIb3NwaXRhbCBmb3IgQ2hpbGRyZW4gTkhTIEZvdW5kYXRpb24gVHJ1c3Qs
IExvbmRvbiBXQzFOIDNKSCwgVUsuJiN4RDtVQ0wgQ2FuY2VyIEluc3RpdHV0ZSwgTG9uZG9uIFdD
MUUgNkRELCBVSy4mI3hEO0F1dG9sdXMgTHRkLiwgTG9uZG9uIFcxMiA3RlAsIFVLLiYjeEQ7Q2Vu
dHJlIGZvciBEcnVnIERldmVsb3BtZW50LCBDYW5jZXIgUmVzZWFyY2ggVUssIExvbmRvbiBFMjAg
MUpRLCBVSy4mI3hEO1VDTCBDYW5jZXIgSW5zdGl0dXRlLCBMb25kb24gV0MxRSA2REQsIFVLLiBt
LnB1bGVAdWNsLmFjLnVrIGouYW5kZXJzb25AdWNsLmFjLnVrLiYjeEQ7R3JlYXQgT3Jtb25kIFN0
cmVldCBIb3NwaXRhbCBmb3IgQ2hpbGRyZW4gTkhTIEZvdW5kYXRpb24gVHJ1c3QsIExvbmRvbiBX
QzFOIDFFSCwgVUsuIG0ucHVsZUB1Y2wuYWMudWsgai5hbmRlcnNvbkB1Y2wuYWMudWsuPC9hdXRo
LWFkZHJlc3M+PHRpdGxlcz48dGl0bGU+QW50aXR1bW9yIGFjdGl2aXR5IHdpdGhvdXQgb24tdGFy
Z2V0IG9mZi10dW1vciB0b3hpY2l0eSBvZiBHRDItY2hpbWVyaWMgYW50aWdlbiByZWNlcHRvciBU
IGNlbGxzIGluIHBhdGllbnRzIHdpdGggbmV1cm9ibGFzdG9tYTwvdGl0bGU+PHNlY29uZGFyeS10
aXRsZT5TY2kgVHJhbnNsIE1lZDwvc2Vjb25kYXJ5LXRpdGxlPjwvdGl0bGVzPjxwZXJpb2RpY2Fs
PjxmdWxsLXRpdGxlPlNjaSBUcmFuc2wgTWVkPC9mdWxsLXRpdGxlPjwvcGVyaW9kaWNhbD48dm9s
dW1lPjEyPC92b2x1bWU+PG51bWJlcj41NzE8L251bWJlcj48a2V5d29yZHM+PGtleXdvcmQ+Q2hp
bGQ8L2tleXdvcmQ+PGtleXdvcmQ+SHVtYW5zPC9rZXl3b3JkPjxrZXl3b3JkPkltbXVub3RoZXJh
cHksIEFkb3B0aXZlPC9rZXl3b3JkPjxrZXl3b3JkPk5lb3BsYXNtIFJlY3VycmVuY2UsIExvY2Fs
PC9rZXl3b3JkPjxrZXl3b3JkPipOZXVyb2JsYXN0b21hL3RoZXJhcHk8L2tleXdvcmQ+PGtleXdv
cmQ+UmVjZXB0b3JzLCBBbnRpZ2VuLCBULUNlbGwvZ2VuZXRpY3M8L2tleXdvcmQ+PGtleXdvcmQ+
KlJlY2VwdG9ycywgQ2hpbWVyaWMgQW50aWdlbi9nZW5ldGljczwva2V5d29yZD48a2V5d29yZD5U
LUx5bXBob2N5dGVzPC9rZXl3b3JkPjxrZXl3b3JkPlR1bW9yIE1pY3JvZW52aXJvbm1lbnQ8L2tl
eXdvcmQ+PC9rZXl3b3Jkcz48ZGF0ZXM+PHllYXI+MjAyMDwveWVhcj48cHViLWRhdGVzPjxkYXRl
Pk5vdiAyNTwvZGF0ZT48L3B1Yi1kYXRlcz48L2RhdGVzPjxpc2JuPjE5NDYtNjI0MiAoRWxlY3Ry
b25pYykmI3hEOzE5NDYtNjIzNCAoTGlua2luZyk8L2lzYm4+PGFjY2Vzc2lvbi1udW0+MzMyMzkz
ODY8L2FjY2Vzc2lvbi1udW0+PHVybHM+PHJlbGF0ZWQtdXJscz48dXJsPmh0dHBzOi8vd3d3Lm5j
YmkubmxtLm5paC5nb3YvcHVibWVkLzMzMjM5Mzg2PC91cmw+PC9yZWxhdGVkLXVybHM+PC91cmxz
PjxlbGVjdHJvbmljLXJlc291cmNlLW51bT4xMC4xMTI2L3NjaXRyYW5zbG1lZC5hYmQ2MTY5PC9l
bGVjdHJvbmljLXJlc291cmNlLW51bT48cmVtb3RlLWRhdGFiYXNlLW5hbWU+TWVkbGluZTwvcmVt
b3RlLWRhdGFiYXNlLW5hbWU+PHJlbW90ZS1kYXRhYmFzZS1wcm92aWRlcj5OTE08L3JlbW90ZS1k
YXRhYmFzZS1wcm92aWRlcj48L3JlY29yZD48L0NpdGU+PC9FbmROb3RlPn==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67</w:t>
        </w:r>
        <w:r w:rsidR="00C06DCD">
          <w:rPr>
            <w:rFonts w:cs="Arial"/>
            <w:bCs/>
            <w:color w:val="2A2A2A"/>
            <w:sz w:val="22"/>
            <w:szCs w:val="22"/>
          </w:rPr>
          <w:fldChar w:fldCharType="end"/>
        </w:r>
      </w:hyperlink>
      <w:r>
        <w:rPr>
          <w:rFonts w:cs="Arial"/>
          <w:bCs/>
          <w:color w:val="2A2A2A"/>
          <w:sz w:val="22"/>
          <w:szCs w:val="22"/>
        </w:rPr>
        <w:t xml:space="preserve"> A third-generation product showed an objective response rate of 63% </w:t>
      </w:r>
      <w:r w:rsidR="00C04BB7">
        <w:rPr>
          <w:rFonts w:cs="Arial"/>
          <w:bCs/>
          <w:color w:val="2A2A2A"/>
          <w:sz w:val="22"/>
          <w:szCs w:val="22"/>
        </w:rPr>
        <w:t xml:space="preserve">and 3-year EFS of 36% </w:t>
      </w:r>
      <w:r>
        <w:rPr>
          <w:rFonts w:cs="Arial"/>
          <w:bCs/>
          <w:color w:val="2A2A2A"/>
          <w:sz w:val="22"/>
          <w:szCs w:val="22"/>
        </w:rPr>
        <w:t>in a phase 1</w:t>
      </w:r>
      <w:r w:rsidR="00C04BB7">
        <w:rPr>
          <w:rFonts w:cs="Arial"/>
          <w:bCs/>
          <w:color w:val="2A2A2A"/>
          <w:sz w:val="22"/>
          <w:szCs w:val="22"/>
        </w:rPr>
        <w:t>-2</w:t>
      </w:r>
      <w:r>
        <w:rPr>
          <w:rFonts w:cs="Arial"/>
          <w:bCs/>
          <w:color w:val="2A2A2A"/>
          <w:sz w:val="22"/>
          <w:szCs w:val="22"/>
        </w:rPr>
        <w:t xml:space="preserve"> trial in </w:t>
      </w:r>
      <w:r w:rsidR="00C04BB7">
        <w:rPr>
          <w:rFonts w:cs="Arial"/>
          <w:bCs/>
          <w:color w:val="2A2A2A"/>
          <w:sz w:val="22"/>
          <w:szCs w:val="22"/>
        </w:rPr>
        <w:t xml:space="preserve">27 </w:t>
      </w:r>
      <w:r>
        <w:rPr>
          <w:rFonts w:cs="Arial"/>
          <w:bCs/>
          <w:color w:val="2A2A2A"/>
          <w:sz w:val="22"/>
          <w:szCs w:val="22"/>
        </w:rPr>
        <w:t>children with relapsed or refractory neuroblastoma.</w:t>
      </w:r>
      <w:hyperlink w:anchor="_ENREF_68" w:tooltip="Del Bufalo, 2023 #129" w:history="1">
        <w:r w:rsidR="00C06DCD">
          <w:rPr>
            <w:rFonts w:cs="Arial"/>
            <w:bCs/>
            <w:color w:val="2A2A2A"/>
            <w:sz w:val="22"/>
            <w:szCs w:val="22"/>
          </w:rPr>
          <w:fldChar w:fldCharType="begin">
            <w:fldData xml:space="preserve">PEVuZE5vdGU+PENpdGU+PEF1dGhvcj5EZWwgQnVmYWxvPC9BdXRob3I+PFllYXI+MjAyMzwvWWVh
cj48UmVjTnVtPjEyOTwvUmVjTnVtPjxEaXNwbGF5VGV4dD48c3R5bGUgZmFjZT0ic3VwZXJzY3Jp
cHQiPjY4PC9zdHlsZT48L0Rpc3BsYXlUZXh0PjxyZWNvcmQ+PHJlYy1udW1iZXI+MTI5PC9yZWMt
bnVtYmVyPjxmb3JlaWduLWtleXM+PGtleSBhcHA9IkVOIiBkYi1pZD0iMjA1YXAyZnNhMHY5dmhl
YXZ3YXA5MGZzMHJ2NXByZDJlZGY5IiB0aW1lc3RhbXA9IjE3NDE5Nzk0OTYiPjEyOTwva2V5Pjwv
Zm9yZWlnbi1rZXlzPjxyZWYtdHlwZSBuYW1lPSJKb3VybmFsIEFydGljbGUiPjE3PC9yZWYtdHlw
ZT48Y29udHJpYnV0b3JzPjxhdXRob3JzPjxhdXRob3I+RGVsIEJ1ZmFsbywgRi48L2F1dGhvcj48
YXV0aG9yPkRlIEFuZ2VsaXMsIEIuPC9hdXRob3I+PGF1dGhvcj5DYXJ1YW5hLCBJLjwvYXV0aG9y
PjxhdXRob3I+RGVsIEJhbGRvLCBHLjwvYXV0aG9yPjxhdXRob3I+RGUgSW9yaXMsIE0uIEEuPC9h
dXRob3I+PGF1dGhvcj5TZXJyYSwgQS48L2F1dGhvcj48YXV0aG9yPk1hc3Ryb251enppLCBBLjwv
YXV0aG9yPjxhdXRob3I+Q2VmYWxvLCBNLiBHLjwvYXV0aG9yPjxhdXRob3I+UGFnbGlhcmEsIEQu
PC9hdXRob3I+PGF1dGhvcj5BbWljdWNjaSwgTS48L2F1dGhvcj48YXV0aG9yPkxpIFBpcmEsIEcu
PC9hdXRob3I+PGF1dGhvcj5MZW9uZSwgRy48L2F1dGhvcj48YXV0aG9yPkJlcnRhaW5hLCBWLjwv
YXV0aG9yPjxhdXRob3I+U2luaWJhbGRpLCBNLjwvYXV0aG9yPjxhdXRob3I+RGkgQ2VjY2EsIFMu
PC9hdXRob3I+PGF1dGhvcj5HdWVyY2lvLCBNLjwvYXV0aG9yPjxhdXRob3I+QWJiYXN6YWRlaCwg
Wi48L2F1dGhvcj48YXV0aG9yPklhZmZhbGRhbm8sIEwuPC9hdXRob3I+PGF1dGhvcj5HdW5ldHRp
LCBNLjwvYXV0aG9yPjxhdXRob3I+SWFjb3ZlbGxpLCBTLjwvYXV0aG9yPjxhdXRob3I+QnVnaWFu
ZXNpLCBSLjwvYXV0aG9yPjxhdXRob3I+TWFjY2hpYSwgUy48L2F1dGhvcj48YXV0aG9yPkFsZ2Vy
aSwgTS48L2F1dGhvcj48YXV0aG9yPk1lcmxpLCBQLjwvYXV0aG9yPjxhdXRob3I+R2FsYXZlcm5h
LCBGLjwvYXV0aG9yPjxhdXRob3I+QWJiYXMsIFIuPC9hdXRob3I+PGF1dGhvcj5HYXJnYW5lc2Us
IE0uIEMuPC9hdXRob3I+PGF1dGhvcj5WaWxsYW5pLCBNLiBGLjwvYXV0aG9yPjxhdXRob3I+Q29s
YWZhdGksIEcuIFMuPC9hdXRob3I+PGF1dGhvcj5Cb25ldHRpLCBGLjwvYXV0aG9yPjxhdXRob3I+
UmFidXNpbiwgTS48L2F1dGhvcj48YXV0aG9yPlBlcnJ1Y2NpbywgSy48L2F1dGhvcj48YXV0aG9y
PkZvbHNpLCBWLjwvYXV0aG9yPjxhdXRob3I+UXVpbnRhcmVsbGksIEMuPC9hdXRob3I+PGF1dGhv
cj5Mb2NhdGVsbGksIEYuPC9hdXRob3I+PGF1dGhvcj5QcmVjaXNpb24gTWVkaWNpbmUgVGVhbSwg
SXJjY3MgT3NwZWRhbGUgUGVkaWF0cmljbyBCYW1iaW5vIEdlc3U8L2F1dGhvcj48L2F1dGhvcnM+
PC9jb250cmlidXRvcnM+PGF1dGgtYWRkcmVzcz5Gcm9tIHRoZSBEZXBhcnRtZW50IG9mIFBlZGlh
dHJpYyBIZW1hdG9sb2d5IGFuZCBPbmNvbG9neSBhbmQgb2YgQ2VsbCBhbmQgR2VuZSBUaGVyYXB5
IChGLkQuQi4sIEIuRC5BLiwgSS5DLiwgRy5ELkIuLCBNLkEuRC5JLiwgQS5TLiwgQS5NLiwgTS5H
LkMuLCBELlAuLCBNLiBBbWljdWNjaSwgRy5MLlAuLCBWLkIuLCBNLlMuLCBTLkQuQy4sIE0uIEd1
ZXJjaW8sIFouQS4sIEwuSS4sIE0uIEFsZ2VyaSwgUC5NLiwgRi5HLiwgQy5RLiwgRi5MLiksIHRo
ZSBUcmFuc2Z1c2lvbiBVbml0LCBEZXBhcnRtZW50IG9mIExhYm9yYXRvcmllcyAoRy5MLiksIE9m
ZmljaW5hIEZhcm1hY2V1dGljYSwgR29vZCBNYW51ZmFjdHVyaW5nIFByYWN0aWNlIEZhY2lsaXR5
IChNLiBHdW5ldHRpLCBTLkkuLCBSLkIuLCBTLk0uKSwgYW5kIHRoZSBOdWNsZWFyIE1lZGljaW5l
IFVuaXQgKE0uQy5HLiwgTS5GLlYuKSwgRGVwYXJ0bWVudCBvZiBJbWFnaW5nIChHLlMuQy4pLCBJ
UkNDUyBPc3BlZGFsZSBQZWRpYXRyaWNvIEJhbWJpbm8gR2VzdSwgYW5kIHRoZSBEZXBhcnRtZW50
IG9mIExpZmUgU2NpZW5jZXMgYW5kIFB1YmxpYyBIZWFsdGgsIENhdGhvbGljIFVuaXZlcnNpdHkg
b2YgdGhlIFNhY3JlZCBIZWFydCAoRi5MLiksIFJvbWUsIHRoZSBQZWRpYXRyaWMgSGVtYXRvbG9n
eSBhbmQgT25jb2xvZ3kgVW5pdCwgSVJDQ1MgUG9saWNsaW5pY28gU2FuIE1hdHRlbywgUGF2aWEg
KEYuQi4pLCB0aGUgUGVkaWF0cmljIEhlbWF0b2xvZ3ktT25jb2xvZ3kgVW5pdCwgSW5zdGl0dXRl
IGZvciBNYXRlcm5hbCBhbmQgQ2hpbGQgSGVhbHRoLCBJUkNDUyAmcXVvdDtCdXJsbyBHYXJvZm9s
bywmcXVvdDsgVHJpZXN0ZSAoTS5SLiksIFBlZGlhdHJpYyBPbmNvbG9neSBIZW1hdG9sb2d5LCBN
b3RoZXIgYW5kIENoaWxkIEhlYWx0aCBEZXBhcnRtZW50LCBTYW50YSBNYXJpYSBkZWxsYSBNaXNl
cmljb3JkaWEgSG9zcGl0YWwsIFBlcnVnaWEgKEsuUC4pLCB0aGUgUGVkaWF0cmljIEhlbWF0b2xv
Z3ktT25jb2xvZ3kgVW5pdCwgT3NwZWRhbGUgZGVpIEJhbWJpbmksIEF6aWVuZGEgU29jaW8gU2Fu
aXRhcmlhIFRlcnJpdG9yaWFsZSBTcGVkYWxpIENpdmlsaSBCcmVzY2lhLCBCcmVzY2lhIChWLkYu
KSwgYW5kIHRoZSBEZXBhcnRtZW50IG9mIENsaW5pY2FsIE1lZGljaW5lIGFuZCBTdXJnZXJ5LCBV
bml2ZXJzaXR5IG9mIE5hcGxlcyBGZWRlcmljbyBJSSwgTmFwbGVzIChDLlEuKSAtIGFsbCBpbiBJ
dGFseTsgYW5kIElOU0VSTSwgQ2VudHJlIGQmYXBvcztJbnZlc3RpZ2F0aW9uIENsaW5pcXVlIDE0
MTggKENJQzE0MTgpIEVwaWRlbWlvbG9naWUgQ2xpbmlxdWUsIFBhcmlzIChSLkEuKS48L2F1dGgt
YWRkcmVzcz48dGl0bGVzPjx0aXRsZT5HRDItQ0FSVDAxIGZvciBSZWxhcHNlZCBvciBSZWZyYWN0
b3J5IEhpZ2gtUmlzayBOZXVyb2JsYXN0b21hPC90aXRsZT48c2Vjb25kYXJ5LXRpdGxlPk4gRW5n
bCBKIE1lZDwvc2Vjb25kYXJ5LXRpdGxlPjwvdGl0bGVzPjxwZXJpb2RpY2FsPjxmdWxsLXRpdGxl
Pk4gRW5nbCBKIE1lZDwvZnVsbC10aXRsZT48L3BlcmlvZGljYWw+PHBhZ2VzPjEyODQtMTI5NTwv
cGFnZXM+PHZvbHVtZT4zODg8L3ZvbHVtZT48bnVtYmVyPjE0PC9udW1iZXI+PGtleXdvcmRzPjxr
ZXl3b3JkPkNoaWxkPC9rZXl3b3JkPjxrZXl3b3JkPkh1bWFuczwva2V5d29yZD48a2V5d29yZD5D
YXNwYXNlIDkvYWR2ZXJzZSBlZmZlY3RzL2dlbmV0aWNzL21ldGFib2xpc20vdGhlcmFwZXV0aWMg
dXNlPC9rZXl3b3JkPjxrZXl3b3JkPipJbW11bm90aGVyYXB5LCBBZG9wdGl2ZS9hZHZlcnNlIGVm
ZmVjdHMvbWV0aG9kczwva2V5d29yZD48a2V5d29yZD5OZW9wbGFzbSBSZWN1cnJlbmNlLCBMb2Nh
bC9nZW5ldGljcy90aGVyYXB5PC9rZXl3b3JkPjxrZXl3b3JkPipOZXVyb2JsYXN0b21hL2dlbmV0
aWNzL3RoZXJhcHk8L2tleXdvcmQ+PGtleXdvcmQ+KlJlY2VwdG9ycywgQ2hpbWVyaWMgQW50aWdl
bi90aGVyYXBldXRpYyB1c2U8L2tleXdvcmQ+PC9rZXl3b3Jkcz48ZGF0ZXM+PHllYXI+MjAyMzwv
eWVhcj48cHViLWRhdGVzPjxkYXRlPkFwciA2PC9kYXRlPjwvcHViLWRhdGVzPjwvZGF0ZXM+PGlz
Ym4+MTUzMy00NDA2IChFbGVjdHJvbmljKSYjeEQ7MDAyOC00NzkzIChMaW5raW5nKTwvaXNibj48
YWNjZXNzaW9uLW51bT4zNzAxODQ5MjwvYWNjZXNzaW9uLW51bT48dXJscz48cmVsYXRlZC11cmxz
Pjx1cmw+aHR0cHM6Ly93d3cubmNiaS5ubG0ubmloLmdvdi9wdWJtZWQvMzcwMTg0OTI8L3VybD48
L3JlbGF0ZWQtdXJscz48L3VybHM+PGVsZWN0cm9uaWMtcmVzb3VyY2UtbnVtPjEwLjEwNTYvTkVK
TW9hMjIxMDg1OTwvZWxlY3Ryb25pYy1yZXNvdXJjZS1udW0+PHJlbW90ZS1kYXRhYmFzZS1uYW1l
Pk1lZGxpbmU8L3JlbW90ZS1kYXRhYmFzZS1uYW1lPjxyZW1vdGUtZGF0YWJhc2UtcHJvdmlkZXI+
TkxNPC9yZW1vdGUtZGF0YWJhc2UtcHJvdmlkZXI+PC9yZWNvcmQ+PC9DaXRlPjwvRW5kTm90ZT4A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PEVuZE5vdGU+PENpdGU+PEF1dGhvcj5EZWwgQnVmYWxvPC9BdXRob3I+PFllYXI+MjAyMzwvWWVh
cj48UmVjTnVtPjEyOTwvUmVjTnVtPjxEaXNwbGF5VGV4dD48c3R5bGUgZmFjZT0ic3VwZXJzY3Jp
cHQiPjY4PC9zdHlsZT48L0Rpc3BsYXlUZXh0PjxyZWNvcmQ+PHJlYy1udW1iZXI+MTI5PC9yZWMt
bnVtYmVyPjxmb3JlaWduLWtleXM+PGtleSBhcHA9IkVOIiBkYi1pZD0iMjA1YXAyZnNhMHY5dmhl
YXZ3YXA5MGZzMHJ2NXByZDJlZGY5IiB0aW1lc3RhbXA9IjE3NDE5Nzk0OTYiPjEyOTwva2V5Pjwv
Zm9yZWlnbi1rZXlzPjxyZWYtdHlwZSBuYW1lPSJKb3VybmFsIEFydGljbGUiPjE3PC9yZWYtdHlw
ZT48Y29udHJpYnV0b3JzPjxhdXRob3JzPjxhdXRob3I+RGVsIEJ1ZmFsbywgRi48L2F1dGhvcj48
YXV0aG9yPkRlIEFuZ2VsaXMsIEIuPC9hdXRob3I+PGF1dGhvcj5DYXJ1YW5hLCBJLjwvYXV0aG9y
PjxhdXRob3I+RGVsIEJhbGRvLCBHLjwvYXV0aG9yPjxhdXRob3I+RGUgSW9yaXMsIE0uIEEuPC9h
dXRob3I+PGF1dGhvcj5TZXJyYSwgQS48L2F1dGhvcj48YXV0aG9yPk1hc3Ryb251enppLCBBLjwv
YXV0aG9yPjxhdXRob3I+Q2VmYWxvLCBNLiBHLjwvYXV0aG9yPjxhdXRob3I+UGFnbGlhcmEsIEQu
PC9hdXRob3I+PGF1dGhvcj5BbWljdWNjaSwgTS48L2F1dGhvcj48YXV0aG9yPkxpIFBpcmEsIEcu
PC9hdXRob3I+PGF1dGhvcj5MZW9uZSwgRy48L2F1dGhvcj48YXV0aG9yPkJlcnRhaW5hLCBWLjwv
YXV0aG9yPjxhdXRob3I+U2luaWJhbGRpLCBNLjwvYXV0aG9yPjxhdXRob3I+RGkgQ2VjY2EsIFMu
PC9hdXRob3I+PGF1dGhvcj5HdWVyY2lvLCBNLjwvYXV0aG9yPjxhdXRob3I+QWJiYXN6YWRlaCwg
Wi48L2F1dGhvcj48YXV0aG9yPklhZmZhbGRhbm8sIEwuPC9hdXRob3I+PGF1dGhvcj5HdW5ldHRp
LCBNLjwvYXV0aG9yPjxhdXRob3I+SWFjb3ZlbGxpLCBTLjwvYXV0aG9yPjxhdXRob3I+QnVnaWFu
ZXNpLCBSLjwvYXV0aG9yPjxhdXRob3I+TWFjY2hpYSwgUy48L2F1dGhvcj48YXV0aG9yPkFsZ2Vy
aSwgTS48L2F1dGhvcj48YXV0aG9yPk1lcmxpLCBQLjwvYXV0aG9yPjxhdXRob3I+R2FsYXZlcm5h
LCBGLjwvYXV0aG9yPjxhdXRob3I+QWJiYXMsIFIuPC9hdXRob3I+PGF1dGhvcj5HYXJnYW5lc2Us
IE0uIEMuPC9hdXRob3I+PGF1dGhvcj5WaWxsYW5pLCBNLiBGLjwvYXV0aG9yPjxhdXRob3I+Q29s
YWZhdGksIEcuIFMuPC9hdXRob3I+PGF1dGhvcj5Cb25ldHRpLCBGLjwvYXV0aG9yPjxhdXRob3I+
UmFidXNpbiwgTS48L2F1dGhvcj48YXV0aG9yPlBlcnJ1Y2NpbywgSy48L2F1dGhvcj48YXV0aG9y
PkZvbHNpLCBWLjwvYXV0aG9yPjxhdXRob3I+UXVpbnRhcmVsbGksIEMuPC9hdXRob3I+PGF1dGhv
cj5Mb2NhdGVsbGksIEYuPC9hdXRob3I+PGF1dGhvcj5QcmVjaXNpb24gTWVkaWNpbmUgVGVhbSwg
SXJjY3MgT3NwZWRhbGUgUGVkaWF0cmljbyBCYW1iaW5vIEdlc3U8L2F1dGhvcj48L2F1dGhvcnM+
PC9jb250cmlidXRvcnM+PGF1dGgtYWRkcmVzcz5Gcm9tIHRoZSBEZXBhcnRtZW50IG9mIFBlZGlh
dHJpYyBIZW1hdG9sb2d5IGFuZCBPbmNvbG9neSBhbmQgb2YgQ2VsbCBhbmQgR2VuZSBUaGVyYXB5
IChGLkQuQi4sIEIuRC5BLiwgSS5DLiwgRy5ELkIuLCBNLkEuRC5JLiwgQS5TLiwgQS5NLiwgTS5H
LkMuLCBELlAuLCBNLiBBbWljdWNjaSwgRy5MLlAuLCBWLkIuLCBNLlMuLCBTLkQuQy4sIE0uIEd1
ZXJjaW8sIFouQS4sIEwuSS4sIE0uIEFsZ2VyaSwgUC5NLiwgRi5HLiwgQy5RLiwgRi5MLiksIHRo
ZSBUcmFuc2Z1c2lvbiBVbml0LCBEZXBhcnRtZW50IG9mIExhYm9yYXRvcmllcyAoRy5MLiksIE9m
ZmljaW5hIEZhcm1hY2V1dGljYSwgR29vZCBNYW51ZmFjdHVyaW5nIFByYWN0aWNlIEZhY2lsaXR5
IChNLiBHdW5ldHRpLCBTLkkuLCBSLkIuLCBTLk0uKSwgYW5kIHRoZSBOdWNsZWFyIE1lZGljaW5l
IFVuaXQgKE0uQy5HLiwgTS5GLlYuKSwgRGVwYXJ0bWVudCBvZiBJbWFnaW5nIChHLlMuQy4pLCBJ
UkNDUyBPc3BlZGFsZSBQZWRpYXRyaWNvIEJhbWJpbm8gR2VzdSwgYW5kIHRoZSBEZXBhcnRtZW50
IG9mIExpZmUgU2NpZW5jZXMgYW5kIFB1YmxpYyBIZWFsdGgsIENhdGhvbGljIFVuaXZlcnNpdHkg
b2YgdGhlIFNhY3JlZCBIZWFydCAoRi5MLiksIFJvbWUsIHRoZSBQZWRpYXRyaWMgSGVtYXRvbG9n
eSBhbmQgT25jb2xvZ3kgVW5pdCwgSVJDQ1MgUG9saWNsaW5pY28gU2FuIE1hdHRlbywgUGF2aWEg
KEYuQi4pLCB0aGUgUGVkaWF0cmljIEhlbWF0b2xvZ3ktT25jb2xvZ3kgVW5pdCwgSW5zdGl0dXRl
IGZvciBNYXRlcm5hbCBhbmQgQ2hpbGQgSGVhbHRoLCBJUkNDUyAmcXVvdDtCdXJsbyBHYXJvZm9s
bywmcXVvdDsgVHJpZXN0ZSAoTS5SLiksIFBlZGlhdHJpYyBPbmNvbG9neSBIZW1hdG9sb2d5LCBN
b3RoZXIgYW5kIENoaWxkIEhlYWx0aCBEZXBhcnRtZW50LCBTYW50YSBNYXJpYSBkZWxsYSBNaXNl
cmljb3JkaWEgSG9zcGl0YWwsIFBlcnVnaWEgKEsuUC4pLCB0aGUgUGVkaWF0cmljIEhlbWF0b2xv
Z3ktT25jb2xvZ3kgVW5pdCwgT3NwZWRhbGUgZGVpIEJhbWJpbmksIEF6aWVuZGEgU29jaW8gU2Fu
aXRhcmlhIFRlcnJpdG9yaWFsZSBTcGVkYWxpIENpdmlsaSBCcmVzY2lhLCBCcmVzY2lhIChWLkYu
KSwgYW5kIHRoZSBEZXBhcnRtZW50IG9mIENsaW5pY2FsIE1lZGljaW5lIGFuZCBTdXJnZXJ5LCBV
bml2ZXJzaXR5IG9mIE5hcGxlcyBGZWRlcmljbyBJSSwgTmFwbGVzIChDLlEuKSAtIGFsbCBpbiBJ
dGFseTsgYW5kIElOU0VSTSwgQ2VudHJlIGQmYXBvcztJbnZlc3RpZ2F0aW9uIENsaW5pcXVlIDE0
MTggKENJQzE0MTgpIEVwaWRlbWlvbG9naWUgQ2xpbmlxdWUsIFBhcmlzIChSLkEuKS48L2F1dGgt
YWRkcmVzcz48dGl0bGVzPjx0aXRsZT5HRDItQ0FSVDAxIGZvciBSZWxhcHNlZCBvciBSZWZyYWN0
b3J5IEhpZ2gtUmlzayBOZXVyb2JsYXN0b21hPC90aXRsZT48c2Vjb25kYXJ5LXRpdGxlPk4gRW5n
bCBKIE1lZDwvc2Vjb25kYXJ5LXRpdGxlPjwvdGl0bGVzPjxwZXJpb2RpY2FsPjxmdWxsLXRpdGxl
Pk4gRW5nbCBKIE1lZDwvZnVsbC10aXRsZT48L3BlcmlvZGljYWw+PHBhZ2VzPjEyODQtMTI5NTwv
cGFnZXM+PHZvbHVtZT4zODg8L3ZvbHVtZT48bnVtYmVyPjE0PC9udW1iZXI+PGtleXdvcmRzPjxr
ZXl3b3JkPkNoaWxkPC9rZXl3b3JkPjxrZXl3b3JkPkh1bWFuczwva2V5d29yZD48a2V5d29yZD5D
YXNwYXNlIDkvYWR2ZXJzZSBlZmZlY3RzL2dlbmV0aWNzL21ldGFib2xpc20vdGhlcmFwZXV0aWMg
dXNlPC9rZXl3b3JkPjxrZXl3b3JkPipJbW11bm90aGVyYXB5LCBBZG9wdGl2ZS9hZHZlcnNlIGVm
ZmVjdHMvbWV0aG9kczwva2V5d29yZD48a2V5d29yZD5OZW9wbGFzbSBSZWN1cnJlbmNlLCBMb2Nh
bC9nZW5ldGljcy90aGVyYXB5PC9rZXl3b3JkPjxrZXl3b3JkPipOZXVyb2JsYXN0b21hL2dlbmV0
aWNzL3RoZXJhcHk8L2tleXdvcmQ+PGtleXdvcmQ+KlJlY2VwdG9ycywgQ2hpbWVyaWMgQW50aWdl
bi90aGVyYXBldXRpYyB1c2U8L2tleXdvcmQ+PC9rZXl3b3Jkcz48ZGF0ZXM+PHllYXI+MjAyMzwv
eWVhcj48cHViLWRhdGVzPjxkYXRlPkFwciA2PC9kYXRlPjwvcHViLWRhdGVzPjwvZGF0ZXM+PGlz
Ym4+MTUzMy00NDA2IChFbGVjdHJvbmljKSYjeEQ7MDAyOC00NzkzIChMaW5raW5nKTwvaXNibj48
YWNjZXNzaW9uLW51bT4zNzAxODQ5MjwvYWNjZXNzaW9uLW51bT48dXJscz48cmVsYXRlZC11cmxz
Pjx1cmw+aHR0cHM6Ly93d3cubmNiaS5ubG0ubmloLmdvdi9wdWJtZWQvMzcwMTg0OTI8L3VybD48
L3JlbGF0ZWQtdXJscz48L3VybHM+PGVsZWN0cm9uaWMtcmVzb3VyY2UtbnVtPjEwLjEwNTYvTkVK
TW9hMjIxMDg1OTwvZWxlY3Ryb25pYy1yZXNvdXJjZS1udW0+PHJlbW90ZS1kYXRhYmFzZS1uYW1l
Pk1lZGxpbmU8L3JlbW90ZS1kYXRhYmFzZS1uYW1lPjxyZW1vdGUtZGF0YWJhc2UtcHJvdmlkZXI+
TkxNPC9yZW1vdGUtZGF0YWJhc2UtcHJvdmlkZXI+PC9yZWNvcmQ+PC9DaXRlPjwvRW5kTm90ZT4A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68</w:t>
        </w:r>
        <w:r w:rsidR="00C06DCD">
          <w:rPr>
            <w:rFonts w:cs="Arial"/>
            <w:bCs/>
            <w:color w:val="2A2A2A"/>
            <w:sz w:val="22"/>
            <w:szCs w:val="22"/>
          </w:rPr>
          <w:fldChar w:fldCharType="end"/>
        </w:r>
      </w:hyperlink>
      <w:r w:rsidR="00A210F8">
        <w:rPr>
          <w:rFonts w:cs="Arial"/>
          <w:bCs/>
          <w:color w:val="2A2A2A"/>
          <w:sz w:val="22"/>
          <w:szCs w:val="22"/>
        </w:rPr>
        <w:t xml:space="preserve"> </w:t>
      </w:r>
      <w:r>
        <w:rPr>
          <w:rFonts w:cs="Arial"/>
          <w:bCs/>
          <w:color w:val="2A2A2A"/>
          <w:sz w:val="22"/>
          <w:szCs w:val="22"/>
        </w:rPr>
        <w:t xml:space="preserve"> Multiple patients had prolonged disease control with this approach, with patients with lower disease burden noted to have superior </w:t>
      </w:r>
      <w:r w:rsidR="0053284E">
        <w:rPr>
          <w:rFonts w:cs="Arial"/>
          <w:bCs/>
          <w:color w:val="2A2A2A"/>
          <w:sz w:val="22"/>
          <w:szCs w:val="22"/>
        </w:rPr>
        <w:t xml:space="preserve">EFS and overall survival compared to patients with higher disease burden.  These findings suggest a potential future role </w:t>
      </w:r>
      <w:r w:rsidR="00E450BD">
        <w:rPr>
          <w:rFonts w:cs="Arial"/>
          <w:bCs/>
          <w:color w:val="2A2A2A"/>
          <w:sz w:val="22"/>
          <w:szCs w:val="22"/>
        </w:rPr>
        <w:t xml:space="preserve">for this product </w:t>
      </w:r>
      <w:r w:rsidR="0053284E">
        <w:rPr>
          <w:rFonts w:cs="Arial"/>
          <w:bCs/>
          <w:color w:val="2A2A2A"/>
          <w:sz w:val="22"/>
          <w:szCs w:val="22"/>
        </w:rPr>
        <w:t>as a consolidation strategy in patients treated with prior cytoreductive approaches.</w:t>
      </w:r>
      <w:r w:rsidR="004A6162">
        <w:rPr>
          <w:rFonts w:cs="Arial"/>
          <w:bCs/>
          <w:color w:val="2A2A2A"/>
          <w:sz w:val="22"/>
          <w:szCs w:val="22"/>
        </w:rPr>
        <w:t xml:space="preserve">  Importantly, neuropathic pain has been an infrequent adverse event in these trials.  </w:t>
      </w:r>
    </w:p>
    <w:p w14:paraId="70D09303" w14:textId="77777777" w:rsidR="004A6162" w:rsidRDefault="004A6162" w:rsidP="0005355B">
      <w:pPr>
        <w:autoSpaceDE w:val="0"/>
        <w:autoSpaceDN w:val="0"/>
        <w:adjustRightInd w:val="0"/>
        <w:spacing w:after="0" w:line="480" w:lineRule="auto"/>
        <w:jc w:val="both"/>
        <w:rPr>
          <w:rFonts w:cs="Arial"/>
          <w:bCs/>
          <w:color w:val="2A2A2A"/>
          <w:sz w:val="22"/>
          <w:szCs w:val="22"/>
        </w:rPr>
      </w:pPr>
    </w:p>
    <w:p w14:paraId="312FD3F0" w14:textId="4FF4E69D" w:rsidR="004A6162" w:rsidRDefault="004A6162"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This work has been extended in several ways, including </w:t>
      </w:r>
      <w:r w:rsidR="00C554E7">
        <w:rPr>
          <w:rFonts w:cs="Arial"/>
          <w:bCs/>
          <w:color w:val="2A2A2A"/>
          <w:sz w:val="22"/>
          <w:szCs w:val="22"/>
        </w:rPr>
        <w:t xml:space="preserve">evaluation of </w:t>
      </w:r>
      <w:r>
        <w:rPr>
          <w:rFonts w:cs="Arial"/>
          <w:bCs/>
          <w:color w:val="2A2A2A"/>
          <w:sz w:val="22"/>
          <w:szCs w:val="22"/>
        </w:rPr>
        <w:t xml:space="preserve">novel CAR-T constructs and </w:t>
      </w:r>
      <w:r w:rsidR="00C554E7">
        <w:rPr>
          <w:rFonts w:cs="Arial"/>
          <w:bCs/>
          <w:color w:val="2A2A2A"/>
          <w:sz w:val="22"/>
          <w:szCs w:val="22"/>
        </w:rPr>
        <w:t xml:space="preserve">investigation in </w:t>
      </w:r>
      <w:r>
        <w:rPr>
          <w:rFonts w:cs="Arial"/>
          <w:bCs/>
          <w:color w:val="2A2A2A"/>
          <w:sz w:val="22"/>
          <w:szCs w:val="22"/>
        </w:rPr>
        <w:t>indications beyond neuroblastoma.  One novel construct has evaluated CAR NK cells directed against GD2 and engineered to express IL15.  This approach resulted in multiple objective responses in initial phase 1 testing in neuroblastoma.</w:t>
      </w:r>
      <w:hyperlink w:anchor="_ENREF_69" w:tooltip="Heczey, 2023 #30" w:history="1">
        <w:r w:rsidR="00C06DCD">
          <w:rPr>
            <w:rFonts w:cs="Arial"/>
            <w:bCs/>
            <w:color w:val="2A2A2A"/>
            <w:sz w:val="22"/>
            <w:szCs w:val="22"/>
          </w:rPr>
          <w:fldChar w:fldCharType="begin">
            <w:fldData xml:space="preserve">PEVuZE5vdGU+PENpdGU+PEF1dGhvcj5IZWN6ZXk8L0F1dGhvcj48WWVhcj4yMDIzPC9ZZWFyPjxS
ZWNOdW0+MzA8L1JlY051bT48RGlzcGxheVRleHQ+PHN0eWxlIGZhY2U9InN1cGVyc2NyaXB0Ij42
OTwvc3R5bGU+PC9EaXNwbGF5VGV4dD48cmVjb3JkPjxyZWMtbnVtYmVyPjMwPC9yZWMtbnVtYmVy
Pjxmb3JlaWduLWtleXM+PGtleSBhcHA9IkVOIiBkYi1pZD0ienB2enJmMnIxZnR4dHZlcHZ6b3Zm
ZDU2c2F0d2Z6enI1ZHN3IiB0aW1lc3RhbXA9IjE3MzEzMjY0MDYiPjMwPC9rZXk+PC9mb3JlaWdu
LWtleXM+PHJlZi10eXBlIG5hbWU9IkpvdXJuYWwgQXJ0aWNsZSI+MTc8L3JlZi10eXBlPjxjb250
cmlidXRvcnM+PGF1dGhvcnM+PGF1dGhvcj5IZWN6ZXksIEEuPC9hdXRob3I+PGF1dGhvcj5YdSwg
WC48L2F1dGhvcj48YXV0aG9yPkNvdXJ0bmV5LCBBLiBOLjwvYXV0aG9yPjxhdXRob3I+VGlhbiwg
Ry48L2F1dGhvcj48YXV0aG9yPkJhcnJhZ2FuLCBHLiBBLjwvYXV0aG9yPjxhdXRob3I+R3VvLCBM
LjwvYXV0aG9yPjxhdXRob3I+QW1hZG9yLCBDLiBNLjwvYXV0aG9yPjxhdXRob3I+R2hhdHdhaSwg
Ti48L2F1dGhvcj48YXV0aG9yPlJhdGhpLCBQLjwvYXV0aG9yPjxhdXRob3I+V29vZCwgTS4gUy48
L2F1dGhvcj48YXV0aG9yPkxpLCBZLjwvYXV0aG9yPjxhdXRob3I+WmhhbmcsIEMuPC9hdXRob3I+
PGF1dGhvcj5EZW1iZXJnLCBULjwvYXV0aG9yPjxhdXRob3I+RGkgUGllcnJvLCBFLiBKLjwvYXV0
aG9yPjxhdXRob3I+U2hlciwgQS4gQy48L2F1dGhvcj48YXV0aG9yPlpoYW5nLCBILjwvYXV0aG9y
PjxhdXRob3I+TWVodGEsIEIuPC9hdXRob3I+PGF1dGhvcj5UaGFra2FyLCBTLiBHLjwvYXV0aG9y
PjxhdXRob3I+R3JpbGxleSwgQi48L2F1dGhvcj48YXV0aG9yPldhbmcsIFQuPC9hdXRob3I+PGF1
dGhvcj5XZWlzcywgQi4gRC48L2F1dGhvcj48YXV0aG9yPk1vbnRhbGJhbm8sIEEuPC9hdXRob3I+
PGF1dGhvcj5TdWJyYW1hbmlhbSwgTS48L2F1dGhvcj48YXV0aG9yPlh1LCBDLjwvYXV0aG9yPjxh
dXRob3I+U2FjaGFyLCBDLjwvYXV0aG9yPjxhdXRob3I+V2VsbHMsIEQuIEsuPC9hdXRob3I+PGF1
dGhvcj5Eb3R0aSwgRy48L2F1dGhvcj48YXV0aG9yPk1ldGVsaXRzYSwgTC4gUy48L2F1dGhvcj48
L2F1dGhvcnM+PC9jb250cmlidXRvcnM+PGF1dGgtYWRkcmVzcz5EZXBhcnRtZW50IG9mIFBlZGlh
dHJpY3MsIENlbnRlciBmb3IgQWR2YW5jZWQgSW5uYXRlIENlbGwgVGhlcmFweSwgQmF5bG9yIENv
bGxlZ2Ugb2YgTWVkaWNpbmUsIEhvdXN0b24sIFRYLCBVU0EuIGhlY3pleUBiY20uZWR1LiYjeEQ7
RGVwYXJ0bWVudCBvZiBNZWRpY2luZSwgQ2VudGVyIGZvciBDZWxsIGFuZCBHZW5lIFRoZXJhcHks
IEJheWxvciBDb2xsZWdlIG9mIE1lZGljaW5lLCBIb3VzdG9uLCBUWCwgVVNBLiBoZWN6ZXlAYmNt
LmVkdS4mI3hEO0RlcGFydG1lbnQgb2YgUGVkaWF0cmljcywgQ2VudGVyIGZvciBBZHZhbmNlZCBJ
bm5hdGUgQ2VsbCBUaGVyYXB5LCBCYXlsb3IgQ29sbGVnZSBvZiBNZWRpY2luZSwgSG91c3Rvbiwg
VFgsIFVTQS4mI3hEO0RlcGFydG1lbnQgb2YgUmFkaW9sb2d5LCBUZXhhcyBDaGlsZHJlbiZhcG9z
O3MgSG9zcGl0YWwsIEJheWxvciBDb2xsZWdlIG9mIE1lZGljaW5lLCBIb3VzdG9uLCBUWCwgVVNB
LiYjeEQ7RGVwYXJ0bWVudCBvZiBNZWRpY2luZSwgQ2VudGVyIGZvciBDZWxsIGFuZCBHZW5lIFRo
ZXJhcHksIEJheWxvciBDb2xsZWdlIG9mIE1lZGljaW5lLCBIb3VzdG9uLCBUWCwgVVNBLiYjeEQ7
Qmlvc3RhdGlzdGljcyBhbmQgRGF0YSBNYW5hZ2VtZW50IFJlc291cmNlLCBEYW4gTC4gRHVuY2Fu
IENvbXByZWhlbnNpdmUgQ2FuY2VyIENlbnRlciwgQmF5bG9yIENvbGxlZ2Ugb2YgTWVkaWNpbmUs
IEhvdXN0b24sIFRYLCBVU0EuJiN4RDtEZXBhcnRtZW50IG9mIFBlZGlhdHJpY3MsIENpbmNpbm5h
dGkgQ2hpbGRyZW4mYXBvcztzIEhvc3BpdGFsLCBDaW5jaW5uYXRpLCBPSCwgVVNBLiYjeEQ7SW1t
dW5haSwgSW5jLiwgTmV3IFlvcmssIE5ZLCBVU0EuJiN4RDtMaW5lYmVyZ2VyIENvbXByZWhlbnNp
dmUgQ2FuY2VyIENlbnRlciwgVW5pdmVyc2l0eSBvZiBOb3J0aCBDYXJvbGluYSBhdCBDaGFwZWwg
SGlsbCwgQ2hhcGVsIEhpbGwsIE5DLCBVU0EuJiN4RDtEZXBhcnRtZW50IG9mIFBlZGlhdHJpY3Ms
IENlbnRlciBmb3IgQWR2YW5jZWQgSW5uYXRlIENlbGwgVGhlcmFweSwgQmF5bG9yIENvbGxlZ2Ug
b2YgTWVkaWNpbmUsIEhvdXN0b24sIFRYLCBVU0EuIGxzbWV0ZWxpQHR4Y2gub3JnLiYjeEQ7RGVw
YXJ0bWVudCBvZiBNZWRpY2luZSwgQ2VudGVyIGZvciBDZWxsIGFuZCBHZW5lIFRoZXJhcHksIEJh
eWxvciBDb2xsZWdlIG9mIE1lZGljaW5lLCBIb3VzdG9uLCBUWCwgVVNBLiBsc21ldGVsaUB0eGNo
Lm9yZy48L2F1dGgtYWRkcmVzcz48dGl0bGVzPjx0aXRsZT5BbnRpLUdEMiBDQVItTktUIGNlbGxz
IGluIHJlbGFwc2VkIG9yIHJlZnJhY3RvcnkgbmV1cm9ibGFzdG9tYTogdXBkYXRlZCBwaGFzZSAx
IHRyaWFsIGludGVyaW0gcmVzdWx0czwvdGl0bGU+PHNlY29uZGFyeS10aXRsZT5OYXQgTWVkPC9z
ZWNvbmRhcnktdGl0bGU+PC90aXRsZXM+PHBlcmlvZGljYWw+PGZ1bGwtdGl0bGU+TmF0IE1lZDwv
ZnVsbC10aXRsZT48L3BlcmlvZGljYWw+PHBhZ2VzPjEzNzktMTM4ODwvcGFnZXM+PHZvbHVtZT4y
OTwvdm9sdW1lPjxudW1iZXI+NjwvbnVtYmVyPjxlZGl0aW9uPjIwMjMwNTE1PC9lZGl0aW9uPjxr
ZXl3b3Jkcz48a2V5d29yZD5DaGlsZDwva2V5d29yZD48a2V5d29yZD5BbmltYWxzPC9rZXl3b3Jk
PjxrZXl3b3JkPk1pY2U8L2tleXdvcmQ+PGtleXdvcmQ+SHVtYW5zPC9rZXl3b3JkPjxrZXl3b3Jk
PipOYXR1cmFsIEtpbGxlciBULUNlbGxzPC9rZXl3b3JkPjxrZXl3b3JkPkN5dG90b3hpY2l0eSwg
SW1tdW5vbG9naWM8L2tleXdvcmQ+PGtleXdvcmQ+KlJlY2VwdG9ycywgQ2hpbWVyaWMgQW50aWdl
bi9nZW5ldGljczwva2V5d29yZD48a2V5d29yZD4qTmV1cm9ibGFzdG9tYS90aGVyYXB5PC9rZXl3
b3JkPjxrZXl3b3JkPkltbXVub3RoZXJhcHksIEFkb3B0aXZlL21ldGhvZHM8L2tleXdvcmQ+PC9r
ZXl3b3Jkcz48ZGF0ZXM+PHllYXI+MjAyMzwveWVhcj48cHViLWRhdGVzPjxkYXRlPkp1bjwvZGF0
ZT48L3B1Yi1kYXRlcz48L2RhdGVzPjxpc2JuPjE1NDYtMTcwWCAoRWxlY3Ryb25pYykmI3hEOzEw
NzgtODk1NiAoTGlua2luZyk8L2lzYm4+PGFjY2Vzc2lvbi1udW0+MzcxODg3ODI8L2FjY2Vzc2lv
bi1udW0+PHVybHM+PHJlbGF0ZWQtdXJscz48dXJsPmh0dHBzOi8vd3d3Lm5jYmkubmxtLm5paC5n
b3YvcHVibWVkLzM3MTg4NzgyPC91cmw+PC9yZWxhdGVkLXVybHM+PC91cmxzPjxlbGVjdHJvbmlj
LXJlc291cmNlLW51bT4xMC4xMDM4L3M0MTU5MS0wMjMtMDIzNjMteTwvZWxlY3Ryb25pYy1yZXNv
dXJjZS1udW0+PHJlbW90ZS1kYXRhYmFzZS1uYW1lPk1lZGxpbmU8L3JlbW90ZS1kYXRhYmFzZS1u
YW1lPjxyZW1vdGUtZGF0YWJhc2UtcHJvdmlkZXI+TkxNPC9yZW1vdGUtZGF0YWJhc2UtcHJvdmlk
ZXI+PC9yZWNvcmQ+PC9DaXRlPjwvRW5kTm90ZT4A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PEVuZE5vdGU+PENpdGU+PEF1dGhvcj5IZWN6ZXk8L0F1dGhvcj48WWVhcj4yMDIzPC9ZZWFyPjxS
ZWNOdW0+MzA8L1JlY051bT48RGlzcGxheVRleHQ+PHN0eWxlIGZhY2U9InN1cGVyc2NyaXB0Ij42
OTwvc3R5bGU+PC9EaXNwbGF5VGV4dD48cmVjb3JkPjxyZWMtbnVtYmVyPjMwPC9yZWMtbnVtYmVy
Pjxmb3JlaWduLWtleXM+PGtleSBhcHA9IkVOIiBkYi1pZD0ienB2enJmMnIxZnR4dHZlcHZ6b3Zm
ZDU2c2F0d2Z6enI1ZHN3IiB0aW1lc3RhbXA9IjE3MzEzMjY0MDYiPjMwPC9rZXk+PC9mb3JlaWdu
LWtleXM+PHJlZi10eXBlIG5hbWU9IkpvdXJuYWwgQXJ0aWNsZSI+MTc8L3JlZi10eXBlPjxjb250
cmlidXRvcnM+PGF1dGhvcnM+PGF1dGhvcj5IZWN6ZXksIEEuPC9hdXRob3I+PGF1dGhvcj5YdSwg
WC48L2F1dGhvcj48YXV0aG9yPkNvdXJ0bmV5LCBBLiBOLjwvYXV0aG9yPjxhdXRob3I+VGlhbiwg
Ry48L2F1dGhvcj48YXV0aG9yPkJhcnJhZ2FuLCBHLiBBLjwvYXV0aG9yPjxhdXRob3I+R3VvLCBM
LjwvYXV0aG9yPjxhdXRob3I+QW1hZG9yLCBDLiBNLjwvYXV0aG9yPjxhdXRob3I+R2hhdHdhaSwg
Ti48L2F1dGhvcj48YXV0aG9yPlJhdGhpLCBQLjwvYXV0aG9yPjxhdXRob3I+V29vZCwgTS4gUy48
L2F1dGhvcj48YXV0aG9yPkxpLCBZLjwvYXV0aG9yPjxhdXRob3I+WmhhbmcsIEMuPC9hdXRob3I+
PGF1dGhvcj5EZW1iZXJnLCBULjwvYXV0aG9yPjxhdXRob3I+RGkgUGllcnJvLCBFLiBKLjwvYXV0
aG9yPjxhdXRob3I+U2hlciwgQS4gQy48L2F1dGhvcj48YXV0aG9yPlpoYW5nLCBILjwvYXV0aG9y
PjxhdXRob3I+TWVodGEsIEIuPC9hdXRob3I+PGF1dGhvcj5UaGFra2FyLCBTLiBHLjwvYXV0aG9y
PjxhdXRob3I+R3JpbGxleSwgQi48L2F1dGhvcj48YXV0aG9yPldhbmcsIFQuPC9hdXRob3I+PGF1
dGhvcj5XZWlzcywgQi4gRC48L2F1dGhvcj48YXV0aG9yPk1vbnRhbGJhbm8sIEEuPC9hdXRob3I+
PGF1dGhvcj5TdWJyYW1hbmlhbSwgTS48L2F1dGhvcj48YXV0aG9yPlh1LCBDLjwvYXV0aG9yPjxh
dXRob3I+U2FjaGFyLCBDLjwvYXV0aG9yPjxhdXRob3I+V2VsbHMsIEQuIEsuPC9hdXRob3I+PGF1
dGhvcj5Eb3R0aSwgRy48L2F1dGhvcj48YXV0aG9yPk1ldGVsaXRzYSwgTC4gUy48L2F1dGhvcj48
L2F1dGhvcnM+PC9jb250cmlidXRvcnM+PGF1dGgtYWRkcmVzcz5EZXBhcnRtZW50IG9mIFBlZGlh
dHJpY3MsIENlbnRlciBmb3IgQWR2YW5jZWQgSW5uYXRlIENlbGwgVGhlcmFweSwgQmF5bG9yIENv
bGxlZ2Ugb2YgTWVkaWNpbmUsIEhvdXN0b24sIFRYLCBVU0EuIGhlY3pleUBiY20uZWR1LiYjeEQ7
RGVwYXJ0bWVudCBvZiBNZWRpY2luZSwgQ2VudGVyIGZvciBDZWxsIGFuZCBHZW5lIFRoZXJhcHks
IEJheWxvciBDb2xsZWdlIG9mIE1lZGljaW5lLCBIb3VzdG9uLCBUWCwgVVNBLiBoZWN6ZXlAYmNt
LmVkdS4mI3hEO0RlcGFydG1lbnQgb2YgUGVkaWF0cmljcywgQ2VudGVyIGZvciBBZHZhbmNlZCBJ
bm5hdGUgQ2VsbCBUaGVyYXB5LCBCYXlsb3IgQ29sbGVnZSBvZiBNZWRpY2luZSwgSG91c3Rvbiwg
VFgsIFVTQS4mI3hEO0RlcGFydG1lbnQgb2YgUmFkaW9sb2d5LCBUZXhhcyBDaGlsZHJlbiZhcG9z
O3MgSG9zcGl0YWwsIEJheWxvciBDb2xsZWdlIG9mIE1lZGljaW5lLCBIb3VzdG9uLCBUWCwgVVNB
LiYjeEQ7RGVwYXJ0bWVudCBvZiBNZWRpY2luZSwgQ2VudGVyIGZvciBDZWxsIGFuZCBHZW5lIFRo
ZXJhcHksIEJheWxvciBDb2xsZWdlIG9mIE1lZGljaW5lLCBIb3VzdG9uLCBUWCwgVVNBLiYjeEQ7
Qmlvc3RhdGlzdGljcyBhbmQgRGF0YSBNYW5hZ2VtZW50IFJlc291cmNlLCBEYW4gTC4gRHVuY2Fu
IENvbXByZWhlbnNpdmUgQ2FuY2VyIENlbnRlciwgQmF5bG9yIENvbGxlZ2Ugb2YgTWVkaWNpbmUs
IEhvdXN0b24sIFRYLCBVU0EuJiN4RDtEZXBhcnRtZW50IG9mIFBlZGlhdHJpY3MsIENpbmNpbm5h
dGkgQ2hpbGRyZW4mYXBvcztzIEhvc3BpdGFsLCBDaW5jaW5uYXRpLCBPSCwgVVNBLiYjeEQ7SW1t
dW5haSwgSW5jLiwgTmV3IFlvcmssIE5ZLCBVU0EuJiN4RDtMaW5lYmVyZ2VyIENvbXByZWhlbnNp
dmUgQ2FuY2VyIENlbnRlciwgVW5pdmVyc2l0eSBvZiBOb3J0aCBDYXJvbGluYSBhdCBDaGFwZWwg
SGlsbCwgQ2hhcGVsIEhpbGwsIE5DLCBVU0EuJiN4RDtEZXBhcnRtZW50IG9mIFBlZGlhdHJpY3Ms
IENlbnRlciBmb3IgQWR2YW5jZWQgSW5uYXRlIENlbGwgVGhlcmFweSwgQmF5bG9yIENvbGxlZ2Ug
b2YgTWVkaWNpbmUsIEhvdXN0b24sIFRYLCBVU0EuIGxzbWV0ZWxpQHR4Y2gub3JnLiYjeEQ7RGVw
YXJ0bWVudCBvZiBNZWRpY2luZSwgQ2VudGVyIGZvciBDZWxsIGFuZCBHZW5lIFRoZXJhcHksIEJh
eWxvciBDb2xsZWdlIG9mIE1lZGljaW5lLCBIb3VzdG9uLCBUWCwgVVNBLiBsc21ldGVsaUB0eGNo
Lm9yZy48L2F1dGgtYWRkcmVzcz48dGl0bGVzPjx0aXRsZT5BbnRpLUdEMiBDQVItTktUIGNlbGxz
IGluIHJlbGFwc2VkIG9yIHJlZnJhY3RvcnkgbmV1cm9ibGFzdG9tYTogdXBkYXRlZCBwaGFzZSAx
IHRyaWFsIGludGVyaW0gcmVzdWx0czwvdGl0bGU+PHNlY29uZGFyeS10aXRsZT5OYXQgTWVkPC9z
ZWNvbmRhcnktdGl0bGU+PC90aXRsZXM+PHBlcmlvZGljYWw+PGZ1bGwtdGl0bGU+TmF0IE1lZDwv
ZnVsbC10aXRsZT48L3BlcmlvZGljYWw+PHBhZ2VzPjEzNzktMTM4ODwvcGFnZXM+PHZvbHVtZT4y
OTwvdm9sdW1lPjxudW1iZXI+NjwvbnVtYmVyPjxlZGl0aW9uPjIwMjMwNTE1PC9lZGl0aW9uPjxr
ZXl3b3Jkcz48a2V5d29yZD5DaGlsZDwva2V5d29yZD48a2V5d29yZD5BbmltYWxzPC9rZXl3b3Jk
PjxrZXl3b3JkPk1pY2U8L2tleXdvcmQ+PGtleXdvcmQ+SHVtYW5zPC9rZXl3b3JkPjxrZXl3b3Jk
PipOYXR1cmFsIEtpbGxlciBULUNlbGxzPC9rZXl3b3JkPjxrZXl3b3JkPkN5dG90b3hpY2l0eSwg
SW1tdW5vbG9naWM8L2tleXdvcmQ+PGtleXdvcmQ+KlJlY2VwdG9ycywgQ2hpbWVyaWMgQW50aWdl
bi9nZW5ldGljczwva2V5d29yZD48a2V5d29yZD4qTmV1cm9ibGFzdG9tYS90aGVyYXB5PC9rZXl3
b3JkPjxrZXl3b3JkPkltbXVub3RoZXJhcHksIEFkb3B0aXZlL21ldGhvZHM8L2tleXdvcmQ+PC9r
ZXl3b3Jkcz48ZGF0ZXM+PHllYXI+MjAyMzwveWVhcj48cHViLWRhdGVzPjxkYXRlPkp1bjwvZGF0
ZT48L3B1Yi1kYXRlcz48L2RhdGVzPjxpc2JuPjE1NDYtMTcwWCAoRWxlY3Ryb25pYykmI3hEOzEw
NzgtODk1NiAoTGlua2luZyk8L2lzYm4+PGFjY2Vzc2lvbi1udW0+MzcxODg3ODI8L2FjY2Vzc2lv
bi1udW0+PHVybHM+PHJlbGF0ZWQtdXJscz48dXJsPmh0dHBzOi8vd3d3Lm5jYmkubmxtLm5paC5n
b3YvcHVibWVkLzM3MTg4NzgyPC91cmw+PC9yZWxhdGVkLXVybHM+PC91cmxzPjxlbGVjdHJvbmlj
LXJlc291cmNlLW51bT4xMC4xMDM4L3M0MTU5MS0wMjMtMDIzNjMteTwvZWxlY3Ryb25pYy1yZXNv
dXJjZS1udW0+PHJlbW90ZS1kYXRhYmFzZS1uYW1lPk1lZGxpbmU8L3JlbW90ZS1kYXRhYmFzZS1u
YW1lPjxyZW1vdGUtZGF0YWJhc2UtcHJvdmlkZXI+TkxNPC9yZW1vdGUtZGF0YWJhc2UtcHJvdmlk
ZXI+PC9yZWNvcmQ+PC9DaXRlPjwvRW5kTm90ZT4A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69</w:t>
        </w:r>
        <w:r w:rsidR="00C06DCD">
          <w:rPr>
            <w:rFonts w:cs="Arial"/>
            <w:bCs/>
            <w:color w:val="2A2A2A"/>
            <w:sz w:val="22"/>
            <w:szCs w:val="22"/>
          </w:rPr>
          <w:fldChar w:fldCharType="end"/>
        </w:r>
      </w:hyperlink>
      <w:r w:rsidR="00A210F8">
        <w:rPr>
          <w:rFonts w:cs="Arial"/>
          <w:bCs/>
          <w:color w:val="2A2A2A"/>
          <w:sz w:val="22"/>
          <w:szCs w:val="22"/>
        </w:rPr>
        <w:t xml:space="preserve"> </w:t>
      </w:r>
      <w:r>
        <w:rPr>
          <w:rFonts w:cs="Arial"/>
          <w:bCs/>
          <w:color w:val="2A2A2A"/>
          <w:sz w:val="22"/>
          <w:szCs w:val="22"/>
        </w:rPr>
        <w:t xml:space="preserve">Another approach </w:t>
      </w:r>
      <w:r w:rsidR="006F2951">
        <w:rPr>
          <w:rFonts w:cs="Arial"/>
          <w:bCs/>
          <w:color w:val="2A2A2A"/>
          <w:sz w:val="22"/>
          <w:szCs w:val="22"/>
        </w:rPr>
        <w:t>in early trials with results not yet available is utilizing CAR-T cells that target GD2 while also secreting IL18 locally.</w:t>
      </w:r>
      <w:hyperlink w:anchor="_ENREF_17" w:tooltip="Fischer-Riepe, 2024 #51" w:history="1">
        <w:r w:rsidR="00C06DCD">
          <w:rPr>
            <w:rFonts w:cs="Arial"/>
            <w:bCs/>
            <w:color w:val="2A2A2A"/>
            <w:sz w:val="22"/>
            <w:szCs w:val="22"/>
          </w:rPr>
          <w:fldChar w:fldCharType="begin">
            <w:fldData xml:space="preserve">PEVuZE5vdGU+PENpdGU+PEF1dGhvcj5GaXNjaGVyLVJpZXBlPC9BdXRob3I+PFllYXI+MjAyNDwv
WWVhcj48UmVjTnVtPjUxPC9SZWNOdW0+PERpc3BsYXlUZXh0PjxzdHlsZSBmYWNlPSJzdXBlcnNj
cmlwdCI+MTc8L3N0eWxlPjwvRGlzcGxheVRleHQ+PHJlY29yZD48cmVjLW51bWJlcj41MTwvcmVj
LW51bWJlcj48Zm9yZWlnbi1rZXlzPjxrZXkgYXBwPSJFTiIgZGItaWQ9InpwdnpyZjJyMWZ0eHR2
ZXB2em92ZmQ1NnNhdHdmenpyNWRzdyIgdGltZXN0YW1wPSIxNzMzNTAzNzMxIj41MTwva2V5Pjwv
Zm9yZWlnbi1rZXlzPjxyZWYtdHlwZSBuYW1lPSJKb3VybmFsIEFydGljbGUiPjE3PC9yZWYtdHlw
ZT48Y29udHJpYnV0b3JzPjxhdXRob3JzPjxhdXRob3I+RmlzY2hlci1SaWVwZSwgTC48L2F1dGhv
cj48YXV0aG9yPkthaWxheWFuZ2lyaSwgUy48L2F1dGhvcj48YXV0aG9yPlppbW1lcm1hbm4sIEsu
PC9hdXRob3I+PGF1dGhvcj5QZmVpZmVyLCBSLjwvYXV0aG9yPjxhdXRob3I+QWlnbmVyLCBNLjwv
YXV0aG9yPjxhdXRob3I+QWx0dmF0ZXIsIEIuPC9hdXRob3I+PGF1dGhvcj5LcmV0c2NobWFubiwg
Uy48L2F1dGhvcj48YXV0aG9yPlZvbGtsLCBTLjwvYXV0aG9yPjxhdXRob3I+SGFydGxleSwgSi48
L2F1dGhvcj48YXV0aG9yPkRyZWdlciwgQy48L2F1dGhvcj48YXV0aG9yPlBldHJ5LCBLLjwvYXV0
aG9yPjxhdXRob3I+Qm9zaW8sIEEuPC9hdXRob3I+PGF1dGhvcj52b24gRG9sbGVuLCBBLjwvYXV0
aG9yPjxhdXRob3I+SGFydG1hbm4sIFcuPC9hdXRob3I+PGF1dGhvcj5Mb2RlLCBILjwvYXV0aG9y
PjxhdXRob3I+R29ybGljaCwgRC48L2F1dGhvcj48YXV0aG9yPk1hY2tlbnNlbiwgQS48L2F1dGhv
cj48YXV0aG9yPkp1bmdibHV0LCBNLjwvYXV0aG9yPjxhdXRob3I+U2NoYW1iYWNoLCBBLjwvYXV0
aG9yPjxhdXRob3I+QWJrZW4sIEguPC9hdXRob3I+PGF1dGhvcj5Sb3NzaWcsIEMuPC9hdXRob3I+
PC9hdXRob3JzPjwvY29udHJpYnV0b3JzPjxhdXRoLWFkZHJlc3M+RGVwYXJ0bWVudCBvZiBQZWRp
YXRyaWMgSGVtYXRvbG9neSBhbmQgT25jb2xvZ3ksIFVuaXZlcnNpdHkgQ2hpbGRyZW4mYXBvcztz
IEhvc3BpdGFsIE11ZW5zdGVyLCBNdWVuc3RlciwgR2VybWFueS4mI3hEO0luc3RpdHV0ZSBvZiBF
eHBlcmltZW50YWwgSGVtYXRvbG9neSwgSGFubm92ZXIgTWVkaWNhbCBTY2hvb2wsIEhhbm5vdmVy
LCBHZXJtYW55LiYjeEQ7TWlsdGVueWkgQmlvdGVjIEIuVi4gJmFtcDsgQ28uIEtHLCBCZXJnaXNj
aCBHbGFkYmFjaCwgR2VybWFueS4mI3hEO0RlcGFydG1lbnQgb2YgSW50ZXJuYWwgTWVkaWNpbmUg
NSAtIEhlbWF0b2xvZ3kgYW5kIE9uY29sb2d5LCBGcmllZHJpY2ggQWxleGFuZGVyIFVuaXZlcnNp
dHkgRXJsYW5nZW4tTnVyZW1iZXJnIChGQVUpIGFuZCBVbml2ZXJzaXRhdHNrbGluaWt1bSBFcmxh
bmdlbiwgRXJsYW5nZW4sIEdlcm1hbnkuJiN4RDtEZXV0c2NoZXMgWmVudHJ1bSBmdXIgSW1tdW50
aGVyYXBpZSAoRFpJKSwgRnJpZWRyaWNoIEFsZXhhbmRlciBVbml2ZXJzaXR5IEVybGFuZ2VuLU51
cmVtYmVyZyBhbmQgVW5pdmVyc2l0YXRza2xpbmlrdW0gRXJsYW5nZW4sIEVybGFuZ2VuLCBHZXJt
YW55LiYjeEQ7RGl2aXNpb24gb2YgR2VuZXRpYyBJbW11bm90aGVyYXB5LCBMZWlibml6IEluc3Rp
dHV0ZSBmb3IgSW1tdW5vdGhlcmFweSAoTElUKSBhbmQgVW5pdmVyc2l0eSBvZiBSZWdlbnNidXJn
LCBSZWdlbnNidXJnLCBHZXJtYW55LiYjeEQ7TWlsdGVueWkgQmlvbWVkaWNpbmUgR21iSCwgQmVy
Z2lzY2ggR2xhZGJhY2gsIEdlcm1hbnkuJiN4RDtJbnN0aXR1dGUgb2YgVHJhbnNmdXNpb24gTWVk
aWNpbmUgYW5kIENlbGwgVGhlcmFweSwgVW5pdmVyc2l0eSBIb3NwaXRhbCBNdWVuc3RlciwgTXVl
bnN0ZXIsIEdlcm1hbnkuJiN4RDtHZXJoYXJkLURvbWFnay1JbnN0aXR1dGUgb2YgUGF0aG9sb2d5
LCBVbml2ZXJzaXR5IG9mIE11ZW5zdGVyLCBNdWVuc3RlciwgR2VybWFueS4mI3hEO1BlZGlhdHJp
YyBIZW1hdG9sb2d5LU9uY29sb2d5IERlcGFydG1lbnQsIFVuaXZlcnNpdHkgTWVkaWNpbmUgR3Jl
aWZzd2FsZCwgR3JlaWZzd2FsZCwgR2VybWFueS4mI3hEO0luc3RpdHV0ZSBvZiBCaW9zdGF0aXN0
aWNzIGFuZCBDbGluaWNhbCBSZXNlYXJjaCwgVW5pdmVyc2l0eSBvZiBNdWVuc3Rlci4mI3hEO1JF
QklSVEggUmVzZWFyY2ggQ2VudGVyIGZvciBUcmFuc2xhdGlvbmFsIFJlZ2VuZXJhdGl2ZSBNZWRp
Y2luZSwgSGFubm92ZXIgTWVkaWNhbCBTY2hvb2wsIEhhbm5vdmVyLCBHZXJtYW55LiYjeEQ7Q2Vs
bHMtaW4tTW90aW9uIENsdXN0ZXIgb2YgRXhjZWxsZW5jZSAoRVhDIDEwMDMgLSBDaU0pLCBVbml2
ZXJzaXR5IG9mIE11ZW5zdGVyLCBNdWVuc3RlciwgR2VybWFueS4mI3hEO1ByaW5jZXNzIE1heGlt
YSBDZW50ZXIgZm9yIFBlZGlhdHJpYyBPbmNvbG9neSwgVXRyZWNodCwgdGhlIE5ldGhlcmxhbmRz
LjwvYXV0aC1hZGRyZXNzPjx0aXRsZXM+PHRpdGxlPlByZWNsaW5pY2FsIERldmVsb3BtZW50IG9m
IENBUiBUIENlbGxzIHdpdGggQW50aWdlbi1JbmR1Y2libGUgSUwxOCBFbmZvcmNlbWVudCB0byBU
cmVhdCBHRDItUG9zaXRpdmUgU29saWQgQ2FuY2VyczwvdGl0bGU+PHNlY29uZGFyeS10aXRsZT5D
bGluIENhbmNlciBSZXM8L3NlY29uZGFyeS10aXRsZT48L3RpdGxlcz48cGVyaW9kaWNhbD48ZnVs
bC10aXRsZT5DbGluIENhbmNlciBSZXM8L2Z1bGwtdGl0bGU+PC9wZXJpb2RpY2FsPjxwYWdlcz4z
NTY0LTM1Nzc8L3BhZ2VzPjx2b2x1bWU+MzA8L3ZvbHVtZT48bnVtYmVyPjE2PC9udW1iZXI+PGtl
eXdvcmRzPjxrZXl3b3JkPkh1bWFuczwva2V5d29yZD48a2V5d29yZD5BbmltYWxzPC9rZXl3b3Jk
PjxrZXl3b3JkPipHYW5nbGlvc2lkZXMvaW1tdW5vbG9neTwva2V5d29yZD48a2V5d29yZD4qSW50
ZXJsZXVraW4tMTgvbWV0YWJvbGlzbTwva2V5d29yZD48a2V5d29yZD4qUmVjZXB0b3JzLCBDaGlt
ZXJpYyBBbnRpZ2VuL2ltbXVub2xvZ3kvbWV0YWJvbGlzbTwva2V5d29yZD48a2V5d29yZD5NaWNl
PC9rZXl3b3JkPjxrZXl3b3JkPipJbW11bm90aGVyYXB5LCBBZG9wdGl2ZS9tZXRob2RzPC9rZXl3
b3JkPjxrZXl3b3JkPipYZW5vZ3JhZnQgTW9kZWwgQW50aXR1bW9yIEFzc2F5czwva2V5d29yZD48
a2V5d29yZD4qVC1MeW1waG9jeXRlcy9pbW11bm9sb2d5L21ldGFib2xpc208L2tleXdvcmQ+PGtl
eXdvcmQ+Kk5lb3BsYXNtcy9pbW11bm9sb2d5L3RoZXJhcHkvcGF0aG9sb2d5PC9rZXl3b3JkPjxr
ZXl3b3JkPkNlbGwgTGluZSwgVHVtb3I8L2tleXdvcmQ+PGtleXdvcmQ+VHVtb3IgTWljcm9lbnZp
cm9ubWVudC9pbW11bm9sb2d5PC9rZXl3b3JkPjxrZXl3b3JkPkZlbWFsZTwva2V5d29yZD48L2tl
eXdvcmRzPjxkYXRlcz48eWVhcj4yMDI0PC95ZWFyPjxwdWItZGF0ZXM+PGRhdGU+QXVnIDE1PC9k
YXRlPjwvcHViLWRhdGVzPjwvZGF0ZXM+PGlzYm4+MTU1Ny0zMjY1IChFbGVjdHJvbmljKSYjeEQ7
MTA3OC0wNDMyIChMaW5raW5nKTwvaXNibj48YWNjZXNzaW9uLW51bT4zODU5MzIzMDwvYWNjZXNz
aW9uLW51bT48dXJscz48cmVsYXRlZC11cmxzPjx1cmw+aHR0cHM6Ly93d3cubmNiaS5ubG0ubmlo
Lmdvdi9wdWJtZWQvMzg1OTMyMzA8L3VybD48L3JlbGF0ZWQtdXJscz48L3VybHM+PGVsZWN0cm9u
aWMtcmVzb3VyY2UtbnVtPjEwLjExNTgvMTA3OC0wNDMyLkNDUi0yMy0zMTU3PC9lbGVjdHJvbmlj
LXJlc291cmNlLW51bT48cmVtb3RlLWRhdGFiYXNlLW5hbWU+TWVkbGluZTwvcmVtb3RlLWRhdGFi
YXNlLW5hbWU+PHJlbW90ZS1kYXRhYmFzZS1wcm92aWRlcj5OTE08L3JlbW90ZS1kYXRhYmFzZS1w
cm92aWRlcj48L3JlY29yZD48L0NpdGU+PC9FbmROb3RlPgB=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PEVuZE5vdGU+PENpdGU+PEF1dGhvcj5GaXNjaGVyLVJpZXBlPC9BdXRob3I+PFllYXI+MjAyNDwv
WWVhcj48UmVjTnVtPjUxPC9SZWNOdW0+PERpc3BsYXlUZXh0PjxzdHlsZSBmYWNlPSJzdXBlcnNj
cmlwdCI+MTc8L3N0eWxlPjwvRGlzcGxheVRleHQ+PHJlY29yZD48cmVjLW51bWJlcj41MTwvcmVj
LW51bWJlcj48Zm9yZWlnbi1rZXlzPjxrZXkgYXBwPSJFTiIgZGItaWQ9InpwdnpyZjJyMWZ0eHR2
ZXB2em92ZmQ1NnNhdHdmenpyNWRzdyIgdGltZXN0YW1wPSIxNzMzNTAzNzMxIj41MTwva2V5Pjwv
Zm9yZWlnbi1rZXlzPjxyZWYtdHlwZSBuYW1lPSJKb3VybmFsIEFydGljbGUiPjE3PC9yZWYtdHlw
ZT48Y29udHJpYnV0b3JzPjxhdXRob3JzPjxhdXRob3I+RmlzY2hlci1SaWVwZSwgTC48L2F1dGhv
cj48YXV0aG9yPkthaWxheWFuZ2lyaSwgUy48L2F1dGhvcj48YXV0aG9yPlppbW1lcm1hbm4sIEsu
PC9hdXRob3I+PGF1dGhvcj5QZmVpZmVyLCBSLjwvYXV0aG9yPjxhdXRob3I+QWlnbmVyLCBNLjwv
YXV0aG9yPjxhdXRob3I+QWx0dmF0ZXIsIEIuPC9hdXRob3I+PGF1dGhvcj5LcmV0c2NobWFubiwg
Uy48L2F1dGhvcj48YXV0aG9yPlZvbGtsLCBTLjwvYXV0aG9yPjxhdXRob3I+SGFydGxleSwgSi48
L2F1dGhvcj48YXV0aG9yPkRyZWdlciwgQy48L2F1dGhvcj48YXV0aG9yPlBldHJ5LCBLLjwvYXV0
aG9yPjxhdXRob3I+Qm9zaW8sIEEuPC9hdXRob3I+PGF1dGhvcj52b24gRG9sbGVuLCBBLjwvYXV0
aG9yPjxhdXRob3I+SGFydG1hbm4sIFcuPC9hdXRob3I+PGF1dGhvcj5Mb2RlLCBILjwvYXV0aG9y
PjxhdXRob3I+R29ybGljaCwgRC48L2F1dGhvcj48YXV0aG9yPk1hY2tlbnNlbiwgQS48L2F1dGhv
cj48YXV0aG9yPkp1bmdibHV0LCBNLjwvYXV0aG9yPjxhdXRob3I+U2NoYW1iYWNoLCBBLjwvYXV0
aG9yPjxhdXRob3I+QWJrZW4sIEguPC9hdXRob3I+PGF1dGhvcj5Sb3NzaWcsIEMuPC9hdXRob3I+
PC9hdXRob3JzPjwvY29udHJpYnV0b3JzPjxhdXRoLWFkZHJlc3M+RGVwYXJ0bWVudCBvZiBQZWRp
YXRyaWMgSGVtYXRvbG9neSBhbmQgT25jb2xvZ3ksIFVuaXZlcnNpdHkgQ2hpbGRyZW4mYXBvcztz
IEhvc3BpdGFsIE11ZW5zdGVyLCBNdWVuc3RlciwgR2VybWFueS4mI3hEO0luc3RpdHV0ZSBvZiBF
eHBlcmltZW50YWwgSGVtYXRvbG9neSwgSGFubm92ZXIgTWVkaWNhbCBTY2hvb2wsIEhhbm5vdmVy
LCBHZXJtYW55LiYjeEQ7TWlsdGVueWkgQmlvdGVjIEIuVi4gJmFtcDsgQ28uIEtHLCBCZXJnaXNj
aCBHbGFkYmFjaCwgR2VybWFueS4mI3hEO0RlcGFydG1lbnQgb2YgSW50ZXJuYWwgTWVkaWNpbmUg
NSAtIEhlbWF0b2xvZ3kgYW5kIE9uY29sb2d5LCBGcmllZHJpY2ggQWxleGFuZGVyIFVuaXZlcnNp
dHkgRXJsYW5nZW4tTnVyZW1iZXJnIChGQVUpIGFuZCBVbml2ZXJzaXRhdHNrbGluaWt1bSBFcmxh
bmdlbiwgRXJsYW5nZW4sIEdlcm1hbnkuJiN4RDtEZXV0c2NoZXMgWmVudHJ1bSBmdXIgSW1tdW50
aGVyYXBpZSAoRFpJKSwgRnJpZWRyaWNoIEFsZXhhbmRlciBVbml2ZXJzaXR5IEVybGFuZ2VuLU51
cmVtYmVyZyBhbmQgVW5pdmVyc2l0YXRza2xpbmlrdW0gRXJsYW5nZW4sIEVybGFuZ2VuLCBHZXJt
YW55LiYjeEQ7RGl2aXNpb24gb2YgR2VuZXRpYyBJbW11bm90aGVyYXB5LCBMZWlibml6IEluc3Rp
dHV0ZSBmb3IgSW1tdW5vdGhlcmFweSAoTElUKSBhbmQgVW5pdmVyc2l0eSBvZiBSZWdlbnNidXJn
LCBSZWdlbnNidXJnLCBHZXJtYW55LiYjeEQ7TWlsdGVueWkgQmlvbWVkaWNpbmUgR21iSCwgQmVy
Z2lzY2ggR2xhZGJhY2gsIEdlcm1hbnkuJiN4RDtJbnN0aXR1dGUgb2YgVHJhbnNmdXNpb24gTWVk
aWNpbmUgYW5kIENlbGwgVGhlcmFweSwgVW5pdmVyc2l0eSBIb3NwaXRhbCBNdWVuc3RlciwgTXVl
bnN0ZXIsIEdlcm1hbnkuJiN4RDtHZXJoYXJkLURvbWFnay1JbnN0aXR1dGUgb2YgUGF0aG9sb2d5
LCBVbml2ZXJzaXR5IG9mIE11ZW5zdGVyLCBNdWVuc3RlciwgR2VybWFueS4mI3hEO1BlZGlhdHJp
YyBIZW1hdG9sb2d5LU9uY29sb2d5IERlcGFydG1lbnQsIFVuaXZlcnNpdHkgTWVkaWNpbmUgR3Jl
aWZzd2FsZCwgR3JlaWZzd2FsZCwgR2VybWFueS4mI3hEO0luc3RpdHV0ZSBvZiBCaW9zdGF0aXN0
aWNzIGFuZCBDbGluaWNhbCBSZXNlYXJjaCwgVW5pdmVyc2l0eSBvZiBNdWVuc3Rlci4mI3hEO1JF
QklSVEggUmVzZWFyY2ggQ2VudGVyIGZvciBUcmFuc2xhdGlvbmFsIFJlZ2VuZXJhdGl2ZSBNZWRp
Y2luZSwgSGFubm92ZXIgTWVkaWNhbCBTY2hvb2wsIEhhbm5vdmVyLCBHZXJtYW55LiYjeEQ7Q2Vs
bHMtaW4tTW90aW9uIENsdXN0ZXIgb2YgRXhjZWxsZW5jZSAoRVhDIDEwMDMgLSBDaU0pLCBVbml2
ZXJzaXR5IG9mIE11ZW5zdGVyLCBNdWVuc3RlciwgR2VybWFueS4mI3hEO1ByaW5jZXNzIE1heGlt
YSBDZW50ZXIgZm9yIFBlZGlhdHJpYyBPbmNvbG9neSwgVXRyZWNodCwgdGhlIE5ldGhlcmxhbmRz
LjwvYXV0aC1hZGRyZXNzPjx0aXRsZXM+PHRpdGxlPlByZWNsaW5pY2FsIERldmVsb3BtZW50IG9m
IENBUiBUIENlbGxzIHdpdGggQW50aWdlbi1JbmR1Y2libGUgSUwxOCBFbmZvcmNlbWVudCB0byBU
cmVhdCBHRDItUG9zaXRpdmUgU29saWQgQ2FuY2VyczwvdGl0bGU+PHNlY29uZGFyeS10aXRsZT5D
bGluIENhbmNlciBSZXM8L3NlY29uZGFyeS10aXRsZT48L3RpdGxlcz48cGVyaW9kaWNhbD48ZnVs
bC10aXRsZT5DbGluIENhbmNlciBSZXM8L2Z1bGwtdGl0bGU+PC9wZXJpb2RpY2FsPjxwYWdlcz4z
NTY0LTM1Nzc8L3BhZ2VzPjx2b2x1bWU+MzA8L3ZvbHVtZT48bnVtYmVyPjE2PC9udW1iZXI+PGtl
eXdvcmRzPjxrZXl3b3JkPkh1bWFuczwva2V5d29yZD48a2V5d29yZD5BbmltYWxzPC9rZXl3b3Jk
PjxrZXl3b3JkPipHYW5nbGlvc2lkZXMvaW1tdW5vbG9neTwva2V5d29yZD48a2V5d29yZD4qSW50
ZXJsZXVraW4tMTgvbWV0YWJvbGlzbTwva2V5d29yZD48a2V5d29yZD4qUmVjZXB0b3JzLCBDaGlt
ZXJpYyBBbnRpZ2VuL2ltbXVub2xvZ3kvbWV0YWJvbGlzbTwva2V5d29yZD48a2V5d29yZD5NaWNl
PC9rZXl3b3JkPjxrZXl3b3JkPipJbW11bm90aGVyYXB5LCBBZG9wdGl2ZS9tZXRob2RzPC9rZXl3
b3JkPjxrZXl3b3JkPipYZW5vZ3JhZnQgTW9kZWwgQW50aXR1bW9yIEFzc2F5czwva2V5d29yZD48
a2V5d29yZD4qVC1MeW1waG9jeXRlcy9pbW11bm9sb2d5L21ldGFib2xpc208L2tleXdvcmQ+PGtl
eXdvcmQ+Kk5lb3BsYXNtcy9pbW11bm9sb2d5L3RoZXJhcHkvcGF0aG9sb2d5PC9rZXl3b3JkPjxr
ZXl3b3JkPkNlbGwgTGluZSwgVHVtb3I8L2tleXdvcmQ+PGtleXdvcmQ+VHVtb3IgTWljcm9lbnZp
cm9ubWVudC9pbW11bm9sb2d5PC9rZXl3b3JkPjxrZXl3b3JkPkZlbWFsZTwva2V5d29yZD48L2tl
eXdvcmRzPjxkYXRlcz48eWVhcj4yMDI0PC95ZWFyPjxwdWItZGF0ZXM+PGRhdGU+QXVnIDE1PC9k
YXRlPjwvcHViLWRhdGVzPjwvZGF0ZXM+PGlzYm4+MTU1Ny0zMjY1IChFbGVjdHJvbmljKSYjeEQ7
MTA3OC0wNDMyIChMaW5raW5nKTwvaXNibj48YWNjZXNzaW9uLW51bT4zODU5MzIzMDwvYWNjZXNz
aW9uLW51bT48dXJscz48cmVsYXRlZC11cmxzPjx1cmw+aHR0cHM6Ly93d3cubmNiaS5ubG0ubmlo
Lmdvdi9wdWJtZWQvMzg1OTMyMzA8L3VybD48L3JlbGF0ZWQtdXJscz48L3VybHM+PGVsZWN0cm9u
aWMtcmVzb3VyY2UtbnVtPjEwLjExNTgvMTA3OC0wNDMyLkNDUi0yMy0zMTU3PC9lbGVjdHJvbmlj
LXJlc291cmNlLW51bT48cmVtb3RlLWRhdGFiYXNlLW5hbWU+TWVkbGluZTwvcmVtb3RlLWRhdGFi
YXNlLW5hbWU+PHJlbW90ZS1kYXRhYmFzZS1wcm92aWRlcj5OTE08L3JlbW90ZS1kYXRhYmFzZS1w
cm92aWRlcj48L3JlY29yZD48L0NpdGU+PC9FbmROb3RlPgB=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405D97">
          <w:rPr>
            <w:rFonts w:cs="Arial"/>
            <w:bCs/>
            <w:noProof/>
            <w:color w:val="2A2A2A"/>
            <w:sz w:val="22"/>
            <w:szCs w:val="22"/>
            <w:vertAlign w:val="superscript"/>
          </w:rPr>
          <w:t>17</w:t>
        </w:r>
        <w:r w:rsidR="00C06DCD">
          <w:rPr>
            <w:rFonts w:cs="Arial"/>
            <w:bCs/>
            <w:color w:val="2A2A2A"/>
            <w:sz w:val="22"/>
            <w:szCs w:val="22"/>
          </w:rPr>
          <w:fldChar w:fldCharType="end"/>
        </w:r>
      </w:hyperlink>
      <w:r w:rsidR="006F2951">
        <w:rPr>
          <w:rFonts w:cs="Arial"/>
          <w:bCs/>
          <w:color w:val="2A2A2A"/>
          <w:sz w:val="22"/>
          <w:szCs w:val="22"/>
        </w:rPr>
        <w:t xml:space="preserve"> </w:t>
      </w:r>
      <w:r>
        <w:rPr>
          <w:rFonts w:cs="Arial"/>
          <w:bCs/>
          <w:color w:val="2A2A2A"/>
          <w:sz w:val="22"/>
          <w:szCs w:val="22"/>
        </w:rPr>
        <w:t>Beyond neuroblastoma</w:t>
      </w:r>
      <w:r w:rsidR="006F2951">
        <w:rPr>
          <w:rFonts w:cs="Arial"/>
          <w:bCs/>
          <w:color w:val="2A2A2A"/>
          <w:sz w:val="22"/>
          <w:szCs w:val="22"/>
        </w:rPr>
        <w:t xml:space="preserve">, GD2 CAR-T cells have led to objective </w:t>
      </w:r>
      <w:r w:rsidR="006F2951">
        <w:rPr>
          <w:rFonts w:cs="Arial"/>
          <w:bCs/>
          <w:color w:val="2A2A2A"/>
          <w:sz w:val="22"/>
          <w:szCs w:val="22"/>
        </w:rPr>
        <w:lastRenderedPageBreak/>
        <w:t>responses in patients with H3K27M midline gliomas, including spinal gliomas.  In an initial report, several patients had proof-of-concept benefit with intravenous or intraventricular administration of this product.</w:t>
      </w:r>
      <w:hyperlink w:anchor="_ENREF_70" w:tooltip="Majzner, 2022 #132" w:history="1">
        <w:r w:rsidR="00C06DCD">
          <w:rPr>
            <w:rFonts w:cs="Arial"/>
            <w:bCs/>
            <w:color w:val="2A2A2A"/>
            <w:sz w:val="22"/>
            <w:szCs w:val="22"/>
          </w:rPr>
          <w:fldChar w:fldCharType="begin">
            <w:fldData xml:space="preserve">PEVuZE5vdGU+PENpdGU+PEF1dGhvcj5NYWp6bmVyPC9BdXRob3I+PFllYXI+MjAyMjwvWWVhcj48
UmVjTnVtPjEzMjwvUmVjTnVtPjxEaXNwbGF5VGV4dD48c3R5bGUgZmFjZT0ic3VwZXJzY3JpcHQi
PjcwPC9zdHlsZT48L0Rpc3BsYXlUZXh0PjxyZWNvcmQ+PHJlYy1udW1iZXI+MTMyPC9yZWMtbnVt
YmVyPjxmb3JlaWduLWtleXM+PGtleSBhcHA9IkVOIiBkYi1pZD0iMjA1YXAyZnNhMHY5dmhlYXZ3
YXA5MGZzMHJ2NXByZDJlZGY5IiB0aW1lc3RhbXA9IjE3NDE5Nzk2ODEiPjEzMjwva2V5PjwvZm9y
ZWlnbi1rZXlzPjxyZWYtdHlwZSBuYW1lPSJKb3VybmFsIEFydGljbGUiPjE3PC9yZWYtdHlwZT48
Y29udHJpYnV0b3JzPjxhdXRob3JzPjxhdXRob3I+TWFqem5lciwgUi4gRy48L2F1dGhvcj48YXV0
aG9yPlJhbWFrcmlzaG5hLCBTLjwvYXV0aG9yPjxhdXRob3I+WWVvbSwgSy4gVy48L2F1dGhvcj48
YXV0aG9yPlBhdGVsLCBTLjwvYXV0aG9yPjxhdXRob3I+Q2hpbm5hc2FteSwgSC48L2F1dGhvcj48
YXV0aG9yPlNjaHVsdHosIEwuIE0uPC9hdXRob3I+PGF1dGhvcj5SaWNoYXJkcywgUi4gTS48L2F1
dGhvcj48YXV0aG9yPkppYW5nLCBMLjwvYXV0aG9yPjxhdXRob3I+QmFyc2FuLCBWLjwvYXV0aG9y
PjxhdXRob3I+TWFuY3VzaSwgUi48L2F1dGhvcj48YXV0aG9yPkdlcmFnaHR5LCBBLiBDLjwvYXV0
aG9yPjxhdXRob3I+R29vZCwgWi48L2F1dGhvcj48YXV0aG9yPk1vY2hpenVraSwgQS4gWS48L2F1
dGhvcj48YXV0aG9yPkdpbGxlc3BpZSwgUy4gTS48L2F1dGhvcj48YXV0aG9yPlRvbGFuZCwgQS4g
TS4gUy48L2F1dGhvcj48YXV0aG9yPk1haGRpLCBKLjwvYXV0aG9yPjxhdXRob3I+UmVzY2hrZSwg
QS48L2F1dGhvcj48YXV0aG9yPk5pZSwgRS4gSC48L2F1dGhvcj48YXV0aG9yPkNoYXUsIEkuIEou
PC9hdXRob3I+PGF1dGhvcj5Sb3Rpcm90aSwgTS4gQy48L2F1dGhvcj48YXV0aG9yPk1vdW50LCBD
LiBXLjwvYXV0aG9yPjxhdXRob3I+QmFnZ290dCwgQy48L2F1dGhvcj48YXV0aG9yPk1hdnJvdWth
a2lzLCBTLjwvYXV0aG9yPjxhdXRob3I+RWdlbGVyLCBFLjwvYXV0aG9yPjxhdXRob3I+TW9vbiwg
Si48L2F1dGhvcj48YXV0aG9yPkVyaWNrc29uLCBDLjwvYXV0aG9yPjxhdXRob3I+R3JlZW4sIFMu
PC9hdXRob3I+PGF1dGhvcj5LdW5pY2tpLCBNLjwvYXV0aG9yPjxhdXRob3I+RnVqaW1vdG8sIE0u
PC9hdXRob3I+PGF1dGhvcj5FaGxpbmdlciwgWi48L2F1dGhvcj48YXV0aG9yPlJleW5vbGRzLCBX
LjwvYXV0aG9yPjxhdXRob3I+S3VycmEsIFMuPC9hdXRob3I+PGF1dGhvcj5XYXJyZW4sIEsuIEUu
PC9hdXRob3I+PGF1dGhvcj5QcmFiaHUsIFMuPC9hdXRob3I+PGF1dGhvcj5Wb2dlbCwgSC48L2F1
dGhvcj48YXV0aG9yPlJhc211c3NlbiwgTC48L2F1dGhvcj48YXV0aG9yPkNvcm5lbGwsIFQuIFQu
PC9hdXRob3I+PGF1dGhvcj5QYXJ0YXAsIFMuPC9hdXRob3I+PGF1dGhvcj5GaXNoZXIsIFAuIEcu
PC9hdXRob3I+PGF1dGhvcj5DYW1wZW4sIEMuIEouPC9hdXRob3I+PGF1dGhvcj5GaWxiaW4sIE0u
IEcuPC9hdXRob3I+PGF1dGhvcj5HcmFudCwgRy48L2F1dGhvcj48YXV0aG9yPlNhaGFmLCBCLjwv
YXV0aG9yPjxhdXRob3I+RGF2aXMsIEsuIEwuPC9hdXRob3I+PGF1dGhvcj5GZWxkbWFuLCBTLiBB
LjwvYXV0aG9yPjxhdXRob3I+TWFja2FsbCwgQy4gTC48L2F1dGhvcj48YXV0aG9yPk1vbmplLCBN
LjwvYXV0aG9yPjwvYXV0aG9ycz48L2NvbnRyaWJ1dG9ycz48YXV0aC1hZGRyZXNzPlN0YW5mb3Jk
IENlbnRlciBmb3IgQ2FuY2VyIENlbGwgVGhlcmFweSwgU3RhbmZvcmQgQ2FuY2VyIEluc3RpdHV0
ZSwgU3RhbmZvcmQgVW5pdmVyc2l0eSwgU3RhbmZvcmQsIENBLCBVU0EuJiN4RDtEaXZpc2lvbiBv
ZiBQZWRpYXRyaWMgSGVtYXRvbG9neSwgT25jb2xvZ3ksIFN0ZW0gQ2VsbCBUcmFuc3BsYW50YXRp
b24gJmFtcDsgUmVnZW5lcmF0aXZlIE1lZGljaW5lLCBEZXBhcnRtZW50IG9mIFBlZGlhdHJpY3Ms
IFN0YW5mb3JkIFVuaXZlcnNpdHksIFN0YW5mb3JkLCBDQSwgVVNBLiYjeEQ7UGFya2VyIEluc3Rp
dHV0ZSBmb3IgQ2FuY2VyIEltbXVub3RoZXJhcHksIFNhbiBGcmFuY2lzY28sIENBLCBVU0EuJiN4
RDtEaXZpc2lvbiBvZiBOZXVyb3JhZGlvbG9neSwgRGVwYXJ0bWVudCBvZiBSYWRpb2xvZ3ksIFN0
YW5mb3JkIFVuaXZlcnNpdHksIFN0YW5mb3JkLCBDQSwgVVNBLiYjeEQ7RGl2aXNpb24gb2YgUGVk
aWF0cmljIE5ldXJvLU9uY29sb2d5LCBEYW5hIEZhcmJlciBDYW5jZXIgSW5zdGl0dXRlLCBCb3N0
b24sIE1BLCBVU0EuJiN4RDtEZXBhcnRtZW50IG9mIE5ldXJvbG9neSBhbmQgTmV1cm9sb2dpY2Fs
IFNjaWVuY2VzLCBTdGFuZm9yZCBVbml2ZXJzaXR5LCBTdGFuZm9yZCwgQ0EsIFVTQS4mI3hEO0Rl
cGFydG1lbnQgb2YgQmlvbWVkaWNhbCBEYXRhIFNjaWVuY2UsIFN0YW5mb3JkIFVuaXZlcnNpdHks
IFN0YW5mb3JkLCBDQSwgVVNBLiYjeEQ7RGVwYXJ0bWVudCBvZiBQYXRob2xvZ3ksIFN0YW5mb3Jk
IFVuaXZlcnNpdHksIFN0YW5mb3JkLCBDQSwgVVNBLiYjeEQ7RGl2aXNpb24gb2YgQ3JpdGljYWwg
Q2FyZSBNZWRpY2luZSwgRGVwYXJ0bWVudCBvZiBQZWRpYXRyaWNzLCBTdGFuZm9yZCBVbml2ZXJz
aXR5LCBTdGFuZm9yZCwgQ0EsIFVTQS4mI3hEO0RlcGFydG1lbnQgb2YgTmV1cm9zdXJnZXJ5LCBT
dGFuZm9yZCBVbml2ZXJzaXR5LCBTdGFuZm9yZCwgQ0EsIFVTQS4mI3hEO1N0YW5mb3JkIENlbnRl
ciBmb3IgQ2FuY2VyIENlbGwgVGhlcmFweSwgU3RhbmZvcmQgQ2FuY2VyIEluc3RpdHV0ZSwgU3Rh
bmZvcmQgVW5pdmVyc2l0eSwgU3RhbmZvcmQsIENBLCBVU0EuIGNtYWNrYWxsQHN0YW5mb3JkLmVk
dS4mI3hEO0RpdmlzaW9uIG9mIFBlZGlhdHJpYyBIZW1hdG9sb2d5LCBPbmNvbG9neSwgU3RlbSBD
ZWxsIFRyYW5zcGxhbnRhdGlvbiAmYW1wOyBSZWdlbmVyYXRpdmUgTWVkaWNpbmUsIERlcGFydG1l
bnQgb2YgUGVkaWF0cmljcywgU3RhbmZvcmQgVW5pdmVyc2l0eSwgU3RhbmZvcmQsIENBLCBVU0Eu
IGNtYWNrYWxsQHN0YW5mb3JkLmVkdS4mI3hEO1BhcmtlciBJbnN0aXR1dGUgZm9yIENhbmNlciBJ
bW11bm90aGVyYXB5LCBTYW4gRnJhbmNpc2NvLCBDQSwgVVNBLiBjbWFja2FsbEBzdGFuZm9yZC5l
ZHUuJiN4RDtEaXZpc2lvbiBvZiBTdGVtIENlbGwgVHJhbnNwbGFudGF0aW9uIGFuZCBDZWxsIFRo
ZXJhcHksIERlcGFydG1lbnQgb2YgTWVkaWNpbmUsIFN0YW5mb3JkIFVuaXZlcnNpdHksIFN0YW5m
b3JkLCBDQSwgVVNBLiBjbWFja2FsbEBzdGFuZm9yZC5lZHUuJiN4RDtTdGFuZm9yZCBDZW50ZXIg
Zm9yIENhbmNlciBDZWxsIFRoZXJhcHksIFN0YW5mb3JkIENhbmNlciBJbnN0aXR1dGUsIFN0YW5m
b3JkIFVuaXZlcnNpdHksIFN0YW5mb3JkLCBDQSwgVVNBLiBtbW9uamVAc3RhbmZvcmQuZWR1LiYj
eEQ7RGl2aXNpb24gb2YgUGVkaWF0cmljIEhlbWF0b2xvZ3ksIE9uY29sb2d5LCBTdGVtIENlbGwg
VHJhbnNwbGFudGF0aW9uICZhbXA7IFJlZ2VuZXJhdGl2ZSBNZWRpY2luZSwgRGVwYXJ0bWVudCBv
ZiBQZWRpYXRyaWNzLCBTdGFuZm9yZCBVbml2ZXJzaXR5LCBTdGFuZm9yZCwgQ0EsIFVTQS4gbW1v
bmplQHN0YW5mb3JkLmVkdS4mI3hEO0RlcGFydG1lbnQgb2YgTmV1cm9sb2d5IGFuZCBOZXVyb2xv
Z2ljYWwgU2NpZW5jZXMsIFN0YW5mb3JkIFVuaXZlcnNpdHksIFN0YW5mb3JkLCBDQSwgVVNBLiBt
bW9uamVAc3RhbmZvcmQuZWR1LiYjeEQ7RGVwYXJ0bWVudCBvZiBQYXRob2xvZ3ksIFN0YW5mb3Jk
IFVuaXZlcnNpdHksIFN0YW5mb3JkLCBDQSwgVVNBLiBtbW9uamVAc3RhbmZvcmQuZWR1LiYjeEQ7
RGVwYXJ0bWVudCBvZiBOZXVyb3N1cmdlcnksIFN0YW5mb3JkIFVuaXZlcnNpdHksIFN0YW5mb3Jk
LCBDQSwgVVNBLiBtbW9uamVAc3RhbmZvcmQuZWR1LiYjeEQ7SG93YXJkIEh1Z2hlcyBNZWRpY2Fs
IEluc3RpdHV0ZSwgU3RhbmZvcmQgVW5pdmVyc2l0eSwgU3RhbmZvcmQsIENBLCBVU0EuIG1tb25q
ZUBzdGFuZm9yZC5lZHUuPC9hdXRoLWFkZHJlc3M+PHRpdGxlcz48dGl0bGU+R0QyLUNBUiBUIGNl
bGwgdGhlcmFweSBmb3IgSDNLMjdNLW11dGF0ZWQgZGlmZnVzZSBtaWRsaW5lIGdsaW9tYXM8L3Rp
dGxlPjxzZWNvbmRhcnktdGl0bGU+TmF0dXJlPC9zZWNvbmRhcnktdGl0bGU+PC90aXRsZXM+PHBl
cmlvZGljYWw+PGZ1bGwtdGl0bGU+TmF0dXJlPC9mdWxsLXRpdGxlPjwvcGVyaW9kaWNhbD48cGFn
ZXM+OTM0LTk0MTwvcGFnZXM+PHZvbHVtZT42MDM8L3ZvbHVtZT48bnVtYmVyPjc5MDM8L251bWJl
cj48ZWRpdGlvbj4yMDIyMDIwNzwvZWRpdGlvbj48a2V5d29yZHM+PGtleXdvcmQ+KkFzdHJvY3l0
b21hL2dlbmV0aWNzL2ltbXVub2xvZ3kvcGF0aG9sb2d5L3RoZXJhcHk8L2tleXdvcmQ+PGtleXdv
cmQ+KkJyYWluIFN0ZW0gTmVvcGxhc21zL2dlbmV0aWNzL2ltbXVub2xvZ3kvcGF0aG9sb2d5L3Ro
ZXJhcHk8L2tleXdvcmQ+PGtleXdvcmQ+Q2hpbGQ8L2tleXdvcmQ+PGtleXdvcmQ+KkdhbmdsaW9z
aWRlcy9pbW11bm9sb2d5PC9rZXl3b3JkPjxrZXl3b3JkPkdlbmUgRXhwcmVzc2lvbiBQcm9maWxp
bmc8L2tleXdvcmQ+PGtleXdvcmQ+KkdsaW9tYS9nZW5ldGljcy9pbW11bm9sb2d5L3BhdGhvbG9n
eS90aGVyYXB5PC9rZXl3b3JkPjxrZXl3b3JkPipIaXN0b25lcy9nZW5ldGljczwva2V5d29yZD48
a2V5d29yZD5IdW1hbnM8L2tleXdvcmQ+PGtleXdvcmQ+KkltbXVub3RoZXJhcHksIEFkb3B0aXZl
L21ldGhvZHM8L2tleXdvcmQ+PGtleXdvcmQ+Kk11dGF0aW9uPC9rZXl3b3JkPjxrZXl3b3JkPipS
ZWNlcHRvcnMsIENoaW1lcmljIEFudGlnZW4vaW1tdW5vbG9neTwva2V5d29yZD48a2V5d29yZD5T
cGluYWwgQ29yZCBOZW9wbGFzbXMvZ2VuZXRpY3MvaW1tdW5vbG9neS9wYXRob2xvZ3kvdGhlcmFw
eTwva2V5d29yZD48L2tleXdvcmRzPjxkYXRlcz48eWVhcj4yMDIyPC95ZWFyPjxwdWItZGF0ZXM+
PGRhdGU+TWFyPC9kYXRlPjwvcHViLWRhdGVzPjwvZGF0ZXM+PGlzYm4+MTQ3Ni00Njg3IChFbGVj
dHJvbmljKSYjeEQ7MDAyOC0wODM2IChQcmludCkmI3hEOzAwMjgtMDgzNiAoTGlua2luZyk8L2lz
Ym4+PGFjY2Vzc2lvbi1udW0+MzUxMzA1NjA8L2FjY2Vzc2lvbi1udW0+PHVybHM+PHJlbGF0ZWQt
dXJscz48dXJsPmh0dHBzOi8vd3d3Lm5jYmkubmxtLm5paC5nb3YvcHVibWVkLzM1MTMwNTYwPC91
cmw+PC9yZWxhdGVkLXVybHM+PC91cmxzPjxjdXN0b20xPlN0YW5mb3JkIFVuaXZlcnNpdHkgaXMg
aW4gdGhlIHByb2Nlc3Mgb2YgYXBwbHlpbmcgZm9yIGEgcGF0ZW50IGFwcGxpY2F0aW9uIGNvdmVy
aW5nIHRyZWF0bWVudCBvZiBIM0syN00tbXV0YXRlZCBnbGlvbWFzIHdpdGggR0QyLUNBUiBUIGNl
bGxzIHRoYXQgbGlzdHMgTS5NLiwgQy5MLk0uLCBSLkcuTSBhbmQgQy5XLk0uIGFzIGludmVudG9y
cy4gQy5MLk0uIGlzIGEgY29mb3VuZGVyIGFuZCBob2xkcyBlcXVpdHkgaW4gTHllbGwgSW1tdW5v
cGhhcm1hIGFuZCBTeW5jb3BhdGlvbiBMaWZlIFNjaWVuY2VzLCB3aGljaCBhcmUgZGV2ZWxvcGlu
ZyBDQVItYmFzZWQgdGhlcmFwaWVzLCBSZWQgVHJlZSBWZW50dXJlIENhcGl0YWwsIEVuc21lIGFu
ZCBNYW1tb3RoIGFuZCBjb25zdWx0cyBmb3IgTHllbGwsIFN5bmNvcGF0aW9uLCBSZWQgVHJlZSwg
TmVvSW1tdW5lIFRlY2gsIEFwcmljaXR5LCBOZWt0YXIsIEltbWF0aWNzLCBFbnNvbWEgYW5kIE1h
bW1vdGguIFIuRy5NLiBpcyBhIGNvZm91bmRlciBvZiBhbmQgaG9sZHMgZXF1aXR5IGluIFN5bmNv
cGF0aW9uIExpZmUgU2NpZW5jZXM7IGhlIGlzIGFsc28gYSBjb25zdWx0YW50IGZvciBMeWVsbCBJ
bW11bm9waGFybWEsIFN5bmNvcGF0aW9uIExpZmUgU2NpZW5jZXMsIE5LYXJ0YSwgR2FtbWEgRGVs
dGEgVGhlcmFwZXV0aWNzLCBBcHRvcnVtIEdyb3VwLCBJbGx1bWluYSBSYWRpb3BoYXJtYWNldXRp
Y2FscywgSW1tdW5BSSwgQXJvdmVsbGEgVGhlcmFwZXV0aWNzIGFuZCBaYWkgTGFiLiBNLk0uIGlz
IG9uIHRoZSBzY2llbnRpZmljIGFkdmlzb3J5IGJvYXJkIGZvciBDeWduYWwgVGhlcmFwZXV0aWNz
LjwvY3VzdG9tMT48Y3VzdG9tMj5QTUM4OTY3NzE0PC9jdXN0b20yPjxlbGVjdHJvbmljLXJlc291
cmNlLW51bT4xMC4xMDM4L3M0MTU4Ni0wMjItMDQ0ODktNDwvZWxlY3Ryb25pYy1yZXNvdXJjZS1u
dW0+PHJlbW90ZS1kYXRhYmFzZS1uYW1lPk1lZGxpbmU8L3JlbW90ZS1kYXRhYmFzZS1uYW1lPjxy
ZW1vdGUtZGF0YWJhc2UtcHJvdmlkZXI+TkxNPC9yZW1vdGUtZGF0YWJhc2UtcHJvdmlkZXI+PC9y
ZWNvcmQ+PC9DaXRlPjwvRW5kTm90ZT4A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PEVuZE5vdGU+PENpdGU+PEF1dGhvcj5NYWp6bmVyPC9BdXRob3I+PFllYXI+MjAyMjwvWWVhcj48
UmVjTnVtPjEzMjwvUmVjTnVtPjxEaXNwbGF5VGV4dD48c3R5bGUgZmFjZT0ic3VwZXJzY3JpcHQi
PjcwPC9zdHlsZT48L0Rpc3BsYXlUZXh0PjxyZWNvcmQ+PHJlYy1udW1iZXI+MTMyPC9yZWMtbnVt
YmVyPjxmb3JlaWduLWtleXM+PGtleSBhcHA9IkVOIiBkYi1pZD0iMjA1YXAyZnNhMHY5dmhlYXZ3
YXA5MGZzMHJ2NXByZDJlZGY5IiB0aW1lc3RhbXA9IjE3NDE5Nzk2ODEiPjEzMjwva2V5PjwvZm9y
ZWlnbi1rZXlzPjxyZWYtdHlwZSBuYW1lPSJKb3VybmFsIEFydGljbGUiPjE3PC9yZWYtdHlwZT48
Y29udHJpYnV0b3JzPjxhdXRob3JzPjxhdXRob3I+TWFqem5lciwgUi4gRy48L2F1dGhvcj48YXV0
aG9yPlJhbWFrcmlzaG5hLCBTLjwvYXV0aG9yPjxhdXRob3I+WWVvbSwgSy4gVy48L2F1dGhvcj48
YXV0aG9yPlBhdGVsLCBTLjwvYXV0aG9yPjxhdXRob3I+Q2hpbm5hc2FteSwgSC48L2F1dGhvcj48
YXV0aG9yPlNjaHVsdHosIEwuIE0uPC9hdXRob3I+PGF1dGhvcj5SaWNoYXJkcywgUi4gTS48L2F1
dGhvcj48YXV0aG9yPkppYW5nLCBMLjwvYXV0aG9yPjxhdXRob3I+QmFyc2FuLCBWLjwvYXV0aG9y
PjxhdXRob3I+TWFuY3VzaSwgUi48L2F1dGhvcj48YXV0aG9yPkdlcmFnaHR5LCBBLiBDLjwvYXV0
aG9yPjxhdXRob3I+R29vZCwgWi48L2F1dGhvcj48YXV0aG9yPk1vY2hpenVraSwgQS4gWS48L2F1
dGhvcj48YXV0aG9yPkdpbGxlc3BpZSwgUy4gTS48L2F1dGhvcj48YXV0aG9yPlRvbGFuZCwgQS4g
TS4gUy48L2F1dGhvcj48YXV0aG9yPk1haGRpLCBKLjwvYXV0aG9yPjxhdXRob3I+UmVzY2hrZSwg
QS48L2F1dGhvcj48YXV0aG9yPk5pZSwgRS4gSC48L2F1dGhvcj48YXV0aG9yPkNoYXUsIEkuIEou
PC9hdXRob3I+PGF1dGhvcj5Sb3Rpcm90aSwgTS4gQy48L2F1dGhvcj48YXV0aG9yPk1vdW50LCBD
LiBXLjwvYXV0aG9yPjxhdXRob3I+QmFnZ290dCwgQy48L2F1dGhvcj48YXV0aG9yPk1hdnJvdWth
a2lzLCBTLjwvYXV0aG9yPjxhdXRob3I+RWdlbGVyLCBFLjwvYXV0aG9yPjxhdXRob3I+TW9vbiwg
Si48L2F1dGhvcj48YXV0aG9yPkVyaWNrc29uLCBDLjwvYXV0aG9yPjxhdXRob3I+R3JlZW4sIFMu
PC9hdXRob3I+PGF1dGhvcj5LdW5pY2tpLCBNLjwvYXV0aG9yPjxhdXRob3I+RnVqaW1vdG8sIE0u
PC9hdXRob3I+PGF1dGhvcj5FaGxpbmdlciwgWi48L2F1dGhvcj48YXV0aG9yPlJleW5vbGRzLCBX
LjwvYXV0aG9yPjxhdXRob3I+S3VycmEsIFMuPC9hdXRob3I+PGF1dGhvcj5XYXJyZW4sIEsuIEUu
PC9hdXRob3I+PGF1dGhvcj5QcmFiaHUsIFMuPC9hdXRob3I+PGF1dGhvcj5Wb2dlbCwgSC48L2F1
dGhvcj48YXV0aG9yPlJhc211c3NlbiwgTC48L2F1dGhvcj48YXV0aG9yPkNvcm5lbGwsIFQuIFQu
PC9hdXRob3I+PGF1dGhvcj5QYXJ0YXAsIFMuPC9hdXRob3I+PGF1dGhvcj5GaXNoZXIsIFAuIEcu
PC9hdXRob3I+PGF1dGhvcj5DYW1wZW4sIEMuIEouPC9hdXRob3I+PGF1dGhvcj5GaWxiaW4sIE0u
IEcuPC9hdXRob3I+PGF1dGhvcj5HcmFudCwgRy48L2F1dGhvcj48YXV0aG9yPlNhaGFmLCBCLjwv
YXV0aG9yPjxhdXRob3I+RGF2aXMsIEsuIEwuPC9hdXRob3I+PGF1dGhvcj5GZWxkbWFuLCBTLiBB
LjwvYXV0aG9yPjxhdXRob3I+TWFja2FsbCwgQy4gTC48L2F1dGhvcj48YXV0aG9yPk1vbmplLCBN
LjwvYXV0aG9yPjwvYXV0aG9ycz48L2NvbnRyaWJ1dG9ycz48YXV0aC1hZGRyZXNzPlN0YW5mb3Jk
IENlbnRlciBmb3IgQ2FuY2VyIENlbGwgVGhlcmFweSwgU3RhbmZvcmQgQ2FuY2VyIEluc3RpdHV0
ZSwgU3RhbmZvcmQgVW5pdmVyc2l0eSwgU3RhbmZvcmQsIENBLCBVU0EuJiN4RDtEaXZpc2lvbiBv
ZiBQZWRpYXRyaWMgSGVtYXRvbG9neSwgT25jb2xvZ3ksIFN0ZW0gQ2VsbCBUcmFuc3BsYW50YXRp
b24gJmFtcDsgUmVnZW5lcmF0aXZlIE1lZGljaW5lLCBEZXBhcnRtZW50IG9mIFBlZGlhdHJpY3Ms
IFN0YW5mb3JkIFVuaXZlcnNpdHksIFN0YW5mb3JkLCBDQSwgVVNBLiYjeEQ7UGFya2VyIEluc3Rp
dHV0ZSBmb3IgQ2FuY2VyIEltbXVub3RoZXJhcHksIFNhbiBGcmFuY2lzY28sIENBLCBVU0EuJiN4
RDtEaXZpc2lvbiBvZiBOZXVyb3JhZGlvbG9neSwgRGVwYXJ0bWVudCBvZiBSYWRpb2xvZ3ksIFN0
YW5mb3JkIFVuaXZlcnNpdHksIFN0YW5mb3JkLCBDQSwgVVNBLiYjeEQ7RGl2aXNpb24gb2YgUGVk
aWF0cmljIE5ldXJvLU9uY29sb2d5LCBEYW5hIEZhcmJlciBDYW5jZXIgSW5zdGl0dXRlLCBCb3N0
b24sIE1BLCBVU0EuJiN4RDtEZXBhcnRtZW50IG9mIE5ldXJvbG9neSBhbmQgTmV1cm9sb2dpY2Fs
IFNjaWVuY2VzLCBTdGFuZm9yZCBVbml2ZXJzaXR5LCBTdGFuZm9yZCwgQ0EsIFVTQS4mI3hEO0Rl
cGFydG1lbnQgb2YgQmlvbWVkaWNhbCBEYXRhIFNjaWVuY2UsIFN0YW5mb3JkIFVuaXZlcnNpdHks
IFN0YW5mb3JkLCBDQSwgVVNBLiYjeEQ7RGVwYXJ0bWVudCBvZiBQYXRob2xvZ3ksIFN0YW5mb3Jk
IFVuaXZlcnNpdHksIFN0YW5mb3JkLCBDQSwgVVNBLiYjeEQ7RGl2aXNpb24gb2YgQ3JpdGljYWwg
Q2FyZSBNZWRpY2luZSwgRGVwYXJ0bWVudCBvZiBQZWRpYXRyaWNzLCBTdGFuZm9yZCBVbml2ZXJz
aXR5LCBTdGFuZm9yZCwgQ0EsIFVTQS4mI3hEO0RlcGFydG1lbnQgb2YgTmV1cm9zdXJnZXJ5LCBT
dGFuZm9yZCBVbml2ZXJzaXR5LCBTdGFuZm9yZCwgQ0EsIFVTQS4mI3hEO1N0YW5mb3JkIENlbnRl
ciBmb3IgQ2FuY2VyIENlbGwgVGhlcmFweSwgU3RhbmZvcmQgQ2FuY2VyIEluc3RpdHV0ZSwgU3Rh
bmZvcmQgVW5pdmVyc2l0eSwgU3RhbmZvcmQsIENBLCBVU0EuIGNtYWNrYWxsQHN0YW5mb3JkLmVk
dS4mI3hEO0RpdmlzaW9uIG9mIFBlZGlhdHJpYyBIZW1hdG9sb2d5LCBPbmNvbG9neSwgU3RlbSBD
ZWxsIFRyYW5zcGxhbnRhdGlvbiAmYW1wOyBSZWdlbmVyYXRpdmUgTWVkaWNpbmUsIERlcGFydG1l
bnQgb2YgUGVkaWF0cmljcywgU3RhbmZvcmQgVW5pdmVyc2l0eSwgU3RhbmZvcmQsIENBLCBVU0Eu
IGNtYWNrYWxsQHN0YW5mb3JkLmVkdS4mI3hEO1BhcmtlciBJbnN0aXR1dGUgZm9yIENhbmNlciBJ
bW11bm90aGVyYXB5LCBTYW4gRnJhbmNpc2NvLCBDQSwgVVNBLiBjbWFja2FsbEBzdGFuZm9yZC5l
ZHUuJiN4RDtEaXZpc2lvbiBvZiBTdGVtIENlbGwgVHJhbnNwbGFudGF0aW9uIGFuZCBDZWxsIFRo
ZXJhcHksIERlcGFydG1lbnQgb2YgTWVkaWNpbmUsIFN0YW5mb3JkIFVuaXZlcnNpdHksIFN0YW5m
b3JkLCBDQSwgVVNBLiBjbWFja2FsbEBzdGFuZm9yZC5lZHUuJiN4RDtTdGFuZm9yZCBDZW50ZXIg
Zm9yIENhbmNlciBDZWxsIFRoZXJhcHksIFN0YW5mb3JkIENhbmNlciBJbnN0aXR1dGUsIFN0YW5m
b3JkIFVuaXZlcnNpdHksIFN0YW5mb3JkLCBDQSwgVVNBLiBtbW9uamVAc3RhbmZvcmQuZWR1LiYj
eEQ7RGl2aXNpb24gb2YgUGVkaWF0cmljIEhlbWF0b2xvZ3ksIE9uY29sb2d5LCBTdGVtIENlbGwg
VHJhbnNwbGFudGF0aW9uICZhbXA7IFJlZ2VuZXJhdGl2ZSBNZWRpY2luZSwgRGVwYXJ0bWVudCBv
ZiBQZWRpYXRyaWNzLCBTdGFuZm9yZCBVbml2ZXJzaXR5LCBTdGFuZm9yZCwgQ0EsIFVTQS4gbW1v
bmplQHN0YW5mb3JkLmVkdS4mI3hEO0RlcGFydG1lbnQgb2YgTmV1cm9sb2d5IGFuZCBOZXVyb2xv
Z2ljYWwgU2NpZW5jZXMsIFN0YW5mb3JkIFVuaXZlcnNpdHksIFN0YW5mb3JkLCBDQSwgVVNBLiBt
bW9uamVAc3RhbmZvcmQuZWR1LiYjeEQ7RGVwYXJ0bWVudCBvZiBQYXRob2xvZ3ksIFN0YW5mb3Jk
IFVuaXZlcnNpdHksIFN0YW5mb3JkLCBDQSwgVVNBLiBtbW9uamVAc3RhbmZvcmQuZWR1LiYjeEQ7
RGVwYXJ0bWVudCBvZiBOZXVyb3N1cmdlcnksIFN0YW5mb3JkIFVuaXZlcnNpdHksIFN0YW5mb3Jk
LCBDQSwgVVNBLiBtbW9uamVAc3RhbmZvcmQuZWR1LiYjeEQ7SG93YXJkIEh1Z2hlcyBNZWRpY2Fs
IEluc3RpdHV0ZSwgU3RhbmZvcmQgVW5pdmVyc2l0eSwgU3RhbmZvcmQsIENBLCBVU0EuIG1tb25q
ZUBzdGFuZm9yZC5lZHUuPC9hdXRoLWFkZHJlc3M+PHRpdGxlcz48dGl0bGU+R0QyLUNBUiBUIGNl
bGwgdGhlcmFweSBmb3IgSDNLMjdNLW11dGF0ZWQgZGlmZnVzZSBtaWRsaW5lIGdsaW9tYXM8L3Rp
dGxlPjxzZWNvbmRhcnktdGl0bGU+TmF0dXJlPC9zZWNvbmRhcnktdGl0bGU+PC90aXRsZXM+PHBl
cmlvZGljYWw+PGZ1bGwtdGl0bGU+TmF0dXJlPC9mdWxsLXRpdGxlPjwvcGVyaW9kaWNhbD48cGFn
ZXM+OTM0LTk0MTwvcGFnZXM+PHZvbHVtZT42MDM8L3ZvbHVtZT48bnVtYmVyPjc5MDM8L251bWJl
cj48ZWRpdGlvbj4yMDIyMDIwNzwvZWRpdGlvbj48a2V5d29yZHM+PGtleXdvcmQ+KkFzdHJvY3l0
b21hL2dlbmV0aWNzL2ltbXVub2xvZ3kvcGF0aG9sb2d5L3RoZXJhcHk8L2tleXdvcmQ+PGtleXdv
cmQ+KkJyYWluIFN0ZW0gTmVvcGxhc21zL2dlbmV0aWNzL2ltbXVub2xvZ3kvcGF0aG9sb2d5L3Ro
ZXJhcHk8L2tleXdvcmQ+PGtleXdvcmQ+Q2hpbGQ8L2tleXdvcmQ+PGtleXdvcmQ+KkdhbmdsaW9z
aWRlcy9pbW11bm9sb2d5PC9rZXl3b3JkPjxrZXl3b3JkPkdlbmUgRXhwcmVzc2lvbiBQcm9maWxp
bmc8L2tleXdvcmQ+PGtleXdvcmQ+KkdsaW9tYS9nZW5ldGljcy9pbW11bm9sb2d5L3BhdGhvbG9n
eS90aGVyYXB5PC9rZXl3b3JkPjxrZXl3b3JkPipIaXN0b25lcy9nZW5ldGljczwva2V5d29yZD48
a2V5d29yZD5IdW1hbnM8L2tleXdvcmQ+PGtleXdvcmQ+KkltbXVub3RoZXJhcHksIEFkb3B0aXZl
L21ldGhvZHM8L2tleXdvcmQ+PGtleXdvcmQ+Kk11dGF0aW9uPC9rZXl3b3JkPjxrZXl3b3JkPipS
ZWNlcHRvcnMsIENoaW1lcmljIEFudGlnZW4vaW1tdW5vbG9neTwva2V5d29yZD48a2V5d29yZD5T
cGluYWwgQ29yZCBOZW9wbGFzbXMvZ2VuZXRpY3MvaW1tdW5vbG9neS9wYXRob2xvZ3kvdGhlcmFw
eTwva2V5d29yZD48L2tleXdvcmRzPjxkYXRlcz48eWVhcj4yMDIyPC95ZWFyPjxwdWItZGF0ZXM+
PGRhdGU+TWFyPC9kYXRlPjwvcHViLWRhdGVzPjwvZGF0ZXM+PGlzYm4+MTQ3Ni00Njg3IChFbGVj
dHJvbmljKSYjeEQ7MDAyOC0wODM2IChQcmludCkmI3hEOzAwMjgtMDgzNiAoTGlua2luZyk8L2lz
Ym4+PGFjY2Vzc2lvbi1udW0+MzUxMzA1NjA8L2FjY2Vzc2lvbi1udW0+PHVybHM+PHJlbGF0ZWQt
dXJscz48dXJsPmh0dHBzOi8vd3d3Lm5jYmkubmxtLm5paC5nb3YvcHVibWVkLzM1MTMwNTYwPC91
cmw+PC9yZWxhdGVkLXVybHM+PC91cmxzPjxjdXN0b20xPlN0YW5mb3JkIFVuaXZlcnNpdHkgaXMg
aW4gdGhlIHByb2Nlc3Mgb2YgYXBwbHlpbmcgZm9yIGEgcGF0ZW50IGFwcGxpY2F0aW9uIGNvdmVy
aW5nIHRyZWF0bWVudCBvZiBIM0syN00tbXV0YXRlZCBnbGlvbWFzIHdpdGggR0QyLUNBUiBUIGNl
bGxzIHRoYXQgbGlzdHMgTS5NLiwgQy5MLk0uLCBSLkcuTSBhbmQgQy5XLk0uIGFzIGludmVudG9y
cy4gQy5MLk0uIGlzIGEgY29mb3VuZGVyIGFuZCBob2xkcyBlcXVpdHkgaW4gTHllbGwgSW1tdW5v
cGhhcm1hIGFuZCBTeW5jb3BhdGlvbiBMaWZlIFNjaWVuY2VzLCB3aGljaCBhcmUgZGV2ZWxvcGlu
ZyBDQVItYmFzZWQgdGhlcmFwaWVzLCBSZWQgVHJlZSBWZW50dXJlIENhcGl0YWwsIEVuc21lIGFu
ZCBNYW1tb3RoIGFuZCBjb25zdWx0cyBmb3IgTHllbGwsIFN5bmNvcGF0aW9uLCBSZWQgVHJlZSwg
TmVvSW1tdW5lIFRlY2gsIEFwcmljaXR5LCBOZWt0YXIsIEltbWF0aWNzLCBFbnNvbWEgYW5kIE1h
bW1vdGguIFIuRy5NLiBpcyBhIGNvZm91bmRlciBvZiBhbmQgaG9sZHMgZXF1aXR5IGluIFN5bmNv
cGF0aW9uIExpZmUgU2NpZW5jZXM7IGhlIGlzIGFsc28gYSBjb25zdWx0YW50IGZvciBMeWVsbCBJ
bW11bm9waGFybWEsIFN5bmNvcGF0aW9uIExpZmUgU2NpZW5jZXMsIE5LYXJ0YSwgR2FtbWEgRGVs
dGEgVGhlcmFwZXV0aWNzLCBBcHRvcnVtIEdyb3VwLCBJbGx1bWluYSBSYWRpb3BoYXJtYWNldXRp
Y2FscywgSW1tdW5BSSwgQXJvdmVsbGEgVGhlcmFwZXV0aWNzIGFuZCBaYWkgTGFiLiBNLk0uIGlz
IG9uIHRoZSBzY2llbnRpZmljIGFkdmlzb3J5IGJvYXJkIGZvciBDeWduYWwgVGhlcmFwZXV0aWNz
LjwvY3VzdG9tMT48Y3VzdG9tMj5QTUM4OTY3NzE0PC9jdXN0b20yPjxlbGVjdHJvbmljLXJlc291
cmNlLW51bT4xMC4xMDM4L3M0MTU4Ni0wMjItMDQ0ODktNDwvZWxlY3Ryb25pYy1yZXNvdXJjZS1u
dW0+PHJlbW90ZS1kYXRhYmFzZS1uYW1lPk1lZGxpbmU8L3JlbW90ZS1kYXRhYmFzZS1uYW1lPjxy
ZW1vdGUtZGF0YWJhc2UtcHJvdmlkZXI+TkxNPC9yZW1vdGUtZGF0YWJhc2UtcHJvdmlkZXI+PC9y
ZWNvcmQ+PC9DaXRlPjwvRW5kTm90ZT4A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70</w:t>
        </w:r>
        <w:r w:rsidR="00C06DCD">
          <w:rPr>
            <w:rFonts w:cs="Arial"/>
            <w:bCs/>
            <w:color w:val="2A2A2A"/>
            <w:sz w:val="22"/>
            <w:szCs w:val="22"/>
          </w:rPr>
          <w:fldChar w:fldCharType="end"/>
        </w:r>
      </w:hyperlink>
      <w:r w:rsidR="00A210F8">
        <w:rPr>
          <w:rFonts w:cs="Arial"/>
          <w:bCs/>
          <w:color w:val="2A2A2A"/>
          <w:sz w:val="22"/>
          <w:szCs w:val="22"/>
        </w:rPr>
        <w:t xml:space="preserve">  </w:t>
      </w:r>
      <w:r w:rsidR="006F2951">
        <w:rPr>
          <w:rFonts w:cs="Arial"/>
          <w:bCs/>
          <w:color w:val="2A2A2A"/>
          <w:sz w:val="22"/>
          <w:szCs w:val="22"/>
        </w:rPr>
        <w:t xml:space="preserve">A recent update from that trial </w:t>
      </w:r>
      <w:r w:rsidR="00C252F8">
        <w:rPr>
          <w:rFonts w:cs="Arial"/>
          <w:bCs/>
          <w:color w:val="2A2A2A"/>
          <w:sz w:val="22"/>
          <w:szCs w:val="22"/>
        </w:rPr>
        <w:t xml:space="preserve">reported additional responses with </w:t>
      </w:r>
      <w:r w:rsidR="006F2951">
        <w:rPr>
          <w:rFonts w:cs="Arial"/>
          <w:bCs/>
          <w:color w:val="2A2A2A"/>
          <w:sz w:val="22"/>
          <w:szCs w:val="22"/>
        </w:rPr>
        <w:t>this approach</w:t>
      </w:r>
      <w:r w:rsidR="00A042EA">
        <w:rPr>
          <w:rFonts w:cs="Arial"/>
          <w:bCs/>
          <w:color w:val="2A2A2A"/>
          <w:sz w:val="22"/>
          <w:szCs w:val="22"/>
        </w:rPr>
        <w:t>.</w:t>
      </w:r>
      <w:hyperlink w:anchor="_ENREF_71" w:tooltip="Monje, 2025 #133" w:history="1">
        <w:r w:rsidR="00C06DCD">
          <w:rPr>
            <w:rFonts w:cs="Arial"/>
            <w:bCs/>
            <w:color w:val="2A2A2A"/>
            <w:sz w:val="22"/>
            <w:szCs w:val="22"/>
          </w:rPr>
          <w:fldChar w:fldCharType="begin">
            <w:fldData xml:space="preserve">PEVuZE5vdGU+PENpdGU+PEF1dGhvcj5Nb25qZTwvQXV0aG9yPjxZZWFyPjIwMjU8L1llYXI+PFJl
Y051bT4xMzM8L1JlY051bT48RGlzcGxheVRleHQ+PHN0eWxlIGZhY2U9InN1cGVyc2NyaXB0Ij43
MTwvc3R5bGU+PC9EaXNwbGF5VGV4dD48cmVjb3JkPjxyZWMtbnVtYmVyPjEzMzwvcmVjLW51bWJl
cj48Zm9yZWlnbi1rZXlzPjxrZXkgYXBwPSJFTiIgZGItaWQ9IjIwNWFwMmZzYTB2OXZoZWF2d2Fw
OTBmczBydjVwcmQyZWRmOSIgdGltZXN0YW1wPSIxNzQxOTc5NzI0Ij4xMzM8L2tleT48L2ZvcmVp
Z24ta2V5cz48cmVmLXR5cGUgbmFtZT0iSm91cm5hbCBBcnRpY2xlIj4xNzwvcmVmLXR5cGU+PGNv
bnRyaWJ1dG9ycz48YXV0aG9ycz48YXV0aG9yPk1vbmplLCBNLjwvYXV0aG9yPjxhdXRob3I+TWFo
ZGksIEouPC9hdXRob3I+PGF1dGhvcj5NYWp6bmVyLCBSLjwvYXV0aG9yPjxhdXRob3I+WWVvbSwg
Sy4gVy48L2F1dGhvcj48YXV0aG9yPlNjaHVsdHosIEwuIE0uPC9hdXRob3I+PGF1dGhvcj5SaWNo
YXJkcywgUi4gTS48L2F1dGhvcj48YXV0aG9yPkJhcnNhbiwgVi48L2F1dGhvcj48YXV0aG9yPlNv
bmcsIEsuIFcuPC9hdXRob3I+PGF1dGhvcj5LYW1lbnMsIEouPC9hdXRob3I+PGF1dGhvcj5CYWdn
b3R0LCBDLjwvYXV0aG9yPjxhdXRob3I+S3VuaWNraSwgTS48L2F1dGhvcj48YXV0aG9yPlJpZXRi
ZXJnLCBTLiBQLjwvYXV0aG9yPjxhdXRob3I+TGltLCBBLiBTLjwvYXV0aG9yPjxhdXRob3I+UmVz
Y2hrZSwgQS48L2F1dGhvcj48YXV0aG9yPk1hdnJvdWtha2lzLCBTLjwvYXV0aG9yPjxhdXRob3I+
RWdlbGVyLCBFLjwvYXV0aG9yPjxhdXRob3I+TW9vbiwgSi48L2F1dGhvcj48YXV0aG9yPlBhdGVs
LCBTLjwvYXV0aG9yPjxhdXRob3I+Q2hpbm5hc2FteSwgSC48L2F1dGhvcj48YXV0aG9yPkVyaWNr
c29uLCBDLjwvYXV0aG9yPjxhdXRob3I+SmFjb2JzLCBBLjwvYXV0aG9yPjxhdXRob3I+RHVoLCBB
LiBLLjwvYXV0aG9yPjxhdXRob3I+VHVudWd1bnRsYSwgUi48L2F1dGhvcj48YXV0aG9yPktseXN6
LCBELiBELjwvYXV0aG9yPjxhdXRob3I+Rm93bGVyLCBDLjwvYXV0aG9yPjxhdXRob3I+R3JlZW4s
IFMuPC9hdXRob3I+PGF1dGhvcj5CZWViZSwgQi48L2F1dGhvcj48YXV0aG9yPkNhcnIsIEMuPC9h
dXRob3I+PGF1dGhvcj5GdWppbW90bywgTS48L2F1dGhvcj48YXV0aG9yPkJyb3duLCBBLiBLLjwv
YXV0aG9yPjxhdXRob3I+UGV0ZXJzZW4sIEEuIEcuPC9hdXRob3I+PGF1dGhvcj5NY0ludHlyZSwg
Qy48L2F1dGhvcj48YXV0aG9yPlNpZGRpcXVpLCBBLjwvYXV0aG9yPjxhdXRob3I+TGVwb3JpLUJ1
aSwgTi48L2F1dGhvcj48YXV0aG9yPlZpbGxhciwgSy48L2F1dGhvcj48YXV0aG9yPlBoYW0sIEsu
PC9hdXRob3I+PGF1dGhvcj5Cb3ZlLCBSLjwvYXV0aG9yPjxhdXRob3I+TXVzYSwgRS48L2F1dGhv
cj48YXV0aG9yPlJleW5vbGRzLCBXLiBELjwvYXV0aG9yPjxhdXRob3I+S3VvLCBBLjwvYXV0aG9y
PjxhdXRob3I+UHJhYmh1LCBTLjwvYXV0aG9yPjxhdXRob3I+UmFzbXVzc2VuLCBMLjwvYXV0aG9y
PjxhdXRob3I+Q29ybmVsbCwgVC4gVC48L2F1dGhvcj48YXV0aG9yPlBhcnRhcCwgUy48L2F1dGhv
cj48YXV0aG9yPkZpc2hlciwgUC4gRy48L2F1dGhvcj48YXV0aG9yPkNhbXBlbiwgQy4gSi48L2F1
dGhvcj48YXV0aG9yPkdyYW50LCBHLjwvYXV0aG9yPjxhdXRob3I+UHJvbG8sIEwuPC9hdXRob3I+
PGF1dGhvcj5ZZSwgWC48L2F1dGhvcj48YXV0aG9yPlNhaGFmLCBCLjwvYXV0aG9yPjxhdXRob3I+
RGF2aXMsIEsuIEwuPC9hdXRob3I+PGF1dGhvcj5GZWxkbWFuLCBTLiBBLjwvYXV0aG9yPjxhdXRo
b3I+UmFtYWtyaXNobmEsIFMuPC9hdXRob3I+PGF1dGhvcj5NYWNrYWxsLCBDLjwvYXV0aG9yPjwv
YXV0aG9ycz48L2NvbnRyaWJ1dG9ycz48YXV0aC1hZGRyZXNzPkRlcGFydG1lbnQgb2YgTmV1cm9s
b2d5IGFuZCBOZXVyb2xvZ2ljYWwgU2NpZW5jZXMsIFN0YW5mb3JkIFVuaXZlcnNpdHksIFN0YW5m
b3JkLCBDQSwgVVNBLiBtbW9uamVAc3RhbmZvcmQuZWR1LiYjeEQ7RGl2aXNpb24gb2YgUGVkaWF0
cmljIEhlbWF0b2xvZ3kvT25jb2xvZ3kvU3RlbSBDZWxsIFRyYW5zcGxhbnQgYW5kIFJlZ2VuZXJh
dGl2ZSBNZWRpY2luZSwgRGVwYXJ0bWVudCBvZiBQZWRpYXRyaWNzLCBTdGFuZm9yZCBVbml2ZXJz
aXR5LCBTdGFuZm9yZCwgQ0EsIFVTQS4gbW1vbmplQHN0YW5mb3JkLmVkdS4mI3hEO1N0YW5mb3Jk
IENlbnRlciBmb3IgQ2FuY2VyIENlbGwgVGhlcmFweSwgU3RhbmZvcmQgQ2FuY2VyIEluc3RpdHV0
ZSwgU3RhbmZvcmQgVW5pdmVyc2l0eSwgU3RhbmZvcmQsIENBLCBVU0EuIG1tb25qZUBzdGFuZm9y
ZC5lZHUuJiN4RDtEZXBhcnRtZW50IG9mIE5ldXJvc3VyZ2VyeSwgU3RhbmZvcmQgVW5pdmVyc2l0
eSwgU3RhbmZvcmQsIENBLCBVU0EuIG1tb25qZUBzdGFuZm9yZC5lZHUuJiN4RDtEZXBhcnRtZW50
IG9mIFBhdGhvbG9neSwgU3RhbmZvcmQgVW5pdmVyc2l0eSwgU3RhbmZvcmQsIENBLCBVU0EuIG1t
b25qZUBzdGFuZm9yZC5lZHUuJiN4RDtIb3dhcmQgSHVnaGVzIE1lZGljYWwgSW5zdGl0dXRlLCBT
dGFuZm9yZCBVbml2ZXJzaXR5LCBTdGFuZm9yZCwgQ0EsIFVTQS4gbW1vbmplQHN0YW5mb3JkLmVk
dS4mI3hEO0RlcGFydG1lbnQgb2YgTmV1cm9sb2d5IGFuZCBOZXVyb2xvZ2ljYWwgU2NpZW5jZXMs
IFN0YW5mb3JkIFVuaXZlcnNpdHksIFN0YW5mb3JkLCBDQSwgVVNBLiYjeEQ7U3RhbmZvcmQgQ2Vu
dGVyIGZvciBDYW5jZXIgQ2VsbCBUaGVyYXB5LCBTdGFuZm9yZCBDYW5jZXIgSW5zdGl0dXRlLCBT
dGFuZm9yZCBVbml2ZXJzaXR5LCBTdGFuZm9yZCwgQ0EsIFVTQS4mI3hEO0RpdmlzaW9uIG9mIFBl
ZGlhdHJpYyBIZW1hdG9sb2d5L09uY29sb2d5L1N0ZW0gQ2VsbCBUcmFuc3BsYW50IGFuZCBSZWdl
bmVyYXRpdmUgTWVkaWNpbmUsIERlcGFydG1lbnQgb2YgUGVkaWF0cmljcywgU3RhbmZvcmQgVW5p
dmVyc2l0eSwgU3RhbmZvcmQsIENBLCBVU0EuJiN4RDtEZXBhcnRtZW50IG9mIE5ldXJvc3VyZ2Vy
eSwgU3RhbmZvcmQgVW5pdmVyc2l0eSwgU3RhbmZvcmQsIENBLCBVU0EuJiN4RDtEaXZpc2lvbiBv
ZiBOZXVyb3JhZGlvbG9neSwgRGVwYXJ0bWVudCBvZiBSYWRpb2xvZ3ksIFN0YW5mb3JkIFVuaXZl
cnNpdHksIFN0YW5mb3JkLCBDQSwgVVNBLiYjeEQ7Q2VsbHVsYXIgVGhlcmFweSBGYWNpbGl0eSwg
U3RhbmZvcmQgSGVhbHRoIENhcmUsIFBhbG8gQWx0bywgQ0EsIFVTQS4mI3hEO0RlcGFydG1lbnQg
b2YgUGVkaWF0cmljcywgRGl2aXNpb24gb2YgUGVkaWF0cmljIENyaXRpY2FsIENhcmUgTWVkaWNp
bmUsIFN0YW5mb3JkIFVuaXZlcnNpdHksIFN0YW5mb3JkLCBDQSwgVVMuJiN4RDtEZXBhcnRtZW50
IG9mIE5ldXJvc3VyZ2VyeSwgSm9obnMgSG9wa2lucyBTY2hvb2wgb2YgTWVkaWNpbmUsIEJhbHRp
bW9yZSwgTUQsIFVTQS4mI3hEO0RpdmlzaW9uIG9mIFBlZGlhdHJpYyBIZW1hdG9sb2d5L09uY29s
b2d5L1N0ZW0gQ2VsbCBUcmFuc3BsYW50IGFuZCBSZWdlbmVyYXRpdmUgTWVkaWNpbmUsIERlcGFy
dG1lbnQgb2YgUGVkaWF0cmljcywgU3RhbmZvcmQgVW5pdmVyc2l0eSwgU3RhbmZvcmQsIENBLCBV
U0EuIHJhbWFrcnNAc3RhbmZvcmQuZWR1LiYjeEQ7U3RhbmZvcmQgQ2VudGVyIGZvciBDYW5jZXIg
Q2VsbCBUaGVyYXB5LCBTdGFuZm9yZCBDYW5jZXIgSW5zdGl0dXRlLCBTdGFuZm9yZCBVbml2ZXJz
aXR5LCBTdGFuZm9yZCwgQ0EsIFVTQS4gcmFtYWtyc0BzdGFuZm9yZC5lZHUuJiN4RDtEaXZpc2lv
biBvZiBQZWRpYXRyaWMgSGVtYXRvbG9neS9PbmNvbG9neS9TdGVtIENlbGwgVHJhbnNwbGFudCBh
bmQgUmVnZW5lcmF0aXZlIE1lZGljaW5lLCBEZXBhcnRtZW50IG9mIFBlZGlhdHJpY3MsIFN0YW5m
b3JkIFVuaXZlcnNpdHksIFN0YW5mb3JkLCBDQSwgVVNBLiBjbWFja2FsbEBzdGFuZm9yZC5lZHUu
JiN4RDtTdGFuZm9yZCBDZW50ZXIgZm9yIENhbmNlciBDZWxsIFRoZXJhcHksIFN0YW5mb3JkIENh
bmNlciBJbnN0aXR1dGUsIFN0YW5mb3JkIFVuaXZlcnNpdHksIFN0YW5mb3JkLCBDQSwgVVNBLiBj
bWFja2FsbEBzdGFuZm9yZC5lZHUuJiN4RDtQYXJrZXIgSW5zdGl0dXRlIGZvciBDYW5jZXIgSW1t
dW5vdGhlcmFweSwgU2FuIEZyYW5jaXNjbywgQ0EsIFVTQS4gY21hY2thbGxAc3RhbmZvcmQuZWR1
LiYjeEQ7RGl2aXNpb24gb2YgU3RlbSBDZWxsIFRyYW5zcGxhbnRhdGlvbiBhbmQgQ2VsbCBUaGVy
YXB5LCBEZXBhcnRtZW50IG9mIE1lZGljaW5lLCBTdGFuZm9yZCBVbml2ZXJzaXR5LCBTdGFuZm9y
ZCwgQ0EsIFVTQS4gY21hY2thbGxAc3RhbmZvcmQuZWR1LjwvYXV0aC1hZGRyZXNzPjx0aXRsZXM+
PHRpdGxlPkludHJhdmVub3VzIGFuZCBpbnRyYWNyYW5pYWwgR0QyLUNBUiBUIGNlbGxzIGZvciBI
M0syN00oKykgZGlmZnVzZSBtaWRsaW5lIGdsaW9tYXM8L3RpdGxlPjxzZWNvbmRhcnktdGl0bGU+
TmF0dXJlPC9zZWNvbmRhcnktdGl0bGU+PC90aXRsZXM+PHBlcmlvZGljYWw+PGZ1bGwtdGl0bGU+
TmF0dXJlPC9mdWxsLXRpdGxlPjwvcGVyaW9kaWNhbD48cGFnZXM+NzA4LTcxNTwvcGFnZXM+PHZv
bHVtZT42Mzc8L3ZvbHVtZT48bnVtYmVyPjgwNDY8L251bWJlcj48ZWRpdGlvbj4yMDI0MTExMzwv
ZWRpdGlvbj48a2V5d29yZHM+PGtleXdvcmQ+SHVtYW5zPC9rZXl3b3JkPjxrZXl3b3JkPipHYW5n
bGlvc2lkZXMvaW1tdW5vbG9neS9tZXRhYm9saXNtPC9rZXl3b3JkPjxrZXl3b3JkPkZlbWFsZTwv
a2V5d29yZD48a2V5d29yZD5NYWxlPC9rZXl3b3JkPjxrZXl3b3JkPkFkdWx0PC9rZXl3b3JkPjxr
ZXl3b3JkPipHbGlvbWEvdGhlcmFweS9pbW11bm9sb2d5L3BhdGhvbG9neS9kcnVnIHRoZXJhcHk8
L2tleXdvcmQ+PGtleXdvcmQ+KlJlY2VwdG9ycywgQ2hpbWVyaWMgQW50aWdlbi9pbW11bm9sb2d5
PC9rZXl3b3JkPjxrZXl3b3JkPk1pZGRsZSBBZ2VkPC9rZXl3b3JkPjxrZXl3b3JkPllvdW5nIEFk
dWx0PC9rZXl3b3JkPjxrZXl3b3JkPkluZnVzaW9ucywgSW50cmF2ZW50cmljdWxhcjwva2V5d29y
ZD48a2V5d29yZD5IaXN0b25lcy9tZXRhYm9saXNtPC9rZXl3b3JkPjxrZXl3b3JkPlQtTHltcGhv
Y3l0ZXMvaW1tdW5vbG9neS90cmFuc3BsYW50YXRpb24vbWV0YWJvbGlzbTwva2V5d29yZD48a2V5
d29yZD5BZG1pbmlzdHJhdGlvbiwgSW50cmF2ZW5vdXM8L2tleXdvcmQ+PGtleXdvcmQ+SW1tdW5v
dGhlcmFweSwgQWRvcHRpdmUvYWR2ZXJzZSBlZmZlY3RzPC9rZXl3b3JkPjxrZXl3b3JkPkFkb2xl
c2NlbnQ8L2tleXdvcmQ+PGtleXdvcmQ+QnJhaW4gTmVvcGxhc21zL2ltbXVub2xvZ3kvcGF0aG9s
b2d5L3RoZXJhcHkvZHJ1ZyB0aGVyYXB5PC9rZXl3b3JkPjxrZXl3b3JkPkJyYWluIFN0ZW0gTmVv
cGxhc21zL3RoZXJhcHkvcGF0aG9sb2d5L2dlbmV0aWNzL2ltbXVub2xvZ3k8L2tleXdvcmQ+PGtl
eXdvcmQ+Q2hpbGQ8L2tleXdvcmQ+PC9rZXl3b3Jkcz48ZGF0ZXM+PHllYXI+MjAyNTwveWVhcj48
cHViLWRhdGVzPjxkYXRlPkphbjwvZGF0ZT48L3B1Yi1kYXRlcz48L2RhdGVzPjxpc2JuPjE0NzYt
NDY4NyAoRWxlY3Ryb25pYykmI3hEOzAwMjgtMDgzNiAoUHJpbnQpJiN4RDswMDI4LTA4MzYgKExp
bmtpbmcpPC9pc2JuPjxhY2Nlc3Npb24tbnVtPjM5NTM3OTE5PC9hY2Nlc3Npb24tbnVtPjx1cmxz
PjxyZWxhdGVkLXVybHM+PHVybD5odHRwczovL3d3dy5uY2JpLm5sbS5uaWguZ292L3B1Ym1lZC8z
OTUzNzkxOTwvdXJsPjwvcmVsYXRlZC11cmxzPjwvdXJscz48Y3VzdG9tMT5Db21wZXRpbmcgaW50
ZXJlc3RzOiBNLk0uLCBSLk0uIGFuZCBDLiBNYWNrYWxsIGFyZSBjb2ludmVudG9ycyBvbiBhIHBh
dGVudCBmb3IgdGhlIHVzZSBvZiBHRDItQ0FSIFQgY2VsbHMgaW4gcmVnYXJkIHRvIEgySzI3TSBn
bGlvbWFzLCBjb29yZGluYXRlZCB0aHJvdWdoIFN0YW5mb3JkIFVuaXZlcnNpdHkuIEMuIE1hY2th
bGwgaXMgYSBjb2ludmVudG9yIG9uIHBhdGVudHMgZm9yIHRoZSB1c2Ugb2YgZGFzYXRpbmliIGFu
ZCBvdGhlciBzbWFsbCBtb2xlY3VsZXMgdG8gbW9kdWxhdGUgQ0FSIGZ1bmN0aW9uIGFuZCBjb250
cm9sIENBUi1hc3NvY2lhdGVkIHRveGljaXR5LCBhbmQgb24gc2V2ZXJhbCBwYXRlbnRzIHJlbGF0
ZWQgdG8gQ0FSIFQgY2VsbCB0aGVyYXBpZXMuIEMuIE1hY2thbGwgaG9sZHMgZXF1aXR5IGluIENB
UkdPIFRoZXJhcGV1dGljcywgTGluayBDZWxsIFRoZXJhcGllcyBhbmQgR0JNIE5ld2NvLCB3aGlj
aCBhcmUgZGV2ZWxvcGluZyBDQVItYmFzZWQgdGhlcmFwaWVzLCBhbmQgY29uc3VsdHMgZm9yIENB
UkdPLCBMaW5rLCBJbW1hdGljcywgRW5zb21hLCBHQk0gTmV3Q28gYW5kIFJlZCBUcmVlIENhcGl0
YWwuIFNoZSByZWNlaXZlcyByZXNlYXJjaCBmdW5kaW5nIGZyb20gTHllbGwgYW5kIFR1bmUgVGhl
cmFwZXV0aWNzLiBSLk0uIGlzIGEgY29mb3VuZGVyIG9mLCBhbmQgaG9sZHMgZXF1aXR5IGluLCBM
aW5rIENlbGwgVGhlcmFwaWVzIGFuZCBDQVJHTyBUaGVyYXBldXRpY3MsIGFuZCBpcyBhIGNvbnN1
bHRhbnQgZm9yIEx5ZWxsIEltbXVub3BoYXJtYSwgTkthcnRhLCBBcm92ZWxsYSBQaGFybWFjZXV0
aWNhbHMsIElubmVydmF0ZSBSYWRpb3BoYXJtYWNldXRpY2FscywgQXB0b3J1bSBHcm91cCwgR2Fk
ZXRhLCBGQVRFIFRoZXJhcGV1dGljcyAoRGF0YSBhbmQgU2FmZXR5IE1vbml0b3JpbmcgQm9hcmQp
IGFuZCBXYXlwb2ludCBCaW8uIFMuQS5GLiBob2xkcyBzZXZlcmFsIHBhdGVudHMgaW4gdGhlIGZp
ZWxkIG9mIGNlbGx1bGFyIGltbXVub3RoZXJhcHkuIFYuQi4gaXMgYW4gaW52ZXN0b3IgYW5kIERp
cmVjdG9yIGF0IFVtb2phIEJpb3BoYXJtYSBhbmQgQXJzZW5hbCBCaW8uIFMuUC5SLiBob2xkcyBl
cXVpdHkgaW4gTHllbGwgSW1tdW5vcGhhcm1hLiBNLk0uIGhvbGRzIGVxdWl0eSBpbiBNYXBMaWdo
dCBUaGVyYXBldXRpY3MgYW5kIENBUkdPIFRoZXJhcGV1dGljcy4gVGhlIG90aGVyIGF1dGhvcnMg
ZGVjbGFyZSBubyBjb21wZXRpbmcgaW50ZXJlc3RzLjwvY3VzdG9tMT48Y3VzdG9tMj5QTUMxMTcz
NTM4ODwvY3VzdG9tMj48ZWxlY3Ryb25pYy1yZXNvdXJjZS1udW0+MTAuMTAzOC9zNDE1ODYtMDI0
LTA4MTcxLTk8L2VsZWN0cm9uaWMtcmVzb3VyY2UtbnVtPjxyZW1vdGUtZGF0YWJhc2UtbmFtZT5N
ZWRsaW5lPC9yZW1vdGUtZGF0YWJhc2UtbmFtZT48cmVtb3RlLWRhdGFiYXNlLXByb3ZpZGVyPk5M
TTwvcmVtb3RlLWRhdGFiYXNlLXByb3ZpZGVyPjwvcmVjb3JkPjwvQ2l0ZT48L0VuZE5vdGU+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PEVuZE5vdGU+PENpdGU+PEF1dGhvcj5Nb25qZTwvQXV0aG9yPjxZZWFyPjIwMjU8L1llYXI+PFJl
Y051bT4xMzM8L1JlY051bT48RGlzcGxheVRleHQ+PHN0eWxlIGZhY2U9InN1cGVyc2NyaXB0Ij43
MTwvc3R5bGU+PC9EaXNwbGF5VGV4dD48cmVjb3JkPjxyZWMtbnVtYmVyPjEzMzwvcmVjLW51bWJl
cj48Zm9yZWlnbi1rZXlzPjxrZXkgYXBwPSJFTiIgZGItaWQ9IjIwNWFwMmZzYTB2OXZoZWF2d2Fw
OTBmczBydjVwcmQyZWRmOSIgdGltZXN0YW1wPSIxNzQxOTc5NzI0Ij4xMzM8L2tleT48L2ZvcmVp
Z24ta2V5cz48cmVmLXR5cGUgbmFtZT0iSm91cm5hbCBBcnRpY2xlIj4xNzwvcmVmLXR5cGU+PGNv
bnRyaWJ1dG9ycz48YXV0aG9ycz48YXV0aG9yPk1vbmplLCBNLjwvYXV0aG9yPjxhdXRob3I+TWFo
ZGksIEouPC9hdXRob3I+PGF1dGhvcj5NYWp6bmVyLCBSLjwvYXV0aG9yPjxhdXRob3I+WWVvbSwg
Sy4gVy48L2F1dGhvcj48YXV0aG9yPlNjaHVsdHosIEwuIE0uPC9hdXRob3I+PGF1dGhvcj5SaWNo
YXJkcywgUi4gTS48L2F1dGhvcj48YXV0aG9yPkJhcnNhbiwgVi48L2F1dGhvcj48YXV0aG9yPlNv
bmcsIEsuIFcuPC9hdXRob3I+PGF1dGhvcj5LYW1lbnMsIEouPC9hdXRob3I+PGF1dGhvcj5CYWdn
b3R0LCBDLjwvYXV0aG9yPjxhdXRob3I+S3VuaWNraSwgTS48L2F1dGhvcj48YXV0aG9yPlJpZXRi
ZXJnLCBTLiBQLjwvYXV0aG9yPjxhdXRob3I+TGltLCBBLiBTLjwvYXV0aG9yPjxhdXRob3I+UmVz
Y2hrZSwgQS48L2F1dGhvcj48YXV0aG9yPk1hdnJvdWtha2lzLCBTLjwvYXV0aG9yPjxhdXRob3I+
RWdlbGVyLCBFLjwvYXV0aG9yPjxhdXRob3I+TW9vbiwgSi48L2F1dGhvcj48YXV0aG9yPlBhdGVs
LCBTLjwvYXV0aG9yPjxhdXRob3I+Q2hpbm5hc2FteSwgSC48L2F1dGhvcj48YXV0aG9yPkVyaWNr
c29uLCBDLjwvYXV0aG9yPjxhdXRob3I+SmFjb2JzLCBBLjwvYXV0aG9yPjxhdXRob3I+RHVoLCBB
LiBLLjwvYXV0aG9yPjxhdXRob3I+VHVudWd1bnRsYSwgUi48L2F1dGhvcj48YXV0aG9yPktseXN6
LCBELiBELjwvYXV0aG9yPjxhdXRob3I+Rm93bGVyLCBDLjwvYXV0aG9yPjxhdXRob3I+R3JlZW4s
IFMuPC9hdXRob3I+PGF1dGhvcj5CZWViZSwgQi48L2F1dGhvcj48YXV0aG9yPkNhcnIsIEMuPC9h
dXRob3I+PGF1dGhvcj5GdWppbW90bywgTS48L2F1dGhvcj48YXV0aG9yPkJyb3duLCBBLiBLLjwv
YXV0aG9yPjxhdXRob3I+UGV0ZXJzZW4sIEEuIEcuPC9hdXRob3I+PGF1dGhvcj5NY0ludHlyZSwg
Qy48L2F1dGhvcj48YXV0aG9yPlNpZGRpcXVpLCBBLjwvYXV0aG9yPjxhdXRob3I+TGVwb3JpLUJ1
aSwgTi48L2F1dGhvcj48YXV0aG9yPlZpbGxhciwgSy48L2F1dGhvcj48YXV0aG9yPlBoYW0sIEsu
PC9hdXRob3I+PGF1dGhvcj5Cb3ZlLCBSLjwvYXV0aG9yPjxhdXRob3I+TXVzYSwgRS48L2F1dGhv
cj48YXV0aG9yPlJleW5vbGRzLCBXLiBELjwvYXV0aG9yPjxhdXRob3I+S3VvLCBBLjwvYXV0aG9y
PjxhdXRob3I+UHJhYmh1LCBTLjwvYXV0aG9yPjxhdXRob3I+UmFzbXVzc2VuLCBMLjwvYXV0aG9y
PjxhdXRob3I+Q29ybmVsbCwgVC4gVC48L2F1dGhvcj48YXV0aG9yPlBhcnRhcCwgUy48L2F1dGhv
cj48YXV0aG9yPkZpc2hlciwgUC4gRy48L2F1dGhvcj48YXV0aG9yPkNhbXBlbiwgQy4gSi48L2F1
dGhvcj48YXV0aG9yPkdyYW50LCBHLjwvYXV0aG9yPjxhdXRob3I+UHJvbG8sIEwuPC9hdXRob3I+
PGF1dGhvcj5ZZSwgWC48L2F1dGhvcj48YXV0aG9yPlNhaGFmLCBCLjwvYXV0aG9yPjxhdXRob3I+
RGF2aXMsIEsuIEwuPC9hdXRob3I+PGF1dGhvcj5GZWxkbWFuLCBTLiBBLjwvYXV0aG9yPjxhdXRo
b3I+UmFtYWtyaXNobmEsIFMuPC9hdXRob3I+PGF1dGhvcj5NYWNrYWxsLCBDLjwvYXV0aG9yPjwv
YXV0aG9ycz48L2NvbnRyaWJ1dG9ycz48YXV0aC1hZGRyZXNzPkRlcGFydG1lbnQgb2YgTmV1cm9s
b2d5IGFuZCBOZXVyb2xvZ2ljYWwgU2NpZW5jZXMsIFN0YW5mb3JkIFVuaXZlcnNpdHksIFN0YW5m
b3JkLCBDQSwgVVNBLiBtbW9uamVAc3RhbmZvcmQuZWR1LiYjeEQ7RGl2aXNpb24gb2YgUGVkaWF0
cmljIEhlbWF0b2xvZ3kvT25jb2xvZ3kvU3RlbSBDZWxsIFRyYW5zcGxhbnQgYW5kIFJlZ2VuZXJh
dGl2ZSBNZWRpY2luZSwgRGVwYXJ0bWVudCBvZiBQZWRpYXRyaWNzLCBTdGFuZm9yZCBVbml2ZXJz
aXR5LCBTdGFuZm9yZCwgQ0EsIFVTQS4gbW1vbmplQHN0YW5mb3JkLmVkdS4mI3hEO1N0YW5mb3Jk
IENlbnRlciBmb3IgQ2FuY2VyIENlbGwgVGhlcmFweSwgU3RhbmZvcmQgQ2FuY2VyIEluc3RpdHV0
ZSwgU3RhbmZvcmQgVW5pdmVyc2l0eSwgU3RhbmZvcmQsIENBLCBVU0EuIG1tb25qZUBzdGFuZm9y
ZC5lZHUuJiN4RDtEZXBhcnRtZW50IG9mIE5ldXJvc3VyZ2VyeSwgU3RhbmZvcmQgVW5pdmVyc2l0
eSwgU3RhbmZvcmQsIENBLCBVU0EuIG1tb25qZUBzdGFuZm9yZC5lZHUuJiN4RDtEZXBhcnRtZW50
IG9mIFBhdGhvbG9neSwgU3RhbmZvcmQgVW5pdmVyc2l0eSwgU3RhbmZvcmQsIENBLCBVU0EuIG1t
b25qZUBzdGFuZm9yZC5lZHUuJiN4RDtIb3dhcmQgSHVnaGVzIE1lZGljYWwgSW5zdGl0dXRlLCBT
dGFuZm9yZCBVbml2ZXJzaXR5LCBTdGFuZm9yZCwgQ0EsIFVTQS4gbW1vbmplQHN0YW5mb3JkLmVk
dS4mI3hEO0RlcGFydG1lbnQgb2YgTmV1cm9sb2d5IGFuZCBOZXVyb2xvZ2ljYWwgU2NpZW5jZXMs
IFN0YW5mb3JkIFVuaXZlcnNpdHksIFN0YW5mb3JkLCBDQSwgVVNBLiYjeEQ7U3RhbmZvcmQgQ2Vu
dGVyIGZvciBDYW5jZXIgQ2VsbCBUaGVyYXB5LCBTdGFuZm9yZCBDYW5jZXIgSW5zdGl0dXRlLCBT
dGFuZm9yZCBVbml2ZXJzaXR5LCBTdGFuZm9yZCwgQ0EsIFVTQS4mI3hEO0RpdmlzaW9uIG9mIFBl
ZGlhdHJpYyBIZW1hdG9sb2d5L09uY29sb2d5L1N0ZW0gQ2VsbCBUcmFuc3BsYW50IGFuZCBSZWdl
bmVyYXRpdmUgTWVkaWNpbmUsIERlcGFydG1lbnQgb2YgUGVkaWF0cmljcywgU3RhbmZvcmQgVW5p
dmVyc2l0eSwgU3RhbmZvcmQsIENBLCBVU0EuJiN4RDtEZXBhcnRtZW50IG9mIE5ldXJvc3VyZ2Vy
eSwgU3RhbmZvcmQgVW5pdmVyc2l0eSwgU3RhbmZvcmQsIENBLCBVU0EuJiN4RDtEaXZpc2lvbiBv
ZiBOZXVyb3JhZGlvbG9neSwgRGVwYXJ0bWVudCBvZiBSYWRpb2xvZ3ksIFN0YW5mb3JkIFVuaXZl
cnNpdHksIFN0YW5mb3JkLCBDQSwgVVNBLiYjeEQ7Q2VsbHVsYXIgVGhlcmFweSBGYWNpbGl0eSwg
U3RhbmZvcmQgSGVhbHRoIENhcmUsIFBhbG8gQWx0bywgQ0EsIFVTQS4mI3hEO0RlcGFydG1lbnQg
b2YgUGVkaWF0cmljcywgRGl2aXNpb24gb2YgUGVkaWF0cmljIENyaXRpY2FsIENhcmUgTWVkaWNp
bmUsIFN0YW5mb3JkIFVuaXZlcnNpdHksIFN0YW5mb3JkLCBDQSwgVVMuJiN4RDtEZXBhcnRtZW50
IG9mIE5ldXJvc3VyZ2VyeSwgSm9obnMgSG9wa2lucyBTY2hvb2wgb2YgTWVkaWNpbmUsIEJhbHRp
bW9yZSwgTUQsIFVTQS4mI3hEO0RpdmlzaW9uIG9mIFBlZGlhdHJpYyBIZW1hdG9sb2d5L09uY29s
b2d5L1N0ZW0gQ2VsbCBUcmFuc3BsYW50IGFuZCBSZWdlbmVyYXRpdmUgTWVkaWNpbmUsIERlcGFy
dG1lbnQgb2YgUGVkaWF0cmljcywgU3RhbmZvcmQgVW5pdmVyc2l0eSwgU3RhbmZvcmQsIENBLCBV
U0EuIHJhbWFrcnNAc3RhbmZvcmQuZWR1LiYjeEQ7U3RhbmZvcmQgQ2VudGVyIGZvciBDYW5jZXIg
Q2VsbCBUaGVyYXB5LCBTdGFuZm9yZCBDYW5jZXIgSW5zdGl0dXRlLCBTdGFuZm9yZCBVbml2ZXJz
aXR5LCBTdGFuZm9yZCwgQ0EsIFVTQS4gcmFtYWtyc0BzdGFuZm9yZC5lZHUuJiN4RDtEaXZpc2lv
biBvZiBQZWRpYXRyaWMgSGVtYXRvbG9neS9PbmNvbG9neS9TdGVtIENlbGwgVHJhbnNwbGFudCBh
bmQgUmVnZW5lcmF0aXZlIE1lZGljaW5lLCBEZXBhcnRtZW50IG9mIFBlZGlhdHJpY3MsIFN0YW5m
b3JkIFVuaXZlcnNpdHksIFN0YW5mb3JkLCBDQSwgVVNBLiBjbWFja2FsbEBzdGFuZm9yZC5lZHUu
JiN4RDtTdGFuZm9yZCBDZW50ZXIgZm9yIENhbmNlciBDZWxsIFRoZXJhcHksIFN0YW5mb3JkIENh
bmNlciBJbnN0aXR1dGUsIFN0YW5mb3JkIFVuaXZlcnNpdHksIFN0YW5mb3JkLCBDQSwgVVNBLiBj
bWFja2FsbEBzdGFuZm9yZC5lZHUuJiN4RDtQYXJrZXIgSW5zdGl0dXRlIGZvciBDYW5jZXIgSW1t
dW5vdGhlcmFweSwgU2FuIEZyYW5jaXNjbywgQ0EsIFVTQS4gY21hY2thbGxAc3RhbmZvcmQuZWR1
LiYjeEQ7RGl2aXNpb24gb2YgU3RlbSBDZWxsIFRyYW5zcGxhbnRhdGlvbiBhbmQgQ2VsbCBUaGVy
YXB5LCBEZXBhcnRtZW50IG9mIE1lZGljaW5lLCBTdGFuZm9yZCBVbml2ZXJzaXR5LCBTdGFuZm9y
ZCwgQ0EsIFVTQS4gY21hY2thbGxAc3RhbmZvcmQuZWR1LjwvYXV0aC1hZGRyZXNzPjx0aXRsZXM+
PHRpdGxlPkludHJhdmVub3VzIGFuZCBpbnRyYWNyYW5pYWwgR0QyLUNBUiBUIGNlbGxzIGZvciBI
M0syN00oKykgZGlmZnVzZSBtaWRsaW5lIGdsaW9tYXM8L3RpdGxlPjxzZWNvbmRhcnktdGl0bGU+
TmF0dXJlPC9zZWNvbmRhcnktdGl0bGU+PC90aXRsZXM+PHBlcmlvZGljYWw+PGZ1bGwtdGl0bGU+
TmF0dXJlPC9mdWxsLXRpdGxlPjwvcGVyaW9kaWNhbD48cGFnZXM+NzA4LTcxNTwvcGFnZXM+PHZv
bHVtZT42Mzc8L3ZvbHVtZT48bnVtYmVyPjgwNDY8L251bWJlcj48ZWRpdGlvbj4yMDI0MTExMzwv
ZWRpdGlvbj48a2V5d29yZHM+PGtleXdvcmQ+SHVtYW5zPC9rZXl3b3JkPjxrZXl3b3JkPipHYW5n
bGlvc2lkZXMvaW1tdW5vbG9neS9tZXRhYm9saXNtPC9rZXl3b3JkPjxrZXl3b3JkPkZlbWFsZTwv
a2V5d29yZD48a2V5d29yZD5NYWxlPC9rZXl3b3JkPjxrZXl3b3JkPkFkdWx0PC9rZXl3b3JkPjxr
ZXl3b3JkPipHbGlvbWEvdGhlcmFweS9pbW11bm9sb2d5L3BhdGhvbG9neS9kcnVnIHRoZXJhcHk8
L2tleXdvcmQ+PGtleXdvcmQ+KlJlY2VwdG9ycywgQ2hpbWVyaWMgQW50aWdlbi9pbW11bm9sb2d5
PC9rZXl3b3JkPjxrZXl3b3JkPk1pZGRsZSBBZ2VkPC9rZXl3b3JkPjxrZXl3b3JkPllvdW5nIEFk
dWx0PC9rZXl3b3JkPjxrZXl3b3JkPkluZnVzaW9ucywgSW50cmF2ZW50cmljdWxhcjwva2V5d29y
ZD48a2V5d29yZD5IaXN0b25lcy9tZXRhYm9saXNtPC9rZXl3b3JkPjxrZXl3b3JkPlQtTHltcGhv
Y3l0ZXMvaW1tdW5vbG9neS90cmFuc3BsYW50YXRpb24vbWV0YWJvbGlzbTwva2V5d29yZD48a2V5
d29yZD5BZG1pbmlzdHJhdGlvbiwgSW50cmF2ZW5vdXM8L2tleXdvcmQ+PGtleXdvcmQ+SW1tdW5v
dGhlcmFweSwgQWRvcHRpdmUvYWR2ZXJzZSBlZmZlY3RzPC9rZXl3b3JkPjxrZXl3b3JkPkFkb2xl
c2NlbnQ8L2tleXdvcmQ+PGtleXdvcmQ+QnJhaW4gTmVvcGxhc21zL2ltbXVub2xvZ3kvcGF0aG9s
b2d5L3RoZXJhcHkvZHJ1ZyB0aGVyYXB5PC9rZXl3b3JkPjxrZXl3b3JkPkJyYWluIFN0ZW0gTmVv
cGxhc21zL3RoZXJhcHkvcGF0aG9sb2d5L2dlbmV0aWNzL2ltbXVub2xvZ3k8L2tleXdvcmQ+PGtl
eXdvcmQ+Q2hpbGQ8L2tleXdvcmQ+PC9rZXl3b3Jkcz48ZGF0ZXM+PHllYXI+MjAyNTwveWVhcj48
cHViLWRhdGVzPjxkYXRlPkphbjwvZGF0ZT48L3B1Yi1kYXRlcz48L2RhdGVzPjxpc2JuPjE0NzYt
NDY4NyAoRWxlY3Ryb25pYykmI3hEOzAwMjgtMDgzNiAoUHJpbnQpJiN4RDswMDI4LTA4MzYgKExp
bmtpbmcpPC9pc2JuPjxhY2Nlc3Npb24tbnVtPjM5NTM3OTE5PC9hY2Nlc3Npb24tbnVtPjx1cmxz
PjxyZWxhdGVkLXVybHM+PHVybD5odHRwczovL3d3dy5uY2JpLm5sbS5uaWguZ292L3B1Ym1lZC8z
OTUzNzkxOTwvdXJsPjwvcmVsYXRlZC11cmxzPjwvdXJscz48Y3VzdG9tMT5Db21wZXRpbmcgaW50
ZXJlc3RzOiBNLk0uLCBSLk0uIGFuZCBDLiBNYWNrYWxsIGFyZSBjb2ludmVudG9ycyBvbiBhIHBh
dGVudCBmb3IgdGhlIHVzZSBvZiBHRDItQ0FSIFQgY2VsbHMgaW4gcmVnYXJkIHRvIEgySzI3TSBn
bGlvbWFzLCBjb29yZGluYXRlZCB0aHJvdWdoIFN0YW5mb3JkIFVuaXZlcnNpdHkuIEMuIE1hY2th
bGwgaXMgYSBjb2ludmVudG9yIG9uIHBhdGVudHMgZm9yIHRoZSB1c2Ugb2YgZGFzYXRpbmliIGFu
ZCBvdGhlciBzbWFsbCBtb2xlY3VsZXMgdG8gbW9kdWxhdGUgQ0FSIGZ1bmN0aW9uIGFuZCBjb250
cm9sIENBUi1hc3NvY2lhdGVkIHRveGljaXR5LCBhbmQgb24gc2V2ZXJhbCBwYXRlbnRzIHJlbGF0
ZWQgdG8gQ0FSIFQgY2VsbCB0aGVyYXBpZXMuIEMuIE1hY2thbGwgaG9sZHMgZXF1aXR5IGluIENB
UkdPIFRoZXJhcGV1dGljcywgTGluayBDZWxsIFRoZXJhcGllcyBhbmQgR0JNIE5ld2NvLCB3aGlj
aCBhcmUgZGV2ZWxvcGluZyBDQVItYmFzZWQgdGhlcmFwaWVzLCBhbmQgY29uc3VsdHMgZm9yIENB
UkdPLCBMaW5rLCBJbW1hdGljcywgRW5zb21hLCBHQk0gTmV3Q28gYW5kIFJlZCBUcmVlIENhcGl0
YWwuIFNoZSByZWNlaXZlcyByZXNlYXJjaCBmdW5kaW5nIGZyb20gTHllbGwgYW5kIFR1bmUgVGhl
cmFwZXV0aWNzLiBSLk0uIGlzIGEgY29mb3VuZGVyIG9mLCBhbmQgaG9sZHMgZXF1aXR5IGluLCBM
aW5rIENlbGwgVGhlcmFwaWVzIGFuZCBDQVJHTyBUaGVyYXBldXRpY3MsIGFuZCBpcyBhIGNvbnN1
bHRhbnQgZm9yIEx5ZWxsIEltbXVub3BoYXJtYSwgTkthcnRhLCBBcm92ZWxsYSBQaGFybWFjZXV0
aWNhbHMsIElubmVydmF0ZSBSYWRpb3BoYXJtYWNldXRpY2FscywgQXB0b3J1bSBHcm91cCwgR2Fk
ZXRhLCBGQVRFIFRoZXJhcGV1dGljcyAoRGF0YSBhbmQgU2FmZXR5IE1vbml0b3JpbmcgQm9hcmQp
IGFuZCBXYXlwb2ludCBCaW8uIFMuQS5GLiBob2xkcyBzZXZlcmFsIHBhdGVudHMgaW4gdGhlIGZp
ZWxkIG9mIGNlbGx1bGFyIGltbXVub3RoZXJhcHkuIFYuQi4gaXMgYW4gaW52ZXN0b3IgYW5kIERp
cmVjdG9yIGF0IFVtb2phIEJpb3BoYXJtYSBhbmQgQXJzZW5hbCBCaW8uIFMuUC5SLiBob2xkcyBl
cXVpdHkgaW4gTHllbGwgSW1tdW5vcGhhcm1hLiBNLk0uIGhvbGRzIGVxdWl0eSBpbiBNYXBMaWdo
dCBUaGVyYXBldXRpY3MgYW5kIENBUkdPIFRoZXJhcGV1dGljcy4gVGhlIG90aGVyIGF1dGhvcnMg
ZGVjbGFyZSBubyBjb21wZXRpbmcgaW50ZXJlc3RzLjwvY3VzdG9tMT48Y3VzdG9tMj5QTUMxMTcz
NTM4ODwvY3VzdG9tMj48ZWxlY3Ryb25pYy1yZXNvdXJjZS1udW0+MTAuMTAzOC9zNDE1ODYtMDI0
LTA4MTcxLTk8L2VsZWN0cm9uaWMtcmVzb3VyY2UtbnVtPjxyZW1vdGUtZGF0YWJhc2UtbmFtZT5N
ZWRsaW5lPC9yZW1vdGUtZGF0YWJhc2UtbmFtZT48cmVtb3RlLWRhdGFiYXNlLXByb3ZpZGVyPk5M
TTwvcmVtb3RlLWRhdGFiYXNlLXByb3ZpZGVyPjwvcmVjb3JkPjwvQ2l0ZT48L0VuZE5vdGU+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71</w:t>
        </w:r>
        <w:r w:rsidR="00C06DCD">
          <w:rPr>
            <w:rFonts w:cs="Arial"/>
            <w:bCs/>
            <w:color w:val="2A2A2A"/>
            <w:sz w:val="22"/>
            <w:szCs w:val="22"/>
          </w:rPr>
          <w:fldChar w:fldCharType="end"/>
        </w:r>
      </w:hyperlink>
      <w:r w:rsidR="00A042EA">
        <w:rPr>
          <w:rFonts w:cs="Arial"/>
          <w:bCs/>
          <w:color w:val="2A2A2A"/>
          <w:sz w:val="22"/>
          <w:szCs w:val="22"/>
        </w:rPr>
        <w:t xml:space="preserve"> </w:t>
      </w:r>
      <w:r w:rsidR="00797DDB">
        <w:rPr>
          <w:rFonts w:cs="Arial"/>
          <w:bCs/>
          <w:color w:val="2A2A2A"/>
          <w:sz w:val="22"/>
          <w:szCs w:val="22"/>
        </w:rPr>
        <w:t xml:space="preserve"> </w:t>
      </w:r>
      <w:r w:rsidR="00A042EA">
        <w:rPr>
          <w:rFonts w:cs="Arial"/>
          <w:bCs/>
          <w:color w:val="2A2A2A"/>
          <w:sz w:val="22"/>
          <w:szCs w:val="22"/>
        </w:rPr>
        <w:t xml:space="preserve">Initial evidence suggests lower likelihood of benefit in </w:t>
      </w:r>
      <w:r w:rsidR="00797DDB">
        <w:rPr>
          <w:rFonts w:cs="Arial"/>
          <w:bCs/>
          <w:color w:val="2A2A2A"/>
          <w:sz w:val="22"/>
          <w:szCs w:val="22"/>
        </w:rPr>
        <w:t xml:space="preserve">patients with </w:t>
      </w:r>
      <w:r w:rsidR="00A042EA">
        <w:rPr>
          <w:rFonts w:cs="Arial"/>
          <w:bCs/>
          <w:color w:val="2A2A2A"/>
          <w:sz w:val="22"/>
          <w:szCs w:val="22"/>
        </w:rPr>
        <w:t>osteosarcoma</w:t>
      </w:r>
      <w:r w:rsidR="00797DDB">
        <w:rPr>
          <w:rFonts w:cs="Arial"/>
          <w:bCs/>
          <w:color w:val="2A2A2A"/>
          <w:sz w:val="22"/>
          <w:szCs w:val="22"/>
        </w:rPr>
        <w:t xml:space="preserve"> treated</w:t>
      </w:r>
      <w:r w:rsidR="00C554E7">
        <w:rPr>
          <w:rFonts w:cs="Arial"/>
          <w:bCs/>
          <w:color w:val="2A2A2A"/>
          <w:sz w:val="22"/>
          <w:szCs w:val="22"/>
        </w:rPr>
        <w:t xml:space="preserve"> with third-generation CAR-T cell therapy.</w:t>
      </w:r>
      <w:hyperlink w:anchor="_ENREF_72" w:tooltip="Kaczanowska, 2024 #134" w:history="1">
        <w:r w:rsidR="00C06DCD">
          <w:rPr>
            <w:rFonts w:cs="Arial"/>
            <w:bCs/>
            <w:color w:val="2A2A2A"/>
            <w:sz w:val="22"/>
            <w:szCs w:val="22"/>
          </w:rPr>
          <w:fldChar w:fldCharType="begin">
            <w:fldData xml:space="preserve">PEVuZE5vdGU+PENpdGU+PEF1dGhvcj5LYWN6YW5vd3NrYTwvQXV0aG9yPjxZZWFyPjIwMjQ8L1ll
YXI+PFJlY051bT4xMzQ8L1JlY051bT48RGlzcGxheVRleHQ+PHN0eWxlIGZhY2U9InN1cGVyc2Ny
aXB0Ij43Mjwvc3R5bGU+PC9EaXNwbGF5VGV4dD48cmVjb3JkPjxyZWMtbnVtYmVyPjEzNDwvcmVj
LW51bWJlcj48Zm9yZWlnbi1rZXlzPjxrZXkgYXBwPSJFTiIgZGItaWQ9IjIwNWFwMmZzYTB2OXZo
ZWF2d2FwOTBmczBydjVwcmQyZWRmOSIgdGltZXN0YW1wPSIxNzQxOTc5NzcxIj4xMzQ8L2tleT48
L2ZvcmVpZ24ta2V5cz48cmVmLXR5cGUgbmFtZT0iSm91cm5hbCBBcnRpY2xlIj4xNzwvcmVmLXR5
cGU+PGNvbnRyaWJ1dG9ycz48YXV0aG9ycz48YXV0aG9yPkthY3phbm93c2thLCBTLjwvYXV0aG9y
PjxhdXRob3I+TXVydHksIFQuPC9hdXRob3I+PGF1dGhvcj5BbGltYWRhZGksIEEuPC9hdXRob3I+
PGF1dGhvcj5Db250cmVyYXMsIEMuIEYuPC9hdXRob3I+PGF1dGhvcj5EdWF1bHQsIEMuPC9hdXRo
b3I+PGF1dGhvcj5TdWJyYWhtYW55YW0sIFAuIEIuPC9hdXRob3I+PGF1dGhvcj5SZXlub2xkcywg
Vy48L2F1dGhvcj48YXV0aG9yPkd1dGllcnJleiwgTi4gQS48L2F1dGhvcj48YXV0aG9yPkJhc2th
ciwgUi48L2F1dGhvcj48YXV0aG9yPld1LCBDLiBKLjwvYXV0aG9yPjxhdXRob3I+TWljaG9yLCBG
LjwvYXV0aG9yPjxhdXRob3I+QWx0cmV1dGVyLCBKLjwvYXV0aG9yPjxhdXRob3I+TGl1LCBZLjwv
YXV0aG9yPjxhdXRob3I+SmhhdmVyaSwgQS48L2F1dGhvcj48YXV0aG9yPkR1b25nLCBWLjwvYXV0
aG9yPjxhdXRob3I+QW5idW5hdGhhbiwgSC48L2F1dGhvcj48YXV0aG9yPk9uZywgQy48L2F1dGhv
cj48YXV0aG9yPlpoYW5nLCBILjwvYXV0aG9yPjxhdXRob3I+TW9yYXZlYywgUi48L2F1dGhvcj48
YXV0aG9yPll1LCBKLjwvYXV0aG9yPjxhdXRob3I+Qmlzd2FzLCBSLjwvYXV0aG9yPjxhdXRob3I+
VmFuIE5vc3RyYW5kLCBTLjwvYXV0aG9yPjxhdXRob3I+TGluZHNheSwgSi48L2F1dGhvcj48YXV0
aG9yPlBpY2hhdmFudCwgTS48L2F1dGhvcj48YXV0aG9yPlNvdGlsbG8sIEUuPC9hdXRob3I+PGF1
dGhvcj5CZXJuc3RlaW4sIEQuPC9hdXRob3I+PGF1dGhvcj5DYXJib25lbGwsIEEuPC9hdXRob3I+
PGF1dGhvcj5EZXJkYWssIEouPC9hdXRob3I+PGF1dGhvcj5LbGlja2EtU2tlZWxzLCBKLjwvYXV0
aG9yPjxhdXRob3I+U2VnYWwsIEouIEUuPC9hdXRob3I+PGF1dGhvcj5Eb21iaSwgRS48L2F1dGhv
cj48YXV0aG9yPkhhcm1vbiwgUy4gQS48L2F1dGhvcj48YXV0aG9yPlR1cmtiZXksIEIuPC9hdXRo
b3I+PGF1dGhvcj5TYWhhZiwgQi48L2F1dGhvcj48YXV0aG9yPkJlbmRhbGwsIFMuPC9hdXRob3I+
PGF1dGhvcj5NYWVja2VyLCBILjwvYXV0aG9yPjxhdXRob3I+SGlnaGZpbGwsIFMuIEwuPC9hdXRo
b3I+PGF1dGhvcj5TdHJvbmNlaywgRC48L2F1dGhvcj48YXV0aG9yPkdsb2QsIEouPC9hdXRob3I+
PGF1dGhvcj5NZXJjaGFudCwgTS48L2F1dGhvcj48YXV0aG9yPkhlZHJpY2ssIEMuIEMuPC9hdXRo
b3I+PGF1dGhvcj5NYWNrYWxsLCBDLiBMLjwvYXV0aG9yPjxhdXRob3I+UmFtYWtyaXNobmEsIFMu
PC9hdXRob3I+PGF1dGhvcj5LYXBsYW4sIFIuIE4uPC9hdXRob3I+PC9hdXRob3JzPjwvY29udHJp
YnV0b3JzPjxhdXRoLWFkZHJlc3M+UGVkaWF0cmljIE9uY29sb2d5IEJyYW5jaCwgQ2VudGVyIGZv
ciBDYW5jZXIgUmVzZWFyY2gsIE5hdGlvbmFsIENhbmNlciBJbnN0aXR1dGUsIE5hdGlvbmFsIElu
c3RpdHV0ZXMgb2YgSGVhbHRoLCBCZXRoZXNkYSwgTUQsIFVTQS4mI3hEO0NlbnRlciBmb3IgQ2Fu
Y2VyIENlbGwgVGhlcmFweSwgU3RhbmZvcmQgQ2FuY2VyIEluc3RpdHV0ZSwgU3RhbmZvcmQgVW5p
dmVyc2l0eSBTY2hvb2wgb2YgTWVkaWNpbmUsIFN0YW5mb3JkLCBDQSwgVVNBLiYjeEQ7TGEgSm9s
bGEgSW5zdGl0dXRlIGZvciBJbW11bm9sb2d5LCBMYSBKb2xsYSwgQ0EsIFVTQTsgSW1tdW5vbG9n
eSBDZW50ZXIgb2YgR2VvcmdpYSwgQXVndXN0YSBVbml2ZXJzaXR5LCBBdWd1c3RhLCBHQSwgVVNB
OyBHZW9yZ2lhIENhbmNlciBDZW50ZXIsIE1lZGljYWwgQ29sbGVnZSBvZiBHZW9yZ2lhIGF0IEF1
Z3VzdGEgVW5pdmVyc2l0eSwgQXVndXN0YSwgR0EsIFVTQS4mI3hEO1BlZGlhdHJpYyBPbmNvbG9n
eSBCcmFuY2gsIENlbnRlciBmb3IgQ2FuY2VyIFJlc2VhcmNoLCBOYXRpb25hbCBDYW5jZXIgSW5z
dGl0dXRlLCBOYXRpb25hbCBJbnN0aXR1dGVzIG9mIEhlYWx0aCwgQmV0aGVzZGEsIE1ELCBVU0E7
IERlcGFydG1lbnQgb2YgT25jb2xvZ3ksIFVuaXZlcnNpdHkgb2YgT3hmb3JkLCBPeGZvcmQsIFVL
LiYjeEQ7U3RhbmZvcmQgSHVtYW4gSW1tdW5lIE1vbml0b3JpbmcgQ2VudGVyLCBTdGFuZm9yZCBV
bml2ZXJzaXR5IFNjaG9vbCBvZiBNZWRpY2luZSwgU3RhbmZvcmQsIENBLCBVU0EuJiN4RDtMYSBK
b2xsYSBJbnN0aXR1dGUgZm9yIEltbXVub2xvZ3ksIExhIEpvbGxhLCBDQSwgVVNBLiYjeEQ7RGVw
YXJ0bWVudCBvZiBQYXRob2xvZ3ksIFN0YW5mb3JkIFVuaXZlcnNpdHksIFN0YW5mb3JkLCBDQSwg
VVNBLiYjeEQ7QnJvYWQgSW5zdGl0dXRlLCBDYW1icmlkZ2UsIE1BLCBVU0E7IERhbmEtRmFyYmVy
IENhbmNlciBJbnN0aXR1dGUsIEJvc3RvbiwgTUEsIFVTQS4mI3hEO0Jyb2FkIEluc3RpdHV0ZSwg
Q2FtYnJpZGdlLCBNQSwgVVNBLiYjeEQ7Q2FuY2VyIFRoZXJhcHkgRXZhbHVhdGlvbiBQcm9ncmFt
LCBOYXRpb25hbCBDYW5jZXIgSW5zdGl0dXRlLCBOYXRpb25hbCBJbnN0aXR1dGVzIG9mIEhlYWx0
aCwgQmV0aGVzZGEsIE1ELCBVU0EuJiN4RDtEYW5hLUZhcmJlciBDYW5jZXIgSW5zdGl0dXRlLCBC
b3N0b24sIE1BLCBVU0EuJiN4RDtJbW11bm9sb2d5IENlbnRlciBvZiBHZW9yZ2lhLCBBdWd1c3Rh
IFVuaXZlcnNpdHksIEF1Z3VzdGEsIEdBLCBVU0EuJiN4RDtBcnRpZmljaWFsIEludGVsbGlnZW5j
ZSBSZXNvdXJjZSwgTW9sZWN1bGFyIEltYWdpbmcgQnJhbmNoLCBOYXRpb25hbCBDYW5jZXIgSW5z
dGl0dXRlLCBOYXRpb25hbCBJbnN0aXR1dGVzIG9mIEhlYWx0aCwgQmV0aGVzZGEsIE1ELCBVU0Eu
JiN4RDtHZW9yZ2lhIENhbmNlciBDZW50ZXIsIE1lZGljYWwgQ29sbGVnZSBvZiBHZW9yZ2lhIGF0
IEF1Z3VzdGEgVW5pdmVyc2l0eSwgQXVndXN0YSwgR0EsIFVTQS4mI3hEO0NlbnRlciBmb3IgQ2Vs
bHVsYXIgRW5naW5lZXJpbmcsIERlcGFydG1lbnQgb2YgVHJhbnNmdXNpb24gTWVkaWNpbmUsIE5h
dGlvbmFsIEluc3RpdHV0ZXMgb2YgSGVhbHRoIENsaW5pY2FsIENlbnRlciwgQmV0aGVzZGEsIE1E
LCBVU0EuJiN4RDtDZW50ZXIgZm9yIENhbmNlciBDZWxsIFRoZXJhcHksIFN0YW5mb3JkIENhbmNl
ciBJbnN0aXR1dGUsIFN0YW5mb3JkIFVuaXZlcnNpdHkgU2Nob29sIG9mIE1lZGljaW5lLCBTdGFu
Zm9yZCwgQ0EsIFVTQS4gRWxlY3Ryb25pYyBhZGRyZXNzOiByYW1ha3JzQHN0YW5mb3JkLmVkdS4m
I3hEO1BlZGlhdHJpYyBPbmNvbG9neSBCcmFuY2gsIENlbnRlciBmb3IgQ2FuY2VyIFJlc2VhcmNo
LCBOYXRpb25hbCBDYW5jZXIgSW5zdGl0dXRlLCBOYXRpb25hbCBJbnN0aXR1dGVzIG9mIEhlYWx0
aCwgQmV0aGVzZGEsIE1ELCBVU0EuIEVsZWN0cm9uaWMgYWRkcmVzczogcm9zaWUua2FwbGFuQG5p
aC5nb3YuPC9hdXRoLWFkZHJlc3M+PHRpdGxlcz48dGl0bGU+SW1tdW5lIGRldGVybWluYW50cyBv
ZiBDQVItVCBjZWxsIGV4cGFuc2lvbiBpbiBzb2xpZCB0dW1vciBwYXRpZW50cyByZWNlaXZpbmcg
R0QyIENBUi1UIGNlbGwgdGhlcmFweTwvdGl0bGU+PHNlY29uZGFyeS10aXRsZT5DYW5jZXIgQ2Vs
bDwvc2Vjb25kYXJ5LXRpdGxlPjwvdGl0bGVzPjxwZXJpb2RpY2FsPjxmdWxsLXRpdGxlPkNhbmNl
ciBDZWxsPC9mdWxsLXRpdGxlPjwvcGVyaW9kaWNhbD48cGFnZXM+MzUtNTEgZTg8L3BhZ2VzPjx2
b2x1bWU+NDI8L3ZvbHVtZT48bnVtYmVyPjE8L251bWJlcj48ZWRpdGlvbj4yMDIzMTIyMTwvZWRp
dGlvbj48a2V5d29yZHM+PGtleXdvcmQ+Q2hpbGQ8L2tleXdvcmQ+PGtleXdvcmQ+WW91bmcgQWR1
bHQ8L2tleXdvcmQ+PGtleXdvcmQ+SHVtYW5zPC9rZXl3b3JkPjxrZXl3b3JkPipSZWNlcHRvcnMs
IENoaW1lcmljIEFudGlnZW4vZ2VuZXRpY3M8L2tleXdvcmQ+PGtleXdvcmQ+UmVjZXB0b3JzLCBB
bnRpZ2VuLCBULUNlbGwvZ2VuZXRpY3M8L2tleXdvcmQ+PGtleXdvcmQ+UHJvdGVvbWljczwva2V5
d29yZD48a2V5d29yZD5JbW11bm90aGVyYXB5LCBBZG9wdGl2ZS9hZHZlcnNlIGVmZmVjdHMvbWV0
aG9kczwva2V5d29yZD48a2V5d29yZD5ULUx5bXBob2N5dGVzPC9rZXl3b3JkPjxrZXl3b3JkPipO
ZXVyb2JsYXN0b21hL3BhdGhvbG9neTwva2V5d29yZD48a2V5d29yZD5DZWxsLSBhbmQgVGlzc3Vl
LUJhc2VkIFRoZXJhcHk8L2tleXdvcmQ+PGtleXdvcmQ+Q0FSLVQgY2VsbHM8L2tleXdvcmQ+PGtl
eXdvcmQ+Y2FuY2VyPC9rZXl3b3JkPjxrZXl3b3JkPmNoaW1lcmljIGFudGlnZW4gcmVjZXB0b3I8
L2tleXdvcmQ+PGtleXdvcmQ+Y29ycmVsYXRpdmUgc3R1ZGllczwva2V5d29yZD48a2V5d29yZD5p
bW11bmUgc3VwcHJlc3Npb248L2tleXdvcmQ+PGtleXdvcmQ+aW1tdW5vdGhlcmFweTwva2V5d29y
ZD48a2V5d29yZD5tb25vY3l0ZXM8L2tleXdvcmQ+PGtleXdvcmQ+bXllbG9pZCBjZWxsczwva2V5
d29yZD48a2V5d29yZD5vc3Rlb3NhcmNvbWE8L2tleXdvcmQ+PGtleXdvcmQ+cGVkaWF0cmljIG9u
Y29sb2d5PC9rZXl3b3JkPjxrZXl3b3JkPnNvbGlkIHR1bW9yPC9rZXl3b3JkPjwva2V5d29yZHM+
PGRhdGVzPjx5ZWFyPjIwMjQ8L3llYXI+PHB1Yi1kYXRlcz48ZGF0ZT5KYW4gODwvZGF0ZT48L3B1
Yi1kYXRlcz48L2RhdGVzPjxpc2JuPjE4NzgtMzY4NiAoRWxlY3Ryb25pYykmI3hEOzE1MzUtNjEw
OCAoUHJpbnQpJiN4RDsxNTM1LTYxMDggKExpbmtpbmcpPC9pc2JuPjxhY2Nlc3Npb24tbnVtPjM4
MTM0OTM2PC9hY2Nlc3Npb24tbnVtPjx1cmxzPjxyZWxhdGVkLXVybHM+PHVybD5odHRwczovL3d3
dy5uY2JpLm5sbS5uaWguZ292L3B1Ym1lZC8zODEzNDkzNjwvdXJsPjwvcmVsYXRlZC11cmxzPjwv
dXJscz48Y3VzdG9tMT5EZWNsYXJhdGlvbiBvZiBpbnRlcmVzdHMgQy5KLlcuIHJlY2VpdmVzIHJl
c2VhcmNoIGZ1bmRpbmcgZnJvbSBQaGFybWFjeWNsaWNzIGFuZCBob2xkIGVxdWl0eSBpbiBCaW9O
VGVjaCwgSW5jLiBGLk0uIGlzIGEgY29mb3VuZGVyIG9mIGFuZCBoYXMgZXF1aXR5IGluIEhhcmJp
bmdlciBIZWFsdGgsIGhhcyBlcXVpdHkgaW4gWmVwaHlyIEFJLCBhbmQgc2VydmVzIGFzIGEgY29u
c3VsdGFudCBmb3IgSGFyYmluZ2VyIEhlYWx0aCwgWmVwaHlyIEFJLCBhbmQgUmVkIENlbGwgUGFy
dG5lcnMgYW5kIEV4c2NpZW50aWEuIEYuTS4gZGVjbGFyZXMgdGhhdCBub25lIG9mIHRoZXNlIHJl
bGF0aW9uc2hpcHMgYXJlIGRpcmVjdGx5IG9yIGluZGlyZWN0bHkgcmVsYXRlZCB0byB0aGUgY29u
dGVudCBvZiB0aGlzIG1hbnVzY3JpcHQuIEUuUy4gY29uc3VsdHMgZm9yIGFuZCBob2xkcyBlcXVp
dHkgaW4gTHllbGwgSW1tdW5vcGhhcm1hIGFuZCBjb25zdWx0cyBmb3IgTGVwdG9uIFBoYXJtYWNl
dXRpY2FscyBhbmQgR2FsYXJpYS4gTS5TLk0uIGlzIGN1cnJlbnRseSBlbXBsb3llZCBhdCBOb3Jt
dW5pdHkgYW5kIGhvbGRzIHN0b2NrIGluIEFzdHJhWmVuZWNhOyBoZXIgY29udHJpYnV0aW9ucyB0
byB0aGlzIHdvcmsgd2VyZSBtYWRlIHByaW9yIHRvIHRoZXNlIGluZHVzdHJ5IHBvc2l0aW9ucyB3
aGljaCBhcmUgbm90IHJlbGV2YW50IHRvIHRoZSBjb250ZW50IG9mIHRoaXMgbWFudXNjcmlwdC4g
Qy5MLk0uIGlzIGFuIGludmVudG9yIG9uIG51bWVyb3VzIHBhdGVudHMgYW5kIHBhdGVudHMgcGVu
ZGluZyByZWxhdGVkIHRvIENBUi1UIGNlbGwgdGhlcmFwaWVzLiBDLkwuTS4gaG9sZHMgZXF1aXR5
IGluIGFuZCByZWNlaXZlcyByZXNlYXJjaCBmdW5kaW5nIGZyb20gTHllbGwgSW1tdW5vcGhhcm1h
IGFuZCBob2xkcyBlcXVpdHkgaW4gYW5kIGNvbnN1bHRzIGZvciBDQVJHTyBUaGVyYXBldXRpY3Mg
YW5kIExpbmsgQ2VsbCBUaGVyYXBpZXMuIEMuTC5NLiBjb25zdWx0cyBmb3IgSW1tYXRpY3MsIE1h
bW1vdGgsIEVuc29tYSwgYW5kIFJlZCBUcmVlIFZlbnR1cmUgQ2FwaXRhbC48L2N1c3RvbTE+PGN1
c3RvbTI+UE1DMTA5NDc4MDk8L2N1c3RvbTI+PGVsZWN0cm9uaWMtcmVzb3VyY2UtbnVtPjEwLjEw
MTYvai5jY2VsbC4yMDIzLjExLjAxMTwvZWxlY3Ryb25pYy1yZXNvdXJjZS1udW0+PHJlbW90ZS1k
YXRhYmFzZS1uYW1lPk1lZGxpbmU8L3JlbW90ZS1kYXRhYmFzZS1uYW1lPjxyZW1vdGUtZGF0YWJh
c2UtcHJvdmlkZXI+TkxNPC9yZW1vdGUtZGF0YWJhc2UtcHJvdmlkZXI+PC9yZWNvcmQ+PC9DaXRl
PjwvRW5kTm90ZT4A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PEVuZE5vdGU+PENpdGU+PEF1dGhvcj5LYWN6YW5vd3NrYTwvQXV0aG9yPjxZZWFyPjIwMjQ8L1ll
YXI+PFJlY051bT4xMzQ8L1JlY051bT48RGlzcGxheVRleHQ+PHN0eWxlIGZhY2U9InN1cGVyc2Ny
aXB0Ij43Mjwvc3R5bGU+PC9EaXNwbGF5VGV4dD48cmVjb3JkPjxyZWMtbnVtYmVyPjEzNDwvcmVj
LW51bWJlcj48Zm9yZWlnbi1rZXlzPjxrZXkgYXBwPSJFTiIgZGItaWQ9IjIwNWFwMmZzYTB2OXZo
ZWF2d2FwOTBmczBydjVwcmQyZWRmOSIgdGltZXN0YW1wPSIxNzQxOTc5NzcxIj4xMzQ8L2tleT48
L2ZvcmVpZ24ta2V5cz48cmVmLXR5cGUgbmFtZT0iSm91cm5hbCBBcnRpY2xlIj4xNzwvcmVmLXR5
cGU+PGNvbnRyaWJ1dG9ycz48YXV0aG9ycz48YXV0aG9yPkthY3phbm93c2thLCBTLjwvYXV0aG9y
PjxhdXRob3I+TXVydHksIFQuPC9hdXRob3I+PGF1dGhvcj5BbGltYWRhZGksIEEuPC9hdXRob3I+
PGF1dGhvcj5Db250cmVyYXMsIEMuIEYuPC9hdXRob3I+PGF1dGhvcj5EdWF1bHQsIEMuPC9hdXRo
b3I+PGF1dGhvcj5TdWJyYWhtYW55YW0sIFAuIEIuPC9hdXRob3I+PGF1dGhvcj5SZXlub2xkcywg
Vy48L2F1dGhvcj48YXV0aG9yPkd1dGllcnJleiwgTi4gQS48L2F1dGhvcj48YXV0aG9yPkJhc2th
ciwgUi48L2F1dGhvcj48YXV0aG9yPld1LCBDLiBKLjwvYXV0aG9yPjxhdXRob3I+TWljaG9yLCBG
LjwvYXV0aG9yPjxhdXRob3I+QWx0cmV1dGVyLCBKLjwvYXV0aG9yPjxhdXRob3I+TGl1LCBZLjwv
YXV0aG9yPjxhdXRob3I+SmhhdmVyaSwgQS48L2F1dGhvcj48YXV0aG9yPkR1b25nLCBWLjwvYXV0
aG9yPjxhdXRob3I+QW5idW5hdGhhbiwgSC48L2F1dGhvcj48YXV0aG9yPk9uZywgQy48L2F1dGhv
cj48YXV0aG9yPlpoYW5nLCBILjwvYXV0aG9yPjxhdXRob3I+TW9yYXZlYywgUi48L2F1dGhvcj48
YXV0aG9yPll1LCBKLjwvYXV0aG9yPjxhdXRob3I+Qmlzd2FzLCBSLjwvYXV0aG9yPjxhdXRob3I+
VmFuIE5vc3RyYW5kLCBTLjwvYXV0aG9yPjxhdXRob3I+TGluZHNheSwgSi48L2F1dGhvcj48YXV0
aG9yPlBpY2hhdmFudCwgTS48L2F1dGhvcj48YXV0aG9yPlNvdGlsbG8sIEUuPC9hdXRob3I+PGF1
dGhvcj5CZXJuc3RlaW4sIEQuPC9hdXRob3I+PGF1dGhvcj5DYXJib25lbGwsIEEuPC9hdXRob3I+
PGF1dGhvcj5EZXJkYWssIEouPC9hdXRob3I+PGF1dGhvcj5LbGlja2EtU2tlZWxzLCBKLjwvYXV0
aG9yPjxhdXRob3I+U2VnYWwsIEouIEUuPC9hdXRob3I+PGF1dGhvcj5Eb21iaSwgRS48L2F1dGhv
cj48YXV0aG9yPkhhcm1vbiwgUy4gQS48L2F1dGhvcj48YXV0aG9yPlR1cmtiZXksIEIuPC9hdXRo
b3I+PGF1dGhvcj5TYWhhZiwgQi48L2F1dGhvcj48YXV0aG9yPkJlbmRhbGwsIFMuPC9hdXRob3I+
PGF1dGhvcj5NYWVja2VyLCBILjwvYXV0aG9yPjxhdXRob3I+SGlnaGZpbGwsIFMuIEwuPC9hdXRo
b3I+PGF1dGhvcj5TdHJvbmNlaywgRC48L2F1dGhvcj48YXV0aG9yPkdsb2QsIEouPC9hdXRob3I+
PGF1dGhvcj5NZXJjaGFudCwgTS48L2F1dGhvcj48YXV0aG9yPkhlZHJpY2ssIEMuIEMuPC9hdXRo
b3I+PGF1dGhvcj5NYWNrYWxsLCBDLiBMLjwvYXV0aG9yPjxhdXRob3I+UmFtYWtyaXNobmEsIFMu
PC9hdXRob3I+PGF1dGhvcj5LYXBsYW4sIFIuIE4uPC9hdXRob3I+PC9hdXRob3JzPjwvY29udHJp
YnV0b3JzPjxhdXRoLWFkZHJlc3M+UGVkaWF0cmljIE9uY29sb2d5IEJyYW5jaCwgQ2VudGVyIGZv
ciBDYW5jZXIgUmVzZWFyY2gsIE5hdGlvbmFsIENhbmNlciBJbnN0aXR1dGUsIE5hdGlvbmFsIElu
c3RpdHV0ZXMgb2YgSGVhbHRoLCBCZXRoZXNkYSwgTUQsIFVTQS4mI3hEO0NlbnRlciBmb3IgQ2Fu
Y2VyIENlbGwgVGhlcmFweSwgU3RhbmZvcmQgQ2FuY2VyIEluc3RpdHV0ZSwgU3RhbmZvcmQgVW5p
dmVyc2l0eSBTY2hvb2wgb2YgTWVkaWNpbmUsIFN0YW5mb3JkLCBDQSwgVVNBLiYjeEQ7TGEgSm9s
bGEgSW5zdGl0dXRlIGZvciBJbW11bm9sb2d5LCBMYSBKb2xsYSwgQ0EsIFVTQTsgSW1tdW5vbG9n
eSBDZW50ZXIgb2YgR2VvcmdpYSwgQXVndXN0YSBVbml2ZXJzaXR5LCBBdWd1c3RhLCBHQSwgVVNB
OyBHZW9yZ2lhIENhbmNlciBDZW50ZXIsIE1lZGljYWwgQ29sbGVnZSBvZiBHZW9yZ2lhIGF0IEF1
Z3VzdGEgVW5pdmVyc2l0eSwgQXVndXN0YSwgR0EsIFVTQS4mI3hEO1BlZGlhdHJpYyBPbmNvbG9n
eSBCcmFuY2gsIENlbnRlciBmb3IgQ2FuY2VyIFJlc2VhcmNoLCBOYXRpb25hbCBDYW5jZXIgSW5z
dGl0dXRlLCBOYXRpb25hbCBJbnN0aXR1dGVzIG9mIEhlYWx0aCwgQmV0aGVzZGEsIE1ELCBVU0E7
IERlcGFydG1lbnQgb2YgT25jb2xvZ3ksIFVuaXZlcnNpdHkgb2YgT3hmb3JkLCBPeGZvcmQsIFVL
LiYjeEQ7U3RhbmZvcmQgSHVtYW4gSW1tdW5lIE1vbml0b3JpbmcgQ2VudGVyLCBTdGFuZm9yZCBV
bml2ZXJzaXR5IFNjaG9vbCBvZiBNZWRpY2luZSwgU3RhbmZvcmQsIENBLCBVU0EuJiN4RDtMYSBK
b2xsYSBJbnN0aXR1dGUgZm9yIEltbXVub2xvZ3ksIExhIEpvbGxhLCBDQSwgVVNBLiYjeEQ7RGVw
YXJ0bWVudCBvZiBQYXRob2xvZ3ksIFN0YW5mb3JkIFVuaXZlcnNpdHksIFN0YW5mb3JkLCBDQSwg
VVNBLiYjeEQ7QnJvYWQgSW5zdGl0dXRlLCBDYW1icmlkZ2UsIE1BLCBVU0E7IERhbmEtRmFyYmVy
IENhbmNlciBJbnN0aXR1dGUsIEJvc3RvbiwgTUEsIFVTQS4mI3hEO0Jyb2FkIEluc3RpdHV0ZSwg
Q2FtYnJpZGdlLCBNQSwgVVNBLiYjeEQ7Q2FuY2VyIFRoZXJhcHkgRXZhbHVhdGlvbiBQcm9ncmFt
LCBOYXRpb25hbCBDYW5jZXIgSW5zdGl0dXRlLCBOYXRpb25hbCBJbnN0aXR1dGVzIG9mIEhlYWx0
aCwgQmV0aGVzZGEsIE1ELCBVU0EuJiN4RDtEYW5hLUZhcmJlciBDYW5jZXIgSW5zdGl0dXRlLCBC
b3N0b24sIE1BLCBVU0EuJiN4RDtJbW11bm9sb2d5IENlbnRlciBvZiBHZW9yZ2lhLCBBdWd1c3Rh
IFVuaXZlcnNpdHksIEF1Z3VzdGEsIEdBLCBVU0EuJiN4RDtBcnRpZmljaWFsIEludGVsbGlnZW5j
ZSBSZXNvdXJjZSwgTW9sZWN1bGFyIEltYWdpbmcgQnJhbmNoLCBOYXRpb25hbCBDYW5jZXIgSW5z
dGl0dXRlLCBOYXRpb25hbCBJbnN0aXR1dGVzIG9mIEhlYWx0aCwgQmV0aGVzZGEsIE1ELCBVU0Eu
JiN4RDtHZW9yZ2lhIENhbmNlciBDZW50ZXIsIE1lZGljYWwgQ29sbGVnZSBvZiBHZW9yZ2lhIGF0
IEF1Z3VzdGEgVW5pdmVyc2l0eSwgQXVndXN0YSwgR0EsIFVTQS4mI3hEO0NlbnRlciBmb3IgQ2Vs
bHVsYXIgRW5naW5lZXJpbmcsIERlcGFydG1lbnQgb2YgVHJhbnNmdXNpb24gTWVkaWNpbmUsIE5h
dGlvbmFsIEluc3RpdHV0ZXMgb2YgSGVhbHRoIENsaW5pY2FsIENlbnRlciwgQmV0aGVzZGEsIE1E
LCBVU0EuJiN4RDtDZW50ZXIgZm9yIENhbmNlciBDZWxsIFRoZXJhcHksIFN0YW5mb3JkIENhbmNl
ciBJbnN0aXR1dGUsIFN0YW5mb3JkIFVuaXZlcnNpdHkgU2Nob29sIG9mIE1lZGljaW5lLCBTdGFu
Zm9yZCwgQ0EsIFVTQS4gRWxlY3Ryb25pYyBhZGRyZXNzOiByYW1ha3JzQHN0YW5mb3JkLmVkdS4m
I3hEO1BlZGlhdHJpYyBPbmNvbG9neSBCcmFuY2gsIENlbnRlciBmb3IgQ2FuY2VyIFJlc2VhcmNo
LCBOYXRpb25hbCBDYW5jZXIgSW5zdGl0dXRlLCBOYXRpb25hbCBJbnN0aXR1dGVzIG9mIEhlYWx0
aCwgQmV0aGVzZGEsIE1ELCBVU0EuIEVsZWN0cm9uaWMgYWRkcmVzczogcm9zaWUua2FwbGFuQG5p
aC5nb3YuPC9hdXRoLWFkZHJlc3M+PHRpdGxlcz48dGl0bGU+SW1tdW5lIGRldGVybWluYW50cyBv
ZiBDQVItVCBjZWxsIGV4cGFuc2lvbiBpbiBzb2xpZCB0dW1vciBwYXRpZW50cyByZWNlaXZpbmcg
R0QyIENBUi1UIGNlbGwgdGhlcmFweTwvdGl0bGU+PHNlY29uZGFyeS10aXRsZT5DYW5jZXIgQ2Vs
bDwvc2Vjb25kYXJ5LXRpdGxlPjwvdGl0bGVzPjxwZXJpb2RpY2FsPjxmdWxsLXRpdGxlPkNhbmNl
ciBDZWxsPC9mdWxsLXRpdGxlPjwvcGVyaW9kaWNhbD48cGFnZXM+MzUtNTEgZTg8L3BhZ2VzPjx2
b2x1bWU+NDI8L3ZvbHVtZT48bnVtYmVyPjE8L251bWJlcj48ZWRpdGlvbj4yMDIzMTIyMTwvZWRp
dGlvbj48a2V5d29yZHM+PGtleXdvcmQ+Q2hpbGQ8L2tleXdvcmQ+PGtleXdvcmQ+WW91bmcgQWR1
bHQ8L2tleXdvcmQ+PGtleXdvcmQ+SHVtYW5zPC9rZXl3b3JkPjxrZXl3b3JkPipSZWNlcHRvcnMs
IENoaW1lcmljIEFudGlnZW4vZ2VuZXRpY3M8L2tleXdvcmQ+PGtleXdvcmQ+UmVjZXB0b3JzLCBB
bnRpZ2VuLCBULUNlbGwvZ2VuZXRpY3M8L2tleXdvcmQ+PGtleXdvcmQ+UHJvdGVvbWljczwva2V5
d29yZD48a2V5d29yZD5JbW11bm90aGVyYXB5LCBBZG9wdGl2ZS9hZHZlcnNlIGVmZmVjdHMvbWV0
aG9kczwva2V5d29yZD48a2V5d29yZD5ULUx5bXBob2N5dGVzPC9rZXl3b3JkPjxrZXl3b3JkPipO
ZXVyb2JsYXN0b21hL3BhdGhvbG9neTwva2V5d29yZD48a2V5d29yZD5DZWxsLSBhbmQgVGlzc3Vl
LUJhc2VkIFRoZXJhcHk8L2tleXdvcmQ+PGtleXdvcmQ+Q0FSLVQgY2VsbHM8L2tleXdvcmQ+PGtl
eXdvcmQ+Y2FuY2VyPC9rZXl3b3JkPjxrZXl3b3JkPmNoaW1lcmljIGFudGlnZW4gcmVjZXB0b3I8
L2tleXdvcmQ+PGtleXdvcmQ+Y29ycmVsYXRpdmUgc3R1ZGllczwva2V5d29yZD48a2V5d29yZD5p
bW11bmUgc3VwcHJlc3Npb248L2tleXdvcmQ+PGtleXdvcmQ+aW1tdW5vdGhlcmFweTwva2V5d29y
ZD48a2V5d29yZD5tb25vY3l0ZXM8L2tleXdvcmQ+PGtleXdvcmQ+bXllbG9pZCBjZWxsczwva2V5
d29yZD48a2V5d29yZD5vc3Rlb3NhcmNvbWE8L2tleXdvcmQ+PGtleXdvcmQ+cGVkaWF0cmljIG9u
Y29sb2d5PC9rZXl3b3JkPjxrZXl3b3JkPnNvbGlkIHR1bW9yPC9rZXl3b3JkPjwva2V5d29yZHM+
PGRhdGVzPjx5ZWFyPjIwMjQ8L3llYXI+PHB1Yi1kYXRlcz48ZGF0ZT5KYW4gODwvZGF0ZT48L3B1
Yi1kYXRlcz48L2RhdGVzPjxpc2JuPjE4NzgtMzY4NiAoRWxlY3Ryb25pYykmI3hEOzE1MzUtNjEw
OCAoUHJpbnQpJiN4RDsxNTM1LTYxMDggKExpbmtpbmcpPC9pc2JuPjxhY2Nlc3Npb24tbnVtPjM4
MTM0OTM2PC9hY2Nlc3Npb24tbnVtPjx1cmxzPjxyZWxhdGVkLXVybHM+PHVybD5odHRwczovL3d3
dy5uY2JpLm5sbS5uaWguZ292L3B1Ym1lZC8zODEzNDkzNjwvdXJsPjwvcmVsYXRlZC11cmxzPjwv
dXJscz48Y3VzdG9tMT5EZWNsYXJhdGlvbiBvZiBpbnRlcmVzdHMgQy5KLlcuIHJlY2VpdmVzIHJl
c2VhcmNoIGZ1bmRpbmcgZnJvbSBQaGFybWFjeWNsaWNzIGFuZCBob2xkIGVxdWl0eSBpbiBCaW9O
VGVjaCwgSW5jLiBGLk0uIGlzIGEgY29mb3VuZGVyIG9mIGFuZCBoYXMgZXF1aXR5IGluIEhhcmJp
bmdlciBIZWFsdGgsIGhhcyBlcXVpdHkgaW4gWmVwaHlyIEFJLCBhbmQgc2VydmVzIGFzIGEgY29u
c3VsdGFudCBmb3IgSGFyYmluZ2VyIEhlYWx0aCwgWmVwaHlyIEFJLCBhbmQgUmVkIENlbGwgUGFy
dG5lcnMgYW5kIEV4c2NpZW50aWEuIEYuTS4gZGVjbGFyZXMgdGhhdCBub25lIG9mIHRoZXNlIHJl
bGF0aW9uc2hpcHMgYXJlIGRpcmVjdGx5IG9yIGluZGlyZWN0bHkgcmVsYXRlZCB0byB0aGUgY29u
dGVudCBvZiB0aGlzIG1hbnVzY3JpcHQuIEUuUy4gY29uc3VsdHMgZm9yIGFuZCBob2xkcyBlcXVp
dHkgaW4gTHllbGwgSW1tdW5vcGhhcm1hIGFuZCBjb25zdWx0cyBmb3IgTGVwdG9uIFBoYXJtYWNl
dXRpY2FscyBhbmQgR2FsYXJpYS4gTS5TLk0uIGlzIGN1cnJlbnRseSBlbXBsb3llZCBhdCBOb3Jt
dW5pdHkgYW5kIGhvbGRzIHN0b2NrIGluIEFzdHJhWmVuZWNhOyBoZXIgY29udHJpYnV0aW9ucyB0
byB0aGlzIHdvcmsgd2VyZSBtYWRlIHByaW9yIHRvIHRoZXNlIGluZHVzdHJ5IHBvc2l0aW9ucyB3
aGljaCBhcmUgbm90IHJlbGV2YW50IHRvIHRoZSBjb250ZW50IG9mIHRoaXMgbWFudXNjcmlwdC4g
Qy5MLk0uIGlzIGFuIGludmVudG9yIG9uIG51bWVyb3VzIHBhdGVudHMgYW5kIHBhdGVudHMgcGVu
ZGluZyByZWxhdGVkIHRvIENBUi1UIGNlbGwgdGhlcmFwaWVzLiBDLkwuTS4gaG9sZHMgZXF1aXR5
IGluIGFuZCByZWNlaXZlcyByZXNlYXJjaCBmdW5kaW5nIGZyb20gTHllbGwgSW1tdW5vcGhhcm1h
IGFuZCBob2xkcyBlcXVpdHkgaW4gYW5kIGNvbnN1bHRzIGZvciBDQVJHTyBUaGVyYXBldXRpY3Mg
YW5kIExpbmsgQ2VsbCBUaGVyYXBpZXMuIEMuTC5NLiBjb25zdWx0cyBmb3IgSW1tYXRpY3MsIE1h
bW1vdGgsIEVuc29tYSwgYW5kIFJlZCBUcmVlIFZlbnR1cmUgQ2FwaXRhbC48L2N1c3RvbTE+PGN1
c3RvbTI+UE1DMTA5NDc4MDk8L2N1c3RvbTI+PGVsZWN0cm9uaWMtcmVzb3VyY2UtbnVtPjEwLjEw
MTYvai5jY2VsbC4yMDIzLjExLjAxMTwvZWxlY3Ryb25pYy1yZXNvdXJjZS1udW0+PHJlbW90ZS1k
YXRhYmFzZS1uYW1lPk1lZGxpbmU8L3JlbW90ZS1kYXRhYmFzZS1uYW1lPjxyZW1vdGUtZGF0YWJh
c2UtcHJvdmlkZXI+TkxNPC9yZW1vdGUtZGF0YWJhc2UtcHJvdmlkZXI+PC9yZWNvcmQ+PC9DaXRl
PjwvRW5kTm90ZT4A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72</w:t>
        </w:r>
        <w:r w:rsidR="00C06DCD">
          <w:rPr>
            <w:rFonts w:cs="Arial"/>
            <w:bCs/>
            <w:color w:val="2A2A2A"/>
            <w:sz w:val="22"/>
            <w:szCs w:val="22"/>
          </w:rPr>
          <w:fldChar w:fldCharType="end"/>
        </w:r>
      </w:hyperlink>
      <w:r w:rsidR="00C554E7">
        <w:rPr>
          <w:rFonts w:cs="Arial"/>
          <w:bCs/>
          <w:color w:val="2A2A2A"/>
          <w:sz w:val="22"/>
          <w:szCs w:val="22"/>
        </w:rPr>
        <w:t xml:space="preserve"> </w:t>
      </w:r>
      <w:r w:rsidR="00A042EA">
        <w:rPr>
          <w:rFonts w:cs="Arial"/>
          <w:bCs/>
          <w:color w:val="2A2A2A"/>
          <w:sz w:val="22"/>
          <w:szCs w:val="22"/>
        </w:rPr>
        <w:t xml:space="preserve">   </w:t>
      </w:r>
    </w:p>
    <w:p w14:paraId="74BE8AD5" w14:textId="77777777" w:rsidR="004A6162" w:rsidRDefault="004A6162" w:rsidP="0005355B">
      <w:pPr>
        <w:autoSpaceDE w:val="0"/>
        <w:autoSpaceDN w:val="0"/>
        <w:adjustRightInd w:val="0"/>
        <w:spacing w:after="0" w:line="480" w:lineRule="auto"/>
        <w:jc w:val="both"/>
        <w:rPr>
          <w:rFonts w:cs="Arial"/>
          <w:bCs/>
          <w:color w:val="2A2A2A"/>
          <w:sz w:val="22"/>
          <w:szCs w:val="22"/>
        </w:rPr>
      </w:pPr>
    </w:p>
    <w:p w14:paraId="30371E43" w14:textId="6DD48E77" w:rsidR="00AA3316" w:rsidRPr="0005685A" w:rsidRDefault="004A6162"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In parallel with development of these products by academia, the field has considered </w:t>
      </w:r>
      <w:r w:rsidR="00792961">
        <w:rPr>
          <w:rFonts w:cs="Arial"/>
          <w:bCs/>
          <w:color w:val="2A2A2A"/>
          <w:sz w:val="22"/>
          <w:szCs w:val="22"/>
        </w:rPr>
        <w:t>new models</w:t>
      </w:r>
      <w:r>
        <w:rPr>
          <w:rFonts w:cs="Arial"/>
          <w:bCs/>
          <w:color w:val="2A2A2A"/>
          <w:sz w:val="22"/>
          <w:szCs w:val="22"/>
        </w:rPr>
        <w:t xml:space="preserve"> to expand access to GD2 CAR-T products.</w:t>
      </w:r>
      <w:r w:rsidR="00792961">
        <w:rPr>
          <w:rFonts w:cs="Arial"/>
          <w:bCs/>
          <w:color w:val="2A2A2A"/>
          <w:sz w:val="22"/>
          <w:szCs w:val="22"/>
        </w:rPr>
        <w:t xml:space="preserve">  It was acknowledged that the predominant model currently involves centrali</w:t>
      </w:r>
      <w:r w:rsidR="003E0A18">
        <w:rPr>
          <w:rFonts w:cs="Arial"/>
          <w:bCs/>
          <w:color w:val="2A2A2A"/>
          <w:sz w:val="22"/>
          <w:szCs w:val="22"/>
        </w:rPr>
        <w:t>s</w:t>
      </w:r>
      <w:r w:rsidR="00792961">
        <w:rPr>
          <w:rFonts w:cs="Arial"/>
          <w:bCs/>
          <w:color w:val="2A2A2A"/>
          <w:sz w:val="22"/>
          <w:szCs w:val="22"/>
        </w:rPr>
        <w:t xml:space="preserve">ed manufacturing and administration of </w:t>
      </w:r>
      <w:r w:rsidR="00B466A6">
        <w:rPr>
          <w:rFonts w:cs="Arial"/>
          <w:bCs/>
          <w:color w:val="2A2A2A"/>
          <w:sz w:val="22"/>
          <w:szCs w:val="22"/>
        </w:rPr>
        <w:t>cellular</w:t>
      </w:r>
      <w:r w:rsidR="00792961">
        <w:rPr>
          <w:rFonts w:cs="Arial"/>
          <w:bCs/>
          <w:color w:val="2A2A2A"/>
          <w:sz w:val="22"/>
          <w:szCs w:val="22"/>
        </w:rPr>
        <w:t xml:space="preserve"> products at single centres, thereby necessitating that patients and families travel to access the therapy.  A position paper has outlined other </w:t>
      </w:r>
      <w:r w:rsidR="00B466A6">
        <w:rPr>
          <w:rFonts w:cs="Arial"/>
          <w:bCs/>
          <w:color w:val="2A2A2A"/>
          <w:sz w:val="22"/>
          <w:szCs w:val="22"/>
        </w:rPr>
        <w:t xml:space="preserve">potential </w:t>
      </w:r>
      <w:r w:rsidR="00792961">
        <w:rPr>
          <w:rFonts w:cs="Arial"/>
          <w:bCs/>
          <w:color w:val="2A2A2A"/>
          <w:sz w:val="22"/>
          <w:szCs w:val="22"/>
        </w:rPr>
        <w:t>models that might be considered in the future, including a) centrali</w:t>
      </w:r>
      <w:r w:rsidR="003E0A18">
        <w:rPr>
          <w:rFonts w:cs="Arial"/>
          <w:bCs/>
          <w:color w:val="2A2A2A"/>
          <w:sz w:val="22"/>
          <w:szCs w:val="22"/>
        </w:rPr>
        <w:t>s</w:t>
      </w:r>
      <w:r w:rsidR="00792961">
        <w:rPr>
          <w:rFonts w:cs="Arial"/>
          <w:bCs/>
          <w:color w:val="2A2A2A"/>
          <w:sz w:val="22"/>
          <w:szCs w:val="22"/>
        </w:rPr>
        <w:t>ed production by industry</w:t>
      </w:r>
      <w:r w:rsidR="00B466A6">
        <w:rPr>
          <w:rFonts w:cs="Arial"/>
          <w:bCs/>
          <w:color w:val="2A2A2A"/>
          <w:sz w:val="22"/>
          <w:szCs w:val="22"/>
        </w:rPr>
        <w:t xml:space="preserve">, </w:t>
      </w:r>
      <w:r w:rsidR="00792961">
        <w:rPr>
          <w:rFonts w:cs="Arial"/>
          <w:bCs/>
          <w:color w:val="2A2A2A"/>
          <w:sz w:val="22"/>
          <w:szCs w:val="22"/>
        </w:rPr>
        <w:t>academi</w:t>
      </w:r>
      <w:r w:rsidR="00B466A6">
        <w:rPr>
          <w:rFonts w:cs="Arial"/>
          <w:bCs/>
          <w:color w:val="2A2A2A"/>
          <w:sz w:val="22"/>
          <w:szCs w:val="22"/>
        </w:rPr>
        <w:t xml:space="preserve">a, or public-private sponsor, </w:t>
      </w:r>
      <w:r w:rsidR="00C252F8">
        <w:rPr>
          <w:rFonts w:cs="Arial"/>
          <w:bCs/>
          <w:color w:val="2A2A2A"/>
          <w:sz w:val="22"/>
          <w:szCs w:val="22"/>
        </w:rPr>
        <w:t>with</w:t>
      </w:r>
      <w:r w:rsidR="00792961">
        <w:rPr>
          <w:rFonts w:cs="Arial"/>
          <w:bCs/>
          <w:color w:val="2A2A2A"/>
          <w:sz w:val="22"/>
          <w:szCs w:val="22"/>
        </w:rPr>
        <w:t xml:space="preserve"> treatment of the patients at centres closer to home or b) decentrali</w:t>
      </w:r>
      <w:r w:rsidR="003E0A18">
        <w:rPr>
          <w:rFonts w:cs="Arial"/>
          <w:bCs/>
          <w:color w:val="2A2A2A"/>
          <w:sz w:val="22"/>
          <w:szCs w:val="22"/>
        </w:rPr>
        <w:t>s</w:t>
      </w:r>
      <w:r w:rsidR="00792961">
        <w:rPr>
          <w:rFonts w:cs="Arial"/>
          <w:bCs/>
          <w:color w:val="2A2A2A"/>
          <w:sz w:val="22"/>
          <w:szCs w:val="22"/>
        </w:rPr>
        <w:t xml:space="preserve">ed manufacturing by multiple academic centres all </w:t>
      </w:r>
      <w:r w:rsidR="00C252F8">
        <w:rPr>
          <w:rFonts w:cs="Arial"/>
          <w:bCs/>
          <w:color w:val="2A2A2A"/>
          <w:sz w:val="22"/>
          <w:szCs w:val="22"/>
        </w:rPr>
        <w:t>adhering to the</w:t>
      </w:r>
      <w:r w:rsidR="00792961">
        <w:rPr>
          <w:rFonts w:cs="Arial"/>
          <w:bCs/>
          <w:color w:val="2A2A2A"/>
          <w:sz w:val="22"/>
          <w:szCs w:val="22"/>
        </w:rPr>
        <w:t xml:space="preserve"> same production standards.</w:t>
      </w:r>
      <w:r w:rsidR="00405D97">
        <w:rPr>
          <w:rFonts w:cs="Arial"/>
          <w:bCs/>
          <w:color w:val="2A2A2A"/>
          <w:sz w:val="22"/>
          <w:szCs w:val="22"/>
        </w:rPr>
        <w:fldChar w:fldCharType="begin">
          <w:fldData xml:space="preserve">PEVuZE5vdGU+PENpdGU+PEF1dGhvcj5Sb3NzaWc8L0F1dGhvcj48WWVhcj4yMDI0PC9ZZWFyPjxS
ZWNOdW0+MTM1PC9SZWNOdW0+PERpc3BsYXlUZXh0PjxzdHlsZSBmYWNlPSJzdXBlcnNjcmlwdCI+
NzMsNzQ8L3N0eWxlPjwvRGlzcGxheVRleHQ+PHJlY29yZD48cmVjLW51bWJlcj4xMzU8L3JlYy1u
dW1iZXI+PGZvcmVpZ24ta2V5cz48a2V5IGFwcD0iRU4iIGRiLWlkPSIyMDVhcDJmc2Ewdjl2aGVh
dndhcDkwZnMwcnY1cHJkMmVkZjkiIHRpbWVzdGFtcD0iMTc0MTk3OTgxMCI+MTM1PC9rZXk+PC9m
b3JlaWduLWtleXM+PHJlZi10eXBlIG5hbWU9IkpvdXJuYWwgQXJ0aWNsZSI+MTc8L3JlZi10eXBl
Pjxjb250cmlidXRvcnM+PGF1dGhvcnM+PGF1dGhvcj5Sb3NzaWcsIEMuPC9hdXRob3I+PGF1dGhv
cj5QZWFyc29uLCBBLiBELjwvYXV0aG9yPjxhdXRob3I+VmFzc2FsLCBHLjwvYXV0aG9yPjxhdXRo
b3I+U2NvYmllLCBOLjwvYXV0aG9yPjxhdXRob3I+QmlyZCwgTi48L2F1dGhvcj48YXV0aG9yPkJs
YW5jLCBQLjwvYXV0aG9yPjxhdXRob3I+Vm9ybW9vciwgSC4gSi48L2F1dGhvcj48YXV0aG9yPkNh
bGtvZW4sIEYuIEcuPC9hdXRob3I+PGF1dGhvcj5Mb2NhdGVsbGksIEYuPC9hdXRob3I+PGF1dGhv
cj5EZWwgQnVmYWxvLCBGLjwvYXV0aG9yPjxhdXRob3I+Uml2ZXMsIFMuPC9hdXRob3I+PGF1dGhv
cj5KYWNvYnksIEUuPC9hdXRob3I+PGF1dGhvcj5CYWxkdXp6aSwgQS48L2F1dGhvcj48YXV0aG9y
PkJvdXJxdWluLCBKLiBQLjwvYXV0aG9yPjxhdXRob3I+QmFydWNoZWwsIEEuPC9hdXRob3I+PC9h
dXRob3JzPjwvY29udHJpYnV0b3JzPjxhdXRoLWFkZHJlc3M+RGVwYXJ0bWVudCBvZiBQZWRpYXRy
aWMgSGVtYXRvbG9neSBhbmQgT25jb2xvZ3ksIFVuaXZlcnNpdHkgQ2hpbGRyZW4mYXBvcztzIEhv
c3BpdGFsIE11ZW5zdGVyLCBNdWVuc3RlciwgR2VybWFueS4mI3hEO1ByaW5jZXNzIE1heGltYSBD
ZW50ZXIgZm9yIFBlZGlhdHJpYyBPbmNvbG9neSwgVXRyZWNodCwgdGhlIE5ldGhlcmxhbmRzLiYj
eEQ7QUNDRUxFUkFURSwgQnJ1c3NlbHMsIEJlbGdpdW0uJiN4RDtEZXBhcnRtZW50IG9mIFBhZWRp
YXRyaWMgYW5kIEFkb2xlc2NlbnQgT25jb2xvZ3ksIEluc3RpdHV0IEd1c3RhdmUgUm91c3N5IGFu
ZCBQYXJpcy1TYWNsYXkgVW5pdmVyc2l0eSwgVmlsbGVqdWlmLCBGcmFuY2UuJiN4RDtab2U0TGlm
ZSwgU3VsbGVucywgU3dpdHplcmxhbmQuJiN4RDtTb2x2aW5nIEtpZHMmYXBvczsgQ2FuY2VyIFVL
LCBMb25kb24sIFVuaXRlZCBLaW5nZG9tLiYjeEQ7SW1hZ2luZSBmb3IgTWFyZ28sIFNhaW50LUdl
cm1haW4tZW4tTGF5ZSwgRnJhbmNlLiYjeEQ7VW5pdmVyc2l0eSBNZWRpY2FsIENlbnRlciBVdHJl
Y2h0LCBVdHJlY2h0LCB0aGUgTmV0aGVybGFuZHMuJiN4RDtEZXBhcnRtZW50IG9mIFBlZGlhdHJp
YyBIYWVtYXRvbG9neS9PbmNvbG9neSBhbmQgQ2VsbCBhbmQgR2VuZSBUaGVyYXB5LCBJUkNDUyBP
c3BlZGFsZSBQZWRpYXRyaWNvIEJhbWJpbm8gR2VzdSwgUm9tZSwgSXRhbHkuJiN4RDtBTkQgQ2F0
aG9saWMgVW5pdmVyc2l0eSBvZiB0aGUgU2FjcmVkIEhlYXJ0LCBSb21lLCBJdGFseS4mI3hEO0NB
UiBULWNlbGwgVW5pdCwgTGV1a2VtaWEgYW5kIEx5bXBob21hIERlcGFydG1lbnQsIFBlZGlhdHJp
YyBDYW5jZXIgQ2VudGVyIEJhcmNlbG9uYSAvSG9zcGl0YWwgU2FudCBKb2FuIGRlIERldSwgQmFy
Y2Vsb25hLCBTcGFpbi4mI3hEO0luc3RpdHV0IGRlIFJlY2VyY2EgU2FudCBKb2FuIGRlIERldSwg
QmFyY2Vsb25hLCBTcGFpbi4mI3hEO1RoZSBFZG1vbmQgYW5kIExpbHkgU2FmcmEgQ2hpbGRyZW4m
YXBvcztzIEhvc3BpdGFsLCBTaGViYSBNZWRpY2FsIENlbnRlciwgVGVsIEhhc2hvbWVyLCBJc3Jh
ZWwuJiN4RDtTYWNrbGVyIEZhY3VsdHkgb2YgTWVkaWNpbmUsIFRlbCBBdml2IFVuaXZlcnNpdHks
IFRlbCBBdml2LCBJc3JhZWwuJiN4RDtQZWRpYXRyaWNzLCBIZW1hdG9wb2lldGljIFN0ZW0gQ2Vs
bCBUcmFuc3BsYW50YXRpb24gVW5pdCwgRm9uZGF6aW9uZSBJUkNDUyBTYW4gR2VyYXJkbyBkZWkg
VGludG9yaSwgTW9uemEsIEl0YWx5LiYjeEQ7U2Nob29sIG9mIE1lZGljaW5lIGFuZCBTdXJnZXJ5
LCBVbml2ZXJzaXR5IG9mIE1pbGFuby1CaWNvY2NhLCBNaWxhbiwgSXRhbHkuJiN4RDtEZXBhcnRt
ZW50IG9mIFBlZGlhdHJpYyBIZW1hdG9sb2d5IGFuZCBPbmNvbG9neSwgSW1tdW5vbG9neSBhbmQg
U3RlbSBDZWxsIFRyYW5zcGxhbnRhdGlvbiwgVW5pdmVyc2l0eSBDaGlsZHJlbiZhcG9zO3MgSG9z
cGl0YWwsIFp1cmljaCwgU3dpdHplcmxhbmQuJiN4RDtEZXBhcnRtZW50IG9mIFBlZGlhdHJpYyBI
ZW1hdG8tSW1tdW5vbG9neSwgSG9waXRhbCBVbml2ZXJzaXRhaXJlIFJvYmVydCBEZWJyZSAoQVBI
UCBhbmQgVW5pdmVyc2l0ZSBQYXJpcyBDaXRlKSwgUGFyaXMsIEZyYW5jZS48L2F1dGgtYWRkcmVz
cz48dGl0bGVzPjx0aXRsZT5DaGltZXJpYyBBbnRpZ2VuIFJlY2VwdG9yIChDQVIpIFQtQ2VsbCBQ
cm9kdWN0cyBmb3IgUGVkaWF0cmljIENhbmNlcnM6IFdoeSBBbHRlcm5hdGl2ZSBEZXZlbG9wbWVu
dCBQYXRocyBBcmUgTmVlZGVkPC90aXRsZT48c2Vjb25kYXJ5LXRpdGxlPkogQ2xpbiBPbmNvbDwv
c2Vjb25kYXJ5LXRpdGxlPjwvdGl0bGVzPjxwZXJpb2RpY2FsPjxmdWxsLXRpdGxlPkogQ2xpbiBP
bmNvbDwvZnVsbC10aXRsZT48L3BlcmlvZGljYWw+PHBhZ2VzPjI1My0yNTc8L3BhZ2VzPjx2b2x1
bWU+NDI8L3ZvbHVtZT48bnVtYmVyPjM8L251bWJlcj48ZWRpdGlvbj4yMDIzMTEyNzwvZWRpdGlv
bj48a2V5d29yZHM+PGtleXdvcmQ+Q2hpbGQ8L2tleXdvcmQ+PGtleXdvcmQ+SHVtYW5zPC9rZXl3
b3JkPjxrZXl3b3JkPipSZWNlcHRvcnMsIENoaW1lcmljIEFudGlnZW48L2tleXdvcmQ+PGtleXdv
cmQ+Kk5lb3BsYXNtcy90aGVyYXB5PC9rZXl3b3JkPjxrZXl3b3JkPlJlY2VwdG9ycywgQW50aWdl
biwgVC1DZWxsL2dlbmV0aWNzL3RoZXJhcGV1dGljIHVzZTwva2V5d29yZD48a2V5d29yZD5ULUx5
bXBob2N5dGVzPC9rZXl3b3JkPjxrZXl3b3JkPkltbXVub3RoZXJhcHksIEFkb3B0aXZlPC9rZXl3
b3JkPjwva2V5d29yZHM+PGRhdGVzPjx5ZWFyPjIwMjQ8L3llYXI+PHB1Yi1kYXRlcz48ZGF0ZT5K
YW4gMjA8L2RhdGU+PC9wdWItZGF0ZXM+PC9kYXRlcz48aXNibj4xNTI3LTc3NTUgKEVsZWN0cm9u
aWMpJiN4RDswNzMyLTE4M1ggKExpbmtpbmcpPC9pc2JuPjxhY2Nlc3Npb24tbnVtPjM4MDExNjA1
PC9hY2Nlc3Npb24tbnVtPjx1cmxzPjxyZWxhdGVkLXVybHM+PHVybD5odHRwczovL3d3dy5uY2Jp
Lm5sbS5uaWguZ292L3B1Ym1lZC8zODAxMTYwNTwvdXJsPjwvcmVsYXRlZC11cmxzPjwvdXJscz48
ZWxlY3Ryb25pYy1yZXNvdXJjZS1udW0+MTAuMTIwMC9KQ08uMjMuMDEzMTQ8L2VsZWN0cm9uaWMt
cmVzb3VyY2UtbnVtPjxyZW1vdGUtZGF0YWJhc2UtbmFtZT5NZWRsaW5lPC9yZW1vdGUtZGF0YWJh
c2UtbmFtZT48cmVtb3RlLWRhdGFiYXNlLXByb3ZpZGVyPk5MTTwvcmVtb3RlLWRhdGFiYXNlLXBy
b3ZpZGVyPjwvcmVjb3JkPjwvQ2l0ZT48Q2l0ZT48QXV0aG9yPlBlYXJzb248L0F1dGhvcj48WWVh
cj4yMDI1PC9ZZWFyPjxSZWNOdW0+NzM8L1JlY051bT48cmVjb3JkPjxyZWMtbnVtYmVyPjczPC9y
ZWMtbnVtYmVyPjxmb3JlaWduLWtleXM+PGtleSBhcHA9IkVOIiBkYi1pZD0ienB2enJmMnIxZnR4
dHZlcHZ6b3ZmZDU2c2F0d2Z6enI1ZHN3IiB0aW1lc3RhbXA9IjE3NDkwMzU2NTYiPjczPC9rZXk+
PC9mb3JlaWduLWtleXM+PHJlZi10eXBlIG5hbWU9IkpvdXJuYWwgQXJ0aWNsZSI+MTc8L3JlZi10
eXBlPjxjb250cmlidXRvcnM+PGF1dGhvcnM+PGF1dGhvcj5QZWFyc29uLCBBLiBELiBKLjwvYXV0
aG9yPjxhdXRob3I+Um9zc2lnLCBDLjwvYXV0aG9yPjxhdXRob3I+TWFja2FsbCwgQy4gTC48L2F1
dGhvcj48YXV0aG9yPlNoYWgsIE4uIE4uPC9hdXRob3I+PGF1dGhvcj5CYXJ1Y2hlbCwgQS48L2F1
dGhvcj48YXV0aG9yPkRhZW1zLCBTLjwvYXV0aG9yPjxhdXRob3I+QW5kZXJzb24sIEouPC9hdXRo
b3I+PGF1dGhvcj5CaW9uZGksIEEuPC9hdXRob3I+PGF1dGhvcj5CaXJkLCBOLjwvYXV0aG9yPjxh
dXRob3I+Qm9kbWVyLCBOLjwvYXV0aG9yPjxhdXRob3I+QnJpdmlvLCBFLjwvYXV0aG9yPjxhdXRo
b3I+QnVlY2huZXIsIEouPC9hdXRob3I+PGF1dGhvcj5DYWxrb2VuLCBGLiBHLjwvYXV0aG9yPjxh
dXRob3I+Q29vcGVyLCBULjwvYXV0aG9yPjxhdXRob3I+ZGUgUm9qYXMsIFQuPC9hdXRob3I+PGF1
dGhvcj5Gb3gsIEUuPC9hdXRob3I+PGF1dGhvcj5HYXJkbmVyLCBSLjwvYXV0aG9yPjxhdXRob3I+
R2hvcmFzaGlhbiwgUy48L2F1dGhvcj48YXV0aG9yPkhlZW5lbiwgRC48L2F1dGhvcj48YXV0aG9y
PklmdmVyc2VuLCBNLjwvYXV0aG9yPjxhdXRob3I+SmFjb2J5LCBFLjwvYXV0aG9yPjxhdXRob3I+
SnVhbiwgTS48L2F1dGhvcj48YXV0aG9yPktub3gsIEwuPC9hdXRob3I+PGF1dGhvcj5Lb21hbmR1
cmksIEsuPC9hdXRob3I+PGF1dGhvcj5MYXJnaGVybywgSi48L2F1dGhvcj48YXV0aG9yPkxvY2F0
ZWxsaSwgRi48L2F1dGhvcj48YXV0aG9yPkx1ZHdpbnNraSwgRC48L2F1dGhvcj48YXV0aG9yPk1h
anpuZXIsIFIuIEcuPC9hdXRob3I+PGF1dGhvcj5NY0Rvbm91Z2gsIEouPC9hdXRob3I+PGF1dGhv
cj5NaW5hcmQtQ29saW4sIFYuPC9hdXRob3I+PGF1dGhvcj5OeXNvbSwgSy48L2F1dGhvcj48YXV0
aG9yPlBhcHBvLCBBLjwvYXV0aG9yPjxhdXRob3I+UGFyaywgSi4gUi48L2F1dGhvcj48YXV0aG9y
PlFhc2ltLCBXLjwvYXV0aG9yPjxhdXRob3I+UXVpbnRhcmVsbGksIEMuPC9hdXRob3I+PGF1dGhv
cj5SaXZlcywgUy48L2F1dGhvcj48YXV0aG9yPlJvdWNlLCBSLiBILjwvYXV0aG9yPjxhdXRob3I+
U2NvYmllLCBOLjwvYXV0aG9yPjxhdXRob3I+U2VpdHosIEMuPC9hdXRob3I+PGF1dGhvcj5UYXNp
YW4sIFMuIEsuPC9hdXRob3I+PGF1dGhvcj5XZWlnZWwsIEIuPC9hdXRob3I+PGF1dGhvcj5XZWlu
ZXIsIFMuPC9hdXRob3I+PGF1dGhvcj5ad2FhbiwgQy4gTS48L2F1dGhvcj48YXV0aG9yPlZhc3Nh
bCwgRy48L2F1dGhvcj48L2F1dGhvcnM+PC9jb250cmlidXRvcnM+PGF1dGgtYWRkcmVzcz5BQ0NF
TEVSQVRFLCBCcnVzc2VscywgQmVsZ2l1bS4gRWxlY3Ryb25pYyBhZGRyZXNzOiBhbmR5MXBlYXJz
b25AYnRpbnRlcm5ldC5jb20uJiN4RDtVbml2ZXJzaXR5IENoaWxkcmVuJmFwb3M7cyBIb3NwaXRh
bCBNdWVuc3RlciwgTXVlbnN0ZXIsIEdlcm1hbnkuJiN4RDtTdGFuZm9yZCBDYW5jZXIgSW5zdGl0
dXRlLCBTdGFuZm9yZCwgQ0EsIFVTQS4mI3hEO1BlZGlhdHJpYyBPbmNvbG9neSBCcmFuY2gsIENl
bnRlciBmb3IgQ2FuY2VyIFJlc2VhcmNoLCBOYXRpb25hbCBDYW5jZXIgSW5zdGl0dXRlLCBOYXRp
b25hbCBJbnN0aXR1dGVzIG9mIEhlYWx0aCwgQmV0aGVzZGEsIE1ELCBVU0EuJiN4RDtIb3BpdGFs
IFVuaXZlcnNpdGFpcmUgUm9iZXJ0IERlYnJlIGFuZCBTYWludC1Mb3VpcywgUGFyaXMsIEZyYW5j
ZS4mI3hEO1dhdGVybGFuZCBQcml2YXRlIEVxdWl0eSBJbnZlc3RtZW50cywgQW50d2VycCwgQmVs
Z2l1bTsgSTNoIEluc3RpdHV0ZSwgVW5pdmVyc2l0ZSBsaWJyZSBkZSBCcnV4ZWxsZXMsIEJydXNz
ZWxzLCBCZWxnaXVtLiYjeEQ7VW5pdmVyc2l0eSBDb2xsZWdlIExvbmRvbiBHcmVhdCBPcm1vbmQg
U3RyZWV0IEluc3RpdHV0ZSBvZiBDaGlsZCBIZWFsdGgsIEdyZWF0IE9ybW9uZCBTdHJlZXQgSG9z
cGl0YWwsIExvbmRvbiwgVUsuJiN4RDtVbml2ZXJzaXR5IG9mIE1pbGFuby1CaWNvY2NhLCBNb256
YSwgSXRhbHkuJiN4RDtTb2x2aW5nIEtpZHMmYXBvczsgQ2FuY2VyIFVLLCBMb25kb24sIFVLLiYj
eEQ7VW5pdmVyc2l0eSBDaGlsZHJlbiZhcG9zO3MgSG9zcGl0YWwsIFp1cmljaCwgU3dpdHplcmxh
bmQuJiN4RDtQcmluY2VzcyBNYXhpbWEgQ2VudGVyIGZvciBQZWRpYXRyaWMgT25jb2xvZ3ksIFV0
cmVjaHQgYW5kIEVyYXNtdXMgTUMtU29waGlhIENoaWxkcmVuJmFwb3M7cyBIb3NwaXRhbCwgUm90
dGVyZGFtLCBOZXRoZXJsYW5kcy4mI3hEO09zbG8gVW5pdmVyc2l0eSBIb3NwaXRhbCwgT3Nsbywg
Tm9yd2F5LiYjeEQ7Q2FuY2VyIGFuZCBCbG9vZCBEaXNvcmRlcnMgU2VydmljZSwgU2VhdHRsZSBD
aGlsZHJlbiZhcG9zO3MgSG9zcGl0YWwsIFNlYXR0bGUsIFdBLCBVU0EuJiN4RDtBQ0NFTEVSQVRF
LCBCcnVzc2VscywgQmVsZ2l1bS4mI3hEO1N0IEp1ZGUgQ2hpbGRyZW4mYXBvcztzIFJlc2VhcmNo
IEhvc3BpdGFsLCBNZW1waGlzLCBUTiwgVVNBLiYjeEQ7S2lja0NhbmNlciwgQnJ1c3NlbHMsIEJl
bGdpdW0uJiN4RDtSaWdzaG9zcGl0YWxldCwgQ29wZW5oYWdlbiwgRGVubWFyay4mI3hEO1NoZWJh
IE1lZGljYWwgQ2VudGVyLCBUZWwtSGFzaG9tZXIsIFNhY2tsZXIgU2Nob29sIG9mIE1lZGljaW5l
LCBUZWwgQXZpdiBVbml2ZXJzaXR5LCBUZWwgQXZpdi1ZYWZvLCBJc3JhZWwuJiN4RDtIb3NwaXRh
bCBDbGluaWMgZGUgQmFyY2Vsb25hLCBJRElCQVBTLCBIb3NwaXRhbCBTYW50IEpvYW4gZGUgRGV1
LCBVbml2ZXJzaXRhdCBkZSBCYXJjZWxvbmEsIEJhcmNlbG9uYSwgU3BhaW4uJiN4RDtVbml2ZXJz
aXR5IG9mIENhbGlmb3JuaWEgU2FuIEZyYW5jaXNjbywgU2FuIEZyYW5jaXNjbywgQ0EsIFVTQS4m
I3hEO0lSQ0NTIE9zcGVkYWxlIFBlZGlhdHJpY28gQmFtYmlubyBHZXN1LCBSb21lLCBJdGFseTsg
Q2F0aG9saWMgVW5pdmVyc2l0eSBvZiB0aGUgU2FjcmVkIEhlYXJ0LCBSb21lLCBJdGFseS4mI3hE
O1NvbHZpbmcgS2lkcyZhcG9zOyBDYW5jZXIsIE5ldyBZb3JrLCBOWSwgVVNBLiYjeEQ7RGFuYS1G
YXJiZXIgQ2FuY2VyIEluc3RpdHV0ZSwgQm9zdG9uLCBNQSwgVVNBLiYjeEQ7VGhlIEFuZHJldyBN
Y0Rvbm91Z2ggQisgRm91bmRhdGlvbiwgV2lsbWluZ3RvbiwgREUsIFVTQS4mI3hEO0d1c3RhdmUg
Um91c3N5IENhbmNlciBDZW50cmUsIFBhcmlzLCBGcmFuY2UuJiN4RDtVbml2ZXJzaXR5IENvbGxl
Z2UgTG9uZG9uLCBMb25kb24sIFVLLiYjeEQ7SG9zcGl0YWwgU2FudCBKb2FuIGRlIERldSwgQmFy
Y2Vsb25hLCBTcGFpbjsgSW5zdGl0dXQgZGUgUmVjZXJjYSBTYW50IEpvYW4gZGUgRGV1LCBCYXJj
ZWxvbmEsIFNwYWluLiYjeEQ7QmF5bG9yIENvbGxlZ2Ugb2YgTWVkaWNpbmUsIEhvdXN0b24sIFRY
LCBVU0EuJiN4RDtab2U0TGlmZSwgU3VsbGVucywgU3dpdHplcmxhbmQuJiN4RDtIb3BwIENoaWxk
cmVuJmFwb3M7cyBDYW5jZXIgQ2VudGVyLCBIZWlkZWxiZXJnLCBHZXJtYW55LiYjeEQ7Q2hpbGRy
ZW4mYXBvcztzIEhvc3BpdGFsIG9mIFBoaWxhZGVscGhpYSwgRGl2aXNpb24gb2YgT25jb2xvZ3kg
YW5kIENlbnRlciBmb3IgQ2hpbGRob29kIENhbmNlciBSZXNlYXJjaCwgUGhpbGFkZWxwaGlhLCBQ
QSwgVVNBOyBEZXBhcnRtZW50IG9mIFBlZGlhdHJpY3MgYW5kIEFicmFtc29uIENhbmNlciBDZW50
ZXIsIFNjaG9vbCBvZiBNZWRpY2luZSwgVW5pdmVyc2l0eSBvZiBQZW5uc3lsdmFuaWEsIFBoaWxh
ZGVscGhpYSwgUEEsIFVTQS4mI3hEO1VuaXZlcnNpdHkgb2YgTWlubmVzb3RhLCBNaW5uZWFwb2xp
cywgTU4sIFVTQS4mI3hEO0NoaWxkcmVuJmFwb3M7cyBDYW5jZXIgQ2F1c2UsIFdhc2hpbmd0b24s
IERDLCBVU0EuJiN4RDtBQ0NFTEVSQVRFLCBCcnVzc2VscywgQmVsZ2l1bTsgR3VzdGF2ZSBSb3Vz
c3kgQ2FuY2VyIENlbnRyZSwgUGFyaXMsIEZyYW5jZS48L2F1dGgtYWRkcmVzcz48dGl0bGVzPjx0
aXRsZT5OZXcgbW9kZWxzIGZvciB0aGUgZGV2ZWxvcG1lbnQgb2YgYW5kIGFjY2VzcyB0byBDQVIg
VC1jZWxsIHRoZXJhcGllcyBmb3IgY2hpbGRyZW4gYW5kIGFkb2xlc2NlbnRzIHdpdGggY2FuY2Vy
OiBhbiBBQ0NFTEVSQVRFIG11bHRpc3Rha2Vob2xkZXIgYW5hbHlzaXM8L3RpdGxlPjxzZWNvbmRh
cnktdGl0bGU+TGFuY2V0IE9uY29sPC9zZWNvbmRhcnktdGl0bGU+PC90aXRsZXM+PHBlcmlvZGlj
YWw+PGZ1bGwtdGl0bGU+TGFuY2V0IE9uY29sPC9mdWxsLXRpdGxlPjwvcGVyaW9kaWNhbD48cGFn
ZXM+ZTIxNC1lMjI0PC9wYWdlcz48dm9sdW1lPjI2PC92b2x1bWU+PG51bWJlcj40PC9udW1iZXI+
PGtleXdvcmRzPjxrZXl3b3JkPkh1bWFuczwva2V5d29yZD48a2V5d29yZD4qTmVvcGxhc21zL3Ro
ZXJhcHkvaW1tdW5vbG9neTwva2V5d29yZD48a2V5d29yZD5DaGlsZDwva2V5d29yZD48a2V5d29y
ZD4qSW1tdW5vdGhlcmFweSwgQWRvcHRpdmUvbWV0aG9kcy9lY29ub21pY3M8L2tleXdvcmQ+PGtl
eXdvcmQ+QWRvbGVzY2VudDwva2V5d29yZD48a2V5d29yZD4qUmVjZXB0b3JzLCBDaGltZXJpYyBB
bnRpZ2VuL2ltbXVub2xvZ3k8L2tleXdvcmQ+PGtleXdvcmQ+KkhlYWx0aCBTZXJ2aWNlcyBBY2Nl
c3NpYmlsaXR5PC9rZXl3b3JkPjxrZXl3b3JkPkRydWcgSW5kdXN0cnk8L2tleXdvcmQ+PC9rZXl3
b3Jkcz48ZGF0ZXM+PHllYXI+MjAyNTwveWVhcj48cHViLWRhdGVzPjxkYXRlPkFwcjwvZGF0ZT48
L3B1Yi1kYXRlcz48L2RhdGVzPjxpc2JuPjE0NzQtNTQ4OCAoRWxlY3Ryb25pYykmI3hEOzE0NzAt
MjA0NSAoTGlua2luZyk8L2lzYm4+PGFjY2Vzc2lvbi1udW0+NDAxNzk5MTc8L2FjY2Vzc2lvbi1u
dW0+PHVybHM+PHJlbGF0ZWQtdXJscz48dXJsPmh0dHBzOi8vd3d3Lm5jYmkubmxtLm5paC5nb3Yv
cHVibWVkLzQwMTc5OTE3PC91cmw+PC9yZWxhdGVkLXVybHM+PC91cmxzPjxjdXN0b20xPkRlY2xh
cmF0aW9uIG9mIGludGVyZXN0cyBDUiBoYXMgcmVjZWl2ZWQgaG9ub3JhcmlhIGZyb20gQW1nZW4g
YW5kIE5vdmFydGlzIGZvciBhZHZpc29yeSBib2FyZCBwYXJ0aWNpcGF0aW9uIGFuZCBzcGVha2lu
ZyBjb21taXRtZW50cy4gQ0xNIHJlY2VpdmVkIHJlc2VhcmNoIGZ1bmRpbmcgZnJvbSBUdW5lIFRo
ZXJhcGV1dGljcyBhbmQgTHllbGwgSW1tdW5vcGhhcm1hOyByZWNlaXZlcyBjb25zdWx0aW5nIGZl
ZXMgZnJvbSBJbW1hdGljcywgRW5zb21hLCBNYW1tb3RoLCBMeWVsbCwgQ0FSR08gVGhlcmFwZXV0
aWNzLCBMaW5rIENlbGwgVGhlcmFwaWVzLCBhbmQgR0JNIE5ld0NvOyByZWNlaXZlcyByb3lhbHRp
ZXMgZnJvbSBDQVJHTyBUaGVyYXBldXRpY3MgdmlhIHRoZSBOYXRpb25hbCBJbnN0aXR1dGVzIG9m
IEhlYWx0aCBhbmQgU3RhbmZvcmQ7IGFuZCBoYXMgZXF1aXR5IGluIEx5ZWxsIEltbXVub3BoYXJt
YSwgQ0FSR08gVGhlcmFwZXV0aWNzLCBMaW5rIENlbGwgVGhlcmFwaWVzLCBhbmQgRW5zb21hLiBO
TlMgaGFzIHJlY2VpdmVkIHJlc2VhcmNoIGZ1bmRpbmcgZnJvbSBMZW50aWdlbiwgVk9SIEJpbywg
YW5kIENBUkdPIFRoZXJhcGV1dGljczsgaGFzIGF0dGVuZGVkIGFkdmlzb3J5IGJvYXJkIG1lZXRp
bmdzIChubyBob25vcmFyaWEpIGZvciBWT1IgQmlvLCBJbW11bm9BQ1QsIGFuZCBTb2JpOyBhbmQg
cmVjZWl2ZXMgcm95YWx0aWVzIGZyb20gQ0FSR08gVGhlcmFwZXV0aWNzLiBBQmEgaGFzIHJlY2Vp
dmVkIHJlc2VhcmNoIGZ1bmRpbmcgYW5kIGhvbm9yYXJpYSBmcm9tIFNlcnZpZXI7IGhhcyBwYXJ0
aWNpcGF0ZWQgaW4gYWR2aXNvcnkgYm9hcmRzIGZvciBDQVJHTyBUaGVyYXBldXRpY3MsIEpBWlog
UGhhcm1hY2V1dGljYWxzLCBhbmQgV3VnZW47IGFuZCByZWNlaXZlZCBpbnN0aXR1dGlvbmFsIGZ1
bmRpbmcgZnJvbSBBc3RyYVplbmVjYS4gSkIgaGFzIHNlcnZlZCBvbiBhZHZpc29yeSBib2FyZCwg
c3RlZXJpbmcgY29tbWl0dGVlcywgb3IgYm90aCAod2l0aCBob25vcmFyaWEpLCBzcGVha2VycyZh
cG9zOyBidXJlYXVzLCBhbmQgaGFzIHJlY2VpdmVkIG5vbi1maW5hbmNpYWwgc3VwcG9ydCBmcm9t
IE5vdmFydGlzIGFuZCBhZHZpc29yeSBib2FyZCBob25vcmFyaWEgZnJvbSBQZml6ZXIsIEtpdGUs
IGFuZCBKYW5zc2VuLiBTRyBoYXMgcmVjZWl2ZWQgaG9ub3JhcmlhIGZyb20gTm92YXJ0aXM7IHBh
dGVudHMsIHRyaWFsIG1hbmFnZW1lbnQsIGFuZCBjb25mZXJlbmNlIHN1cHBvcnQgZnJvbSBBdXRv
bHVzOyBhbmQgaG9sZHMgcGF0ZW50cyB3aXRoIFVDTEIuIFNEIG93bnMgc3RvY2sgaW4gV2F0ZXJs
YW5kIG1hbmFnZWQgZnVuZHMuIE1KIGlzIGEgbWVtYmVyIG9mIGFuIGFjYWRlbWljIGluc3RpdHV0
aW9uIChIb3NwaXRhbCBTYW50IEpvYW4gZGUgRGV1LCBVbml2ZXJzaXRhdCBkZSBCYXJjZWxvbmEs
IEJhcmNlbG9uYSwgU3BhaW4pIHRoYXQgaGFzIHR3byBDQVIgVC1jZWxsIHByb2R1Y3RzIGF1dGhv
cmlzZWQgZm9yIHVzZSBidXQgd2l0aG91dCBlY29ub21pYyBwcm9maXQgYW5kIGlzIG9uZSBvZiB0
aGUgcGF0ZW50JmFwb3M7cyBpbnZlbnRvcnMuIEZMIGhhcyByZWNlaXZlZCBzcGVha2VyIGJ1cmVh
dSBmZWVzIGZyb20gQW1nZW4sIEJsdWViaXJkIEJpbywgR2lsZWFkLCBKYXp6IFBoYXJtYWNldXRp
Y2FscywgTWVkYWMsIE1pbHRlbnlpLCBOZW92aWksIE5vdmFydGlzLCBTYW5vZmksIGFuZCBTT0JJ
IGFuZCByZWNlaXZlZCBob25vcmFyaWEgZnJvbSBBbWdlbiwgTmVvdmlpLCBOb3ZhcnRpcywgU2Fu
b2ZpLCBhbmQgVmVydGV4IGZvciBwYXJ0aWNpcGF0aW9uIGluIGFkdmlzb3J5IGJvYXJkcy4gUkdN
IGlzIGEgY28tZm91bmRlciBvZiwgY29uc3VsdGFudCBmb3IsIGFuZCBob2xkcyBlcXVpdHkgaW4g
TGluayBDZWxsIFRoZXJhcGllcyBhbmQgQ0FSR08gVGhlcmFwZXV0aWNzOyBoYXMgc2VydmVkIGFz
IGEgY29uc3VsdGFudCBmb3IgYW5kIGhvbGRzIGVxdWl0eSBpbiBMeWVsbCBJbW11bm9waGFybWEs
IElubmVydmF0ZSBSYWRpb3BoYXJtYWNldXRpY2FscywgYW5kIFdheXBvaW50IEJpbzsgYW5kIGhh
cyBjb25zdWx0ZWQgZm9yIE5LYXJ0YSwgQXJvdmVsbGEgUGhhcm1hY2V1dGljYWxzLCBHYW1tYURl
bHRhIFRoZXJhcGV1dGljcywgQXB0b3J1bSBHcm91cCwgWmFpIExhYnMsIEltbXVuYWksIEdhZGV0
YSwgYW5kIEZBVEUgVGhlcmFwZXV0aWNzLiBWTS1DIHJlY2VpdmVkIGluc3RpdHV0aW9uYWwgZnVu
ZGluZyBmcm9tIEFiYlZpZSwgTWlsdGVueWksIFJvY2hlLCBBZGFwdGltbXVuZSwgYW5kIE5vdmFy
dGlzLiBLTiByZWNlaXZlZCBpbnN0aXR1dGlvbmFsIHBheW1lbnRzIGZyb20gTm92YXJ0aXMgZm9y
IGNsaW5pY2FsIHRyaWFsIGNvbmR1Y3QuIEpMIGhhcyByZWNlaXZlZCBob25vcmFyaWEgZnJvbSBO
b3ZhcnRpcywgS2l0ZS9HaWxlYWQsIEJNUywgTWlsdGVueWksIGFuZCBKYW5zc2VuLiBDUSBpcyBh
IG5hbWVkIGludmVudG9yIG9uIG11bHRpcGxlIHBhdGVudCBhcHBsaWNhdGlvbnMgcmVsYXRlZCB0
byBDQVIgVCBhbmQgQ0FSIE5LIHRlY2hub2xvZ2llcy4gU1IgaGFzIHJlY2VpdmVkIGhvbm9yYXJp
YSwgdHJhdmVsIHN1cHBvcnQsIG9yIGJvdGggZnJvbSBOb3ZhcnRpcyBhbmQgT25lQ2hhaW4gSW1t
dW5vdGhlcmFwZXV0aWNzOyBob25vcmFyaWEgZnJvbSBOb3ZhcnRpczsgYW5kIGZvciBwYXJ0aWNp
cGF0aW9uIGluIGRhdGEgc2FmZXR5IG1vbml0b3JpbmcgYm9hcmRzLiBSSFIgaGFzIHJlY2VpdmVk
IGhvbm9yYXJpYSBmcm9tIE5vdmFydGlzIGFuZCBjb25zdWx0aW5nIGZlZXMgZnJvbSBQZml6ZXIu
IFNLVCBoYXMgcmVjZWl2ZWQgcmVzZWFyY2ggZnVuZGluZyBmcm9tIEJlYW0gVGhlcmFwZXV0aWNz
LCBJbmN5dGUgQ29ycG9yYXRpb24sIGFuZCBLdXJhIE9uY29sb2d5OyBoYXMgc2VydmVkIG9uIHNj
aWVudGlmaWMgYWR2aXNvcnkgYm9hcmRzIGZvciBBbGV0YSBCaW90aGVyYXBldXRpY3MsIEFzdHJh
WmVuZWNhLCBKYXp6IFBoYXJtYWNldXRpY2FscywgS2VzdHJlbCBUaGVyYXBldXRpY3MsIFN5bmRh
eCBQaGFybWFjZXV0aWNhbHMsIGFuZCBXdWdlbjsgYW5kIGhhcyByZWNlaXZlZCB0cmF2ZWwgc3Vw
cG9ydCBmcm9tIEFtZ2VuIGFuZCBKYXp6IFBoYXJtYWNldXRpY2Fscy4gQ01aIHJlY2VpdmVkIGlu
c3RpdHV0aW9uYWwgZnVuZGluZyBmcm9tIFBmaXplciwgRGFpaWNoaSBTYW5reW8sIEt1cmEgT25j
b2xvZ3ksIEFiYlZpZSwgSmF6eiBQaGFybWFjZXV0aWNhbHMsIGFuZCBUYWtlZGEsIGFuZCBoYXMg
Y29uc3VsdGVkIGZvciBTeW5kYXgsIEJlaWdlbmUsIEphbnNzZW4sIE5vdmFydGlzLCBJbmN5dGUs
IFNhbm9maSwgUm9jaGUsIGFuZCBTdXRyby4gSlJQIGhhcyBpbnRlbGxlY3R1YWwgcHJvcGVydHkg
aGVsZCBpbiBjb25qdW5jdGlvbiB3aXRoIFVtb2phIEJpb3BoYXJtYS4gQWxsIG90aGVyIGF1dGhv
cnMgZGVjbGFyZSBubyBjb21wZXRpbmcgaW50ZXJlc3RzLjwvY3VzdG9tMT48ZWxlY3Ryb25pYy1y
ZXNvdXJjZS1udW0+MTAuMTAxNi9TMTQ3MC0yMDQ1KDI0KTAwNzM2LTg8L2VsZWN0cm9uaWMtcmVz
b3VyY2UtbnVtPjxyZW1vdGUtZGF0YWJhc2UtbmFtZT5NZWRsaW5lPC9yZW1vdGUtZGF0YWJhc2Ut
bmFtZT48cmVtb3RlLWRhdGFiYXNlLXByb3ZpZGVyPk5MTTwvcmVtb3RlLWRhdGFiYXNlLXByb3Zp
ZGVyPjwvcmVjb3JkPjwvQ2l0ZT48L0VuZE5vdGU+AG==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PEVuZE5vdGU+PENpdGU+PEF1dGhvcj5Sb3NzaWc8L0F1dGhvcj48WWVhcj4yMDI0PC9ZZWFyPjxS
ZWNOdW0+MTM1PC9SZWNOdW0+PERpc3BsYXlUZXh0PjxzdHlsZSBmYWNlPSJzdXBlcnNjcmlwdCI+
NzMsNzQ8L3N0eWxlPjwvRGlzcGxheVRleHQ+PHJlY29yZD48cmVjLW51bWJlcj4xMzU8L3JlYy1u
dW1iZXI+PGZvcmVpZ24ta2V5cz48a2V5IGFwcD0iRU4iIGRiLWlkPSIyMDVhcDJmc2Ewdjl2aGVh
dndhcDkwZnMwcnY1cHJkMmVkZjkiIHRpbWVzdGFtcD0iMTc0MTk3OTgxMCI+MTM1PC9rZXk+PC9m
b3JlaWduLWtleXM+PHJlZi10eXBlIG5hbWU9IkpvdXJuYWwgQXJ0aWNsZSI+MTc8L3JlZi10eXBl
Pjxjb250cmlidXRvcnM+PGF1dGhvcnM+PGF1dGhvcj5Sb3NzaWcsIEMuPC9hdXRob3I+PGF1dGhv
cj5QZWFyc29uLCBBLiBELjwvYXV0aG9yPjxhdXRob3I+VmFzc2FsLCBHLjwvYXV0aG9yPjxhdXRo
b3I+U2NvYmllLCBOLjwvYXV0aG9yPjxhdXRob3I+QmlyZCwgTi48L2F1dGhvcj48YXV0aG9yPkJs
YW5jLCBQLjwvYXV0aG9yPjxhdXRob3I+Vm9ybW9vciwgSC4gSi48L2F1dGhvcj48YXV0aG9yPkNh
bGtvZW4sIEYuIEcuPC9hdXRob3I+PGF1dGhvcj5Mb2NhdGVsbGksIEYuPC9hdXRob3I+PGF1dGhv
cj5EZWwgQnVmYWxvLCBGLjwvYXV0aG9yPjxhdXRob3I+Uml2ZXMsIFMuPC9hdXRob3I+PGF1dGhv
cj5KYWNvYnksIEUuPC9hdXRob3I+PGF1dGhvcj5CYWxkdXp6aSwgQS48L2F1dGhvcj48YXV0aG9y
PkJvdXJxdWluLCBKLiBQLjwvYXV0aG9yPjxhdXRob3I+QmFydWNoZWwsIEEuPC9hdXRob3I+PC9h
dXRob3JzPjwvY29udHJpYnV0b3JzPjxhdXRoLWFkZHJlc3M+RGVwYXJ0bWVudCBvZiBQZWRpYXRy
aWMgSGVtYXRvbG9neSBhbmQgT25jb2xvZ3ksIFVuaXZlcnNpdHkgQ2hpbGRyZW4mYXBvcztzIEhv
c3BpdGFsIE11ZW5zdGVyLCBNdWVuc3RlciwgR2VybWFueS4mI3hEO1ByaW5jZXNzIE1heGltYSBD
ZW50ZXIgZm9yIFBlZGlhdHJpYyBPbmNvbG9neSwgVXRyZWNodCwgdGhlIE5ldGhlcmxhbmRzLiYj
eEQ7QUNDRUxFUkFURSwgQnJ1c3NlbHMsIEJlbGdpdW0uJiN4RDtEZXBhcnRtZW50IG9mIFBhZWRp
YXRyaWMgYW5kIEFkb2xlc2NlbnQgT25jb2xvZ3ksIEluc3RpdHV0IEd1c3RhdmUgUm91c3N5IGFu
ZCBQYXJpcy1TYWNsYXkgVW5pdmVyc2l0eSwgVmlsbGVqdWlmLCBGcmFuY2UuJiN4RDtab2U0TGlm
ZSwgU3VsbGVucywgU3dpdHplcmxhbmQuJiN4RDtTb2x2aW5nIEtpZHMmYXBvczsgQ2FuY2VyIFVL
LCBMb25kb24sIFVuaXRlZCBLaW5nZG9tLiYjeEQ7SW1hZ2luZSBmb3IgTWFyZ28sIFNhaW50LUdl
cm1haW4tZW4tTGF5ZSwgRnJhbmNlLiYjeEQ7VW5pdmVyc2l0eSBNZWRpY2FsIENlbnRlciBVdHJl
Y2h0LCBVdHJlY2h0LCB0aGUgTmV0aGVybGFuZHMuJiN4RDtEZXBhcnRtZW50IG9mIFBlZGlhdHJp
YyBIYWVtYXRvbG9neS9PbmNvbG9neSBhbmQgQ2VsbCBhbmQgR2VuZSBUaGVyYXB5LCBJUkNDUyBP
c3BlZGFsZSBQZWRpYXRyaWNvIEJhbWJpbm8gR2VzdSwgUm9tZSwgSXRhbHkuJiN4RDtBTkQgQ2F0
aG9saWMgVW5pdmVyc2l0eSBvZiB0aGUgU2FjcmVkIEhlYXJ0LCBSb21lLCBJdGFseS4mI3hEO0NB
UiBULWNlbGwgVW5pdCwgTGV1a2VtaWEgYW5kIEx5bXBob21hIERlcGFydG1lbnQsIFBlZGlhdHJp
YyBDYW5jZXIgQ2VudGVyIEJhcmNlbG9uYSAvSG9zcGl0YWwgU2FudCBKb2FuIGRlIERldSwgQmFy
Y2Vsb25hLCBTcGFpbi4mI3hEO0luc3RpdHV0IGRlIFJlY2VyY2EgU2FudCBKb2FuIGRlIERldSwg
QmFyY2Vsb25hLCBTcGFpbi4mI3hEO1RoZSBFZG1vbmQgYW5kIExpbHkgU2FmcmEgQ2hpbGRyZW4m
YXBvcztzIEhvc3BpdGFsLCBTaGViYSBNZWRpY2FsIENlbnRlciwgVGVsIEhhc2hvbWVyLCBJc3Jh
ZWwuJiN4RDtTYWNrbGVyIEZhY3VsdHkgb2YgTWVkaWNpbmUsIFRlbCBBdml2IFVuaXZlcnNpdHks
IFRlbCBBdml2LCBJc3JhZWwuJiN4RDtQZWRpYXRyaWNzLCBIZW1hdG9wb2lldGljIFN0ZW0gQ2Vs
bCBUcmFuc3BsYW50YXRpb24gVW5pdCwgRm9uZGF6aW9uZSBJUkNDUyBTYW4gR2VyYXJkbyBkZWkg
VGludG9yaSwgTW9uemEsIEl0YWx5LiYjeEQ7U2Nob29sIG9mIE1lZGljaW5lIGFuZCBTdXJnZXJ5
LCBVbml2ZXJzaXR5IG9mIE1pbGFuby1CaWNvY2NhLCBNaWxhbiwgSXRhbHkuJiN4RDtEZXBhcnRt
ZW50IG9mIFBlZGlhdHJpYyBIZW1hdG9sb2d5IGFuZCBPbmNvbG9neSwgSW1tdW5vbG9neSBhbmQg
U3RlbSBDZWxsIFRyYW5zcGxhbnRhdGlvbiwgVW5pdmVyc2l0eSBDaGlsZHJlbiZhcG9zO3MgSG9z
cGl0YWwsIFp1cmljaCwgU3dpdHplcmxhbmQuJiN4RDtEZXBhcnRtZW50IG9mIFBlZGlhdHJpYyBI
ZW1hdG8tSW1tdW5vbG9neSwgSG9waXRhbCBVbml2ZXJzaXRhaXJlIFJvYmVydCBEZWJyZSAoQVBI
UCBhbmQgVW5pdmVyc2l0ZSBQYXJpcyBDaXRlKSwgUGFyaXMsIEZyYW5jZS48L2F1dGgtYWRkcmVz
cz48dGl0bGVzPjx0aXRsZT5DaGltZXJpYyBBbnRpZ2VuIFJlY2VwdG9yIChDQVIpIFQtQ2VsbCBQ
cm9kdWN0cyBmb3IgUGVkaWF0cmljIENhbmNlcnM6IFdoeSBBbHRlcm5hdGl2ZSBEZXZlbG9wbWVu
dCBQYXRocyBBcmUgTmVlZGVkPC90aXRsZT48c2Vjb25kYXJ5LXRpdGxlPkogQ2xpbiBPbmNvbDwv
c2Vjb25kYXJ5LXRpdGxlPjwvdGl0bGVzPjxwZXJpb2RpY2FsPjxmdWxsLXRpdGxlPkogQ2xpbiBP
bmNvbDwvZnVsbC10aXRsZT48L3BlcmlvZGljYWw+PHBhZ2VzPjI1My0yNTc8L3BhZ2VzPjx2b2x1
bWU+NDI8L3ZvbHVtZT48bnVtYmVyPjM8L251bWJlcj48ZWRpdGlvbj4yMDIzMTEyNzwvZWRpdGlv
bj48a2V5d29yZHM+PGtleXdvcmQ+Q2hpbGQ8L2tleXdvcmQ+PGtleXdvcmQ+SHVtYW5zPC9rZXl3
b3JkPjxrZXl3b3JkPipSZWNlcHRvcnMsIENoaW1lcmljIEFudGlnZW48L2tleXdvcmQ+PGtleXdv
cmQ+Kk5lb3BsYXNtcy90aGVyYXB5PC9rZXl3b3JkPjxrZXl3b3JkPlJlY2VwdG9ycywgQW50aWdl
biwgVC1DZWxsL2dlbmV0aWNzL3RoZXJhcGV1dGljIHVzZTwva2V5d29yZD48a2V5d29yZD5ULUx5
bXBob2N5dGVzPC9rZXl3b3JkPjxrZXl3b3JkPkltbXVub3RoZXJhcHksIEFkb3B0aXZlPC9rZXl3
b3JkPjwva2V5d29yZHM+PGRhdGVzPjx5ZWFyPjIwMjQ8L3llYXI+PHB1Yi1kYXRlcz48ZGF0ZT5K
YW4gMjA8L2RhdGU+PC9wdWItZGF0ZXM+PC9kYXRlcz48aXNibj4xNTI3LTc3NTUgKEVsZWN0cm9u
aWMpJiN4RDswNzMyLTE4M1ggKExpbmtpbmcpPC9pc2JuPjxhY2Nlc3Npb24tbnVtPjM4MDExNjA1
PC9hY2Nlc3Npb24tbnVtPjx1cmxzPjxyZWxhdGVkLXVybHM+PHVybD5odHRwczovL3d3dy5uY2Jp
Lm5sbS5uaWguZ292L3B1Ym1lZC8zODAxMTYwNTwvdXJsPjwvcmVsYXRlZC11cmxzPjwvdXJscz48
ZWxlY3Ryb25pYy1yZXNvdXJjZS1udW0+MTAuMTIwMC9KQ08uMjMuMDEzMTQ8L2VsZWN0cm9uaWMt
cmVzb3VyY2UtbnVtPjxyZW1vdGUtZGF0YWJhc2UtbmFtZT5NZWRsaW5lPC9yZW1vdGUtZGF0YWJh
c2UtbmFtZT48cmVtb3RlLWRhdGFiYXNlLXByb3ZpZGVyPk5MTTwvcmVtb3RlLWRhdGFiYXNlLXBy
b3ZpZGVyPjwvcmVjb3JkPjwvQ2l0ZT48Q2l0ZT48QXV0aG9yPlBlYXJzb248L0F1dGhvcj48WWVh
cj4yMDI1PC9ZZWFyPjxSZWNOdW0+NzM8L1JlY051bT48cmVjb3JkPjxyZWMtbnVtYmVyPjczPC9y
ZWMtbnVtYmVyPjxmb3JlaWduLWtleXM+PGtleSBhcHA9IkVOIiBkYi1pZD0ienB2enJmMnIxZnR4
dHZlcHZ6b3ZmZDU2c2F0d2Z6enI1ZHN3IiB0aW1lc3RhbXA9IjE3NDkwMzU2NTYiPjczPC9rZXk+
PC9mb3JlaWduLWtleXM+PHJlZi10eXBlIG5hbWU9IkpvdXJuYWwgQXJ0aWNsZSI+MTc8L3JlZi10
eXBlPjxjb250cmlidXRvcnM+PGF1dGhvcnM+PGF1dGhvcj5QZWFyc29uLCBBLiBELiBKLjwvYXV0
aG9yPjxhdXRob3I+Um9zc2lnLCBDLjwvYXV0aG9yPjxhdXRob3I+TWFja2FsbCwgQy4gTC48L2F1
dGhvcj48YXV0aG9yPlNoYWgsIE4uIE4uPC9hdXRob3I+PGF1dGhvcj5CYXJ1Y2hlbCwgQS48L2F1
dGhvcj48YXV0aG9yPkRhZW1zLCBTLjwvYXV0aG9yPjxhdXRob3I+QW5kZXJzb24sIEouPC9hdXRo
b3I+PGF1dGhvcj5CaW9uZGksIEEuPC9hdXRob3I+PGF1dGhvcj5CaXJkLCBOLjwvYXV0aG9yPjxh
dXRob3I+Qm9kbWVyLCBOLjwvYXV0aG9yPjxhdXRob3I+QnJpdmlvLCBFLjwvYXV0aG9yPjxhdXRo
b3I+QnVlY2huZXIsIEouPC9hdXRob3I+PGF1dGhvcj5DYWxrb2VuLCBGLiBHLjwvYXV0aG9yPjxh
dXRob3I+Q29vcGVyLCBULjwvYXV0aG9yPjxhdXRob3I+ZGUgUm9qYXMsIFQuPC9hdXRob3I+PGF1
dGhvcj5Gb3gsIEUuPC9hdXRob3I+PGF1dGhvcj5HYXJkbmVyLCBSLjwvYXV0aG9yPjxhdXRob3I+
R2hvcmFzaGlhbiwgUy48L2F1dGhvcj48YXV0aG9yPkhlZW5lbiwgRC48L2F1dGhvcj48YXV0aG9y
PklmdmVyc2VuLCBNLjwvYXV0aG9yPjxhdXRob3I+SmFjb2J5LCBFLjwvYXV0aG9yPjxhdXRob3I+
SnVhbiwgTS48L2F1dGhvcj48YXV0aG9yPktub3gsIEwuPC9hdXRob3I+PGF1dGhvcj5Lb21hbmR1
cmksIEsuPC9hdXRob3I+PGF1dGhvcj5MYXJnaGVybywgSi48L2F1dGhvcj48YXV0aG9yPkxvY2F0
ZWxsaSwgRi48L2F1dGhvcj48YXV0aG9yPkx1ZHdpbnNraSwgRC48L2F1dGhvcj48YXV0aG9yPk1h
anpuZXIsIFIuIEcuPC9hdXRob3I+PGF1dGhvcj5NY0Rvbm91Z2gsIEouPC9hdXRob3I+PGF1dGhv
cj5NaW5hcmQtQ29saW4sIFYuPC9hdXRob3I+PGF1dGhvcj5OeXNvbSwgSy48L2F1dGhvcj48YXV0
aG9yPlBhcHBvLCBBLjwvYXV0aG9yPjxhdXRob3I+UGFyaywgSi4gUi48L2F1dGhvcj48YXV0aG9y
PlFhc2ltLCBXLjwvYXV0aG9yPjxhdXRob3I+UXVpbnRhcmVsbGksIEMuPC9hdXRob3I+PGF1dGhv
cj5SaXZlcywgUy48L2F1dGhvcj48YXV0aG9yPlJvdWNlLCBSLiBILjwvYXV0aG9yPjxhdXRob3I+
U2NvYmllLCBOLjwvYXV0aG9yPjxhdXRob3I+U2VpdHosIEMuPC9hdXRob3I+PGF1dGhvcj5UYXNp
YW4sIFMuIEsuPC9hdXRob3I+PGF1dGhvcj5XZWlnZWwsIEIuPC9hdXRob3I+PGF1dGhvcj5XZWlu
ZXIsIFMuPC9hdXRob3I+PGF1dGhvcj5ad2FhbiwgQy4gTS48L2F1dGhvcj48YXV0aG9yPlZhc3Nh
bCwgRy48L2F1dGhvcj48L2F1dGhvcnM+PC9jb250cmlidXRvcnM+PGF1dGgtYWRkcmVzcz5BQ0NF
TEVSQVRFLCBCcnVzc2VscywgQmVsZ2l1bS4gRWxlY3Ryb25pYyBhZGRyZXNzOiBhbmR5MXBlYXJz
b25AYnRpbnRlcm5ldC5jb20uJiN4RDtVbml2ZXJzaXR5IENoaWxkcmVuJmFwb3M7cyBIb3NwaXRh
bCBNdWVuc3RlciwgTXVlbnN0ZXIsIEdlcm1hbnkuJiN4RDtTdGFuZm9yZCBDYW5jZXIgSW5zdGl0
dXRlLCBTdGFuZm9yZCwgQ0EsIFVTQS4mI3hEO1BlZGlhdHJpYyBPbmNvbG9neSBCcmFuY2gsIENl
bnRlciBmb3IgQ2FuY2VyIFJlc2VhcmNoLCBOYXRpb25hbCBDYW5jZXIgSW5zdGl0dXRlLCBOYXRp
b25hbCBJbnN0aXR1dGVzIG9mIEhlYWx0aCwgQmV0aGVzZGEsIE1ELCBVU0EuJiN4RDtIb3BpdGFs
IFVuaXZlcnNpdGFpcmUgUm9iZXJ0IERlYnJlIGFuZCBTYWludC1Mb3VpcywgUGFyaXMsIEZyYW5j
ZS4mI3hEO1dhdGVybGFuZCBQcml2YXRlIEVxdWl0eSBJbnZlc3RtZW50cywgQW50d2VycCwgQmVs
Z2l1bTsgSTNoIEluc3RpdHV0ZSwgVW5pdmVyc2l0ZSBsaWJyZSBkZSBCcnV4ZWxsZXMsIEJydXNz
ZWxzLCBCZWxnaXVtLiYjeEQ7VW5pdmVyc2l0eSBDb2xsZWdlIExvbmRvbiBHcmVhdCBPcm1vbmQg
U3RyZWV0IEluc3RpdHV0ZSBvZiBDaGlsZCBIZWFsdGgsIEdyZWF0IE9ybW9uZCBTdHJlZXQgSG9z
cGl0YWwsIExvbmRvbiwgVUsuJiN4RDtVbml2ZXJzaXR5IG9mIE1pbGFuby1CaWNvY2NhLCBNb256
YSwgSXRhbHkuJiN4RDtTb2x2aW5nIEtpZHMmYXBvczsgQ2FuY2VyIFVLLCBMb25kb24sIFVLLiYj
eEQ7VW5pdmVyc2l0eSBDaGlsZHJlbiZhcG9zO3MgSG9zcGl0YWwsIFp1cmljaCwgU3dpdHplcmxh
bmQuJiN4RDtQcmluY2VzcyBNYXhpbWEgQ2VudGVyIGZvciBQZWRpYXRyaWMgT25jb2xvZ3ksIFV0
cmVjaHQgYW5kIEVyYXNtdXMgTUMtU29waGlhIENoaWxkcmVuJmFwb3M7cyBIb3NwaXRhbCwgUm90
dGVyZGFtLCBOZXRoZXJsYW5kcy4mI3hEO09zbG8gVW5pdmVyc2l0eSBIb3NwaXRhbCwgT3Nsbywg
Tm9yd2F5LiYjeEQ7Q2FuY2VyIGFuZCBCbG9vZCBEaXNvcmRlcnMgU2VydmljZSwgU2VhdHRsZSBD
aGlsZHJlbiZhcG9zO3MgSG9zcGl0YWwsIFNlYXR0bGUsIFdBLCBVU0EuJiN4RDtBQ0NFTEVSQVRF
LCBCcnVzc2VscywgQmVsZ2l1bS4mI3hEO1N0IEp1ZGUgQ2hpbGRyZW4mYXBvcztzIFJlc2VhcmNo
IEhvc3BpdGFsLCBNZW1waGlzLCBUTiwgVVNBLiYjeEQ7S2lja0NhbmNlciwgQnJ1c3NlbHMsIEJl
bGdpdW0uJiN4RDtSaWdzaG9zcGl0YWxldCwgQ29wZW5oYWdlbiwgRGVubWFyay4mI3hEO1NoZWJh
IE1lZGljYWwgQ2VudGVyLCBUZWwtSGFzaG9tZXIsIFNhY2tsZXIgU2Nob29sIG9mIE1lZGljaW5l
LCBUZWwgQXZpdiBVbml2ZXJzaXR5LCBUZWwgQXZpdi1ZYWZvLCBJc3JhZWwuJiN4RDtIb3NwaXRh
bCBDbGluaWMgZGUgQmFyY2Vsb25hLCBJRElCQVBTLCBIb3NwaXRhbCBTYW50IEpvYW4gZGUgRGV1
LCBVbml2ZXJzaXRhdCBkZSBCYXJjZWxvbmEsIEJhcmNlbG9uYSwgU3BhaW4uJiN4RDtVbml2ZXJz
aXR5IG9mIENhbGlmb3JuaWEgU2FuIEZyYW5jaXNjbywgU2FuIEZyYW5jaXNjbywgQ0EsIFVTQS4m
I3hEO0lSQ0NTIE9zcGVkYWxlIFBlZGlhdHJpY28gQmFtYmlubyBHZXN1LCBSb21lLCBJdGFseTsg
Q2F0aG9saWMgVW5pdmVyc2l0eSBvZiB0aGUgU2FjcmVkIEhlYXJ0LCBSb21lLCBJdGFseS4mI3hE
O1NvbHZpbmcgS2lkcyZhcG9zOyBDYW5jZXIsIE5ldyBZb3JrLCBOWSwgVVNBLiYjeEQ7RGFuYS1G
YXJiZXIgQ2FuY2VyIEluc3RpdHV0ZSwgQm9zdG9uLCBNQSwgVVNBLiYjeEQ7VGhlIEFuZHJldyBN
Y0Rvbm91Z2ggQisgRm91bmRhdGlvbiwgV2lsbWluZ3RvbiwgREUsIFVTQS4mI3hEO0d1c3RhdmUg
Um91c3N5IENhbmNlciBDZW50cmUsIFBhcmlzLCBGcmFuY2UuJiN4RDtVbml2ZXJzaXR5IENvbGxl
Z2UgTG9uZG9uLCBMb25kb24sIFVLLiYjeEQ7SG9zcGl0YWwgU2FudCBKb2FuIGRlIERldSwgQmFy
Y2Vsb25hLCBTcGFpbjsgSW5zdGl0dXQgZGUgUmVjZXJjYSBTYW50IEpvYW4gZGUgRGV1LCBCYXJj
ZWxvbmEsIFNwYWluLiYjeEQ7QmF5bG9yIENvbGxlZ2Ugb2YgTWVkaWNpbmUsIEhvdXN0b24sIFRY
LCBVU0EuJiN4RDtab2U0TGlmZSwgU3VsbGVucywgU3dpdHplcmxhbmQuJiN4RDtIb3BwIENoaWxk
cmVuJmFwb3M7cyBDYW5jZXIgQ2VudGVyLCBIZWlkZWxiZXJnLCBHZXJtYW55LiYjeEQ7Q2hpbGRy
ZW4mYXBvcztzIEhvc3BpdGFsIG9mIFBoaWxhZGVscGhpYSwgRGl2aXNpb24gb2YgT25jb2xvZ3kg
YW5kIENlbnRlciBmb3IgQ2hpbGRob29kIENhbmNlciBSZXNlYXJjaCwgUGhpbGFkZWxwaGlhLCBQ
QSwgVVNBOyBEZXBhcnRtZW50IG9mIFBlZGlhdHJpY3MgYW5kIEFicmFtc29uIENhbmNlciBDZW50
ZXIsIFNjaG9vbCBvZiBNZWRpY2luZSwgVW5pdmVyc2l0eSBvZiBQZW5uc3lsdmFuaWEsIFBoaWxh
ZGVscGhpYSwgUEEsIFVTQS4mI3hEO1VuaXZlcnNpdHkgb2YgTWlubmVzb3RhLCBNaW5uZWFwb2xp
cywgTU4sIFVTQS4mI3hEO0NoaWxkcmVuJmFwb3M7cyBDYW5jZXIgQ2F1c2UsIFdhc2hpbmd0b24s
IERDLCBVU0EuJiN4RDtBQ0NFTEVSQVRFLCBCcnVzc2VscywgQmVsZ2l1bTsgR3VzdGF2ZSBSb3Vz
c3kgQ2FuY2VyIENlbnRyZSwgUGFyaXMsIEZyYW5jZS48L2F1dGgtYWRkcmVzcz48dGl0bGVzPjx0
aXRsZT5OZXcgbW9kZWxzIGZvciB0aGUgZGV2ZWxvcG1lbnQgb2YgYW5kIGFjY2VzcyB0byBDQVIg
VC1jZWxsIHRoZXJhcGllcyBmb3IgY2hpbGRyZW4gYW5kIGFkb2xlc2NlbnRzIHdpdGggY2FuY2Vy
OiBhbiBBQ0NFTEVSQVRFIG11bHRpc3Rha2Vob2xkZXIgYW5hbHlzaXM8L3RpdGxlPjxzZWNvbmRh
cnktdGl0bGU+TGFuY2V0IE9uY29sPC9zZWNvbmRhcnktdGl0bGU+PC90aXRsZXM+PHBlcmlvZGlj
YWw+PGZ1bGwtdGl0bGU+TGFuY2V0IE9uY29sPC9mdWxsLXRpdGxlPjwvcGVyaW9kaWNhbD48cGFn
ZXM+ZTIxNC1lMjI0PC9wYWdlcz48dm9sdW1lPjI2PC92b2x1bWU+PG51bWJlcj40PC9udW1iZXI+
PGtleXdvcmRzPjxrZXl3b3JkPkh1bWFuczwva2V5d29yZD48a2V5d29yZD4qTmVvcGxhc21zL3Ro
ZXJhcHkvaW1tdW5vbG9neTwva2V5d29yZD48a2V5d29yZD5DaGlsZDwva2V5d29yZD48a2V5d29y
ZD4qSW1tdW5vdGhlcmFweSwgQWRvcHRpdmUvbWV0aG9kcy9lY29ub21pY3M8L2tleXdvcmQ+PGtl
eXdvcmQ+QWRvbGVzY2VudDwva2V5d29yZD48a2V5d29yZD4qUmVjZXB0b3JzLCBDaGltZXJpYyBB
bnRpZ2VuL2ltbXVub2xvZ3k8L2tleXdvcmQ+PGtleXdvcmQ+KkhlYWx0aCBTZXJ2aWNlcyBBY2Nl
c3NpYmlsaXR5PC9rZXl3b3JkPjxrZXl3b3JkPkRydWcgSW5kdXN0cnk8L2tleXdvcmQ+PC9rZXl3
b3Jkcz48ZGF0ZXM+PHllYXI+MjAyNTwveWVhcj48cHViLWRhdGVzPjxkYXRlPkFwcjwvZGF0ZT48
L3B1Yi1kYXRlcz48L2RhdGVzPjxpc2JuPjE0NzQtNTQ4OCAoRWxlY3Ryb25pYykmI3hEOzE0NzAt
MjA0NSAoTGlua2luZyk8L2lzYm4+PGFjY2Vzc2lvbi1udW0+NDAxNzk5MTc8L2FjY2Vzc2lvbi1u
dW0+PHVybHM+PHJlbGF0ZWQtdXJscz48dXJsPmh0dHBzOi8vd3d3Lm5jYmkubmxtLm5paC5nb3Yv
cHVibWVkLzQwMTc5OTE3PC91cmw+PC9yZWxhdGVkLXVybHM+PC91cmxzPjxjdXN0b20xPkRlY2xh
cmF0aW9uIG9mIGludGVyZXN0cyBDUiBoYXMgcmVjZWl2ZWQgaG9ub3JhcmlhIGZyb20gQW1nZW4g
YW5kIE5vdmFydGlzIGZvciBhZHZpc29yeSBib2FyZCBwYXJ0aWNpcGF0aW9uIGFuZCBzcGVha2lu
ZyBjb21taXRtZW50cy4gQ0xNIHJlY2VpdmVkIHJlc2VhcmNoIGZ1bmRpbmcgZnJvbSBUdW5lIFRo
ZXJhcGV1dGljcyBhbmQgTHllbGwgSW1tdW5vcGhhcm1hOyByZWNlaXZlcyBjb25zdWx0aW5nIGZl
ZXMgZnJvbSBJbW1hdGljcywgRW5zb21hLCBNYW1tb3RoLCBMeWVsbCwgQ0FSR08gVGhlcmFwZXV0
aWNzLCBMaW5rIENlbGwgVGhlcmFwaWVzLCBhbmQgR0JNIE5ld0NvOyByZWNlaXZlcyByb3lhbHRp
ZXMgZnJvbSBDQVJHTyBUaGVyYXBldXRpY3MgdmlhIHRoZSBOYXRpb25hbCBJbnN0aXR1dGVzIG9m
IEhlYWx0aCBhbmQgU3RhbmZvcmQ7IGFuZCBoYXMgZXF1aXR5IGluIEx5ZWxsIEltbXVub3BoYXJt
YSwgQ0FSR08gVGhlcmFwZXV0aWNzLCBMaW5rIENlbGwgVGhlcmFwaWVzLCBhbmQgRW5zb21hLiBO
TlMgaGFzIHJlY2VpdmVkIHJlc2VhcmNoIGZ1bmRpbmcgZnJvbSBMZW50aWdlbiwgVk9SIEJpbywg
YW5kIENBUkdPIFRoZXJhcGV1dGljczsgaGFzIGF0dGVuZGVkIGFkdmlzb3J5IGJvYXJkIG1lZXRp
bmdzIChubyBob25vcmFyaWEpIGZvciBWT1IgQmlvLCBJbW11bm9BQ1QsIGFuZCBTb2JpOyBhbmQg
cmVjZWl2ZXMgcm95YWx0aWVzIGZyb20gQ0FSR08gVGhlcmFwZXV0aWNzLiBBQmEgaGFzIHJlY2Vp
dmVkIHJlc2VhcmNoIGZ1bmRpbmcgYW5kIGhvbm9yYXJpYSBmcm9tIFNlcnZpZXI7IGhhcyBwYXJ0
aWNpcGF0ZWQgaW4gYWR2aXNvcnkgYm9hcmRzIGZvciBDQVJHTyBUaGVyYXBldXRpY3MsIEpBWlog
UGhhcm1hY2V1dGljYWxzLCBhbmQgV3VnZW47IGFuZCByZWNlaXZlZCBpbnN0aXR1dGlvbmFsIGZ1
bmRpbmcgZnJvbSBBc3RyYVplbmVjYS4gSkIgaGFzIHNlcnZlZCBvbiBhZHZpc29yeSBib2FyZCwg
c3RlZXJpbmcgY29tbWl0dGVlcywgb3IgYm90aCAod2l0aCBob25vcmFyaWEpLCBzcGVha2VycyZh
cG9zOyBidXJlYXVzLCBhbmQgaGFzIHJlY2VpdmVkIG5vbi1maW5hbmNpYWwgc3VwcG9ydCBmcm9t
IE5vdmFydGlzIGFuZCBhZHZpc29yeSBib2FyZCBob25vcmFyaWEgZnJvbSBQZml6ZXIsIEtpdGUs
IGFuZCBKYW5zc2VuLiBTRyBoYXMgcmVjZWl2ZWQgaG9ub3JhcmlhIGZyb20gTm92YXJ0aXM7IHBh
dGVudHMsIHRyaWFsIG1hbmFnZW1lbnQsIGFuZCBjb25mZXJlbmNlIHN1cHBvcnQgZnJvbSBBdXRv
bHVzOyBhbmQgaG9sZHMgcGF0ZW50cyB3aXRoIFVDTEIuIFNEIG93bnMgc3RvY2sgaW4gV2F0ZXJs
YW5kIG1hbmFnZWQgZnVuZHMuIE1KIGlzIGEgbWVtYmVyIG9mIGFuIGFjYWRlbWljIGluc3RpdHV0
aW9uIChIb3NwaXRhbCBTYW50IEpvYW4gZGUgRGV1LCBVbml2ZXJzaXRhdCBkZSBCYXJjZWxvbmEs
IEJhcmNlbG9uYSwgU3BhaW4pIHRoYXQgaGFzIHR3byBDQVIgVC1jZWxsIHByb2R1Y3RzIGF1dGhv
cmlzZWQgZm9yIHVzZSBidXQgd2l0aG91dCBlY29ub21pYyBwcm9maXQgYW5kIGlzIG9uZSBvZiB0
aGUgcGF0ZW50JmFwb3M7cyBpbnZlbnRvcnMuIEZMIGhhcyByZWNlaXZlZCBzcGVha2VyIGJ1cmVh
dSBmZWVzIGZyb20gQW1nZW4sIEJsdWViaXJkIEJpbywgR2lsZWFkLCBKYXp6IFBoYXJtYWNldXRp
Y2FscywgTWVkYWMsIE1pbHRlbnlpLCBOZW92aWksIE5vdmFydGlzLCBTYW5vZmksIGFuZCBTT0JJ
IGFuZCByZWNlaXZlZCBob25vcmFyaWEgZnJvbSBBbWdlbiwgTmVvdmlpLCBOb3ZhcnRpcywgU2Fu
b2ZpLCBhbmQgVmVydGV4IGZvciBwYXJ0aWNpcGF0aW9uIGluIGFkdmlzb3J5IGJvYXJkcy4gUkdN
IGlzIGEgY28tZm91bmRlciBvZiwgY29uc3VsdGFudCBmb3IsIGFuZCBob2xkcyBlcXVpdHkgaW4g
TGluayBDZWxsIFRoZXJhcGllcyBhbmQgQ0FSR08gVGhlcmFwZXV0aWNzOyBoYXMgc2VydmVkIGFz
IGEgY29uc3VsdGFudCBmb3IgYW5kIGhvbGRzIGVxdWl0eSBpbiBMeWVsbCBJbW11bm9waGFybWEs
IElubmVydmF0ZSBSYWRpb3BoYXJtYWNldXRpY2FscywgYW5kIFdheXBvaW50IEJpbzsgYW5kIGhh
cyBjb25zdWx0ZWQgZm9yIE5LYXJ0YSwgQXJvdmVsbGEgUGhhcm1hY2V1dGljYWxzLCBHYW1tYURl
bHRhIFRoZXJhcGV1dGljcywgQXB0b3J1bSBHcm91cCwgWmFpIExhYnMsIEltbXVuYWksIEdhZGV0
YSwgYW5kIEZBVEUgVGhlcmFwZXV0aWNzLiBWTS1DIHJlY2VpdmVkIGluc3RpdHV0aW9uYWwgZnVu
ZGluZyBmcm9tIEFiYlZpZSwgTWlsdGVueWksIFJvY2hlLCBBZGFwdGltbXVuZSwgYW5kIE5vdmFy
dGlzLiBLTiByZWNlaXZlZCBpbnN0aXR1dGlvbmFsIHBheW1lbnRzIGZyb20gTm92YXJ0aXMgZm9y
IGNsaW5pY2FsIHRyaWFsIGNvbmR1Y3QuIEpMIGhhcyByZWNlaXZlZCBob25vcmFyaWEgZnJvbSBO
b3ZhcnRpcywgS2l0ZS9HaWxlYWQsIEJNUywgTWlsdGVueWksIGFuZCBKYW5zc2VuLiBDUSBpcyBh
IG5hbWVkIGludmVudG9yIG9uIG11bHRpcGxlIHBhdGVudCBhcHBsaWNhdGlvbnMgcmVsYXRlZCB0
byBDQVIgVCBhbmQgQ0FSIE5LIHRlY2hub2xvZ2llcy4gU1IgaGFzIHJlY2VpdmVkIGhvbm9yYXJp
YSwgdHJhdmVsIHN1cHBvcnQsIG9yIGJvdGggZnJvbSBOb3ZhcnRpcyBhbmQgT25lQ2hhaW4gSW1t
dW5vdGhlcmFwZXV0aWNzOyBob25vcmFyaWEgZnJvbSBOb3ZhcnRpczsgYW5kIGZvciBwYXJ0aWNp
cGF0aW9uIGluIGRhdGEgc2FmZXR5IG1vbml0b3JpbmcgYm9hcmRzLiBSSFIgaGFzIHJlY2VpdmVk
IGhvbm9yYXJpYSBmcm9tIE5vdmFydGlzIGFuZCBjb25zdWx0aW5nIGZlZXMgZnJvbSBQZml6ZXIu
IFNLVCBoYXMgcmVjZWl2ZWQgcmVzZWFyY2ggZnVuZGluZyBmcm9tIEJlYW0gVGhlcmFwZXV0aWNz
LCBJbmN5dGUgQ29ycG9yYXRpb24sIGFuZCBLdXJhIE9uY29sb2d5OyBoYXMgc2VydmVkIG9uIHNj
aWVudGlmaWMgYWR2aXNvcnkgYm9hcmRzIGZvciBBbGV0YSBCaW90aGVyYXBldXRpY3MsIEFzdHJh
WmVuZWNhLCBKYXp6IFBoYXJtYWNldXRpY2FscywgS2VzdHJlbCBUaGVyYXBldXRpY3MsIFN5bmRh
eCBQaGFybWFjZXV0aWNhbHMsIGFuZCBXdWdlbjsgYW5kIGhhcyByZWNlaXZlZCB0cmF2ZWwgc3Vw
cG9ydCBmcm9tIEFtZ2VuIGFuZCBKYXp6IFBoYXJtYWNldXRpY2Fscy4gQ01aIHJlY2VpdmVkIGlu
c3RpdHV0aW9uYWwgZnVuZGluZyBmcm9tIFBmaXplciwgRGFpaWNoaSBTYW5reW8sIEt1cmEgT25j
b2xvZ3ksIEFiYlZpZSwgSmF6eiBQaGFybWFjZXV0aWNhbHMsIGFuZCBUYWtlZGEsIGFuZCBoYXMg
Y29uc3VsdGVkIGZvciBTeW5kYXgsIEJlaWdlbmUsIEphbnNzZW4sIE5vdmFydGlzLCBJbmN5dGUs
IFNhbm9maSwgUm9jaGUsIGFuZCBTdXRyby4gSlJQIGhhcyBpbnRlbGxlY3R1YWwgcHJvcGVydHkg
aGVsZCBpbiBjb25qdW5jdGlvbiB3aXRoIFVtb2phIEJpb3BoYXJtYS4gQWxsIG90aGVyIGF1dGhv
cnMgZGVjbGFyZSBubyBjb21wZXRpbmcgaW50ZXJlc3RzLjwvY3VzdG9tMT48ZWxlY3Ryb25pYy1y
ZXNvdXJjZS1udW0+MTAuMTAxNi9TMTQ3MC0yMDQ1KDI0KTAwNzM2LTg8L2VsZWN0cm9uaWMtcmVz
b3VyY2UtbnVtPjxyZW1vdGUtZGF0YWJhc2UtbmFtZT5NZWRsaW5lPC9yZW1vdGUtZGF0YWJhc2Ut
bmFtZT48cmVtb3RlLWRhdGFiYXNlLXByb3ZpZGVyPk5MTTwvcmVtb3RlLWRhdGFiYXNlLXByb3Zp
ZGVyPjwvcmVjb3JkPjwvQ2l0ZT48L0VuZE5vdGU+AG==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405D97">
        <w:rPr>
          <w:rFonts w:cs="Arial"/>
          <w:bCs/>
          <w:color w:val="2A2A2A"/>
          <w:sz w:val="22"/>
          <w:szCs w:val="22"/>
        </w:rPr>
      </w:r>
      <w:r w:rsidR="00405D97">
        <w:rPr>
          <w:rFonts w:cs="Arial"/>
          <w:bCs/>
          <w:color w:val="2A2A2A"/>
          <w:sz w:val="22"/>
          <w:szCs w:val="22"/>
        </w:rPr>
        <w:fldChar w:fldCharType="separate"/>
      </w:r>
      <w:hyperlink w:anchor="_ENREF_73" w:tooltip="Rossig, 2024 #135" w:history="1">
        <w:r w:rsidR="00C06DCD" w:rsidRPr="00C06DCD">
          <w:rPr>
            <w:rFonts w:cs="Arial"/>
            <w:bCs/>
            <w:noProof/>
            <w:color w:val="2A2A2A"/>
            <w:sz w:val="22"/>
            <w:szCs w:val="22"/>
            <w:vertAlign w:val="superscript"/>
          </w:rPr>
          <w:t>73</w:t>
        </w:r>
      </w:hyperlink>
      <w:r w:rsidR="00C06DCD" w:rsidRPr="00C06DCD">
        <w:rPr>
          <w:rFonts w:cs="Arial"/>
          <w:bCs/>
          <w:noProof/>
          <w:color w:val="2A2A2A"/>
          <w:sz w:val="22"/>
          <w:szCs w:val="22"/>
          <w:vertAlign w:val="superscript"/>
        </w:rPr>
        <w:t>,</w:t>
      </w:r>
      <w:hyperlink w:anchor="_ENREF_74" w:tooltip="Pearson, 2025 #73" w:history="1">
        <w:r w:rsidR="00C06DCD" w:rsidRPr="00C06DCD">
          <w:rPr>
            <w:rFonts w:cs="Arial"/>
            <w:bCs/>
            <w:noProof/>
            <w:color w:val="2A2A2A"/>
            <w:sz w:val="22"/>
            <w:szCs w:val="22"/>
            <w:vertAlign w:val="superscript"/>
          </w:rPr>
          <w:t>74</w:t>
        </w:r>
      </w:hyperlink>
      <w:r w:rsidR="00405D97">
        <w:rPr>
          <w:rFonts w:cs="Arial"/>
          <w:bCs/>
          <w:color w:val="2A2A2A"/>
          <w:sz w:val="22"/>
          <w:szCs w:val="22"/>
        </w:rPr>
        <w:fldChar w:fldCharType="end"/>
      </w:r>
      <w:r w:rsidR="005C12F6">
        <w:rPr>
          <w:rFonts w:cs="Arial"/>
          <w:bCs/>
          <w:color w:val="2A2A2A"/>
          <w:sz w:val="22"/>
          <w:szCs w:val="22"/>
        </w:rPr>
        <w:t xml:space="preserve"> </w:t>
      </w:r>
      <w:r w:rsidR="00792961">
        <w:rPr>
          <w:rFonts w:cs="Arial"/>
          <w:bCs/>
          <w:color w:val="2A2A2A"/>
          <w:sz w:val="22"/>
          <w:szCs w:val="22"/>
        </w:rPr>
        <w:t xml:space="preserve">Given the activity observed in patients with neuroblastoma and H3K27M glioma, expanding access to these products through </w:t>
      </w:r>
      <w:r w:rsidR="00C252F8">
        <w:rPr>
          <w:rFonts w:cs="Arial"/>
          <w:bCs/>
          <w:color w:val="2A2A2A"/>
          <w:sz w:val="22"/>
          <w:szCs w:val="22"/>
        </w:rPr>
        <w:t>such</w:t>
      </w:r>
      <w:r w:rsidR="00792961">
        <w:rPr>
          <w:rFonts w:cs="Arial"/>
          <w:bCs/>
          <w:color w:val="2A2A2A"/>
          <w:sz w:val="22"/>
          <w:szCs w:val="22"/>
        </w:rPr>
        <w:t xml:space="preserve"> models will be critical</w:t>
      </w:r>
      <w:r w:rsidR="00C252F8">
        <w:rPr>
          <w:rFonts w:cs="Arial"/>
          <w:bCs/>
          <w:color w:val="2A2A2A"/>
          <w:sz w:val="22"/>
          <w:szCs w:val="22"/>
        </w:rPr>
        <w:t xml:space="preserve"> to ensuring equitable delivery of these emerging treatments</w:t>
      </w:r>
      <w:r w:rsidR="00792961">
        <w:rPr>
          <w:rFonts w:cs="Arial"/>
          <w:bCs/>
          <w:color w:val="2A2A2A"/>
          <w:sz w:val="22"/>
          <w:szCs w:val="22"/>
        </w:rPr>
        <w:t xml:space="preserve">.  </w:t>
      </w:r>
    </w:p>
    <w:p w14:paraId="335CB54A" w14:textId="77777777" w:rsidR="0005685A" w:rsidRDefault="0005685A" w:rsidP="0005355B">
      <w:pPr>
        <w:autoSpaceDE w:val="0"/>
        <w:autoSpaceDN w:val="0"/>
        <w:adjustRightInd w:val="0"/>
        <w:spacing w:after="0" w:line="480" w:lineRule="auto"/>
        <w:jc w:val="both"/>
        <w:rPr>
          <w:rFonts w:cs="Arial"/>
          <w:bCs/>
          <w:i/>
          <w:iCs/>
          <w:color w:val="2A2A2A"/>
          <w:sz w:val="22"/>
          <w:szCs w:val="22"/>
        </w:rPr>
      </w:pPr>
    </w:p>
    <w:p w14:paraId="3684CDEB" w14:textId="336E18B6" w:rsidR="00771479" w:rsidRDefault="00771479" w:rsidP="0005355B">
      <w:pPr>
        <w:autoSpaceDE w:val="0"/>
        <w:autoSpaceDN w:val="0"/>
        <w:adjustRightInd w:val="0"/>
        <w:spacing w:after="0" w:line="480" w:lineRule="auto"/>
        <w:jc w:val="both"/>
        <w:rPr>
          <w:rFonts w:cs="Arial"/>
          <w:bCs/>
          <w:i/>
          <w:iCs/>
          <w:color w:val="2A2A2A"/>
          <w:sz w:val="22"/>
          <w:szCs w:val="22"/>
        </w:rPr>
      </w:pPr>
      <w:r>
        <w:rPr>
          <w:rFonts w:cs="Arial"/>
          <w:bCs/>
          <w:i/>
          <w:iCs/>
          <w:color w:val="2A2A2A"/>
          <w:sz w:val="22"/>
          <w:szCs w:val="22"/>
        </w:rPr>
        <w:t>Bispecific T-Cell Engagers</w:t>
      </w:r>
    </w:p>
    <w:p w14:paraId="5A7B5136" w14:textId="7A2BC6C4" w:rsidR="00F9592F" w:rsidRDefault="00C40E39"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Given the success of GD2 antibodies and of GD2-directed CAR-T cells, the use of bispecific T-cell engagers is appealing and has the advantage of being an off-the-shelf approach.  Interestingly, very little work</w:t>
      </w:r>
      <w:r w:rsidR="00105CC2">
        <w:rPr>
          <w:rFonts w:cs="Arial"/>
          <w:bCs/>
          <w:color w:val="2A2A2A"/>
          <w:sz w:val="22"/>
          <w:szCs w:val="22"/>
        </w:rPr>
        <w:t xml:space="preserve"> with this approach has been reported.  One trial evaluated autologous T cells that were expanded and preloaded with a GD2-directed bispecific T-cell engager</w:t>
      </w:r>
      <w:r w:rsidR="00626262">
        <w:rPr>
          <w:rFonts w:cs="Arial"/>
          <w:bCs/>
          <w:color w:val="2A2A2A"/>
          <w:sz w:val="22"/>
          <w:szCs w:val="22"/>
        </w:rPr>
        <w:t>.</w:t>
      </w:r>
      <w:hyperlink w:anchor="_ENREF_75" w:tooltip="Yankelevich, 2024 #136" w:history="1">
        <w:r w:rsidR="00C06DCD">
          <w:rPr>
            <w:rFonts w:cs="Arial"/>
            <w:bCs/>
            <w:color w:val="2A2A2A"/>
            <w:sz w:val="22"/>
            <w:szCs w:val="22"/>
          </w:rPr>
          <w:fldChar w:fldCharType="begin">
            <w:fldData xml:space="preserve">PEVuZE5vdGU+PENpdGU+PEF1dGhvcj5ZYW5rZWxldmljaDwvQXV0aG9yPjxZZWFyPjIwMjQ8L1ll
YXI+PFJlY051bT4xMzY8L1JlY051bT48RGlzcGxheVRleHQ+PHN0eWxlIGZhY2U9InN1cGVyc2Ny
aXB0Ij43NTwvc3R5bGU+PC9EaXNwbGF5VGV4dD48cmVjb3JkPjxyZWMtbnVtYmVyPjEzNjwvcmVj
LW51bWJlcj48Zm9yZWlnbi1rZXlzPjxrZXkgYXBwPSJFTiIgZGItaWQ9IjIwNWFwMmZzYTB2OXZo
ZWF2d2FwOTBmczBydjVwcmQyZWRmOSIgdGltZXN0YW1wPSIxNzQxOTc5ODY0Ij4xMzY8L2tleT48
L2ZvcmVpZ24ta2V5cz48cmVmLXR5cGUgbmFtZT0iSm91cm5hbCBBcnRpY2xlIj4xNzwvcmVmLXR5
cGU+PGNvbnRyaWJ1dG9ycz48YXV0aG9ycz48YXV0aG9yPllhbmtlbGV2aWNoLCBNLjwvYXV0aG9y
PjxhdXRob3I+VGhha3VyLCBBLjwvYXV0aG9yPjxhdXRob3I+TW9kYWssIFMuPC9hdXRob3I+PGF1
dGhvcj5DaHUsIFIuPC9hdXRob3I+PGF1dGhvcj5UYXViLCBKLjwvYXV0aG9yPjxhdXRob3I+TWFy
dGluLCBBLjwvYXV0aG9yPjxhdXRob3I+U2NoYWxrLCBELjwvYXV0aG9yPjxhdXRob3I+U2NoaWVu
c2hhbmcsIEEuPC9hdXRob3I+PGF1dGhvcj5XaGl0YWtlciwgUy48L2F1dGhvcj48YXV0aG9yPlJl
YSwgSy48L2F1dGhvcj48YXV0aG9yPkxlZSwgRC4gVy48L2F1dGhvcj48YXV0aG9yPkxpdSwgUS48
L2F1dGhvcj48YXV0aG9yPlNoaWVsZHMsIEEuIEYuPC9hdXRob3I+PGF1dGhvcj5DaGV1bmcsIE4u
IFYuPC9hdXRob3I+PGF1dGhvcj5MdW0sIEwuIEcuPC9hdXRob3I+PC9hdXRob3JzPjwvY29udHJp
YnV0b3JzPjxhdXRoLWFkZHJlc3M+U3QuIENocmlzdG9waGVyJmFwb3M7cyBIb3NwaXRhbCBmb3Ig
Q2hpbGRyZW4sIFBoaWxhZGVscGhpYSwgUGVubnN5bHZhbmlhLCBVU0EgeWFua2VsZXZpY0BnbWFp
bC5jb20gTEdMNEZAdXZhaGVhbHRoLm9yZy4mI3hEO0NoaWxkcmVuJmFwb3M7cyBIb3NwaXRhbCBv
ZiBNaWNoaWdhbiwgRGV0cm9pdCwgTWljaGlnYW4sIFVTQS4mI3hEO1VuaXZlcnNpdHkgb2YgVmly
Z2luaWEgQ2FuY2VyIENlbnRlciwgQ2hhcmxvdHRlc3ZpbGxlLCBWaXJnaW5pYSwgVVNBLiYjeEQ7
RGVwYXJ0bWVudCBvZiBQZWRpYXRyaWNzLCBNZW1vcmlhbCBTbG9hbiBLZXR0ZXJpbmcgQ2FuY2Vy
IENlbnRlciwgTmV3IFlvcmssIE5ldyBZb3JrLCBVU0EuJiN4RDtXaXN0YXIgSW5zdGl0dXRlLCBQ
aGlsYWRlbHBoaWEsIFBlbm5zeWx2YW5pYSwgVVNBLiYjeEQ7S2FybWFub3MgQ2FuY2VyIEluc3Rp
dHV0ZSwgRGV0cm9pdCwgTWljaGlnYW4sIFVTQS4mI3hEO1VuaXZlcnNpdHkgb2YgVmlyZ2luaWEg
Q2FuY2VyIENlbnRlciwgQ2hhcmxvdHRlc3ZpbGxlLCBWaXJnaW5pYSwgVVNBIHlhbmtlbGV2aWNA
Z21haWwuY29tIExHTDRGQHV2YWhlYWx0aC5vcmcuPC9hdXRoLWFkZHJlc3M+PHRpdGxlcz48dGl0
bGU+VGFyZ2V0aW5nIHJlZnJhY3RvcnkvcmVjdXJyZW50IG5ldXJvYmxhc3RvbWEgYW5kIG9zdGVv
c2FyY29tYSB3aXRoIGFudGktQ0QzeGFudGktR0QyIGJpc3BlY2lmaWMgYW50aWJvZHkgYXJtZWQg
VCBjZWxsczwvdGl0bGU+PHNlY29uZGFyeS10aXRsZT5KIEltbXVub3RoZXIgQ2FuY2VyPC9zZWNv
bmRhcnktdGl0bGU+PC90aXRsZXM+PHBlcmlvZGljYWw+PGZ1bGwtdGl0bGU+SiBJbW11bm90aGVy
IENhbmNlcjwvZnVsbC10aXRsZT48L3BlcmlvZGljYWw+PHZvbHVtZT4xMjwvdm9sdW1lPjxudW1i
ZXI+MzwvbnVtYmVyPjxlZGl0aW9uPjIwMjQwMzIxPC9lZGl0aW9uPjxrZXl3b3Jkcz48a2V5d29y
ZD5DaGlsZDwva2V5d29yZD48a2V5d29yZD5IdW1hbnM8L2tleXdvcmQ+PGtleXdvcmQ+VC1MeW1w
aG9jeXRlcy9wYXRob2xvZ3k8L2tleXdvcmQ+PGtleXdvcmQ+Kk5ldXJvYmxhc3RvbWEvcGF0aG9s
b2d5PC9rZXl3b3JkPjxrZXl3b3JkPkFudGlib2RpZXMsIE1vbm9jbG9uYWwvcGhhcm1hY29sb2d5
L3RoZXJhcGV1dGljIHVzZTwva2V5d29yZD48a2V5d29yZD4qQW50aW5lb3BsYXN0aWMgQWdlbnRz
L3RoZXJhcGV1dGljIHVzZTwva2V5d29yZD48a2V5d29yZD4qT3N0ZW9zYXJjb21hL2RydWcgdGhl
cmFweTwva2V5d29yZD48a2V5d29yZD5BZG9wdGl2ZSBjZWxsIHRoZXJhcHkgLSBBQ1Q8L2tleXdv
cmQ+PGtleXdvcmQ+TmV1cm9ibGFzdG9tYTwva2V5d29yZD48L2tleXdvcmRzPjxkYXRlcz48eWVh
cj4yMDI0PC95ZWFyPjxwdWItZGF0ZXM+PGRhdGU+TWFyIDIxPC9kYXRlPjwvcHViLWRhdGVzPjwv
ZGF0ZXM+PGlzYm4+MjA1MS0xNDI2IChFbGVjdHJvbmljKSYjeEQ7MjA1MS0xNDI2IChMaW5raW5n
KTwvaXNibj48YWNjZXNzaW9uLW51bT4zODUxOTA1MzwvYWNjZXNzaW9uLW51bT48dXJscz48cmVs
YXRlZC11cmxzPjx1cmw+aHR0cHM6Ly93d3cubmNiaS5ubG0ubmloLmdvdi9wdWJtZWQvMzg1MTkw
NTM8L3VybD48L3JlbGF0ZWQtdXJscz48L3VybHM+PGN1c3RvbTE+Q29tcGV0aW5nIGludGVyZXN0
czogTEdMIGlzIGNvLWZvdW5kZXIgb2YgVHJhbnN0YXJnZXQgYW5kIGlzIGEgU0FCIG1lbWJlciBm
b3IgUmFwYSBUaGVyYXBldXRpY3MuIExHTCBpcyBmb3VuZGVyIG9mIEJBVHMsIExMQy4gTEdMIGFu
ZCBBVCB3ZXJlIG5hbWVkIGFzIGludmVudG9ycyBpbiBtdWx0aXBsZSBwYXRlbnRzIGZpbGVkIGJ5
IFVWLiBCb3RoIE1TSyBhbmQgTi1LVkMgaGF2ZSBmaW5hbmNpYWwgaW50ZXJlc3QgaW4gWS1tQWJz
LCBBYnByby1MYWJzIGFuZCBFdXJla2EgVGhlcmFwZXV0aWNzLiBOLUtWQyByZXBvcnRzIHJlY2Vp
dmluZyBjb21tZXJjaWFsIHJlc2VhcmNoIGdyYW50cyBmcm9tIFktbWFicyBUaGVyYXBldXRpY3Mg
YW5kIEFicHJvLUxhYnMuIE4tS1ZDIHdhcyBuYW1lZCBhcyBpbnZlbnRvciBvbiBtdWx0aXBsZSBw
YXRlbnRzIGZpbGVkIGJ5IE1TSywgaW5jbHVkaW5nIHRob3NlIGxpY2Vuc2VkIHRvIFltYWJzIFRo
ZXJhcGV1dGljcywgQmlvdGVjIFBoYXJtYWNvbiwgYW5kIEFicHJvLWxhYnMuIE4tS1ZDIGlzIGEg
U0FCIG1lbWJlciBmb3IgQWJwcm8tTGFicyBhbmQgRXVyZWthIFRoZXJhcGV1dGljcy4gQVQgaXMg
Y28tZm91bmRlciBvZiBOb3ZvLUltbXVuZS4gRFdMIGhvbGRzIGEgQ0FSLVQgcmVsYXRlZCBwYXRl
bnQgYW5kIGhpcyB1bml2ZXJzaXR5IHJlY2VpdmVzIGNsaW5pY2FsIHRyaWFsIGZ1bmRpbmcgZnJv
bSBLSVRFIFBoYXJtYS9HaWxlYWQuPC9jdXN0b20xPjxjdXN0b20yPlBNQzEwOTYxNTI0PC9jdXN0
b20yPjxlbGVjdHJvbmljLXJlc291cmNlLW51bT4xMC4xMTM2L2ppdGMtMjAyMy0wMDg3NDQ8L2Vs
ZWN0cm9uaWMtcmVzb3VyY2UtbnVtPjxyZW1vdGUtZGF0YWJhc2UtbmFtZT5NZWRsaW5lPC9yZW1v
dGUtZGF0YWJhc2UtbmFtZT48cmVtb3RlLWRhdGFiYXNlLXByb3ZpZGVyPk5MTTwvcmVtb3RlLWRh
dGFiYXNlLXByb3ZpZGVyPjwvcmVjb3JkPjwvQ2l0ZT48L0VuZE5vdGU+AG==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PEVuZE5vdGU+PENpdGU+PEF1dGhvcj5ZYW5rZWxldmljaDwvQXV0aG9yPjxZZWFyPjIwMjQ8L1ll
YXI+PFJlY051bT4xMzY8L1JlY051bT48RGlzcGxheVRleHQ+PHN0eWxlIGZhY2U9InN1cGVyc2Ny
aXB0Ij43NTwvc3R5bGU+PC9EaXNwbGF5VGV4dD48cmVjb3JkPjxyZWMtbnVtYmVyPjEzNjwvcmVj
LW51bWJlcj48Zm9yZWlnbi1rZXlzPjxrZXkgYXBwPSJFTiIgZGItaWQ9IjIwNWFwMmZzYTB2OXZo
ZWF2d2FwOTBmczBydjVwcmQyZWRmOSIgdGltZXN0YW1wPSIxNzQxOTc5ODY0Ij4xMzY8L2tleT48
L2ZvcmVpZ24ta2V5cz48cmVmLXR5cGUgbmFtZT0iSm91cm5hbCBBcnRpY2xlIj4xNzwvcmVmLXR5
cGU+PGNvbnRyaWJ1dG9ycz48YXV0aG9ycz48YXV0aG9yPllhbmtlbGV2aWNoLCBNLjwvYXV0aG9y
PjxhdXRob3I+VGhha3VyLCBBLjwvYXV0aG9yPjxhdXRob3I+TW9kYWssIFMuPC9hdXRob3I+PGF1
dGhvcj5DaHUsIFIuPC9hdXRob3I+PGF1dGhvcj5UYXViLCBKLjwvYXV0aG9yPjxhdXRob3I+TWFy
dGluLCBBLjwvYXV0aG9yPjxhdXRob3I+U2NoYWxrLCBELjwvYXV0aG9yPjxhdXRob3I+U2NoaWVu
c2hhbmcsIEEuPC9hdXRob3I+PGF1dGhvcj5XaGl0YWtlciwgUy48L2F1dGhvcj48YXV0aG9yPlJl
YSwgSy48L2F1dGhvcj48YXV0aG9yPkxlZSwgRC4gVy48L2F1dGhvcj48YXV0aG9yPkxpdSwgUS48
L2F1dGhvcj48YXV0aG9yPlNoaWVsZHMsIEEuIEYuPC9hdXRob3I+PGF1dGhvcj5DaGV1bmcsIE4u
IFYuPC9hdXRob3I+PGF1dGhvcj5MdW0sIEwuIEcuPC9hdXRob3I+PC9hdXRob3JzPjwvY29udHJp
YnV0b3JzPjxhdXRoLWFkZHJlc3M+U3QuIENocmlzdG9waGVyJmFwb3M7cyBIb3NwaXRhbCBmb3Ig
Q2hpbGRyZW4sIFBoaWxhZGVscGhpYSwgUGVubnN5bHZhbmlhLCBVU0EgeWFua2VsZXZpY0BnbWFp
bC5jb20gTEdMNEZAdXZhaGVhbHRoLm9yZy4mI3hEO0NoaWxkcmVuJmFwb3M7cyBIb3NwaXRhbCBv
ZiBNaWNoaWdhbiwgRGV0cm9pdCwgTWljaGlnYW4sIFVTQS4mI3hEO1VuaXZlcnNpdHkgb2YgVmly
Z2luaWEgQ2FuY2VyIENlbnRlciwgQ2hhcmxvdHRlc3ZpbGxlLCBWaXJnaW5pYSwgVVNBLiYjeEQ7
RGVwYXJ0bWVudCBvZiBQZWRpYXRyaWNzLCBNZW1vcmlhbCBTbG9hbiBLZXR0ZXJpbmcgQ2FuY2Vy
IENlbnRlciwgTmV3IFlvcmssIE5ldyBZb3JrLCBVU0EuJiN4RDtXaXN0YXIgSW5zdGl0dXRlLCBQ
aGlsYWRlbHBoaWEsIFBlbm5zeWx2YW5pYSwgVVNBLiYjeEQ7S2FybWFub3MgQ2FuY2VyIEluc3Rp
dHV0ZSwgRGV0cm9pdCwgTWljaGlnYW4sIFVTQS4mI3hEO1VuaXZlcnNpdHkgb2YgVmlyZ2luaWEg
Q2FuY2VyIENlbnRlciwgQ2hhcmxvdHRlc3ZpbGxlLCBWaXJnaW5pYSwgVVNBIHlhbmtlbGV2aWNA
Z21haWwuY29tIExHTDRGQHV2YWhlYWx0aC5vcmcuPC9hdXRoLWFkZHJlc3M+PHRpdGxlcz48dGl0
bGU+VGFyZ2V0aW5nIHJlZnJhY3RvcnkvcmVjdXJyZW50IG5ldXJvYmxhc3RvbWEgYW5kIG9zdGVv
c2FyY29tYSB3aXRoIGFudGktQ0QzeGFudGktR0QyIGJpc3BlY2lmaWMgYW50aWJvZHkgYXJtZWQg
VCBjZWxsczwvdGl0bGU+PHNlY29uZGFyeS10aXRsZT5KIEltbXVub3RoZXIgQ2FuY2VyPC9zZWNv
bmRhcnktdGl0bGU+PC90aXRsZXM+PHBlcmlvZGljYWw+PGZ1bGwtdGl0bGU+SiBJbW11bm90aGVy
IENhbmNlcjwvZnVsbC10aXRsZT48L3BlcmlvZGljYWw+PHZvbHVtZT4xMjwvdm9sdW1lPjxudW1i
ZXI+MzwvbnVtYmVyPjxlZGl0aW9uPjIwMjQwMzIxPC9lZGl0aW9uPjxrZXl3b3Jkcz48a2V5d29y
ZD5DaGlsZDwva2V5d29yZD48a2V5d29yZD5IdW1hbnM8L2tleXdvcmQ+PGtleXdvcmQ+VC1MeW1w
aG9jeXRlcy9wYXRob2xvZ3k8L2tleXdvcmQ+PGtleXdvcmQ+Kk5ldXJvYmxhc3RvbWEvcGF0aG9s
b2d5PC9rZXl3b3JkPjxrZXl3b3JkPkFudGlib2RpZXMsIE1vbm9jbG9uYWwvcGhhcm1hY29sb2d5
L3RoZXJhcGV1dGljIHVzZTwva2V5d29yZD48a2V5d29yZD4qQW50aW5lb3BsYXN0aWMgQWdlbnRz
L3RoZXJhcGV1dGljIHVzZTwva2V5d29yZD48a2V5d29yZD4qT3N0ZW9zYXJjb21hL2RydWcgdGhl
cmFweTwva2V5d29yZD48a2V5d29yZD5BZG9wdGl2ZSBjZWxsIHRoZXJhcHkgLSBBQ1Q8L2tleXdv
cmQ+PGtleXdvcmQ+TmV1cm9ibGFzdG9tYTwva2V5d29yZD48L2tleXdvcmRzPjxkYXRlcz48eWVh
cj4yMDI0PC95ZWFyPjxwdWItZGF0ZXM+PGRhdGU+TWFyIDIxPC9kYXRlPjwvcHViLWRhdGVzPjwv
ZGF0ZXM+PGlzYm4+MjA1MS0xNDI2IChFbGVjdHJvbmljKSYjeEQ7MjA1MS0xNDI2IChMaW5raW5n
KTwvaXNibj48YWNjZXNzaW9uLW51bT4zODUxOTA1MzwvYWNjZXNzaW9uLW51bT48dXJscz48cmVs
YXRlZC11cmxzPjx1cmw+aHR0cHM6Ly93d3cubmNiaS5ubG0ubmloLmdvdi9wdWJtZWQvMzg1MTkw
NTM8L3VybD48L3JlbGF0ZWQtdXJscz48L3VybHM+PGN1c3RvbTE+Q29tcGV0aW5nIGludGVyZXN0
czogTEdMIGlzIGNvLWZvdW5kZXIgb2YgVHJhbnN0YXJnZXQgYW5kIGlzIGEgU0FCIG1lbWJlciBm
b3IgUmFwYSBUaGVyYXBldXRpY3MuIExHTCBpcyBmb3VuZGVyIG9mIEJBVHMsIExMQy4gTEdMIGFu
ZCBBVCB3ZXJlIG5hbWVkIGFzIGludmVudG9ycyBpbiBtdWx0aXBsZSBwYXRlbnRzIGZpbGVkIGJ5
IFVWLiBCb3RoIE1TSyBhbmQgTi1LVkMgaGF2ZSBmaW5hbmNpYWwgaW50ZXJlc3QgaW4gWS1tQWJz
LCBBYnByby1MYWJzIGFuZCBFdXJla2EgVGhlcmFwZXV0aWNzLiBOLUtWQyByZXBvcnRzIHJlY2Vp
dmluZyBjb21tZXJjaWFsIHJlc2VhcmNoIGdyYW50cyBmcm9tIFktbWFicyBUaGVyYXBldXRpY3Mg
YW5kIEFicHJvLUxhYnMuIE4tS1ZDIHdhcyBuYW1lZCBhcyBpbnZlbnRvciBvbiBtdWx0aXBsZSBw
YXRlbnRzIGZpbGVkIGJ5IE1TSywgaW5jbHVkaW5nIHRob3NlIGxpY2Vuc2VkIHRvIFltYWJzIFRo
ZXJhcGV1dGljcywgQmlvdGVjIFBoYXJtYWNvbiwgYW5kIEFicHJvLWxhYnMuIE4tS1ZDIGlzIGEg
U0FCIG1lbWJlciBmb3IgQWJwcm8tTGFicyBhbmQgRXVyZWthIFRoZXJhcGV1dGljcy4gQVQgaXMg
Y28tZm91bmRlciBvZiBOb3ZvLUltbXVuZS4gRFdMIGhvbGRzIGEgQ0FSLVQgcmVsYXRlZCBwYXRl
bnQgYW5kIGhpcyB1bml2ZXJzaXR5IHJlY2VpdmVzIGNsaW5pY2FsIHRyaWFsIGZ1bmRpbmcgZnJv
bSBLSVRFIFBoYXJtYS9HaWxlYWQuPC9jdXN0b20xPjxjdXN0b20yPlBNQzEwOTYxNTI0PC9jdXN0
b20yPjxlbGVjdHJvbmljLXJlc291cmNlLW51bT4xMC4xMTM2L2ppdGMtMjAyMy0wMDg3NDQ8L2Vs
ZWN0cm9uaWMtcmVzb3VyY2UtbnVtPjxyZW1vdGUtZGF0YWJhc2UtbmFtZT5NZWRsaW5lPC9yZW1v
dGUtZGF0YWJhc2UtbmFtZT48cmVtb3RlLWRhdGFiYXNlLXByb3ZpZGVyPk5MTTwvcmVtb3RlLWRh
dGFiYXNlLXByb3ZpZGVyPjwvcmVjb3JkPjwvQ2l0ZT48L0VuZE5vdGU+AG==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75</w:t>
        </w:r>
        <w:r w:rsidR="00C06DCD">
          <w:rPr>
            <w:rFonts w:cs="Arial"/>
            <w:bCs/>
            <w:color w:val="2A2A2A"/>
            <w:sz w:val="22"/>
            <w:szCs w:val="22"/>
          </w:rPr>
          <w:fldChar w:fldCharType="end"/>
        </w:r>
      </w:hyperlink>
      <w:r w:rsidR="00626262">
        <w:rPr>
          <w:rFonts w:cs="Arial"/>
          <w:bCs/>
          <w:color w:val="2A2A2A"/>
          <w:sz w:val="22"/>
          <w:szCs w:val="22"/>
        </w:rPr>
        <w:t xml:space="preserve"> The trial included patients with relapsed neuroblastoma and osteosarcoma.  This approach was feasible with early suggestions of activity, though only 1 of 21 participants </w:t>
      </w:r>
      <w:r w:rsidR="00D15801">
        <w:rPr>
          <w:rFonts w:cs="Arial"/>
          <w:bCs/>
          <w:color w:val="2A2A2A"/>
          <w:sz w:val="22"/>
          <w:szCs w:val="22"/>
        </w:rPr>
        <w:t xml:space="preserve">had an </w:t>
      </w:r>
      <w:r w:rsidR="00626262">
        <w:rPr>
          <w:rFonts w:cs="Arial"/>
          <w:bCs/>
          <w:color w:val="2A2A2A"/>
          <w:sz w:val="22"/>
          <w:szCs w:val="22"/>
        </w:rPr>
        <w:t>objective response</w:t>
      </w:r>
      <w:r w:rsidR="00C252F8">
        <w:rPr>
          <w:rFonts w:cs="Arial"/>
          <w:bCs/>
          <w:color w:val="2A2A2A"/>
          <w:sz w:val="22"/>
          <w:szCs w:val="22"/>
        </w:rPr>
        <w:t>, highlighting the need for further optimisation and investigation.</w:t>
      </w:r>
    </w:p>
    <w:p w14:paraId="0D53C724" w14:textId="77777777" w:rsidR="00626262" w:rsidRPr="00F9592F" w:rsidRDefault="00626262" w:rsidP="0005355B">
      <w:pPr>
        <w:autoSpaceDE w:val="0"/>
        <w:autoSpaceDN w:val="0"/>
        <w:adjustRightInd w:val="0"/>
        <w:spacing w:after="0" w:line="480" w:lineRule="auto"/>
        <w:jc w:val="both"/>
        <w:rPr>
          <w:rFonts w:cs="Arial"/>
          <w:bCs/>
          <w:color w:val="2A2A2A"/>
          <w:sz w:val="22"/>
          <w:szCs w:val="22"/>
        </w:rPr>
      </w:pPr>
    </w:p>
    <w:p w14:paraId="6D5AD628" w14:textId="0754CC85" w:rsidR="00771479" w:rsidRDefault="00771479" w:rsidP="0005355B">
      <w:pPr>
        <w:autoSpaceDE w:val="0"/>
        <w:autoSpaceDN w:val="0"/>
        <w:adjustRightInd w:val="0"/>
        <w:spacing w:after="0" w:line="480" w:lineRule="auto"/>
        <w:jc w:val="both"/>
        <w:rPr>
          <w:rFonts w:cs="Arial"/>
          <w:bCs/>
          <w:i/>
          <w:iCs/>
          <w:color w:val="2A2A2A"/>
          <w:sz w:val="22"/>
          <w:szCs w:val="22"/>
        </w:rPr>
      </w:pPr>
      <w:r>
        <w:rPr>
          <w:rFonts w:cs="Arial"/>
          <w:bCs/>
          <w:i/>
          <w:iCs/>
          <w:color w:val="2A2A2A"/>
          <w:sz w:val="22"/>
          <w:szCs w:val="22"/>
        </w:rPr>
        <w:t>Vaccine Approaches</w:t>
      </w:r>
    </w:p>
    <w:p w14:paraId="5DBFEA8E" w14:textId="0E0B24F2" w:rsidR="00771479" w:rsidRDefault="007D4682"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lastRenderedPageBreak/>
        <w:t>While many of the approaches discussed thus far represent passive immune strategies, the use of GD2 as an antigen for active immunization has also been evaluated.  In one phase 2 trial, 102 patients with relapsed neuroblastoma in second or greater remission were treated with a GD2/GD3 vaccine along with beta glucan as an adjuvant.</w:t>
      </w:r>
      <w:hyperlink w:anchor="_ENREF_76" w:tooltip="Cheung, 2021 #137" w:history="1">
        <w:r w:rsidR="00C06DCD">
          <w:rPr>
            <w:rFonts w:cs="Arial"/>
            <w:bCs/>
            <w:color w:val="2A2A2A"/>
            <w:sz w:val="22"/>
            <w:szCs w:val="22"/>
          </w:rPr>
          <w:fldChar w:fldCharType="begin">
            <w:fldData xml:space="preserve">PEVuZE5vdGU+PENpdGU+PEF1dGhvcj5DaGV1bmc8L0F1dGhvcj48WWVhcj4yMDIxPC9ZZWFyPjxS
ZWNOdW0+MTM3PC9SZWNOdW0+PERpc3BsYXlUZXh0PjxzdHlsZSBmYWNlPSJzdXBlcnNjcmlwdCI+
NzY8L3N0eWxlPjwvRGlzcGxheVRleHQ+PHJlY29yZD48cmVjLW51bWJlcj4xMzc8L3JlYy1udW1i
ZXI+PGZvcmVpZ24ta2V5cz48a2V5IGFwcD0iRU4iIGRiLWlkPSIyMDVhcDJmc2Ewdjl2aGVhdndh
cDkwZnMwcnY1cHJkMmVkZjkiIHRpbWVzdGFtcD0iMTc0MTk3OTg5MSI+MTM3PC9rZXk+PC9mb3Jl
aWduLWtleXM+PHJlZi10eXBlIG5hbWU9IkpvdXJuYWwgQXJ0aWNsZSI+MTc8L3JlZi10eXBlPjxj
b250cmlidXRvcnM+PGF1dGhvcnM+PGF1dGhvcj5DaGV1bmcsIEkuIFkuPC9hdXRob3I+PGF1dGhv
cj5DaGV1bmcsIE4uIFYuPC9hdXRob3I+PGF1dGhvcj5Nb2RhaywgUy48L2F1dGhvcj48YXV0aG9y
Pk1hdWd1ZW4sIEEuPC9hdXRob3I+PGF1dGhvcj5GZW5nLCBZLjwvYXV0aG9yPjxhdXRob3I+QmFz
dSwgRS48L2F1dGhvcj48YXV0aG9yPlJvYmVydHMsIFMuIFMuPC9hdXRob3I+PGF1dGhvcj5SYWd1
cGF0aGksIEcuPC9hdXRob3I+PGF1dGhvcj5LdXNobmVyLCBCLiBILjwvYXV0aG9yPjwvYXV0aG9y
cz48L2NvbnRyaWJ1dG9ycz48YXV0aC1hZGRyZXNzPkRlcGFydG1lbnRzIG9mIFBlZGlhdHJpY3Ms
IE1lbW9yaWFsIFNsb2FuIEtldHRlcmluZyBDYW5jZXIgQ2VudGVyLCBOZXcgWW9yaywgTlkuJiN4
RDtFcGlkZW1pb2xvZ3ktQmlvc3RhdGlzdGljcywgTWVtb3JpYWwgU2xvYW4gS2V0dGVyaW5nIENh
bmNlciBDZW50ZXIsIE5ldyBZb3JrLCBOWS4mI3hEO01lZGljaW5lLCBNZW1vcmlhbCBTbG9hbiBL
ZXR0ZXJpbmcgQ2FuY2VyIENlbnRlciwgTmV3IFlvcmssIE5ZLjwvYXV0aC1hZGRyZXNzPjx0aXRs
ZXM+PHRpdGxlPlN1cnZpdmFsIEltcGFjdCBvZiBBbnRpLUdEMiBBbnRpYm9keSBSZXNwb25zZSBp
biBhIFBoYXNlIElJIEdhbmdsaW9zaWRlIFZhY2NpbmUgVHJpYWwgQW1vbmcgUGF0aWVudHMgV2l0
aCBIaWdoLVJpc2sgTmV1cm9ibGFzdG9tYSBXaXRoIFByaW9yIERpc2Vhc2UgUHJvZ3Jlc3Npb248
L3RpdGxlPjxzZWNvbmRhcnktdGl0bGU+SiBDbGluIE9uY29sPC9zZWNvbmRhcnktdGl0bGU+PC90
aXRsZXM+PHBlcmlvZGljYWw+PGZ1bGwtdGl0bGU+SiBDbGluIE9uY29sPC9mdWxsLXRpdGxlPjwv
cGVyaW9kaWNhbD48cGFnZXM+MjE1LTIyNjwvcGFnZXM+PHZvbHVtZT4zOTwvdm9sdW1lPjxudW1i
ZXI+MzwvbnVtYmVyPjxlZGl0aW9uPjIwMjAxMjE2PC9lZGl0aW9uPjxrZXl3b3Jkcz48a2V5d29y
ZD5BZGp1dmFudHMsIEltbXVub2xvZ2ljL2FkdmVyc2UgZWZmZWN0cy8qdGhlcmFwZXV0aWMgdXNl
PC9rZXl3b3JkPjxrZXl3b3JkPkJpb21hcmtlcnMvYmxvb2Q8L2tleXdvcmQ+PGtleXdvcmQ+QnJh
aW4gTmVvcGxhc21zLypkcnVnIHRoZXJhcHkvZ2VuZXRpY3MvaW1tdW5vbG9neS9tb3J0YWxpdHk8
L2tleXdvcmQ+PGtleXdvcmQ+Q2FuY2VyIFZhY2NpbmVzL2FkdmVyc2UgZWZmZWN0cy8qdGhlcmFw
ZXV0aWMgdXNlPC9rZXl3b3JkPjxrZXl3b3JkPkNoaWxkPC9rZXl3b3JkPjxrZXl3b3JkPkNoaWxk
LCBQcmVzY2hvb2w8L2tleXdvcmQ+PGtleXdvcmQ+RGlzZWFzZSBQcm9ncmVzc2lvbjwva2V5d29y
ZD48a2V5d29yZD5GZW1hbGU8L2tleXdvcmQ+PGtleXdvcmQ+R2FuZ2xpb3NpZGVzLyppbW11bm9s
b2d5PC9rZXl3b3JkPjxrZXl3b3JkPkdsaW9ibGFzdG9tYS8qZHJ1ZyB0aGVyYXB5L2dlbmV0aWNz
L2ltbXVub2xvZ3kvbW9ydGFsaXR5PC9rZXl3b3JkPjxrZXl3b3JkPkh1bWFuczwva2V5d29yZD48
a2V5d29yZD4qSW1tdW5vZ2VuaWNpdHksIFZhY2NpbmU8L2tleXdvcmQ+PGtleXdvcmQ+SW1tdW5v
Z2xvYnVsaW4gRy8qYmxvb2Q8L2tleXdvcmQ+PGtleXdvcmQ+SW5mYW50PC9rZXl3b3JkPjxrZXl3
b3JkPkxlY3RpbnMsIEMtVHlwZS9nZW5ldGljczwva2V5d29yZD48a2V5d29yZD5NYWxlPC9rZXl3
b3JkPjxrZXl3b3JkPlBvbHltb3JwaGlzbSwgU2luZ2xlIE51Y2xlb3RpZGU8L2tleXdvcmQ+PGtl
eXdvcmQ+UHJvZ3Jlc3Npb24tRnJlZSBTdXJ2aXZhbDwva2V5d29yZD48a2V5d29yZD5UaW1lIEZh
Y3RvcnM8L2tleXdvcmQ+PGtleXdvcmQ+YmV0YS1HbHVjYW5zL2FkdmVyc2UgZWZmZWN0cy8qdGhl
cmFwZXV0aWMgdXNlPC9rZXl3b3JkPjwva2V5d29yZHM+PGRhdGVzPjx5ZWFyPjIwMjE8L3llYXI+
PHB1Yi1kYXRlcz48ZGF0ZT5KYW4gMjA8L2RhdGU+PC9wdWItZGF0ZXM+PC9kYXRlcz48aXNibj4x
NTI3LTc3NTUgKEVsZWN0cm9uaWMpJiN4RDswNzMyLTE4M1ggKFByaW50KSYjeEQ7MDczMi0xODNY
IChMaW5raW5nKTwvaXNibj48YWNjZXNzaW9uLW51bT4zMzMyNjI1NDwvYWNjZXNzaW9uLW51bT48
dXJscz48cmVsYXRlZC11cmxzPjx1cmw+aHR0cHM6Ly93d3cubmNiaS5ubG0ubmloLmdvdi9wdWJt
ZWQvMzMzMjYyNTQ8L3VybD48L3JlbGF0ZWQtdXJscz48L3VybHM+PGN1c3RvbTI+UE1DODI1MzU4
NDwvY3VzdG9tMj48ZWxlY3Ryb25pYy1yZXNvdXJjZS1udW0+MTAuMTIwMC9KQ08uMjAuMDE4OTI8
L2VsZWN0cm9uaWMtcmVzb3VyY2UtbnVtPjxyZW1vdGUtZGF0YWJhc2UtbmFtZT5NZWRsaW5lPC9y
ZW1vdGUtZGF0YWJhc2UtbmFtZT48cmVtb3RlLWRhdGFiYXNlLXByb3ZpZGVyPk5MTTwvcmVtb3Rl
LWRhdGFiYXNlLXByb3ZpZGVyPjwvcmVjb3JkPjwvQ2l0ZT48L0VuZE5vdGU+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PEVuZE5vdGU+PENpdGU+PEF1dGhvcj5DaGV1bmc8L0F1dGhvcj48WWVhcj4yMDIxPC9ZZWFyPjxS
ZWNOdW0+MTM3PC9SZWNOdW0+PERpc3BsYXlUZXh0PjxzdHlsZSBmYWNlPSJzdXBlcnNjcmlwdCI+
NzY8L3N0eWxlPjwvRGlzcGxheVRleHQ+PHJlY29yZD48cmVjLW51bWJlcj4xMzc8L3JlYy1udW1i
ZXI+PGZvcmVpZ24ta2V5cz48a2V5IGFwcD0iRU4iIGRiLWlkPSIyMDVhcDJmc2Ewdjl2aGVhdndh
cDkwZnMwcnY1cHJkMmVkZjkiIHRpbWVzdGFtcD0iMTc0MTk3OTg5MSI+MTM3PC9rZXk+PC9mb3Jl
aWduLWtleXM+PHJlZi10eXBlIG5hbWU9IkpvdXJuYWwgQXJ0aWNsZSI+MTc8L3JlZi10eXBlPjxj
b250cmlidXRvcnM+PGF1dGhvcnM+PGF1dGhvcj5DaGV1bmcsIEkuIFkuPC9hdXRob3I+PGF1dGhv
cj5DaGV1bmcsIE4uIFYuPC9hdXRob3I+PGF1dGhvcj5Nb2RhaywgUy48L2F1dGhvcj48YXV0aG9y
Pk1hdWd1ZW4sIEEuPC9hdXRob3I+PGF1dGhvcj5GZW5nLCBZLjwvYXV0aG9yPjxhdXRob3I+QmFz
dSwgRS48L2F1dGhvcj48YXV0aG9yPlJvYmVydHMsIFMuIFMuPC9hdXRob3I+PGF1dGhvcj5SYWd1
cGF0aGksIEcuPC9hdXRob3I+PGF1dGhvcj5LdXNobmVyLCBCLiBILjwvYXV0aG9yPjwvYXV0aG9y
cz48L2NvbnRyaWJ1dG9ycz48YXV0aC1hZGRyZXNzPkRlcGFydG1lbnRzIG9mIFBlZGlhdHJpY3Ms
IE1lbW9yaWFsIFNsb2FuIEtldHRlcmluZyBDYW5jZXIgQ2VudGVyLCBOZXcgWW9yaywgTlkuJiN4
RDtFcGlkZW1pb2xvZ3ktQmlvc3RhdGlzdGljcywgTWVtb3JpYWwgU2xvYW4gS2V0dGVyaW5nIENh
bmNlciBDZW50ZXIsIE5ldyBZb3JrLCBOWS4mI3hEO01lZGljaW5lLCBNZW1vcmlhbCBTbG9hbiBL
ZXR0ZXJpbmcgQ2FuY2VyIENlbnRlciwgTmV3IFlvcmssIE5ZLjwvYXV0aC1hZGRyZXNzPjx0aXRs
ZXM+PHRpdGxlPlN1cnZpdmFsIEltcGFjdCBvZiBBbnRpLUdEMiBBbnRpYm9keSBSZXNwb25zZSBp
biBhIFBoYXNlIElJIEdhbmdsaW9zaWRlIFZhY2NpbmUgVHJpYWwgQW1vbmcgUGF0aWVudHMgV2l0
aCBIaWdoLVJpc2sgTmV1cm9ibGFzdG9tYSBXaXRoIFByaW9yIERpc2Vhc2UgUHJvZ3Jlc3Npb248
L3RpdGxlPjxzZWNvbmRhcnktdGl0bGU+SiBDbGluIE9uY29sPC9zZWNvbmRhcnktdGl0bGU+PC90
aXRsZXM+PHBlcmlvZGljYWw+PGZ1bGwtdGl0bGU+SiBDbGluIE9uY29sPC9mdWxsLXRpdGxlPjwv
cGVyaW9kaWNhbD48cGFnZXM+MjE1LTIyNjwvcGFnZXM+PHZvbHVtZT4zOTwvdm9sdW1lPjxudW1i
ZXI+MzwvbnVtYmVyPjxlZGl0aW9uPjIwMjAxMjE2PC9lZGl0aW9uPjxrZXl3b3Jkcz48a2V5d29y
ZD5BZGp1dmFudHMsIEltbXVub2xvZ2ljL2FkdmVyc2UgZWZmZWN0cy8qdGhlcmFwZXV0aWMgdXNl
PC9rZXl3b3JkPjxrZXl3b3JkPkJpb21hcmtlcnMvYmxvb2Q8L2tleXdvcmQ+PGtleXdvcmQ+QnJh
aW4gTmVvcGxhc21zLypkcnVnIHRoZXJhcHkvZ2VuZXRpY3MvaW1tdW5vbG9neS9tb3J0YWxpdHk8
L2tleXdvcmQ+PGtleXdvcmQ+Q2FuY2VyIFZhY2NpbmVzL2FkdmVyc2UgZWZmZWN0cy8qdGhlcmFw
ZXV0aWMgdXNlPC9rZXl3b3JkPjxrZXl3b3JkPkNoaWxkPC9rZXl3b3JkPjxrZXl3b3JkPkNoaWxk
LCBQcmVzY2hvb2w8L2tleXdvcmQ+PGtleXdvcmQ+RGlzZWFzZSBQcm9ncmVzc2lvbjwva2V5d29y
ZD48a2V5d29yZD5GZW1hbGU8L2tleXdvcmQ+PGtleXdvcmQ+R2FuZ2xpb3NpZGVzLyppbW11bm9s
b2d5PC9rZXl3b3JkPjxrZXl3b3JkPkdsaW9ibGFzdG9tYS8qZHJ1ZyB0aGVyYXB5L2dlbmV0aWNz
L2ltbXVub2xvZ3kvbW9ydGFsaXR5PC9rZXl3b3JkPjxrZXl3b3JkPkh1bWFuczwva2V5d29yZD48
a2V5d29yZD4qSW1tdW5vZ2VuaWNpdHksIFZhY2NpbmU8L2tleXdvcmQ+PGtleXdvcmQ+SW1tdW5v
Z2xvYnVsaW4gRy8qYmxvb2Q8L2tleXdvcmQ+PGtleXdvcmQ+SW5mYW50PC9rZXl3b3JkPjxrZXl3
b3JkPkxlY3RpbnMsIEMtVHlwZS9nZW5ldGljczwva2V5d29yZD48a2V5d29yZD5NYWxlPC9rZXl3
b3JkPjxrZXl3b3JkPlBvbHltb3JwaGlzbSwgU2luZ2xlIE51Y2xlb3RpZGU8L2tleXdvcmQ+PGtl
eXdvcmQ+UHJvZ3Jlc3Npb24tRnJlZSBTdXJ2aXZhbDwva2V5d29yZD48a2V5d29yZD5UaW1lIEZh
Y3RvcnM8L2tleXdvcmQ+PGtleXdvcmQ+YmV0YS1HbHVjYW5zL2FkdmVyc2UgZWZmZWN0cy8qdGhl
cmFwZXV0aWMgdXNlPC9rZXl3b3JkPjwva2V5d29yZHM+PGRhdGVzPjx5ZWFyPjIwMjE8L3llYXI+
PHB1Yi1kYXRlcz48ZGF0ZT5KYW4gMjA8L2RhdGU+PC9wdWItZGF0ZXM+PC9kYXRlcz48aXNibj4x
NTI3LTc3NTUgKEVsZWN0cm9uaWMpJiN4RDswNzMyLTE4M1ggKFByaW50KSYjeEQ7MDczMi0xODNY
IChMaW5raW5nKTwvaXNibj48YWNjZXNzaW9uLW51bT4zMzMyNjI1NDwvYWNjZXNzaW9uLW51bT48
dXJscz48cmVsYXRlZC11cmxzPjx1cmw+aHR0cHM6Ly93d3cubmNiaS5ubG0ubmloLmdvdi9wdWJt
ZWQvMzMzMjYyNTQ8L3VybD48L3JlbGF0ZWQtdXJscz48L3VybHM+PGN1c3RvbTI+UE1DODI1MzU4
NDwvY3VzdG9tMj48ZWxlY3Ryb25pYy1yZXNvdXJjZS1udW0+MTAuMTIwMC9KQ08uMjAuMDE4OTI8
L2VsZWN0cm9uaWMtcmVzb3VyY2UtbnVtPjxyZW1vdGUtZGF0YWJhc2UtbmFtZT5NZWRsaW5lPC9y
ZW1vdGUtZGF0YWJhc2UtbmFtZT48cmVtb3RlLWRhdGFiYXNlLXByb3ZpZGVyPk5MTTwvcmVtb3Rl
LWRhdGFiYXNlLXByb3ZpZGVyPjwvcmVjb3JkPjwvQ2l0ZT48L0VuZE5vdGU+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76</w:t>
        </w:r>
        <w:r w:rsidR="00C06DCD">
          <w:rPr>
            <w:rFonts w:cs="Arial"/>
            <w:bCs/>
            <w:color w:val="2A2A2A"/>
            <w:sz w:val="22"/>
            <w:szCs w:val="22"/>
          </w:rPr>
          <w:fldChar w:fldCharType="end"/>
        </w:r>
      </w:hyperlink>
      <w:r>
        <w:rPr>
          <w:rFonts w:cs="Arial"/>
          <w:bCs/>
          <w:color w:val="2A2A2A"/>
          <w:sz w:val="22"/>
          <w:szCs w:val="22"/>
        </w:rPr>
        <w:t xml:space="preserve">  Patients mounted an anti-GD2 IgG response that persisted off vaccine and patients with higher titres had more favourable outcomes.  The overall clinical outcomes from the trial </w:t>
      </w:r>
      <w:r w:rsidR="00D00E07">
        <w:rPr>
          <w:rFonts w:cs="Arial"/>
          <w:bCs/>
          <w:color w:val="2A2A2A"/>
          <w:sz w:val="22"/>
          <w:szCs w:val="22"/>
        </w:rPr>
        <w:t>were promising</w:t>
      </w:r>
      <w:r>
        <w:rPr>
          <w:rFonts w:cs="Arial"/>
          <w:bCs/>
          <w:color w:val="2A2A2A"/>
          <w:sz w:val="22"/>
          <w:szCs w:val="22"/>
        </w:rPr>
        <w:t>, though the lack of a randomi</w:t>
      </w:r>
      <w:r w:rsidR="0045626C">
        <w:rPr>
          <w:rFonts w:cs="Arial"/>
          <w:bCs/>
          <w:color w:val="2A2A2A"/>
          <w:sz w:val="22"/>
          <w:szCs w:val="22"/>
        </w:rPr>
        <w:t>se</w:t>
      </w:r>
      <w:r>
        <w:rPr>
          <w:rFonts w:cs="Arial"/>
          <w:bCs/>
          <w:color w:val="2A2A2A"/>
          <w:sz w:val="22"/>
          <w:szCs w:val="22"/>
        </w:rPr>
        <w:t xml:space="preserve">d control </w:t>
      </w:r>
      <w:r w:rsidR="00D00E07">
        <w:rPr>
          <w:rFonts w:cs="Arial"/>
          <w:bCs/>
          <w:color w:val="2A2A2A"/>
          <w:sz w:val="22"/>
          <w:szCs w:val="22"/>
        </w:rPr>
        <w:t xml:space="preserve">or strong comparative data </w:t>
      </w:r>
      <w:r>
        <w:rPr>
          <w:rFonts w:cs="Arial"/>
          <w:bCs/>
          <w:color w:val="2A2A2A"/>
          <w:sz w:val="22"/>
          <w:szCs w:val="22"/>
        </w:rPr>
        <w:t>limited conclusions about the role of the vaccine</w:t>
      </w:r>
      <w:r w:rsidR="00D15801">
        <w:rPr>
          <w:rFonts w:cs="Arial"/>
          <w:bCs/>
          <w:color w:val="2A2A2A"/>
          <w:sz w:val="22"/>
          <w:szCs w:val="22"/>
        </w:rPr>
        <w:t xml:space="preserve"> in patients who had already responded to prior therapy</w:t>
      </w:r>
      <w:r>
        <w:rPr>
          <w:rFonts w:cs="Arial"/>
          <w:bCs/>
          <w:color w:val="2A2A2A"/>
          <w:sz w:val="22"/>
          <w:szCs w:val="22"/>
        </w:rPr>
        <w:t xml:space="preserve">.    </w:t>
      </w:r>
    </w:p>
    <w:p w14:paraId="129F9C43" w14:textId="77777777" w:rsidR="00BA5829" w:rsidRDefault="00BA5829" w:rsidP="0005355B">
      <w:pPr>
        <w:autoSpaceDE w:val="0"/>
        <w:autoSpaceDN w:val="0"/>
        <w:adjustRightInd w:val="0"/>
        <w:spacing w:after="0" w:line="480" w:lineRule="auto"/>
        <w:jc w:val="both"/>
        <w:rPr>
          <w:rFonts w:cs="Arial"/>
          <w:bCs/>
          <w:color w:val="2A2A2A"/>
          <w:sz w:val="22"/>
          <w:szCs w:val="22"/>
        </w:rPr>
      </w:pPr>
    </w:p>
    <w:p w14:paraId="2C33C603" w14:textId="780246F6" w:rsidR="00BA5829" w:rsidRPr="00BF447B" w:rsidRDefault="00BA5829" w:rsidP="0005355B">
      <w:pPr>
        <w:autoSpaceDE w:val="0"/>
        <w:autoSpaceDN w:val="0"/>
        <w:adjustRightInd w:val="0"/>
        <w:spacing w:after="0" w:line="480" w:lineRule="auto"/>
        <w:jc w:val="both"/>
        <w:rPr>
          <w:rFonts w:cs="Arial"/>
          <w:bCs/>
          <w:color w:val="2A2A2A"/>
          <w:sz w:val="22"/>
          <w:szCs w:val="22"/>
        </w:rPr>
      </w:pPr>
      <w:r>
        <w:rPr>
          <w:rFonts w:cs="Arial"/>
          <w:bCs/>
          <w:color w:val="2A2A2A"/>
          <w:sz w:val="22"/>
          <w:szCs w:val="22"/>
        </w:rPr>
        <w:t xml:space="preserve">There has also been interest in anti-idiotype vaccines in this space.  In melanoma and neuroblastoma, the use </w:t>
      </w:r>
      <w:r w:rsidR="00D15801">
        <w:rPr>
          <w:rFonts w:cs="Arial"/>
          <w:bCs/>
          <w:color w:val="2A2A2A"/>
          <w:sz w:val="22"/>
          <w:szCs w:val="22"/>
        </w:rPr>
        <w:t xml:space="preserve">of </w:t>
      </w:r>
      <w:r>
        <w:rPr>
          <w:rFonts w:cs="Arial"/>
          <w:bCs/>
          <w:color w:val="2A2A2A"/>
          <w:sz w:val="22"/>
          <w:szCs w:val="22"/>
        </w:rPr>
        <w:t>an anti-idiotype vaccine led to detectable anti-GD2 titres, some of which persisted over time.</w:t>
      </w:r>
      <w:hyperlink w:anchor="_ENREF_77" w:tooltip="Foon, 2000 #138" w:history="1">
        <w:r w:rsidR="00C06DCD">
          <w:rPr>
            <w:rFonts w:cs="Arial"/>
            <w:bCs/>
            <w:color w:val="2A2A2A"/>
            <w:sz w:val="22"/>
            <w:szCs w:val="22"/>
          </w:rPr>
          <w:fldChar w:fldCharType="begin">
            <w:fldData xml:space="preserve">PEVuZE5vdGU+PENpdGU+PEF1dGhvcj5Gb29uPC9BdXRob3I+PFllYXI+MjAwMDwvWWVhcj48UmVj
TnVtPjEzODwvUmVjTnVtPjxEaXNwbGF5VGV4dD48c3R5bGUgZmFjZT0ic3VwZXJzY3JpcHQiPjc3
PC9zdHlsZT48L0Rpc3BsYXlUZXh0PjxyZWNvcmQ+PHJlYy1udW1iZXI+MTM4PC9yZWMtbnVtYmVy
Pjxmb3JlaWduLWtleXM+PGtleSBhcHA9IkVOIiBkYi1pZD0iMjA1YXAyZnNhMHY5dmhlYXZ3YXA5
MGZzMHJ2NXByZDJlZGY5IiB0aW1lc3RhbXA9IjE3NDE5Nzk5MjUiPjEzODwva2V5PjwvZm9yZWln
bi1rZXlzPjxyZWYtdHlwZSBuYW1lPSJKb3VybmFsIEFydGljbGUiPjE3PC9yZWYtdHlwZT48Y29u
dHJpYnV0b3JzPjxhdXRob3JzPjxhdXRob3I+Rm9vbiwgSy4gQS48L2F1dGhvcj48YXV0aG9yPkx1
dHpreSwgSi48L2F1dGhvcj48YXV0aG9yPkJhcmFsLCBSLiBOLjwvYXV0aG9yPjxhdXRob3I+WWFu
bmVsbGksIEouIFIuPC9hdXRob3I+PGF1dGhvcj5IdXRjaGlucywgTC48L2F1dGhvcj48YXV0aG9y
PlRlaXRlbGJhdW0sIEEuPC9hdXRob3I+PGF1dGhvcj5LYXNoYWxhLCBPLiBMLjwvYXV0aG9yPjxh
dXRob3I+RGFzLCBSLjwvYXV0aG9yPjxhdXRob3I+R2Fycmlzb24sIEouPC9hdXRob3I+PGF1dGhv
cj5SZWlzZmVsZCwgUi4gQS48L2F1dGhvcj48YXV0aG9yPkJoYXR0YWNoYXJ5YS1DaGF0dGVyamVl
LCBNLjwvYXV0aG9yPjwvYXV0aG9ycz48L2NvbnRyaWJ1dG9ycz48YXV0aC1hZGRyZXNzPkRpdmlz
aW9uIG9mIEhlbWF0b2xvZ3kvT25jb2xvZ3ksIERlcGFydG1lbnQgb2YgSW50ZXJuYWwgTWVkaWNp
bmUsIFRoZSBCYXJyZXR0IENhbmNlciBDZW50ZXIgZm9yIFByZXZlbnRpb24sIFRyZWF0bWVudCBh
bmQgUmVzZWFyY2gsIFVuaXZlcnNpdHkgb2YgQ2luY2lubmF0aSBDb2xsZWdlIG9mIE1lZGljaW5l
LCBPSCA0NTIxOS0yMzE2LCBVU0EuIGtlbm5ldGguZm9vbkB1Yy5lZHU8L2F1dGgtYWRkcmVzcz48
dGl0bGVzPjx0aXRsZT5DbGluaWNhbCBhbmQgaW1tdW5lIHJlc3BvbnNlcyBpbiBhZHZhbmNlZCBt
ZWxhbm9tYSBwYXRpZW50cyBpbW11bml6ZWQgd2l0aCBhbiBhbnRpLWlkaW90eXBlIGFudGlib2R5
IG1pbWlja2luZyBkaXNpYWxvZ2FuZ2xpb3NpZGUgR0QyPC90aXRsZT48c2Vjb25kYXJ5LXRpdGxl
PkogQ2xpbiBPbmNvbDwvc2Vjb25kYXJ5LXRpdGxlPjwvdGl0bGVzPjxwZXJpb2RpY2FsPjxmdWxs
LXRpdGxlPkogQ2xpbiBPbmNvbDwvZnVsbC10aXRsZT48L3BlcmlvZGljYWw+PHBhZ2VzPjM3Ni04
NDwvcGFnZXM+PHZvbHVtZT4xODwvdm9sdW1lPjxudW1iZXI+MjwvbnVtYmVyPjxrZXl3b3Jkcz48
a2V5d29yZD5BZG9sZXNjZW50PC9rZXl3b3JkPjxrZXl3b3JkPkFkdWx0PC9rZXl3b3JkPjxrZXl3
b3JkPkFnZWQ8L2tleXdvcmQ+PGtleXdvcmQ+QWdlZCwgODAgYW5kIG92ZXI8L2tleXdvcmQ+PGtl
eXdvcmQ+QW50aWJvZGllcywgQW50aS1JZGlvdHlwaWMvKmltbXVub2xvZ3kvdGhlcmFwZXV0aWMg
dXNlPC9rZXl3b3JkPjxrZXl3b3JkPkFudGlib2R5IFNwZWNpZmljaXR5PC9rZXl3b3JkPjxrZXl3
b3JkPkRpc2Vhc2UgUHJvZ3Jlc3Npb248L2tleXdvcmQ+PGtleXdvcmQ+RmVtYWxlPC9rZXl3b3Jk
PjxrZXl3b3JkPkdhbmdsaW9zaWRlcy8qaW1tdW5vbG9neS90aGVyYXBldXRpYyB1c2U8L2tleXdv
cmQ+PGtleXdvcmQ+SHVtYW5zPC9rZXl3b3JkPjxrZXl3b3JkPkltbXVuaXphdGlvbjwva2V5d29y
ZD48a2V5d29yZD5JbW11bm9nbG9idWxpbiBHLyppbW11bm9sb2d5PC9rZXl3b3JkPjxrZXl3b3Jk
Pk1hbGU8L2tleXdvcmQ+PGtleXdvcmQ+TWVsYW5vbWEvKmltbXVub2xvZ3kvcGF0aG9sb2d5L3Ro
ZXJhcHk8L2tleXdvcmQ+PGtleXdvcmQ+TWlkZGxlIEFnZWQ8L2tleXdvcmQ+PGtleXdvcmQ+U2tp
biBOZW9wbGFzbXMvKmltbXVub2xvZ3kvcGF0aG9sb2d5L3RoZXJhcHk8L2tleXdvcmQ+PGtleXdv
cmQ+U3Vydml2YWwgQW5hbHlzaXM8L2tleXdvcmQ+PC9rZXl3b3Jkcz48ZGF0ZXM+PHllYXI+MjAw
MDwveWVhcj48cHViLWRhdGVzPjxkYXRlPkphbjwvZGF0ZT48L3B1Yi1kYXRlcz48L2RhdGVzPjxp
c2JuPjA3MzItMTgzWCAoUHJpbnQpJiN4RDswNzMyLTE4M1ggKExpbmtpbmcpPC9pc2JuPjxhY2Nl
c3Npb24tbnVtPjEwNjM3MjUzPC9hY2Nlc3Npb24tbnVtPjx1cmxzPjxyZWxhdGVkLXVybHM+PHVy
bD5odHRwczovL3d3dy5uY2JpLm5sbS5uaWguZ292L3B1Ym1lZC8xMDYzNzI1MzwvdXJsPjwvcmVs
YXRlZC11cmxzPjwvdXJscz48ZWxlY3Ryb25pYy1yZXNvdXJjZS1udW0+MTAuMTIwMC9KQ08uMjAw
MC4xOC4yLjM3NjwvZWxlY3Ryb25pYy1yZXNvdXJjZS1udW0+PHJlbW90ZS1kYXRhYmFzZS1uYW1l
Pk1lZGxpbmU8L3JlbW90ZS1kYXRhYmFzZS1uYW1lPjxyZW1vdGUtZGF0YWJhc2UtcHJvdmlkZXI+
TkxNPC9yZW1vdGUtZGF0YWJhc2UtcHJvdmlkZXI+PC9yZWNvcmQ+PC9DaXRlPjwvRW5kTm90ZT5=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PEVuZE5vdGU+PENpdGU+PEF1dGhvcj5Gb29uPC9BdXRob3I+PFllYXI+MjAwMDwvWWVhcj48UmVj
TnVtPjEzODwvUmVjTnVtPjxEaXNwbGF5VGV4dD48c3R5bGUgZmFjZT0ic3VwZXJzY3JpcHQiPjc3
PC9zdHlsZT48L0Rpc3BsYXlUZXh0PjxyZWNvcmQ+PHJlYy1udW1iZXI+MTM4PC9yZWMtbnVtYmVy
Pjxmb3JlaWduLWtleXM+PGtleSBhcHA9IkVOIiBkYi1pZD0iMjA1YXAyZnNhMHY5dmhlYXZ3YXA5
MGZzMHJ2NXByZDJlZGY5IiB0aW1lc3RhbXA9IjE3NDE5Nzk5MjUiPjEzODwva2V5PjwvZm9yZWln
bi1rZXlzPjxyZWYtdHlwZSBuYW1lPSJKb3VybmFsIEFydGljbGUiPjE3PC9yZWYtdHlwZT48Y29u
dHJpYnV0b3JzPjxhdXRob3JzPjxhdXRob3I+Rm9vbiwgSy4gQS48L2F1dGhvcj48YXV0aG9yPkx1
dHpreSwgSi48L2F1dGhvcj48YXV0aG9yPkJhcmFsLCBSLiBOLjwvYXV0aG9yPjxhdXRob3I+WWFu
bmVsbGksIEouIFIuPC9hdXRob3I+PGF1dGhvcj5IdXRjaGlucywgTC48L2F1dGhvcj48YXV0aG9y
PlRlaXRlbGJhdW0sIEEuPC9hdXRob3I+PGF1dGhvcj5LYXNoYWxhLCBPLiBMLjwvYXV0aG9yPjxh
dXRob3I+RGFzLCBSLjwvYXV0aG9yPjxhdXRob3I+R2Fycmlzb24sIEouPC9hdXRob3I+PGF1dGhv
cj5SZWlzZmVsZCwgUi4gQS48L2F1dGhvcj48YXV0aG9yPkJoYXR0YWNoYXJ5YS1DaGF0dGVyamVl
LCBNLjwvYXV0aG9yPjwvYXV0aG9ycz48L2NvbnRyaWJ1dG9ycz48YXV0aC1hZGRyZXNzPkRpdmlz
aW9uIG9mIEhlbWF0b2xvZ3kvT25jb2xvZ3ksIERlcGFydG1lbnQgb2YgSW50ZXJuYWwgTWVkaWNp
bmUsIFRoZSBCYXJyZXR0IENhbmNlciBDZW50ZXIgZm9yIFByZXZlbnRpb24sIFRyZWF0bWVudCBh
bmQgUmVzZWFyY2gsIFVuaXZlcnNpdHkgb2YgQ2luY2lubmF0aSBDb2xsZWdlIG9mIE1lZGljaW5l
LCBPSCA0NTIxOS0yMzE2LCBVU0EuIGtlbm5ldGguZm9vbkB1Yy5lZHU8L2F1dGgtYWRkcmVzcz48
dGl0bGVzPjx0aXRsZT5DbGluaWNhbCBhbmQgaW1tdW5lIHJlc3BvbnNlcyBpbiBhZHZhbmNlZCBt
ZWxhbm9tYSBwYXRpZW50cyBpbW11bml6ZWQgd2l0aCBhbiBhbnRpLWlkaW90eXBlIGFudGlib2R5
IG1pbWlja2luZyBkaXNpYWxvZ2FuZ2xpb3NpZGUgR0QyPC90aXRsZT48c2Vjb25kYXJ5LXRpdGxl
PkogQ2xpbiBPbmNvbDwvc2Vjb25kYXJ5LXRpdGxlPjwvdGl0bGVzPjxwZXJpb2RpY2FsPjxmdWxs
LXRpdGxlPkogQ2xpbiBPbmNvbDwvZnVsbC10aXRsZT48L3BlcmlvZGljYWw+PHBhZ2VzPjM3Ni04
NDwvcGFnZXM+PHZvbHVtZT4xODwvdm9sdW1lPjxudW1iZXI+MjwvbnVtYmVyPjxrZXl3b3Jkcz48
a2V5d29yZD5BZG9sZXNjZW50PC9rZXl3b3JkPjxrZXl3b3JkPkFkdWx0PC9rZXl3b3JkPjxrZXl3
b3JkPkFnZWQ8L2tleXdvcmQ+PGtleXdvcmQ+QWdlZCwgODAgYW5kIG92ZXI8L2tleXdvcmQ+PGtl
eXdvcmQ+QW50aWJvZGllcywgQW50aS1JZGlvdHlwaWMvKmltbXVub2xvZ3kvdGhlcmFwZXV0aWMg
dXNlPC9rZXl3b3JkPjxrZXl3b3JkPkFudGlib2R5IFNwZWNpZmljaXR5PC9rZXl3b3JkPjxrZXl3
b3JkPkRpc2Vhc2UgUHJvZ3Jlc3Npb248L2tleXdvcmQ+PGtleXdvcmQ+RmVtYWxlPC9rZXl3b3Jk
PjxrZXl3b3JkPkdhbmdsaW9zaWRlcy8qaW1tdW5vbG9neS90aGVyYXBldXRpYyB1c2U8L2tleXdv
cmQ+PGtleXdvcmQ+SHVtYW5zPC9rZXl3b3JkPjxrZXl3b3JkPkltbXVuaXphdGlvbjwva2V5d29y
ZD48a2V5d29yZD5JbW11bm9nbG9idWxpbiBHLyppbW11bm9sb2d5PC9rZXl3b3JkPjxrZXl3b3Jk
Pk1hbGU8L2tleXdvcmQ+PGtleXdvcmQ+TWVsYW5vbWEvKmltbXVub2xvZ3kvcGF0aG9sb2d5L3Ro
ZXJhcHk8L2tleXdvcmQ+PGtleXdvcmQ+TWlkZGxlIEFnZWQ8L2tleXdvcmQ+PGtleXdvcmQ+U2tp
biBOZW9wbGFzbXMvKmltbXVub2xvZ3kvcGF0aG9sb2d5L3RoZXJhcHk8L2tleXdvcmQ+PGtleXdv
cmQ+U3Vydml2YWwgQW5hbHlzaXM8L2tleXdvcmQ+PC9rZXl3b3Jkcz48ZGF0ZXM+PHllYXI+MjAw
MDwveWVhcj48cHViLWRhdGVzPjxkYXRlPkphbjwvZGF0ZT48L3B1Yi1kYXRlcz48L2RhdGVzPjxp
c2JuPjA3MzItMTgzWCAoUHJpbnQpJiN4RDswNzMyLTE4M1ggKExpbmtpbmcpPC9pc2JuPjxhY2Nl
c3Npb24tbnVtPjEwNjM3MjUzPC9hY2Nlc3Npb24tbnVtPjx1cmxzPjxyZWxhdGVkLXVybHM+PHVy
bD5odHRwczovL3d3dy5uY2JpLm5sbS5uaWguZ292L3B1Ym1lZC8xMDYzNzI1MzwvdXJsPjwvcmVs
YXRlZC11cmxzPjwvdXJscz48ZWxlY3Ryb25pYy1yZXNvdXJjZS1udW0+MTAuMTIwMC9KQ08uMjAw
MC4xOC4yLjM3NjwvZWxlY3Ryb25pYy1yZXNvdXJjZS1udW0+PHJlbW90ZS1kYXRhYmFzZS1uYW1l
Pk1lZGxpbmU8L3JlbW90ZS1kYXRhYmFzZS1uYW1lPjxyZW1vdGUtZGF0YWJhc2UtcHJvdmlkZXI+
TkxNPC9yZW1vdGUtZGF0YWJhc2UtcHJvdmlkZXI+PC9yZWNvcmQ+PC9DaXRlPjwvRW5kTm90ZT5=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77</w:t>
        </w:r>
        <w:r w:rsidR="00C06DCD">
          <w:rPr>
            <w:rFonts w:cs="Arial"/>
            <w:bCs/>
            <w:color w:val="2A2A2A"/>
            <w:sz w:val="22"/>
            <w:szCs w:val="22"/>
          </w:rPr>
          <w:fldChar w:fldCharType="end"/>
        </w:r>
      </w:hyperlink>
      <w:r>
        <w:rPr>
          <w:rFonts w:cs="Arial"/>
          <w:bCs/>
          <w:color w:val="2A2A2A"/>
          <w:sz w:val="22"/>
          <w:szCs w:val="22"/>
        </w:rPr>
        <w:t xml:space="preserve"> </w:t>
      </w:r>
      <w:hyperlink w:anchor="_ENREF_78" w:tooltip="Klingel, 2022 #139" w:history="1">
        <w:r w:rsidR="00C06DCD">
          <w:rPr>
            <w:rFonts w:cs="Arial"/>
            <w:bCs/>
            <w:color w:val="2A2A2A"/>
            <w:sz w:val="22"/>
            <w:szCs w:val="22"/>
          </w:rPr>
          <w:fldChar w:fldCharType="begin">
            <w:fldData xml:space="preserve">PEVuZE5vdGU+PENpdGU+PEF1dGhvcj5LbGluZ2VsPC9BdXRob3I+PFllYXI+MjAyMjwvWWVhcj48
UmVjTnVtPjEzOTwvUmVjTnVtPjxEaXNwbGF5VGV4dD48c3R5bGUgZmFjZT0ic3VwZXJzY3JpcHQi
Pjc4PC9zdHlsZT48L0Rpc3BsYXlUZXh0PjxyZWNvcmQ+PHJlYy1udW1iZXI+MTM5PC9yZWMtbnVt
YmVyPjxmb3JlaWduLWtleXM+PGtleSBhcHA9IkVOIiBkYi1pZD0iMjA1YXAyZnNhMHY5dmhlYXZ3
YXA5MGZzMHJ2NXByZDJlZGY5IiB0aW1lc3RhbXA9IjE3NDE5Nzk5NTEiPjEzOTwva2V5PjwvZm9y
ZWlnbi1rZXlzPjxyZWYtdHlwZSBuYW1lPSJKb3VybmFsIEFydGljbGUiPjE3PC9yZWYtdHlwZT48
Y29udHJpYnV0b3JzPjxhdXRob3JzPjxhdXRob3I+S2xpbmdlbCwgTC48L2F1dGhvcj48YXV0aG9y
PlNpZWJlcnQsIE4uPC9hdXRob3I+PGF1dGhvcj5Ucm9zY2hrZS1NZXVyZXIsIFMuPC9hdXRob3I+
PGF1dGhvcj5adW1wZSwgTS48L2F1dGhvcj48YXV0aG9yPkVobGVydCwgSy48L2F1dGhvcj48YXV0
aG9yPkh1YmVyLCBTLjwvYXV0aG9yPjxhdXRob3I+TG9pYm5lciwgSC48L2F1dGhvcj48YXV0aG9y
Pk11dHNjaGxlY2huZXIsIE8uPC9hdXRob3I+PGF1dGhvcj5Mb2RlLCBILiBOLjwvYXV0aG9yPjwv
YXV0aG9ycz48L2NvbnRyaWJ1dG9ycz48YXV0aC1hZGRyZXNzPlBlZGlhdHJpYyBIZW1hdG9sb2d5
IGFuZCBPbmNvbG9neSwgVW5pdmVyc2l0eSBNZWRpY2luZSBHcmVpZnN3YWxkLCAxNzQ3NSBHcmVp
ZnN3YWxkLCBHZXJtYW55LiYjeEQ7QW55eGlzIEltbXVuby1PbmNvbG9neSBHbWJILCAxMjMwIFZp
ZW5uYSwgQXVzdHJpYS48L2F1dGgtYWRkcmVzcz48dGl0bGVzPjx0aXRsZT5JbW11bmUgUmVzcG9u
c2UgYW5kIE91dGNvbWUgb2YgSGlnaC1SaXNrIE5ldXJvYmxhc3RvbWEgUGF0aWVudHMgSW1tdW5p
emVkIHdpdGggQW50aS1JZGlvdHlwaWMgQW50aWJvZHkgR2FuZ2xpZGlvbWFiOiBSZXN1bHRzIGZy
b20gQ29tcGFzc2lvbmF0ZS1Vc2UgVHJlYXRtZW50czwvdGl0bGU+PHNlY29uZGFyeS10aXRsZT5D
YW5jZXJzIChCYXNlbCk8L3NlY29uZGFyeS10aXRsZT48L3RpdGxlcz48cGVyaW9kaWNhbD48ZnVs
bC10aXRsZT5DYW5jZXJzIChCYXNlbCk8L2Z1bGwtdGl0bGU+PC9wZXJpb2RpY2FsPjx2b2x1bWU+
MTQ8L3ZvbHVtZT48bnVtYmVyPjIzPC9udW1iZXI+PGVkaXRpb24+MjAyMjExMjU8L2VkaXRpb24+
PGtleXdvcmRzPjxrZXl3b3JkPmdhbmdsaW9zaWRlIEdEMjwva2V5d29yZD48a2V5d29yZD5pbW11
bm90aGVyYXB5PC9rZXl3b3JkPjxrZXl3b3JkPm5ldXJvYmxhc3RvbWE8L2tleXdvcmQ+PGtleXdv
cmQ+dmFjY2luZTwva2V5d29yZD48L2tleXdvcmRzPjxkYXRlcz48eWVhcj4yMDIyPC95ZWFyPjxw
dWItZGF0ZXM+PGRhdGU+Tm92IDI1PC9kYXRlPjwvcHViLWRhdGVzPjwvZGF0ZXM+PGlzYm4+MjA3
Mi02Njk0IChQcmludCkmI3hEOzIwNzItNjY5NCAoRWxlY3Ryb25pYykmI3hEOzIwNzItNjY5NCAo
TGlua2luZyk8L2lzYm4+PGFjY2Vzc2lvbi1udW0+MzY0OTcyOTA8L2FjY2Vzc2lvbi1udW0+PHVy
bHM+PHJlbGF0ZWQtdXJscz48dXJsPmh0dHBzOi8vd3d3Lm5jYmkubmxtLm5paC5nb3YvcHVibWVk
LzM2NDk3MjkwPC91cmw+PC9yZWxhdGVkLXVybHM+PC91cmxzPjxjdXN0b20xPk8uTS4sIEhhLkxv
LiBhbmQgSG8uTG8uIGRlY2xhcmUgdGhhdCB0aGV5IGFyZSBmb3VuZGVycyBvZiBBbnl4aXMgSW1t
dW5vLU9uY29sb2d5IEdtYkgsIHdoaWNoIGlzIHN1cHBvcnRlZCBieSB0aGUgJnF1b3Q7QXVzdHJp
YW4gV2lydHNjaGFmdHNzZXJ2aWNlJnF1b3Q7IChBV1MpLiBBbGwgb3RoZXIgYXV0aG9ycyBkZWNs
YXJlIG5vIGNvbmZsaWN0cyBvZiBpbnRlcmVzdC48L2N1c3RvbTE+PGN1c3RvbTI+UE1DOTczNTQz
OTwvY3VzdG9tMj48ZWxlY3Ryb25pYy1yZXNvdXJjZS1udW0+MTAuMzM5MC9jYW5jZXJzMTQyMzU4
MDI8L2VsZWN0cm9uaWMtcmVzb3VyY2UtbnVtPjxyZW1vdGUtZGF0YWJhc2UtbmFtZT5QdWJNZWQt
bm90LU1FRExJTkU8L3JlbW90ZS1kYXRhYmFzZS1uYW1lPjxyZW1vdGUtZGF0YWJhc2UtcHJvdmlk
ZXI+TkxNPC9yZW1vdGUtZGF0YWJhc2UtcHJvdmlkZXI+PC9yZWNvcmQ+PC9DaXRlPjwvRW5kTm90
ZT4A
</w:fldData>
          </w:fldChar>
        </w:r>
        <w:r w:rsidR="00C06DCD">
          <w:rPr>
            <w:rFonts w:cs="Arial"/>
            <w:bCs/>
            <w:color w:val="2A2A2A"/>
            <w:sz w:val="22"/>
            <w:szCs w:val="22"/>
          </w:rPr>
          <w:instrText xml:space="preserve"> ADDIN EN.CITE </w:instrText>
        </w:r>
        <w:r w:rsidR="00C06DCD">
          <w:rPr>
            <w:rFonts w:cs="Arial"/>
            <w:bCs/>
            <w:color w:val="2A2A2A"/>
            <w:sz w:val="22"/>
            <w:szCs w:val="22"/>
          </w:rPr>
          <w:fldChar w:fldCharType="begin">
            <w:fldData xml:space="preserve">PEVuZE5vdGU+PENpdGU+PEF1dGhvcj5LbGluZ2VsPC9BdXRob3I+PFllYXI+MjAyMjwvWWVhcj48
UmVjTnVtPjEzOTwvUmVjTnVtPjxEaXNwbGF5VGV4dD48c3R5bGUgZmFjZT0ic3VwZXJzY3JpcHQi
Pjc4PC9zdHlsZT48L0Rpc3BsYXlUZXh0PjxyZWNvcmQ+PHJlYy1udW1iZXI+MTM5PC9yZWMtbnVt
YmVyPjxmb3JlaWduLWtleXM+PGtleSBhcHA9IkVOIiBkYi1pZD0iMjA1YXAyZnNhMHY5dmhlYXZ3
YXA5MGZzMHJ2NXByZDJlZGY5IiB0aW1lc3RhbXA9IjE3NDE5Nzk5NTEiPjEzOTwva2V5PjwvZm9y
ZWlnbi1rZXlzPjxyZWYtdHlwZSBuYW1lPSJKb3VybmFsIEFydGljbGUiPjE3PC9yZWYtdHlwZT48
Y29udHJpYnV0b3JzPjxhdXRob3JzPjxhdXRob3I+S2xpbmdlbCwgTC48L2F1dGhvcj48YXV0aG9y
PlNpZWJlcnQsIE4uPC9hdXRob3I+PGF1dGhvcj5Ucm9zY2hrZS1NZXVyZXIsIFMuPC9hdXRob3I+
PGF1dGhvcj5adW1wZSwgTS48L2F1dGhvcj48YXV0aG9yPkVobGVydCwgSy48L2F1dGhvcj48YXV0
aG9yPkh1YmVyLCBTLjwvYXV0aG9yPjxhdXRob3I+TG9pYm5lciwgSC48L2F1dGhvcj48YXV0aG9y
Pk11dHNjaGxlY2huZXIsIE8uPC9hdXRob3I+PGF1dGhvcj5Mb2RlLCBILiBOLjwvYXV0aG9yPjwv
YXV0aG9ycz48L2NvbnRyaWJ1dG9ycz48YXV0aC1hZGRyZXNzPlBlZGlhdHJpYyBIZW1hdG9sb2d5
IGFuZCBPbmNvbG9neSwgVW5pdmVyc2l0eSBNZWRpY2luZSBHcmVpZnN3YWxkLCAxNzQ3NSBHcmVp
ZnN3YWxkLCBHZXJtYW55LiYjeEQ7QW55eGlzIEltbXVuby1PbmNvbG9neSBHbWJILCAxMjMwIFZp
ZW5uYSwgQXVzdHJpYS48L2F1dGgtYWRkcmVzcz48dGl0bGVzPjx0aXRsZT5JbW11bmUgUmVzcG9u
c2UgYW5kIE91dGNvbWUgb2YgSGlnaC1SaXNrIE5ldXJvYmxhc3RvbWEgUGF0aWVudHMgSW1tdW5p
emVkIHdpdGggQW50aS1JZGlvdHlwaWMgQW50aWJvZHkgR2FuZ2xpZGlvbWFiOiBSZXN1bHRzIGZy
b20gQ29tcGFzc2lvbmF0ZS1Vc2UgVHJlYXRtZW50czwvdGl0bGU+PHNlY29uZGFyeS10aXRsZT5D
YW5jZXJzIChCYXNlbCk8L3NlY29uZGFyeS10aXRsZT48L3RpdGxlcz48cGVyaW9kaWNhbD48ZnVs
bC10aXRsZT5DYW5jZXJzIChCYXNlbCk8L2Z1bGwtdGl0bGU+PC9wZXJpb2RpY2FsPjx2b2x1bWU+
MTQ8L3ZvbHVtZT48bnVtYmVyPjIzPC9udW1iZXI+PGVkaXRpb24+MjAyMjExMjU8L2VkaXRpb24+
PGtleXdvcmRzPjxrZXl3b3JkPmdhbmdsaW9zaWRlIEdEMjwva2V5d29yZD48a2V5d29yZD5pbW11
bm90aGVyYXB5PC9rZXl3b3JkPjxrZXl3b3JkPm5ldXJvYmxhc3RvbWE8L2tleXdvcmQ+PGtleXdv
cmQ+dmFjY2luZTwva2V5d29yZD48L2tleXdvcmRzPjxkYXRlcz48eWVhcj4yMDIyPC95ZWFyPjxw
dWItZGF0ZXM+PGRhdGU+Tm92IDI1PC9kYXRlPjwvcHViLWRhdGVzPjwvZGF0ZXM+PGlzYm4+MjA3
Mi02Njk0IChQcmludCkmI3hEOzIwNzItNjY5NCAoRWxlY3Ryb25pYykmI3hEOzIwNzItNjY5NCAo
TGlua2luZyk8L2lzYm4+PGFjY2Vzc2lvbi1udW0+MzY0OTcyOTA8L2FjY2Vzc2lvbi1udW0+PHVy
bHM+PHJlbGF0ZWQtdXJscz48dXJsPmh0dHBzOi8vd3d3Lm5jYmkubmxtLm5paC5nb3YvcHVibWVk
LzM2NDk3MjkwPC91cmw+PC9yZWxhdGVkLXVybHM+PC91cmxzPjxjdXN0b20xPk8uTS4sIEhhLkxv
LiBhbmQgSG8uTG8uIGRlY2xhcmUgdGhhdCB0aGV5IGFyZSBmb3VuZGVycyBvZiBBbnl4aXMgSW1t
dW5vLU9uY29sb2d5IEdtYkgsIHdoaWNoIGlzIHN1cHBvcnRlZCBieSB0aGUgJnF1b3Q7QXVzdHJp
YW4gV2lydHNjaGFmdHNzZXJ2aWNlJnF1b3Q7IChBV1MpLiBBbGwgb3RoZXIgYXV0aG9ycyBkZWNs
YXJlIG5vIGNvbmZsaWN0cyBvZiBpbnRlcmVzdC48L2N1c3RvbTE+PGN1c3RvbTI+UE1DOTczNTQz
OTwvY3VzdG9tMj48ZWxlY3Ryb25pYy1yZXNvdXJjZS1udW0+MTAuMzM5MC9jYW5jZXJzMTQyMzU4
MDI8L2VsZWN0cm9uaWMtcmVzb3VyY2UtbnVtPjxyZW1vdGUtZGF0YWJhc2UtbmFtZT5QdWJNZWQt
bm90LU1FRExJTkU8L3JlbW90ZS1kYXRhYmFzZS1uYW1lPjxyZW1vdGUtZGF0YWJhc2UtcHJvdmlk
ZXI+TkxNPC9yZW1vdGUtZGF0YWJhc2UtcHJvdmlkZXI+PC9yZWNvcmQ+PC9DaXRlPjwvRW5kTm90
ZT4A
</w:fldData>
          </w:fldChar>
        </w:r>
        <w:r w:rsidR="00C06DCD">
          <w:rPr>
            <w:rFonts w:cs="Arial"/>
            <w:bCs/>
            <w:color w:val="2A2A2A"/>
            <w:sz w:val="22"/>
            <w:szCs w:val="22"/>
          </w:rPr>
          <w:instrText xml:space="preserve"> ADDIN EN.CITE.DATA </w:instrText>
        </w:r>
        <w:r w:rsidR="00C06DCD">
          <w:rPr>
            <w:rFonts w:cs="Arial"/>
            <w:bCs/>
            <w:color w:val="2A2A2A"/>
            <w:sz w:val="22"/>
            <w:szCs w:val="22"/>
          </w:rPr>
        </w:r>
        <w:r w:rsidR="00C06DCD">
          <w:rPr>
            <w:rFonts w:cs="Arial"/>
            <w:bCs/>
            <w:color w:val="2A2A2A"/>
            <w:sz w:val="22"/>
            <w:szCs w:val="22"/>
          </w:rPr>
          <w:fldChar w:fldCharType="end"/>
        </w:r>
        <w:r w:rsidR="00C06DCD">
          <w:rPr>
            <w:rFonts w:cs="Arial"/>
            <w:bCs/>
            <w:color w:val="2A2A2A"/>
            <w:sz w:val="22"/>
            <w:szCs w:val="22"/>
          </w:rPr>
        </w:r>
        <w:r w:rsidR="00C06DCD">
          <w:rPr>
            <w:rFonts w:cs="Arial"/>
            <w:bCs/>
            <w:color w:val="2A2A2A"/>
            <w:sz w:val="22"/>
            <w:szCs w:val="22"/>
          </w:rPr>
          <w:fldChar w:fldCharType="separate"/>
        </w:r>
        <w:r w:rsidR="00C06DCD" w:rsidRPr="00C06DCD">
          <w:rPr>
            <w:rFonts w:cs="Arial"/>
            <w:bCs/>
            <w:noProof/>
            <w:color w:val="2A2A2A"/>
            <w:sz w:val="22"/>
            <w:szCs w:val="22"/>
            <w:vertAlign w:val="superscript"/>
          </w:rPr>
          <w:t>78</w:t>
        </w:r>
        <w:r w:rsidR="00C06DCD">
          <w:rPr>
            <w:rFonts w:cs="Arial"/>
            <w:bCs/>
            <w:color w:val="2A2A2A"/>
            <w:sz w:val="22"/>
            <w:szCs w:val="22"/>
          </w:rPr>
          <w:fldChar w:fldCharType="end"/>
        </w:r>
      </w:hyperlink>
      <w:r w:rsidR="00797DDB">
        <w:rPr>
          <w:rFonts w:cs="Arial"/>
          <w:bCs/>
          <w:color w:val="2A2A2A"/>
          <w:sz w:val="22"/>
          <w:szCs w:val="22"/>
        </w:rPr>
        <w:t xml:space="preserve"> </w:t>
      </w:r>
      <w:r>
        <w:rPr>
          <w:rFonts w:cs="Arial"/>
          <w:bCs/>
          <w:color w:val="2A2A2A"/>
          <w:sz w:val="22"/>
          <w:szCs w:val="22"/>
        </w:rPr>
        <w:t xml:space="preserve">The clinical </w:t>
      </w:r>
      <w:r w:rsidR="003D0D5D">
        <w:rPr>
          <w:rFonts w:cs="Arial"/>
          <w:bCs/>
          <w:color w:val="2A2A2A"/>
          <w:sz w:val="22"/>
          <w:szCs w:val="22"/>
        </w:rPr>
        <w:t xml:space="preserve">impact of these anti-GD2 antibodies and ultimate role of anti-idiotype vaccines is not yet known.  </w:t>
      </w:r>
    </w:p>
    <w:p w14:paraId="12523ECA" w14:textId="77777777" w:rsidR="002534B9" w:rsidRPr="003A7C79" w:rsidRDefault="002534B9" w:rsidP="0005355B">
      <w:p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both"/>
        <w:rPr>
          <w:rFonts w:eastAsia="Calibri" w:cs="Arial"/>
          <w:color w:val="auto"/>
          <w:sz w:val="22"/>
          <w:szCs w:val="22"/>
          <w:bdr w:val="none" w:sz="0" w:space="0" w:color="auto"/>
          <w:lang w:eastAsia="en-US"/>
        </w:rPr>
      </w:pPr>
    </w:p>
    <w:p w14:paraId="3748CBB7" w14:textId="09719AFD" w:rsidR="002534B9" w:rsidRPr="003A7C79" w:rsidRDefault="002534B9" w:rsidP="0005355B">
      <w:pPr>
        <w:tabs>
          <w:tab w:val="num" w:pos="1440"/>
          <w:tab w:val="num" w:pos="2160"/>
        </w:tabs>
        <w:spacing w:after="0" w:line="480" w:lineRule="auto"/>
        <w:jc w:val="both"/>
        <w:rPr>
          <w:rFonts w:cs="Arial"/>
          <w:b/>
          <w:sz w:val="22"/>
          <w:szCs w:val="22"/>
        </w:rPr>
      </w:pPr>
      <w:r w:rsidRPr="003A7C79">
        <w:rPr>
          <w:rFonts w:cs="Arial"/>
          <w:b/>
          <w:bCs/>
          <w:sz w:val="22"/>
          <w:szCs w:val="22"/>
        </w:rPr>
        <w:t>Products discussed at the Forum</w:t>
      </w:r>
    </w:p>
    <w:p w14:paraId="7EBBFC53" w14:textId="1DE43EBC" w:rsidR="002534B9" w:rsidRDefault="00771479" w:rsidP="0005355B">
      <w:pPr>
        <w:spacing w:after="0" w:line="480" w:lineRule="auto"/>
        <w:jc w:val="both"/>
        <w:rPr>
          <w:rFonts w:cs="Arial"/>
          <w:sz w:val="22"/>
          <w:szCs w:val="22"/>
        </w:rPr>
      </w:pPr>
      <w:r>
        <w:rPr>
          <w:rStyle w:val="Hyperlink0"/>
          <w:rFonts w:ascii="Arial" w:hAnsi="Arial" w:cs="Arial"/>
          <w:lang w:val="en-GB"/>
        </w:rPr>
        <w:t>Seven</w:t>
      </w:r>
      <w:r w:rsidR="002534B9" w:rsidRPr="003A7C79">
        <w:rPr>
          <w:rStyle w:val="Hyperlink0"/>
          <w:rFonts w:ascii="Arial" w:hAnsi="Arial" w:cs="Arial"/>
          <w:lang w:val="en-GB"/>
        </w:rPr>
        <w:t xml:space="preserve"> </w:t>
      </w:r>
      <w:r w:rsidR="002534B9" w:rsidRPr="003A7C79">
        <w:rPr>
          <w:rFonts w:cs="Arial"/>
          <w:sz w:val="22"/>
          <w:szCs w:val="22"/>
        </w:rPr>
        <w:t xml:space="preserve">medicinal products </w:t>
      </w:r>
      <w:r w:rsidR="00CF3399">
        <w:rPr>
          <w:rFonts w:cs="Arial"/>
          <w:sz w:val="22"/>
          <w:szCs w:val="22"/>
        </w:rPr>
        <w:t>were discussed</w:t>
      </w:r>
      <w:r w:rsidR="00F9592F">
        <w:rPr>
          <w:rFonts w:cs="Arial"/>
          <w:sz w:val="22"/>
          <w:szCs w:val="22"/>
        </w:rPr>
        <w:t xml:space="preserve"> (</w:t>
      </w:r>
      <w:r w:rsidR="00F9592F">
        <w:rPr>
          <w:rFonts w:cs="Arial"/>
          <w:b/>
          <w:bCs/>
          <w:sz w:val="22"/>
          <w:szCs w:val="22"/>
        </w:rPr>
        <w:t xml:space="preserve">Table </w:t>
      </w:r>
      <w:r w:rsidR="00D84D66">
        <w:rPr>
          <w:rFonts w:cs="Arial"/>
          <w:b/>
          <w:bCs/>
          <w:sz w:val="22"/>
          <w:szCs w:val="22"/>
        </w:rPr>
        <w:t>2</w:t>
      </w:r>
      <w:r w:rsidR="00F9592F">
        <w:rPr>
          <w:rFonts w:cs="Arial"/>
          <w:sz w:val="22"/>
          <w:szCs w:val="22"/>
        </w:rPr>
        <w:t>)</w:t>
      </w:r>
      <w:r w:rsidR="00CF3399">
        <w:rPr>
          <w:rFonts w:cs="Arial"/>
          <w:sz w:val="22"/>
          <w:szCs w:val="22"/>
        </w:rPr>
        <w:t xml:space="preserve">, including </w:t>
      </w:r>
      <w:r w:rsidR="00F9592F">
        <w:rPr>
          <w:rFonts w:cs="Arial"/>
          <w:sz w:val="22"/>
          <w:szCs w:val="22"/>
        </w:rPr>
        <w:t>five</w:t>
      </w:r>
      <w:r w:rsidR="00CF3399">
        <w:rPr>
          <w:rFonts w:cs="Arial"/>
          <w:sz w:val="22"/>
          <w:szCs w:val="22"/>
        </w:rPr>
        <w:t xml:space="preserve"> </w:t>
      </w:r>
      <w:r w:rsidR="00F9592F">
        <w:rPr>
          <w:rFonts w:cs="Arial"/>
          <w:sz w:val="22"/>
          <w:szCs w:val="22"/>
        </w:rPr>
        <w:t>monoclonal</w:t>
      </w:r>
      <w:r w:rsidR="00CF3399">
        <w:rPr>
          <w:rFonts w:cs="Arial"/>
          <w:sz w:val="22"/>
          <w:szCs w:val="22"/>
        </w:rPr>
        <w:t xml:space="preserve"> antibodies directed against GD2 (</w:t>
      </w:r>
      <w:r w:rsidR="00C04BB7">
        <w:rPr>
          <w:rFonts w:cs="Arial"/>
          <w:sz w:val="22"/>
          <w:szCs w:val="22"/>
        </w:rPr>
        <w:t xml:space="preserve">three </w:t>
      </w:r>
      <w:r w:rsidR="00C252F8">
        <w:rPr>
          <w:rFonts w:cs="Arial"/>
          <w:sz w:val="22"/>
          <w:szCs w:val="22"/>
        </w:rPr>
        <w:t>with existing marketing authorisation</w:t>
      </w:r>
      <w:r w:rsidR="00C04BB7">
        <w:rPr>
          <w:rFonts w:cs="Arial"/>
          <w:sz w:val="22"/>
          <w:szCs w:val="22"/>
        </w:rPr>
        <w:t xml:space="preserve">: </w:t>
      </w:r>
      <w:r w:rsidR="00CF3399">
        <w:rPr>
          <w:rFonts w:cs="Arial"/>
          <w:sz w:val="22"/>
          <w:szCs w:val="22"/>
        </w:rPr>
        <w:t>dinutuximab, dinutuximab beta</w:t>
      </w:r>
      <w:r w:rsidR="00C04BB7">
        <w:rPr>
          <w:rFonts w:cs="Arial"/>
          <w:sz w:val="22"/>
          <w:szCs w:val="22"/>
        </w:rPr>
        <w:t xml:space="preserve"> and </w:t>
      </w:r>
      <w:proofErr w:type="spellStart"/>
      <w:r w:rsidR="00C04BB7">
        <w:rPr>
          <w:rFonts w:cs="Arial"/>
          <w:sz w:val="22"/>
          <w:szCs w:val="22"/>
        </w:rPr>
        <w:t>naxitamab</w:t>
      </w:r>
      <w:proofErr w:type="spellEnd"/>
      <w:r w:rsidR="00C252F8">
        <w:rPr>
          <w:rFonts w:cs="Arial"/>
          <w:sz w:val="22"/>
          <w:szCs w:val="22"/>
        </w:rPr>
        <w:t xml:space="preserve">; </w:t>
      </w:r>
      <w:r w:rsidR="00C04BB7">
        <w:rPr>
          <w:rFonts w:cs="Arial"/>
          <w:sz w:val="22"/>
          <w:szCs w:val="22"/>
        </w:rPr>
        <w:t>two that are</w:t>
      </w:r>
      <w:r w:rsidR="00C252F8">
        <w:rPr>
          <w:rFonts w:cs="Arial"/>
          <w:sz w:val="22"/>
          <w:szCs w:val="22"/>
        </w:rPr>
        <w:t xml:space="preserve"> currently</w:t>
      </w:r>
      <w:r w:rsidR="00C04BB7">
        <w:rPr>
          <w:rFonts w:cs="Arial"/>
          <w:sz w:val="22"/>
          <w:szCs w:val="22"/>
        </w:rPr>
        <w:t xml:space="preserve"> in clinical development:</w:t>
      </w:r>
      <w:r w:rsidR="00CF3399">
        <w:rPr>
          <w:rFonts w:cs="Arial"/>
          <w:sz w:val="22"/>
          <w:szCs w:val="22"/>
        </w:rPr>
        <w:t xml:space="preserve"> hu14.18K322A</w:t>
      </w:r>
      <w:r w:rsidR="00C04BB7">
        <w:rPr>
          <w:rFonts w:cs="Arial"/>
          <w:sz w:val="22"/>
          <w:szCs w:val="22"/>
        </w:rPr>
        <w:t xml:space="preserve"> and</w:t>
      </w:r>
      <w:r w:rsidR="00F9592F">
        <w:rPr>
          <w:rFonts w:cs="Arial"/>
          <w:sz w:val="22"/>
          <w:szCs w:val="22"/>
        </w:rPr>
        <w:t xml:space="preserve"> INV724</w:t>
      </w:r>
      <w:r w:rsidR="00CF3399">
        <w:rPr>
          <w:rFonts w:cs="Arial"/>
          <w:sz w:val="22"/>
          <w:szCs w:val="22"/>
        </w:rPr>
        <w:t xml:space="preserve">) and </w:t>
      </w:r>
      <w:r w:rsidR="00F9592F">
        <w:rPr>
          <w:rFonts w:cs="Arial"/>
          <w:sz w:val="22"/>
          <w:szCs w:val="22"/>
        </w:rPr>
        <w:t>two</w:t>
      </w:r>
      <w:r w:rsidR="00CF3399">
        <w:rPr>
          <w:rFonts w:cs="Arial"/>
          <w:sz w:val="22"/>
          <w:szCs w:val="22"/>
        </w:rPr>
        <w:t xml:space="preserve"> </w:t>
      </w:r>
      <w:r w:rsidR="00C252F8">
        <w:rPr>
          <w:rFonts w:cs="Arial"/>
          <w:sz w:val="22"/>
          <w:szCs w:val="22"/>
        </w:rPr>
        <w:t xml:space="preserve">further novel agents </w:t>
      </w:r>
      <w:r w:rsidR="00BF1503">
        <w:rPr>
          <w:rFonts w:cs="Arial"/>
          <w:sz w:val="22"/>
          <w:szCs w:val="22"/>
        </w:rPr>
        <w:t>[</w:t>
      </w:r>
      <w:r w:rsidR="00CF3399">
        <w:rPr>
          <w:rFonts w:cs="Arial"/>
          <w:sz w:val="22"/>
          <w:szCs w:val="22"/>
        </w:rPr>
        <w:t xml:space="preserve">GD2 </w:t>
      </w:r>
      <w:r w:rsidR="00BF1503">
        <w:rPr>
          <w:rFonts w:cs="Arial"/>
          <w:sz w:val="22"/>
          <w:szCs w:val="22"/>
        </w:rPr>
        <w:t>self-assembling / disassembling (</w:t>
      </w:r>
      <w:r w:rsidR="00CF3399">
        <w:rPr>
          <w:rFonts w:cs="Arial"/>
          <w:sz w:val="22"/>
          <w:szCs w:val="22"/>
        </w:rPr>
        <w:t>SADA</w:t>
      </w:r>
      <w:r w:rsidR="00BF1503">
        <w:rPr>
          <w:rFonts w:cs="Arial"/>
          <w:sz w:val="22"/>
          <w:szCs w:val="22"/>
        </w:rPr>
        <w:t>)</w:t>
      </w:r>
      <w:r w:rsidR="00F9592F">
        <w:rPr>
          <w:rFonts w:cs="Arial"/>
          <w:sz w:val="22"/>
          <w:szCs w:val="22"/>
        </w:rPr>
        <w:t xml:space="preserve"> radiopharmaceutical</w:t>
      </w:r>
      <w:r w:rsidR="00CF3399">
        <w:rPr>
          <w:rFonts w:cs="Arial"/>
          <w:sz w:val="22"/>
          <w:szCs w:val="22"/>
        </w:rPr>
        <w:t xml:space="preserve"> and M3554</w:t>
      </w:r>
      <w:r w:rsidR="00E450BD">
        <w:rPr>
          <w:rFonts w:cs="Arial"/>
          <w:sz w:val="22"/>
          <w:szCs w:val="22"/>
        </w:rPr>
        <w:t xml:space="preserve"> ADC</w:t>
      </w:r>
      <w:r w:rsidR="00BF1503">
        <w:rPr>
          <w:rFonts w:cs="Arial"/>
          <w:sz w:val="22"/>
          <w:szCs w:val="22"/>
        </w:rPr>
        <w:t>]</w:t>
      </w:r>
      <w:r w:rsidR="002534B9" w:rsidRPr="003A7C79">
        <w:rPr>
          <w:rFonts w:cs="Arial"/>
          <w:sz w:val="22"/>
          <w:szCs w:val="22"/>
        </w:rPr>
        <w:t>.</w:t>
      </w:r>
      <w:r w:rsidR="00CF3399">
        <w:rPr>
          <w:rFonts w:cs="Arial"/>
          <w:sz w:val="22"/>
          <w:szCs w:val="22"/>
        </w:rPr>
        <w:t xml:space="preserve">  Development of GD2-directed CAR-T cells being developed in academia were discussed separately, including a discussion of </w:t>
      </w:r>
      <w:r w:rsidR="001E2DC5">
        <w:rPr>
          <w:rFonts w:cs="Arial"/>
          <w:sz w:val="22"/>
          <w:szCs w:val="22"/>
        </w:rPr>
        <w:t xml:space="preserve">strategies to expand development and access to this modality.  </w:t>
      </w:r>
    </w:p>
    <w:p w14:paraId="70517DAE" w14:textId="77777777" w:rsidR="00E26503" w:rsidRDefault="00E26503" w:rsidP="0005355B">
      <w:pPr>
        <w:spacing w:after="0" w:line="480" w:lineRule="auto"/>
        <w:jc w:val="both"/>
        <w:rPr>
          <w:rFonts w:cs="Arial"/>
          <w:sz w:val="22"/>
          <w:szCs w:val="22"/>
        </w:rPr>
      </w:pPr>
    </w:p>
    <w:p w14:paraId="5F0BFB35" w14:textId="24F8316C" w:rsidR="00E26503" w:rsidRPr="003A7C79" w:rsidRDefault="00E26503" w:rsidP="0005355B">
      <w:pPr>
        <w:spacing w:after="0" w:line="480" w:lineRule="auto"/>
        <w:jc w:val="both"/>
        <w:rPr>
          <w:rFonts w:cs="Arial"/>
          <w:sz w:val="22"/>
          <w:szCs w:val="22"/>
        </w:rPr>
      </w:pPr>
      <w:r>
        <w:rPr>
          <w:rFonts w:cs="Arial"/>
          <w:sz w:val="22"/>
          <w:szCs w:val="22"/>
        </w:rPr>
        <w:t xml:space="preserve">With </w:t>
      </w:r>
      <w:r w:rsidR="00F9592F">
        <w:rPr>
          <w:rFonts w:cs="Arial"/>
          <w:sz w:val="22"/>
          <w:szCs w:val="22"/>
        </w:rPr>
        <w:t>five</w:t>
      </w:r>
      <w:r>
        <w:rPr>
          <w:rFonts w:cs="Arial"/>
          <w:sz w:val="22"/>
          <w:szCs w:val="22"/>
        </w:rPr>
        <w:t xml:space="preserve"> </w:t>
      </w:r>
      <w:r w:rsidR="00F9592F">
        <w:rPr>
          <w:rFonts w:cs="Arial"/>
          <w:sz w:val="22"/>
          <w:szCs w:val="22"/>
        </w:rPr>
        <w:t>monoclonal</w:t>
      </w:r>
      <w:r>
        <w:rPr>
          <w:rFonts w:cs="Arial"/>
          <w:sz w:val="22"/>
          <w:szCs w:val="22"/>
        </w:rPr>
        <w:t xml:space="preserve"> antibodies</w:t>
      </w:r>
      <w:r w:rsidR="00C252F8">
        <w:rPr>
          <w:rFonts w:cs="Arial"/>
          <w:sz w:val="22"/>
          <w:szCs w:val="22"/>
        </w:rPr>
        <w:t xml:space="preserve"> currently in development or approved</w:t>
      </w:r>
      <w:r>
        <w:rPr>
          <w:rFonts w:cs="Arial"/>
          <w:sz w:val="22"/>
          <w:szCs w:val="22"/>
        </w:rPr>
        <w:t>, the group discussed differentiating features of these products (</w:t>
      </w:r>
      <w:r w:rsidRPr="00F9592F">
        <w:rPr>
          <w:rFonts w:cs="Arial"/>
          <w:b/>
          <w:bCs/>
          <w:sz w:val="22"/>
          <w:szCs w:val="22"/>
        </w:rPr>
        <w:t xml:space="preserve">Table </w:t>
      </w:r>
      <w:r w:rsidR="00D84D66">
        <w:rPr>
          <w:rFonts w:cs="Arial"/>
          <w:b/>
          <w:bCs/>
          <w:sz w:val="22"/>
          <w:szCs w:val="22"/>
        </w:rPr>
        <w:t>3</w:t>
      </w:r>
      <w:r>
        <w:rPr>
          <w:rFonts w:cs="Arial"/>
          <w:sz w:val="22"/>
          <w:szCs w:val="22"/>
        </w:rPr>
        <w:t>).</w:t>
      </w:r>
      <w:r w:rsidR="00F9592F">
        <w:rPr>
          <w:rFonts w:cs="Arial"/>
          <w:sz w:val="22"/>
          <w:szCs w:val="22"/>
        </w:rPr>
        <w:t xml:space="preserve">  It was noted that no comparative effectiveness studies have been performed to understand differential efficacy or toxicity between products.  Two of the products hu14.18K322A and INV724 </w:t>
      </w:r>
      <w:r w:rsidR="00B466A6">
        <w:rPr>
          <w:rFonts w:cs="Arial"/>
          <w:sz w:val="22"/>
          <w:szCs w:val="22"/>
        </w:rPr>
        <w:t xml:space="preserve">were specifically developed with the intent to cause less neuropathic pain by either modification of the Fc </w:t>
      </w:r>
      <w:r w:rsidR="00B466A6">
        <w:rPr>
          <w:rFonts w:cs="Arial"/>
          <w:sz w:val="22"/>
          <w:szCs w:val="22"/>
        </w:rPr>
        <w:lastRenderedPageBreak/>
        <w:t xml:space="preserve">domain (hu14.18K322A) or a </w:t>
      </w:r>
      <w:r w:rsidR="00BF1503">
        <w:rPr>
          <w:rFonts w:cs="Arial"/>
          <w:sz w:val="22"/>
          <w:szCs w:val="22"/>
        </w:rPr>
        <w:t>requirement for dual expression of both GD2 and B7H3 (INV724), though the field lacks agreed</w:t>
      </w:r>
      <w:r w:rsidR="00304502">
        <w:rPr>
          <w:rFonts w:cs="Arial"/>
          <w:sz w:val="22"/>
          <w:szCs w:val="22"/>
        </w:rPr>
        <w:t>-</w:t>
      </w:r>
      <w:r w:rsidR="00BF1503">
        <w:rPr>
          <w:rFonts w:cs="Arial"/>
          <w:sz w:val="22"/>
          <w:szCs w:val="22"/>
        </w:rPr>
        <w:t xml:space="preserve">upon tools </w:t>
      </w:r>
      <w:r w:rsidR="00C252F8">
        <w:rPr>
          <w:rFonts w:cs="Arial"/>
          <w:sz w:val="22"/>
          <w:szCs w:val="22"/>
        </w:rPr>
        <w:t xml:space="preserve">or validated endpoints </w:t>
      </w:r>
      <w:r w:rsidR="00BF1503">
        <w:rPr>
          <w:rFonts w:cs="Arial"/>
          <w:sz w:val="22"/>
          <w:szCs w:val="22"/>
        </w:rPr>
        <w:t xml:space="preserve">for assessing this potential </w:t>
      </w:r>
      <w:r w:rsidR="00C252F8">
        <w:rPr>
          <w:rFonts w:cs="Arial"/>
          <w:sz w:val="22"/>
          <w:szCs w:val="22"/>
        </w:rPr>
        <w:t>safety advantage</w:t>
      </w:r>
      <w:r w:rsidR="00BF1503">
        <w:rPr>
          <w:rFonts w:cs="Arial"/>
          <w:sz w:val="22"/>
          <w:szCs w:val="22"/>
        </w:rPr>
        <w:t xml:space="preserve">.  </w:t>
      </w:r>
    </w:p>
    <w:p w14:paraId="62D78D9C" w14:textId="77777777" w:rsidR="002534B9" w:rsidRPr="003A7C79" w:rsidRDefault="002534B9" w:rsidP="0005355B">
      <w:pPr>
        <w:spacing w:after="0" w:line="480" w:lineRule="auto"/>
        <w:jc w:val="both"/>
        <w:rPr>
          <w:rFonts w:eastAsia="Calibri" w:cs="Arial"/>
          <w:sz w:val="22"/>
          <w:szCs w:val="22"/>
        </w:rPr>
      </w:pPr>
    </w:p>
    <w:p w14:paraId="02608426" w14:textId="7A5DF6EF" w:rsidR="002534B9" w:rsidRPr="003A7C79" w:rsidRDefault="002534B9" w:rsidP="0005355B">
      <w:pPr>
        <w:spacing w:after="0" w:line="480" w:lineRule="auto"/>
        <w:jc w:val="both"/>
        <w:rPr>
          <w:rStyle w:val="Hyperlink0"/>
          <w:rFonts w:ascii="Arial" w:hAnsi="Arial" w:cs="Arial"/>
          <w:lang w:val="en-GB"/>
        </w:rPr>
      </w:pPr>
      <w:r w:rsidRPr="003A7C79">
        <w:rPr>
          <w:rFonts w:eastAsia="Calibri" w:cs="Arial"/>
          <w:sz w:val="22"/>
          <w:szCs w:val="22"/>
        </w:rPr>
        <w:t xml:space="preserve">Details of </w:t>
      </w:r>
      <w:r w:rsidRPr="003A7C79">
        <w:rPr>
          <w:rFonts w:cs="Arial"/>
          <w:sz w:val="22"/>
          <w:szCs w:val="22"/>
          <w:shd w:val="clear" w:color="auto" w:fill="FFFFFF"/>
        </w:rPr>
        <w:t>ongoing paediatric trials o</w:t>
      </w:r>
      <w:r w:rsidR="00CF3399">
        <w:rPr>
          <w:rFonts w:cs="Arial"/>
          <w:sz w:val="22"/>
          <w:szCs w:val="22"/>
          <w:shd w:val="clear" w:color="auto" w:fill="FFFFFF"/>
        </w:rPr>
        <w:t>f agents targeting GD2</w:t>
      </w:r>
      <w:r w:rsidRPr="003A7C79">
        <w:rPr>
          <w:rFonts w:cs="Arial"/>
          <w:bCs/>
          <w:sz w:val="22"/>
          <w:szCs w:val="22"/>
        </w:rPr>
        <w:t xml:space="preserve"> </w:t>
      </w:r>
      <w:r w:rsidRPr="003A7C79">
        <w:rPr>
          <w:rFonts w:cs="Arial"/>
          <w:bCs/>
          <w:color w:val="333333"/>
          <w:sz w:val="22"/>
          <w:szCs w:val="22"/>
          <w:shd w:val="clear" w:color="auto" w:fill="FFFFFF"/>
        </w:rPr>
        <w:t xml:space="preserve">are shown in </w:t>
      </w:r>
      <w:r w:rsidRPr="00F9592F">
        <w:rPr>
          <w:rFonts w:cs="Arial"/>
          <w:b/>
          <w:color w:val="333333"/>
          <w:sz w:val="22"/>
          <w:szCs w:val="22"/>
          <w:shd w:val="clear" w:color="auto" w:fill="FFFFFF"/>
        </w:rPr>
        <w:t xml:space="preserve">Table </w:t>
      </w:r>
      <w:r w:rsidR="00D84D66">
        <w:rPr>
          <w:rFonts w:cs="Arial"/>
          <w:b/>
          <w:color w:val="333333"/>
          <w:sz w:val="22"/>
          <w:szCs w:val="22"/>
          <w:shd w:val="clear" w:color="auto" w:fill="FFFFFF"/>
        </w:rPr>
        <w:t>4</w:t>
      </w:r>
      <w:r w:rsidR="001E2DC5">
        <w:rPr>
          <w:rFonts w:cs="Arial"/>
          <w:bCs/>
          <w:color w:val="333333"/>
          <w:sz w:val="22"/>
          <w:szCs w:val="22"/>
          <w:shd w:val="clear" w:color="auto" w:fill="FFFFFF"/>
        </w:rPr>
        <w:t xml:space="preserve"> (listed as </w:t>
      </w:r>
      <w:r w:rsidR="00FC1ED0">
        <w:rPr>
          <w:rFonts w:cs="Arial"/>
          <w:bCs/>
          <w:color w:val="333333"/>
          <w:sz w:val="22"/>
          <w:szCs w:val="22"/>
          <w:shd w:val="clear" w:color="auto" w:fill="FFFFFF"/>
        </w:rPr>
        <w:t>recruiting</w:t>
      </w:r>
      <w:r w:rsidR="001E2DC5">
        <w:rPr>
          <w:rFonts w:cs="Arial"/>
          <w:bCs/>
          <w:color w:val="333333"/>
          <w:sz w:val="22"/>
          <w:szCs w:val="22"/>
          <w:shd w:val="clear" w:color="auto" w:fill="FFFFFF"/>
        </w:rPr>
        <w:t xml:space="preserve"> </w:t>
      </w:r>
      <w:r w:rsidR="00C252F8">
        <w:rPr>
          <w:rFonts w:cs="Arial"/>
          <w:bCs/>
          <w:color w:val="333333"/>
          <w:sz w:val="22"/>
          <w:szCs w:val="22"/>
          <w:shd w:val="clear" w:color="auto" w:fill="FFFFFF"/>
        </w:rPr>
        <w:t>on</w:t>
      </w:r>
      <w:r w:rsidR="001E2DC5">
        <w:rPr>
          <w:rFonts w:cs="Arial"/>
          <w:bCs/>
          <w:color w:val="333333"/>
          <w:sz w:val="22"/>
          <w:szCs w:val="22"/>
          <w:shd w:val="clear" w:color="auto" w:fill="FFFFFF"/>
        </w:rPr>
        <w:t xml:space="preserve"> clinicaltrials.gov as of </w:t>
      </w:r>
      <w:r w:rsidR="008C695D">
        <w:rPr>
          <w:rFonts w:cs="Arial"/>
          <w:bCs/>
          <w:color w:val="333333"/>
          <w:sz w:val="22"/>
          <w:szCs w:val="22"/>
          <w:shd w:val="clear" w:color="auto" w:fill="FFFFFF"/>
        </w:rPr>
        <w:t xml:space="preserve">a </w:t>
      </w:r>
      <w:r w:rsidR="001E2DC5">
        <w:rPr>
          <w:rFonts w:cs="Arial"/>
          <w:bCs/>
          <w:color w:val="333333"/>
          <w:sz w:val="22"/>
          <w:szCs w:val="22"/>
          <w:shd w:val="clear" w:color="auto" w:fill="FFFFFF"/>
        </w:rPr>
        <w:t xml:space="preserve">search performed on </w:t>
      </w:r>
      <w:r w:rsidR="00EB3F3F">
        <w:rPr>
          <w:rFonts w:cs="Arial"/>
          <w:bCs/>
          <w:color w:val="333333"/>
          <w:sz w:val="22"/>
          <w:szCs w:val="22"/>
          <w:shd w:val="clear" w:color="auto" w:fill="FFFFFF"/>
        </w:rPr>
        <w:t xml:space="preserve">November </w:t>
      </w:r>
      <w:r w:rsidR="00FC1ED0">
        <w:rPr>
          <w:rFonts w:cs="Arial"/>
          <w:bCs/>
          <w:color w:val="333333"/>
          <w:sz w:val="22"/>
          <w:szCs w:val="22"/>
          <w:shd w:val="clear" w:color="auto" w:fill="FFFFFF"/>
        </w:rPr>
        <w:t>17</w:t>
      </w:r>
      <w:r w:rsidR="00EB3F3F">
        <w:rPr>
          <w:rFonts w:cs="Arial"/>
          <w:bCs/>
          <w:color w:val="333333"/>
          <w:sz w:val="22"/>
          <w:szCs w:val="22"/>
          <w:shd w:val="clear" w:color="auto" w:fill="FFFFFF"/>
        </w:rPr>
        <w:t>, 2024</w:t>
      </w:r>
      <w:r w:rsidR="001E2DC5">
        <w:rPr>
          <w:rFonts w:cs="Arial"/>
          <w:bCs/>
          <w:color w:val="333333"/>
          <w:sz w:val="22"/>
          <w:szCs w:val="22"/>
          <w:shd w:val="clear" w:color="auto" w:fill="FFFFFF"/>
        </w:rPr>
        <w:t>)</w:t>
      </w:r>
      <w:r w:rsidRPr="003A7C79">
        <w:rPr>
          <w:rFonts w:cs="Arial"/>
          <w:bCs/>
          <w:color w:val="333333"/>
          <w:sz w:val="22"/>
          <w:szCs w:val="22"/>
          <w:shd w:val="clear" w:color="auto" w:fill="FFFFFF"/>
        </w:rPr>
        <w:t>.</w:t>
      </w:r>
      <w:r w:rsidR="00FC1ED0">
        <w:rPr>
          <w:rFonts w:cs="Arial"/>
          <w:bCs/>
          <w:color w:val="333333"/>
          <w:sz w:val="22"/>
          <w:szCs w:val="22"/>
          <w:shd w:val="clear" w:color="auto" w:fill="FFFFFF"/>
        </w:rPr>
        <w:t xml:space="preserve">  Eleven trials are evaluating a range of non-cellular products</w:t>
      </w:r>
      <w:r w:rsidR="005C6720">
        <w:rPr>
          <w:rFonts w:cs="Arial"/>
          <w:bCs/>
          <w:color w:val="333333"/>
          <w:sz w:val="22"/>
          <w:szCs w:val="22"/>
          <w:shd w:val="clear" w:color="auto" w:fill="FFFFFF"/>
        </w:rPr>
        <w:t>, with few comparative trials.  Sixteen</w:t>
      </w:r>
      <w:r w:rsidR="00FC1ED0">
        <w:rPr>
          <w:rFonts w:cs="Arial"/>
          <w:bCs/>
          <w:color w:val="333333"/>
          <w:sz w:val="22"/>
          <w:szCs w:val="22"/>
          <w:shd w:val="clear" w:color="auto" w:fill="FFFFFF"/>
        </w:rPr>
        <w:t xml:space="preserve"> trials are evaluating a </w:t>
      </w:r>
      <w:r w:rsidR="00C252F8">
        <w:rPr>
          <w:rFonts w:cs="Arial"/>
          <w:bCs/>
          <w:color w:val="333333"/>
          <w:sz w:val="22"/>
          <w:szCs w:val="22"/>
          <w:shd w:val="clear" w:color="auto" w:fill="FFFFFF"/>
        </w:rPr>
        <w:t>variety</w:t>
      </w:r>
      <w:r w:rsidR="00FC1ED0">
        <w:rPr>
          <w:rFonts w:cs="Arial"/>
          <w:bCs/>
          <w:color w:val="333333"/>
          <w:sz w:val="22"/>
          <w:szCs w:val="22"/>
          <w:shd w:val="clear" w:color="auto" w:fill="FFFFFF"/>
        </w:rPr>
        <w:t xml:space="preserve"> of </w:t>
      </w:r>
      <w:r w:rsidR="00881006">
        <w:rPr>
          <w:rFonts w:cs="Arial"/>
          <w:bCs/>
          <w:color w:val="333333"/>
          <w:sz w:val="22"/>
          <w:szCs w:val="22"/>
          <w:shd w:val="clear" w:color="auto" w:fill="FFFFFF"/>
        </w:rPr>
        <w:t>cell-based</w:t>
      </w:r>
      <w:r w:rsidR="00FC1ED0">
        <w:rPr>
          <w:rFonts w:cs="Arial"/>
          <w:bCs/>
          <w:color w:val="333333"/>
          <w:sz w:val="22"/>
          <w:szCs w:val="22"/>
          <w:shd w:val="clear" w:color="auto" w:fill="FFFFFF"/>
        </w:rPr>
        <w:t xml:space="preserve"> therapies.  Six of 11 non-cellular trials are multicentr</w:t>
      </w:r>
      <w:r w:rsidR="0045626C">
        <w:rPr>
          <w:rFonts w:cs="Arial"/>
          <w:bCs/>
          <w:color w:val="333333"/>
          <w:sz w:val="22"/>
          <w:szCs w:val="22"/>
          <w:shd w:val="clear" w:color="auto" w:fill="FFFFFF"/>
        </w:rPr>
        <w:t>e</w:t>
      </w:r>
      <w:r w:rsidR="00FC1ED0">
        <w:rPr>
          <w:rFonts w:cs="Arial"/>
          <w:bCs/>
          <w:color w:val="333333"/>
          <w:sz w:val="22"/>
          <w:szCs w:val="22"/>
          <w:shd w:val="clear" w:color="auto" w:fill="FFFFFF"/>
        </w:rPr>
        <w:t xml:space="preserve"> and 3 are intercontinental.  Only 3</w:t>
      </w:r>
      <w:r w:rsidR="00C252F8">
        <w:rPr>
          <w:rFonts w:cs="Arial"/>
          <w:bCs/>
          <w:color w:val="333333"/>
          <w:sz w:val="22"/>
          <w:szCs w:val="22"/>
          <w:shd w:val="clear" w:color="auto" w:fill="FFFFFF"/>
        </w:rPr>
        <w:t xml:space="preserve"> of </w:t>
      </w:r>
      <w:r w:rsidR="00FC1ED0">
        <w:rPr>
          <w:rFonts w:cs="Arial"/>
          <w:bCs/>
          <w:color w:val="333333"/>
          <w:sz w:val="22"/>
          <w:szCs w:val="22"/>
          <w:shd w:val="clear" w:color="auto" w:fill="FFFFFF"/>
        </w:rPr>
        <w:t xml:space="preserve">16 </w:t>
      </w:r>
      <w:r w:rsidR="00881006">
        <w:rPr>
          <w:rFonts w:cs="Arial"/>
          <w:bCs/>
          <w:color w:val="333333"/>
          <w:sz w:val="22"/>
          <w:szCs w:val="22"/>
          <w:shd w:val="clear" w:color="auto" w:fill="FFFFFF"/>
        </w:rPr>
        <w:t>cell-based</w:t>
      </w:r>
      <w:r w:rsidR="00FC1ED0">
        <w:rPr>
          <w:rFonts w:cs="Arial"/>
          <w:bCs/>
          <w:color w:val="333333"/>
          <w:sz w:val="22"/>
          <w:szCs w:val="22"/>
          <w:shd w:val="clear" w:color="auto" w:fill="FFFFFF"/>
        </w:rPr>
        <w:t xml:space="preserve"> therapy trials are multicentr</w:t>
      </w:r>
      <w:r w:rsidR="0045626C">
        <w:rPr>
          <w:rFonts w:cs="Arial"/>
          <w:bCs/>
          <w:color w:val="333333"/>
          <w:sz w:val="22"/>
          <w:szCs w:val="22"/>
          <w:shd w:val="clear" w:color="auto" w:fill="FFFFFF"/>
        </w:rPr>
        <w:t>e</w:t>
      </w:r>
      <w:r w:rsidR="00FC1ED0">
        <w:rPr>
          <w:rFonts w:cs="Arial"/>
          <w:bCs/>
          <w:color w:val="333333"/>
          <w:sz w:val="22"/>
          <w:szCs w:val="22"/>
          <w:shd w:val="clear" w:color="auto" w:fill="FFFFFF"/>
        </w:rPr>
        <w:t xml:space="preserve"> and none are intercontinental trials, highlighting the challenges in expanding access to these products.    </w:t>
      </w:r>
    </w:p>
    <w:p w14:paraId="482CF090" w14:textId="77777777" w:rsidR="004F2FC2" w:rsidRPr="003A7C79" w:rsidRDefault="004F2FC2" w:rsidP="00266941">
      <w:pPr>
        <w:spacing w:after="0" w:line="480" w:lineRule="auto"/>
        <w:jc w:val="both"/>
        <w:rPr>
          <w:rFonts w:cs="Arial"/>
          <w:bCs/>
          <w:sz w:val="22"/>
          <w:szCs w:val="22"/>
        </w:rPr>
      </w:pPr>
    </w:p>
    <w:p w14:paraId="7F6A4CF3" w14:textId="77777777" w:rsidR="00D75638" w:rsidRPr="003F5AE1" w:rsidRDefault="00572E33" w:rsidP="0005355B">
      <w:pPr>
        <w:tabs>
          <w:tab w:val="left" w:pos="2268"/>
          <w:tab w:val="left" w:pos="9072"/>
        </w:tabs>
        <w:spacing w:after="0" w:line="480" w:lineRule="auto"/>
        <w:ind w:right="-22"/>
        <w:jc w:val="both"/>
        <w:rPr>
          <w:rFonts w:cs="Arial"/>
          <w:sz w:val="22"/>
          <w:szCs w:val="22"/>
        </w:rPr>
      </w:pPr>
      <w:r w:rsidRPr="003F5AE1">
        <w:rPr>
          <w:rFonts w:cs="Arial"/>
          <w:b/>
          <w:bCs/>
          <w:sz w:val="22"/>
          <w:szCs w:val="22"/>
        </w:rPr>
        <w:t>Discussion</w:t>
      </w:r>
    </w:p>
    <w:p w14:paraId="4A6BA1B5" w14:textId="69E1E4FE" w:rsidR="00BB1A2C" w:rsidRPr="003F5AE1" w:rsidRDefault="00572E33" w:rsidP="0005355B">
      <w:pPr>
        <w:tabs>
          <w:tab w:val="left" w:pos="1418"/>
        </w:tabs>
        <w:spacing w:after="0" w:line="480" w:lineRule="auto"/>
        <w:jc w:val="both"/>
        <w:rPr>
          <w:rFonts w:cs="Arial"/>
          <w:b/>
          <w:bCs/>
          <w:sz w:val="22"/>
          <w:szCs w:val="22"/>
        </w:rPr>
      </w:pPr>
      <w:r w:rsidRPr="003F5AE1">
        <w:rPr>
          <w:rFonts w:cs="Arial"/>
          <w:b/>
          <w:bCs/>
          <w:sz w:val="22"/>
          <w:szCs w:val="22"/>
        </w:rPr>
        <w:t>Patient Advocates’ Perspective</w:t>
      </w:r>
      <w:r w:rsidR="001E2DC5" w:rsidRPr="003F5AE1">
        <w:rPr>
          <w:rFonts w:cs="Arial"/>
          <w:b/>
          <w:bCs/>
          <w:sz w:val="22"/>
          <w:szCs w:val="22"/>
        </w:rPr>
        <w:t>s</w:t>
      </w:r>
    </w:p>
    <w:p w14:paraId="3AB2AD99" w14:textId="5AC4DC3B" w:rsidR="003F5AE1" w:rsidRDefault="003F5AE1" w:rsidP="0005355B">
      <w:pPr>
        <w:spacing w:after="0" w:line="480" w:lineRule="auto"/>
        <w:jc w:val="both"/>
        <w:rPr>
          <w:rFonts w:eastAsia="Calibri" w:cs="Arial"/>
          <w:sz w:val="22"/>
          <w:szCs w:val="22"/>
        </w:rPr>
      </w:pPr>
      <w:r w:rsidRPr="003F5AE1">
        <w:rPr>
          <w:rFonts w:eastAsia="Calibri" w:cs="Arial"/>
          <w:sz w:val="22"/>
          <w:szCs w:val="22"/>
        </w:rPr>
        <w:t>Patient advocates emphasi</w:t>
      </w:r>
      <w:r w:rsidR="0045626C">
        <w:rPr>
          <w:rFonts w:eastAsia="Calibri" w:cs="Arial"/>
          <w:sz w:val="22"/>
          <w:szCs w:val="22"/>
        </w:rPr>
        <w:t>s</w:t>
      </w:r>
      <w:r w:rsidRPr="003F5AE1">
        <w:rPr>
          <w:rFonts w:eastAsia="Calibri" w:cs="Arial"/>
          <w:sz w:val="22"/>
          <w:szCs w:val="22"/>
        </w:rPr>
        <w:t>ed key lessons learned from the development of anti-GD2 drugs for children with neuroblastoma, particularly noting the fragmented nature of their initial commercialization. They observed that while academic initiatives in Europe and North America were pivotal in driving these advances, the lack of collective strategic planning or coordination hindered broader and more cohesive progress.</w:t>
      </w:r>
      <w:r w:rsidR="00C36DFF">
        <w:rPr>
          <w:rFonts w:eastAsia="Calibri" w:cs="Arial"/>
          <w:sz w:val="22"/>
          <w:szCs w:val="22"/>
          <w:vertAlign w:val="superscript"/>
        </w:rPr>
        <w:t>51</w:t>
      </w:r>
      <w:r w:rsidRPr="003F5AE1">
        <w:rPr>
          <w:rFonts w:eastAsia="Calibri" w:cs="Arial"/>
          <w:sz w:val="22"/>
          <w:szCs w:val="22"/>
        </w:rPr>
        <w:t xml:space="preserve"> Moving forward, advocates stressed that the successful development of new anti-GD2 therapies must require active engagement of all stakeholders, and cooperative groups must work together for the maximum benefit of children with cancer. They recommended early and inclusive discussions between pharmaceutical companies, academia, patient advocates and regulators to establish strategic development plans</w:t>
      </w:r>
      <w:r w:rsidRPr="003F5AE1">
        <w:rPr>
          <w:rFonts w:cs="Arial"/>
          <w:sz w:val="22"/>
          <w:szCs w:val="22"/>
        </w:rPr>
        <w:t xml:space="preserve"> </w:t>
      </w:r>
      <w:r w:rsidRPr="003F5AE1">
        <w:rPr>
          <w:rFonts w:eastAsia="Calibri" w:cs="Arial"/>
          <w:sz w:val="22"/>
          <w:szCs w:val="22"/>
        </w:rPr>
        <w:t>that anticipate and address roadblocks, conflicts, delays, or regulatory challenges.  This coordinated approach can help streamline the development process and minimi</w:t>
      </w:r>
      <w:r w:rsidR="0045626C">
        <w:rPr>
          <w:rFonts w:eastAsia="Calibri" w:cs="Arial"/>
          <w:sz w:val="22"/>
          <w:szCs w:val="22"/>
        </w:rPr>
        <w:t>s</w:t>
      </w:r>
      <w:r w:rsidRPr="003F5AE1">
        <w:rPr>
          <w:rFonts w:eastAsia="Calibri" w:cs="Arial"/>
          <w:sz w:val="22"/>
          <w:szCs w:val="22"/>
        </w:rPr>
        <w:t>e inefficiencies. Advocates underscored the critical need for pharmaceutical companies to work closely with academic researchers to prioriti</w:t>
      </w:r>
      <w:r w:rsidR="0045626C">
        <w:rPr>
          <w:rFonts w:eastAsia="Calibri" w:cs="Arial"/>
          <w:sz w:val="22"/>
          <w:szCs w:val="22"/>
        </w:rPr>
        <w:t>s</w:t>
      </w:r>
      <w:r w:rsidRPr="003F5AE1">
        <w:rPr>
          <w:rFonts w:eastAsia="Calibri" w:cs="Arial"/>
          <w:sz w:val="22"/>
          <w:szCs w:val="22"/>
        </w:rPr>
        <w:t xml:space="preserve">e the best interests of children where a clear rationale for using their drugs exists. All stakeholders must work together </w:t>
      </w:r>
      <w:r w:rsidR="00B466A6">
        <w:rPr>
          <w:rFonts w:eastAsia="Calibri" w:cs="Arial"/>
          <w:sz w:val="22"/>
          <w:szCs w:val="22"/>
        </w:rPr>
        <w:t>to seek</w:t>
      </w:r>
      <w:r w:rsidRPr="003F5AE1">
        <w:rPr>
          <w:rFonts w:eastAsia="Calibri" w:cs="Arial"/>
          <w:sz w:val="22"/>
          <w:szCs w:val="22"/>
        </w:rPr>
        <w:t xml:space="preserve"> the timely evaluation of drugs with a strong preclinical rationale in clinical trials. The </w:t>
      </w:r>
      <w:r w:rsidRPr="003F5AE1">
        <w:rPr>
          <w:rFonts w:eastAsia="Calibri" w:cs="Arial"/>
          <w:sz w:val="22"/>
          <w:szCs w:val="22"/>
        </w:rPr>
        <w:lastRenderedPageBreak/>
        <w:t>involvement of patient advocates was highlighted as indispensable in ensuring that development efforts remain patient-cent</w:t>
      </w:r>
      <w:r w:rsidR="00C36DFF">
        <w:rPr>
          <w:rFonts w:eastAsia="Calibri" w:cs="Arial"/>
          <w:sz w:val="22"/>
          <w:szCs w:val="22"/>
        </w:rPr>
        <w:t>re</w:t>
      </w:r>
      <w:r w:rsidRPr="003F5AE1">
        <w:rPr>
          <w:rFonts w:eastAsia="Calibri" w:cs="Arial"/>
          <w:sz w:val="22"/>
          <w:szCs w:val="22"/>
        </w:rPr>
        <w:t xml:space="preserve">d, incorporating outcomes and approaches that matter most to children </w:t>
      </w:r>
      <w:r w:rsidR="00266941">
        <w:rPr>
          <w:rFonts w:eastAsia="Calibri" w:cs="Arial"/>
          <w:sz w:val="22"/>
          <w:szCs w:val="22"/>
        </w:rPr>
        <w:t xml:space="preserve">and families </w:t>
      </w:r>
      <w:r w:rsidRPr="003F5AE1">
        <w:rPr>
          <w:rFonts w:eastAsia="Calibri" w:cs="Arial"/>
          <w:sz w:val="22"/>
          <w:szCs w:val="22"/>
        </w:rPr>
        <w:t>facing cancer.</w:t>
      </w:r>
    </w:p>
    <w:p w14:paraId="1E3B95A6" w14:textId="77777777" w:rsidR="00266941" w:rsidRPr="003F5AE1" w:rsidRDefault="00266941" w:rsidP="0005355B">
      <w:pPr>
        <w:spacing w:after="0" w:line="480" w:lineRule="auto"/>
        <w:jc w:val="both"/>
        <w:rPr>
          <w:rFonts w:eastAsia="Calibri" w:cs="Arial"/>
          <w:sz w:val="22"/>
          <w:szCs w:val="22"/>
        </w:rPr>
      </w:pPr>
    </w:p>
    <w:p w14:paraId="03B77AD4" w14:textId="0468E94C" w:rsidR="003F5AE1" w:rsidRDefault="003F5AE1" w:rsidP="0005355B">
      <w:pPr>
        <w:spacing w:after="0" w:line="480" w:lineRule="auto"/>
        <w:jc w:val="both"/>
        <w:rPr>
          <w:rFonts w:eastAsia="Calibri" w:cs="Arial"/>
          <w:sz w:val="22"/>
          <w:szCs w:val="22"/>
        </w:rPr>
      </w:pPr>
      <w:r w:rsidRPr="003F5AE1">
        <w:rPr>
          <w:rFonts w:eastAsia="Calibri" w:cs="Arial"/>
          <w:sz w:val="22"/>
          <w:szCs w:val="22"/>
        </w:rPr>
        <w:t>In addition to these strategic considerations, advocates called for increased focus on accessibility and inclusivity in trial designs. They underscored the pressing need for mechanisms to ensure access during the gap between trial completion and regulatory approvals, a period which remains a significant source of distress for families seeking better treatment options. As anti-GD2 therapies are explored in p</w:t>
      </w:r>
      <w:r w:rsidR="00266941">
        <w:rPr>
          <w:rFonts w:eastAsia="Calibri" w:cs="Arial"/>
          <w:sz w:val="22"/>
          <w:szCs w:val="22"/>
        </w:rPr>
        <w:t>a</w:t>
      </w:r>
      <w:r w:rsidRPr="003F5AE1">
        <w:rPr>
          <w:rFonts w:eastAsia="Calibri" w:cs="Arial"/>
          <w:sz w:val="22"/>
          <w:szCs w:val="22"/>
        </w:rPr>
        <w:t xml:space="preserve">ediatric sarcomas, the need for routine testing for GD2 expression is clear. Advocates urged that the design of clinical trials reduce barriers to participation and improve equity, including approaches that address geographical, socioeconomic, age-related, and disease-specific barriers, particularly for ultra-rare sarcomas. </w:t>
      </w:r>
    </w:p>
    <w:p w14:paraId="71F5FC9C" w14:textId="77777777" w:rsidR="00266941" w:rsidRDefault="00266941" w:rsidP="0005355B">
      <w:pPr>
        <w:spacing w:after="0" w:line="480" w:lineRule="auto"/>
        <w:jc w:val="both"/>
        <w:rPr>
          <w:rFonts w:eastAsia="Calibri" w:cs="Arial"/>
          <w:sz w:val="22"/>
          <w:szCs w:val="22"/>
        </w:rPr>
      </w:pPr>
    </w:p>
    <w:p w14:paraId="2CB2469F" w14:textId="3DE1D0A8" w:rsidR="006059EC" w:rsidRDefault="003F5AE1" w:rsidP="0005355B">
      <w:pPr>
        <w:spacing w:after="0" w:line="480" w:lineRule="auto"/>
        <w:jc w:val="both"/>
        <w:rPr>
          <w:rFonts w:eastAsia="Calibri" w:cs="Arial"/>
          <w:sz w:val="22"/>
          <w:szCs w:val="22"/>
        </w:rPr>
      </w:pPr>
      <w:r w:rsidRPr="003F5AE1">
        <w:rPr>
          <w:rFonts w:eastAsia="Calibri" w:cs="Arial"/>
          <w:sz w:val="22"/>
          <w:szCs w:val="22"/>
        </w:rPr>
        <w:t>By fostering open communication, embracing innovative and inclusive trial design, and prioriti</w:t>
      </w:r>
      <w:r w:rsidR="005C6720">
        <w:rPr>
          <w:rFonts w:eastAsia="Calibri" w:cs="Arial"/>
          <w:sz w:val="22"/>
          <w:szCs w:val="22"/>
        </w:rPr>
        <w:t>s</w:t>
      </w:r>
      <w:r w:rsidRPr="003F5AE1">
        <w:rPr>
          <w:rFonts w:eastAsia="Calibri" w:cs="Arial"/>
          <w:sz w:val="22"/>
          <w:szCs w:val="22"/>
        </w:rPr>
        <w:t xml:space="preserve">ing equitable access, the development process can be accelerated. Such measures will not only reduce unnecessary </w:t>
      </w:r>
      <w:r w:rsidR="00E450BD">
        <w:rPr>
          <w:rFonts w:eastAsia="Calibri" w:cs="Arial"/>
          <w:sz w:val="22"/>
          <w:szCs w:val="22"/>
        </w:rPr>
        <w:t>delays</w:t>
      </w:r>
      <w:r w:rsidR="008C695D">
        <w:rPr>
          <w:rFonts w:eastAsia="Calibri" w:cs="Arial"/>
          <w:sz w:val="22"/>
          <w:szCs w:val="22"/>
        </w:rPr>
        <w:t xml:space="preserve"> and duplicative parallel </w:t>
      </w:r>
      <w:proofErr w:type="gramStart"/>
      <w:r w:rsidR="008C695D">
        <w:rPr>
          <w:rFonts w:eastAsia="Calibri" w:cs="Arial"/>
          <w:sz w:val="22"/>
          <w:szCs w:val="22"/>
        </w:rPr>
        <w:t>efforts,</w:t>
      </w:r>
      <w:r w:rsidR="00E450BD">
        <w:rPr>
          <w:rFonts w:eastAsia="Calibri" w:cs="Arial"/>
          <w:sz w:val="22"/>
          <w:szCs w:val="22"/>
        </w:rPr>
        <w:t xml:space="preserve"> </w:t>
      </w:r>
      <w:r w:rsidRPr="003F5AE1">
        <w:rPr>
          <w:rFonts w:eastAsia="Calibri" w:cs="Arial"/>
          <w:sz w:val="22"/>
          <w:szCs w:val="22"/>
        </w:rPr>
        <w:t>but</w:t>
      </w:r>
      <w:proofErr w:type="gramEnd"/>
      <w:r w:rsidRPr="003F5AE1">
        <w:rPr>
          <w:rFonts w:eastAsia="Calibri" w:cs="Arial"/>
          <w:sz w:val="22"/>
          <w:szCs w:val="22"/>
        </w:rPr>
        <w:t xml:space="preserve"> </w:t>
      </w:r>
      <w:r w:rsidR="008C695D">
        <w:rPr>
          <w:rFonts w:eastAsia="Calibri" w:cs="Arial"/>
          <w:sz w:val="22"/>
          <w:szCs w:val="22"/>
        </w:rPr>
        <w:t xml:space="preserve">will </w:t>
      </w:r>
      <w:r w:rsidRPr="003F5AE1">
        <w:rPr>
          <w:rFonts w:eastAsia="Calibri" w:cs="Arial"/>
          <w:sz w:val="22"/>
          <w:szCs w:val="22"/>
        </w:rPr>
        <w:t>also ensure that promising therapies reach the children and families who need them most.</w:t>
      </w:r>
    </w:p>
    <w:p w14:paraId="72A6CF3A" w14:textId="77777777" w:rsidR="00266941" w:rsidRPr="00266941" w:rsidRDefault="00266941" w:rsidP="00266941">
      <w:pPr>
        <w:spacing w:after="0" w:line="480" w:lineRule="auto"/>
        <w:rPr>
          <w:rFonts w:eastAsia="Calibri" w:cs="Arial"/>
          <w:sz w:val="22"/>
          <w:szCs w:val="22"/>
        </w:rPr>
      </w:pPr>
    </w:p>
    <w:p w14:paraId="79A9FED2" w14:textId="48E64F55" w:rsidR="00D75638" w:rsidRPr="003A7C79" w:rsidRDefault="00572E33" w:rsidP="006059EC">
      <w:pPr>
        <w:tabs>
          <w:tab w:val="left" w:pos="1418"/>
        </w:tabs>
        <w:spacing w:after="0" w:line="480" w:lineRule="auto"/>
        <w:jc w:val="both"/>
        <w:rPr>
          <w:rFonts w:cs="Arial"/>
          <w:b/>
          <w:sz w:val="22"/>
          <w:szCs w:val="22"/>
          <w:shd w:val="clear" w:color="auto" w:fill="FFFFFF"/>
        </w:rPr>
      </w:pPr>
      <w:r w:rsidRPr="003A7C79">
        <w:rPr>
          <w:rFonts w:cs="Arial"/>
          <w:b/>
          <w:sz w:val="22"/>
          <w:szCs w:val="22"/>
          <w:shd w:val="clear" w:color="auto" w:fill="FFFFFF"/>
        </w:rPr>
        <w:t>S</w:t>
      </w:r>
      <w:r w:rsidR="004F50F8">
        <w:rPr>
          <w:rFonts w:cs="Arial"/>
          <w:b/>
          <w:sz w:val="22"/>
          <w:szCs w:val="22"/>
          <w:shd w:val="clear" w:color="auto" w:fill="FFFFFF"/>
        </w:rPr>
        <w:t>trategic Recommendations</w:t>
      </w:r>
    </w:p>
    <w:p w14:paraId="76B8605A" w14:textId="3FD20DC2" w:rsidR="00156425" w:rsidRPr="004F50F8" w:rsidRDefault="004F50F8" w:rsidP="004F50F8">
      <w:pPr>
        <w:spacing w:after="0" w:line="480" w:lineRule="auto"/>
        <w:jc w:val="both"/>
        <w:rPr>
          <w:rFonts w:cs="Arial"/>
          <w:i/>
          <w:iCs/>
          <w:sz w:val="22"/>
          <w:szCs w:val="22"/>
          <w:shd w:val="clear" w:color="auto" w:fill="FFFFFF"/>
        </w:rPr>
      </w:pPr>
      <w:r w:rsidRPr="004F50F8">
        <w:rPr>
          <w:rFonts w:cs="Arial"/>
          <w:i/>
          <w:iCs/>
          <w:sz w:val="22"/>
          <w:szCs w:val="22"/>
          <w:shd w:val="clear" w:color="auto" w:fill="FFFFFF"/>
        </w:rPr>
        <w:t>Biomarker Development</w:t>
      </w:r>
    </w:p>
    <w:p w14:paraId="65022461" w14:textId="69B3A630" w:rsidR="00EB3F3F" w:rsidRDefault="00EB3F3F" w:rsidP="00523CD9">
      <w:pPr>
        <w:spacing w:after="0" w:line="480" w:lineRule="auto"/>
        <w:ind w:left="3"/>
        <w:jc w:val="both"/>
        <w:rPr>
          <w:rFonts w:cs="Arial"/>
          <w:sz w:val="22"/>
          <w:szCs w:val="22"/>
          <w:shd w:val="clear" w:color="auto" w:fill="FFFFFF"/>
        </w:rPr>
      </w:pPr>
      <w:r>
        <w:rPr>
          <w:rFonts w:cs="Arial"/>
          <w:sz w:val="22"/>
          <w:szCs w:val="22"/>
          <w:shd w:val="clear" w:color="auto" w:fill="FFFFFF"/>
        </w:rPr>
        <w:t>The field has evolved with multiple independent assays for detecting tissue expression of GD2.  There is no standardi</w:t>
      </w:r>
      <w:r w:rsidR="0045626C">
        <w:rPr>
          <w:rFonts w:cs="Arial"/>
          <w:sz w:val="22"/>
          <w:szCs w:val="22"/>
          <w:shd w:val="clear" w:color="auto" w:fill="FFFFFF"/>
        </w:rPr>
        <w:t>s</w:t>
      </w:r>
      <w:r>
        <w:rPr>
          <w:rFonts w:cs="Arial"/>
          <w:sz w:val="22"/>
          <w:szCs w:val="22"/>
          <w:shd w:val="clear" w:color="auto" w:fill="FFFFFF"/>
        </w:rPr>
        <w:t xml:space="preserve">ation in these approaches, nor are critical thresholds of GD2 expression for efficacy defined.  Despite the use of GD2 monoclonal antibodies for decades, </w:t>
      </w:r>
      <w:r w:rsidR="009C762B">
        <w:rPr>
          <w:rFonts w:cs="Arial"/>
          <w:sz w:val="22"/>
          <w:szCs w:val="22"/>
          <w:shd w:val="clear" w:color="auto" w:fill="FFFFFF"/>
        </w:rPr>
        <w:t>there is no standardi</w:t>
      </w:r>
      <w:r w:rsidR="0045626C">
        <w:rPr>
          <w:rFonts w:cs="Arial"/>
          <w:sz w:val="22"/>
          <w:szCs w:val="22"/>
          <w:shd w:val="clear" w:color="auto" w:fill="FFFFFF"/>
        </w:rPr>
        <w:t>s</w:t>
      </w:r>
      <w:r w:rsidR="009C762B">
        <w:rPr>
          <w:rFonts w:cs="Arial"/>
          <w:sz w:val="22"/>
          <w:szCs w:val="22"/>
          <w:shd w:val="clear" w:color="auto" w:fill="FFFFFF"/>
        </w:rPr>
        <w:t>ed testing approach widely accepted by the field</w:t>
      </w:r>
      <w:r>
        <w:rPr>
          <w:rFonts w:cs="Arial"/>
          <w:sz w:val="22"/>
          <w:szCs w:val="22"/>
          <w:shd w:val="clear" w:color="auto" w:fill="FFFFFF"/>
        </w:rPr>
        <w:t xml:space="preserve">.  This situation has major consequences, including 1) inability to use GD2 expression as a predictive biomarker </w:t>
      </w:r>
      <w:r w:rsidR="001510CE">
        <w:rPr>
          <w:rFonts w:cs="Arial"/>
          <w:sz w:val="22"/>
          <w:szCs w:val="22"/>
          <w:shd w:val="clear" w:color="auto" w:fill="FFFFFF"/>
        </w:rPr>
        <w:t xml:space="preserve">for patients with neuroblastoma treated with frontline antibodies or chemoimmunotherapy; 2) lack of selection biomarkers to </w:t>
      </w:r>
      <w:r w:rsidR="00D15801">
        <w:rPr>
          <w:rFonts w:cs="Arial"/>
          <w:sz w:val="22"/>
          <w:szCs w:val="22"/>
          <w:shd w:val="clear" w:color="auto" w:fill="FFFFFF"/>
        </w:rPr>
        <w:t>determine eligibility of patients</w:t>
      </w:r>
      <w:r w:rsidR="001510CE">
        <w:rPr>
          <w:rFonts w:cs="Arial"/>
          <w:sz w:val="22"/>
          <w:szCs w:val="22"/>
          <w:shd w:val="clear" w:color="auto" w:fill="FFFFFF"/>
        </w:rPr>
        <w:t xml:space="preserve"> with other tumour types </w:t>
      </w:r>
      <w:r w:rsidR="00D15801">
        <w:rPr>
          <w:rFonts w:cs="Arial"/>
          <w:sz w:val="22"/>
          <w:szCs w:val="22"/>
          <w:shd w:val="clear" w:color="auto" w:fill="FFFFFF"/>
        </w:rPr>
        <w:t xml:space="preserve">who </w:t>
      </w:r>
      <w:r w:rsidR="00D15801">
        <w:rPr>
          <w:rFonts w:cs="Arial"/>
          <w:sz w:val="22"/>
          <w:szCs w:val="22"/>
          <w:shd w:val="clear" w:color="auto" w:fill="FFFFFF"/>
        </w:rPr>
        <w:lastRenderedPageBreak/>
        <w:t>might be candidates for</w:t>
      </w:r>
      <w:r w:rsidR="001510CE">
        <w:rPr>
          <w:rFonts w:cs="Arial"/>
          <w:sz w:val="22"/>
          <w:szCs w:val="22"/>
          <w:shd w:val="clear" w:color="auto" w:fill="FFFFFF"/>
        </w:rPr>
        <w:t xml:space="preserve"> trials of GD2-directed therapies, raising </w:t>
      </w:r>
      <w:r w:rsidR="00B466A6">
        <w:rPr>
          <w:rFonts w:cs="Arial"/>
          <w:sz w:val="22"/>
          <w:szCs w:val="22"/>
          <w:shd w:val="clear" w:color="auto" w:fill="FFFFFF"/>
        </w:rPr>
        <w:t xml:space="preserve">additional </w:t>
      </w:r>
      <w:r w:rsidR="001510CE">
        <w:rPr>
          <w:rFonts w:cs="Arial"/>
          <w:sz w:val="22"/>
          <w:szCs w:val="22"/>
          <w:shd w:val="clear" w:color="auto" w:fill="FFFFFF"/>
        </w:rPr>
        <w:t xml:space="preserve">concern that negative results </w:t>
      </w:r>
      <w:r w:rsidR="00D15801">
        <w:rPr>
          <w:rFonts w:cs="Arial"/>
          <w:sz w:val="22"/>
          <w:szCs w:val="22"/>
          <w:shd w:val="clear" w:color="auto" w:fill="FFFFFF"/>
        </w:rPr>
        <w:t xml:space="preserve">to date </w:t>
      </w:r>
      <w:r w:rsidR="001510CE">
        <w:rPr>
          <w:rFonts w:cs="Arial"/>
          <w:sz w:val="22"/>
          <w:szCs w:val="22"/>
          <w:shd w:val="clear" w:color="auto" w:fill="FFFFFF"/>
        </w:rPr>
        <w:t xml:space="preserve">may be due to enrolment of children with low GD2-expressing tumours; and 3) inability to compare results between studies since GD2 expression </w:t>
      </w:r>
      <w:r w:rsidR="00D15801">
        <w:rPr>
          <w:rFonts w:cs="Arial"/>
          <w:sz w:val="22"/>
          <w:szCs w:val="22"/>
          <w:shd w:val="clear" w:color="auto" w:fill="FFFFFF"/>
        </w:rPr>
        <w:t xml:space="preserve">has been evaluated </w:t>
      </w:r>
      <w:r w:rsidR="001510CE">
        <w:rPr>
          <w:rFonts w:cs="Arial"/>
          <w:sz w:val="22"/>
          <w:szCs w:val="22"/>
          <w:shd w:val="clear" w:color="auto" w:fill="FFFFFF"/>
        </w:rPr>
        <w:t>differently</w:t>
      </w:r>
      <w:r w:rsidR="00D15801">
        <w:rPr>
          <w:rFonts w:cs="Arial"/>
          <w:sz w:val="22"/>
          <w:szCs w:val="22"/>
          <w:shd w:val="clear" w:color="auto" w:fill="FFFFFF"/>
        </w:rPr>
        <w:t xml:space="preserve"> across trials</w:t>
      </w:r>
      <w:r w:rsidR="001510CE">
        <w:rPr>
          <w:rFonts w:cs="Arial"/>
          <w:sz w:val="22"/>
          <w:szCs w:val="22"/>
          <w:shd w:val="clear" w:color="auto" w:fill="FFFFFF"/>
        </w:rPr>
        <w:t>.</w:t>
      </w:r>
    </w:p>
    <w:p w14:paraId="44E88113" w14:textId="77777777" w:rsidR="00EB3F3F" w:rsidRDefault="00EB3F3F" w:rsidP="00523CD9">
      <w:pPr>
        <w:spacing w:after="0" w:line="480" w:lineRule="auto"/>
        <w:ind w:left="3"/>
        <w:jc w:val="both"/>
        <w:rPr>
          <w:rFonts w:cs="Arial"/>
          <w:sz w:val="22"/>
          <w:szCs w:val="22"/>
          <w:shd w:val="clear" w:color="auto" w:fill="FFFFFF"/>
        </w:rPr>
      </w:pPr>
    </w:p>
    <w:p w14:paraId="365452D0" w14:textId="451AF91D" w:rsidR="00987CEA" w:rsidRDefault="001510CE" w:rsidP="00BF447B">
      <w:pPr>
        <w:spacing w:after="0" w:line="480" w:lineRule="auto"/>
        <w:ind w:left="3"/>
        <w:jc w:val="both"/>
        <w:rPr>
          <w:rFonts w:cs="Arial"/>
          <w:sz w:val="22"/>
          <w:szCs w:val="22"/>
          <w:shd w:val="clear" w:color="auto" w:fill="FFFFFF"/>
        </w:rPr>
      </w:pPr>
      <w:r>
        <w:rPr>
          <w:rFonts w:cs="Arial"/>
          <w:sz w:val="22"/>
          <w:szCs w:val="22"/>
          <w:shd w:val="clear" w:color="auto" w:fill="FFFFFF"/>
        </w:rPr>
        <w:t>In this context, the group identified an urgent n</w:t>
      </w:r>
      <w:r w:rsidR="00523CD9">
        <w:rPr>
          <w:rFonts w:cs="Arial"/>
          <w:sz w:val="22"/>
          <w:szCs w:val="22"/>
          <w:shd w:val="clear" w:color="auto" w:fill="FFFFFF"/>
        </w:rPr>
        <w:t xml:space="preserve">eed </w:t>
      </w:r>
      <w:r>
        <w:rPr>
          <w:rFonts w:cs="Arial"/>
          <w:sz w:val="22"/>
          <w:szCs w:val="22"/>
          <w:shd w:val="clear" w:color="auto" w:fill="FFFFFF"/>
        </w:rPr>
        <w:t xml:space="preserve">for </w:t>
      </w:r>
      <w:r w:rsidR="00D15801">
        <w:rPr>
          <w:rFonts w:cs="Arial"/>
          <w:sz w:val="22"/>
          <w:szCs w:val="22"/>
          <w:shd w:val="clear" w:color="auto" w:fill="FFFFFF"/>
        </w:rPr>
        <w:t>potential</w:t>
      </w:r>
      <w:r w:rsidR="00523CD9">
        <w:rPr>
          <w:rFonts w:cs="Arial"/>
          <w:sz w:val="22"/>
          <w:szCs w:val="22"/>
          <w:shd w:val="clear" w:color="auto" w:fill="FFFFFF"/>
        </w:rPr>
        <w:t xml:space="preserve"> biomarkers</w:t>
      </w:r>
      <w:r w:rsidR="00D15801">
        <w:rPr>
          <w:rFonts w:cs="Arial"/>
          <w:sz w:val="22"/>
          <w:szCs w:val="22"/>
          <w:shd w:val="clear" w:color="auto" w:fill="FFFFFF"/>
        </w:rPr>
        <w:t xml:space="preserve"> currently being studied in academic research laboratories</w:t>
      </w:r>
      <w:r w:rsidR="00523CD9">
        <w:rPr>
          <w:rFonts w:cs="Arial"/>
          <w:sz w:val="22"/>
          <w:szCs w:val="22"/>
          <w:shd w:val="clear" w:color="auto" w:fill="FFFFFF"/>
        </w:rPr>
        <w:t xml:space="preserve"> to be </w:t>
      </w:r>
      <w:r w:rsidR="00D15801">
        <w:rPr>
          <w:rFonts w:cs="Arial"/>
          <w:sz w:val="22"/>
          <w:szCs w:val="22"/>
          <w:shd w:val="clear" w:color="auto" w:fill="FFFFFF"/>
        </w:rPr>
        <w:t>developed into</w:t>
      </w:r>
      <w:r w:rsidR="00523CD9">
        <w:rPr>
          <w:rFonts w:cs="Arial"/>
          <w:sz w:val="22"/>
          <w:szCs w:val="22"/>
          <w:shd w:val="clear" w:color="auto" w:fill="FFFFFF"/>
        </w:rPr>
        <w:t xml:space="preserve"> robust</w:t>
      </w:r>
      <w:r w:rsidR="00D15801">
        <w:rPr>
          <w:rFonts w:cs="Arial"/>
          <w:sz w:val="22"/>
          <w:szCs w:val="22"/>
          <w:shd w:val="clear" w:color="auto" w:fill="FFFFFF"/>
        </w:rPr>
        <w:t>,</w:t>
      </w:r>
      <w:r w:rsidR="00523CD9">
        <w:rPr>
          <w:rFonts w:cs="Arial"/>
          <w:sz w:val="22"/>
          <w:szCs w:val="22"/>
          <w:shd w:val="clear" w:color="auto" w:fill="FFFFFF"/>
        </w:rPr>
        <w:t xml:space="preserve"> validated</w:t>
      </w:r>
      <w:r w:rsidR="009C762B">
        <w:rPr>
          <w:rFonts w:cs="Arial"/>
          <w:sz w:val="22"/>
          <w:szCs w:val="22"/>
          <w:shd w:val="clear" w:color="auto" w:fill="FFFFFF"/>
        </w:rPr>
        <w:t>, standardi</w:t>
      </w:r>
      <w:r w:rsidR="0045626C">
        <w:rPr>
          <w:rFonts w:cs="Arial"/>
          <w:sz w:val="22"/>
          <w:szCs w:val="22"/>
          <w:shd w:val="clear" w:color="auto" w:fill="FFFFFF"/>
        </w:rPr>
        <w:t>s</w:t>
      </w:r>
      <w:r w:rsidR="009C762B">
        <w:rPr>
          <w:rFonts w:cs="Arial"/>
          <w:sz w:val="22"/>
          <w:szCs w:val="22"/>
          <w:shd w:val="clear" w:color="auto" w:fill="FFFFFF"/>
        </w:rPr>
        <w:t xml:space="preserve">ed </w:t>
      </w:r>
      <w:r w:rsidR="00523CD9">
        <w:rPr>
          <w:rFonts w:cs="Arial"/>
          <w:sz w:val="22"/>
          <w:szCs w:val="22"/>
          <w:shd w:val="clear" w:color="auto" w:fill="FFFFFF"/>
        </w:rPr>
        <w:t>diagnostics</w:t>
      </w:r>
      <w:r>
        <w:rPr>
          <w:rFonts w:cs="Arial"/>
          <w:sz w:val="22"/>
          <w:szCs w:val="22"/>
          <w:shd w:val="clear" w:color="auto" w:fill="FFFFFF"/>
        </w:rPr>
        <w:t xml:space="preserve"> to quantify </w:t>
      </w:r>
      <w:r w:rsidR="00842A80">
        <w:rPr>
          <w:rFonts w:cs="Arial"/>
          <w:sz w:val="22"/>
          <w:szCs w:val="22"/>
          <w:shd w:val="clear" w:color="auto" w:fill="FFFFFF"/>
        </w:rPr>
        <w:t>GD2 tissue expressio</w:t>
      </w:r>
      <w:r>
        <w:rPr>
          <w:rFonts w:cs="Arial"/>
          <w:sz w:val="22"/>
          <w:szCs w:val="22"/>
          <w:shd w:val="clear" w:color="auto" w:fill="FFFFFF"/>
        </w:rPr>
        <w:t>n.</w:t>
      </w:r>
      <w:r w:rsidR="00034A47">
        <w:rPr>
          <w:rFonts w:cs="Arial"/>
          <w:sz w:val="22"/>
          <w:szCs w:val="22"/>
          <w:shd w:val="clear" w:color="auto" w:fill="FFFFFF"/>
        </w:rPr>
        <w:t xml:space="preserve">  The</w:t>
      </w:r>
      <w:r w:rsidR="00881006">
        <w:rPr>
          <w:rFonts w:cs="Arial"/>
          <w:sz w:val="22"/>
          <w:szCs w:val="22"/>
          <w:shd w:val="clear" w:color="auto" w:fill="FFFFFF"/>
        </w:rPr>
        <w:t xml:space="preserve"> tumour</w:t>
      </w:r>
      <w:r w:rsidR="00034A47">
        <w:rPr>
          <w:rFonts w:cs="Arial"/>
          <w:sz w:val="22"/>
          <w:szCs w:val="22"/>
          <w:shd w:val="clear" w:color="auto" w:fill="FFFFFF"/>
        </w:rPr>
        <w:t xml:space="preserve"> tissue-based</w:t>
      </w:r>
      <w:r>
        <w:rPr>
          <w:rFonts w:cs="Arial"/>
          <w:sz w:val="22"/>
          <w:szCs w:val="22"/>
          <w:shd w:val="clear" w:color="auto" w:fill="FFFFFF"/>
        </w:rPr>
        <w:t xml:space="preserve"> assays </w:t>
      </w:r>
      <w:r w:rsidR="00034A47">
        <w:rPr>
          <w:rFonts w:cs="Arial"/>
          <w:sz w:val="22"/>
          <w:szCs w:val="22"/>
          <w:shd w:val="clear" w:color="auto" w:fill="FFFFFF"/>
        </w:rPr>
        <w:t>(</w:t>
      </w:r>
      <w:r w:rsidR="00034A47">
        <w:rPr>
          <w:rFonts w:cs="Arial"/>
          <w:bCs/>
          <w:sz w:val="22"/>
          <w:szCs w:val="22"/>
        </w:rPr>
        <w:t xml:space="preserve">flow cytometry, mass spectrometry, and immunofluorescence) </w:t>
      </w:r>
      <w:r>
        <w:rPr>
          <w:rFonts w:cs="Arial"/>
          <w:sz w:val="22"/>
          <w:szCs w:val="22"/>
          <w:shd w:val="clear" w:color="auto" w:fill="FFFFFF"/>
        </w:rPr>
        <w:t xml:space="preserve">have different tissue requirements and </w:t>
      </w:r>
      <w:r w:rsidR="00034A47">
        <w:rPr>
          <w:rFonts w:cs="Arial"/>
          <w:sz w:val="22"/>
          <w:szCs w:val="22"/>
          <w:shd w:val="clear" w:color="auto" w:fill="FFFFFF"/>
        </w:rPr>
        <w:t>the testing results only reflect the single site that was biopsied.  I</w:t>
      </w:r>
      <w:r>
        <w:rPr>
          <w:rFonts w:cs="Arial"/>
          <w:sz w:val="22"/>
          <w:szCs w:val="22"/>
          <w:shd w:val="clear" w:color="auto" w:fill="FFFFFF"/>
        </w:rPr>
        <w:t>t was acknowledged that predictive biomarker development can be challenging without</w:t>
      </w:r>
      <w:r w:rsidR="008C695D">
        <w:rPr>
          <w:rFonts w:cs="Arial"/>
          <w:sz w:val="22"/>
          <w:szCs w:val="22"/>
          <w:shd w:val="clear" w:color="auto" w:fill="FFFFFF"/>
        </w:rPr>
        <w:t xml:space="preserve"> outcome data and biomarker data from</w:t>
      </w:r>
      <w:r>
        <w:rPr>
          <w:rFonts w:cs="Arial"/>
          <w:sz w:val="22"/>
          <w:szCs w:val="22"/>
          <w:shd w:val="clear" w:color="auto" w:fill="FFFFFF"/>
        </w:rPr>
        <w:t xml:space="preserve"> a </w:t>
      </w:r>
      <w:r w:rsidR="008C695D">
        <w:rPr>
          <w:rFonts w:cs="Arial"/>
          <w:sz w:val="22"/>
          <w:szCs w:val="22"/>
          <w:shd w:val="clear" w:color="auto" w:fill="FFFFFF"/>
        </w:rPr>
        <w:t xml:space="preserve">comparator </w:t>
      </w:r>
      <w:r>
        <w:rPr>
          <w:rFonts w:cs="Arial"/>
          <w:sz w:val="22"/>
          <w:szCs w:val="22"/>
          <w:shd w:val="clear" w:color="auto" w:fill="FFFFFF"/>
        </w:rPr>
        <w:t xml:space="preserve">population of patients treated without GD2-directed therapy.  </w:t>
      </w:r>
      <w:r w:rsidR="00B466A6">
        <w:rPr>
          <w:rFonts w:cs="Arial"/>
          <w:sz w:val="22"/>
          <w:szCs w:val="22"/>
          <w:shd w:val="clear" w:color="auto" w:fill="FFFFFF"/>
        </w:rPr>
        <w:t>In this context, e</w:t>
      </w:r>
      <w:r>
        <w:rPr>
          <w:rFonts w:cs="Arial"/>
          <w:sz w:val="22"/>
          <w:szCs w:val="22"/>
          <w:shd w:val="clear" w:color="auto" w:fill="FFFFFF"/>
        </w:rPr>
        <w:t xml:space="preserve">valuation of tissue samples </w:t>
      </w:r>
      <w:r w:rsidR="001F2D26">
        <w:rPr>
          <w:rFonts w:cs="Arial"/>
          <w:sz w:val="22"/>
          <w:szCs w:val="22"/>
          <w:shd w:val="clear" w:color="auto" w:fill="FFFFFF"/>
        </w:rPr>
        <w:t>from second look surgical resections</w:t>
      </w:r>
      <w:r w:rsidR="00B466A6">
        <w:rPr>
          <w:rFonts w:cs="Arial"/>
          <w:sz w:val="22"/>
          <w:szCs w:val="22"/>
          <w:shd w:val="clear" w:color="auto" w:fill="FFFFFF"/>
        </w:rPr>
        <w:t xml:space="preserve"> may be useful</w:t>
      </w:r>
      <w:r w:rsidR="001F2D26">
        <w:rPr>
          <w:rFonts w:cs="Arial"/>
          <w:sz w:val="22"/>
          <w:szCs w:val="22"/>
          <w:shd w:val="clear" w:color="auto" w:fill="FFFFFF"/>
        </w:rPr>
        <w:t xml:space="preserve"> during</w:t>
      </w:r>
      <w:r>
        <w:rPr>
          <w:rFonts w:cs="Arial"/>
          <w:sz w:val="22"/>
          <w:szCs w:val="22"/>
          <w:shd w:val="clear" w:color="auto" w:fill="FFFFFF"/>
        </w:rPr>
        <w:t xml:space="preserve"> </w:t>
      </w:r>
      <w:r w:rsidR="001F2D26">
        <w:rPr>
          <w:rFonts w:cs="Arial"/>
          <w:sz w:val="22"/>
          <w:szCs w:val="22"/>
          <w:shd w:val="clear" w:color="auto" w:fill="FFFFFF"/>
        </w:rPr>
        <w:t>frontline neuroblastoma trials of randomi</w:t>
      </w:r>
      <w:r w:rsidR="0045626C">
        <w:rPr>
          <w:rFonts w:cs="Arial"/>
          <w:sz w:val="22"/>
          <w:szCs w:val="22"/>
          <w:shd w:val="clear" w:color="auto" w:fill="FFFFFF"/>
        </w:rPr>
        <w:t>s</w:t>
      </w:r>
      <w:r w:rsidR="001F2D26">
        <w:rPr>
          <w:rFonts w:cs="Arial"/>
          <w:sz w:val="22"/>
          <w:szCs w:val="22"/>
          <w:shd w:val="clear" w:color="auto" w:fill="FFFFFF"/>
        </w:rPr>
        <w:t xml:space="preserve">ed trials with and without frontline chemoimmunotherapy.  </w:t>
      </w:r>
      <w:r w:rsidR="00034A47">
        <w:rPr>
          <w:rFonts w:cs="Arial"/>
          <w:sz w:val="22"/>
          <w:szCs w:val="22"/>
          <w:shd w:val="clear" w:color="auto" w:fill="FFFFFF"/>
        </w:rPr>
        <w:t xml:space="preserve">The role of measures of circulating GD2 and nuclear medicine imaging techniques need to be considered as well.  </w:t>
      </w:r>
      <w:r>
        <w:rPr>
          <w:rFonts w:cs="Arial"/>
          <w:sz w:val="22"/>
          <w:szCs w:val="22"/>
          <w:shd w:val="clear" w:color="auto" w:fill="FFFFFF"/>
        </w:rPr>
        <w:t xml:space="preserve">A working group was </w:t>
      </w:r>
      <w:r w:rsidR="00D00E07">
        <w:rPr>
          <w:rFonts w:cs="Arial"/>
          <w:sz w:val="22"/>
          <w:szCs w:val="22"/>
          <w:shd w:val="clear" w:color="auto" w:fill="FFFFFF"/>
        </w:rPr>
        <w:t>recommended</w:t>
      </w:r>
      <w:r>
        <w:rPr>
          <w:rFonts w:cs="Arial"/>
          <w:sz w:val="22"/>
          <w:szCs w:val="22"/>
          <w:shd w:val="clear" w:color="auto" w:fill="FFFFFF"/>
        </w:rPr>
        <w:t xml:space="preserve"> to compare the available assays and develop a consensus statement for standardi</w:t>
      </w:r>
      <w:r w:rsidR="0045626C">
        <w:rPr>
          <w:rFonts w:cs="Arial"/>
          <w:sz w:val="22"/>
          <w:szCs w:val="22"/>
          <w:shd w:val="clear" w:color="auto" w:fill="FFFFFF"/>
        </w:rPr>
        <w:t>s</w:t>
      </w:r>
      <w:r>
        <w:rPr>
          <w:rFonts w:cs="Arial"/>
          <w:sz w:val="22"/>
          <w:szCs w:val="22"/>
          <w:shd w:val="clear" w:color="auto" w:fill="FFFFFF"/>
        </w:rPr>
        <w:t xml:space="preserve">ing the approaches used.  </w:t>
      </w:r>
    </w:p>
    <w:p w14:paraId="58F156A4" w14:textId="77777777" w:rsidR="00987CEA" w:rsidRDefault="00987CEA" w:rsidP="00523CD9">
      <w:pPr>
        <w:spacing w:after="0" w:line="480" w:lineRule="auto"/>
        <w:ind w:left="3"/>
        <w:jc w:val="both"/>
        <w:rPr>
          <w:rFonts w:cs="Arial"/>
          <w:sz w:val="22"/>
          <w:szCs w:val="22"/>
          <w:shd w:val="clear" w:color="auto" w:fill="FFFFFF"/>
        </w:rPr>
      </w:pPr>
    </w:p>
    <w:p w14:paraId="3AD1F6FC" w14:textId="48EFA016" w:rsidR="004F50F8" w:rsidRPr="004F50F8" w:rsidRDefault="004F50F8" w:rsidP="00523CD9">
      <w:pPr>
        <w:spacing w:after="0" w:line="480" w:lineRule="auto"/>
        <w:ind w:left="3"/>
        <w:jc w:val="both"/>
        <w:rPr>
          <w:rFonts w:cs="Arial"/>
          <w:i/>
          <w:iCs/>
          <w:sz w:val="22"/>
          <w:szCs w:val="22"/>
          <w:shd w:val="clear" w:color="auto" w:fill="FFFFFF"/>
        </w:rPr>
      </w:pPr>
      <w:r>
        <w:rPr>
          <w:rFonts w:cs="Arial"/>
          <w:i/>
          <w:iCs/>
          <w:sz w:val="22"/>
          <w:szCs w:val="22"/>
          <w:shd w:val="clear" w:color="auto" w:fill="FFFFFF"/>
        </w:rPr>
        <w:t>Continued Innovation with Monoclonal Antibodies</w:t>
      </w:r>
    </w:p>
    <w:p w14:paraId="62E060D3" w14:textId="54B959E9" w:rsidR="00D63337" w:rsidRDefault="00152DAB" w:rsidP="00D63337">
      <w:pPr>
        <w:tabs>
          <w:tab w:val="left" w:pos="851"/>
        </w:tabs>
        <w:spacing w:after="0" w:line="480" w:lineRule="auto"/>
        <w:jc w:val="both"/>
        <w:rPr>
          <w:rFonts w:cs="Arial"/>
          <w:bCs/>
          <w:sz w:val="22"/>
          <w:szCs w:val="22"/>
          <w:shd w:val="clear" w:color="auto" w:fill="FFFFFF"/>
        </w:rPr>
      </w:pPr>
      <w:r w:rsidRPr="00152DAB">
        <w:rPr>
          <w:rFonts w:cs="Arial"/>
          <w:bCs/>
          <w:color w:val="000000" w:themeColor="text1"/>
          <w:sz w:val="22"/>
          <w:szCs w:val="22"/>
        </w:rPr>
        <w:t xml:space="preserve">Given the inadequate frontline outcomes and </w:t>
      </w:r>
      <w:r w:rsidR="00D15801">
        <w:rPr>
          <w:rFonts w:cs="Arial"/>
          <w:bCs/>
          <w:color w:val="000000" w:themeColor="text1"/>
          <w:sz w:val="22"/>
          <w:szCs w:val="22"/>
        </w:rPr>
        <w:t xml:space="preserve">difficulties associated with the </w:t>
      </w:r>
      <w:r w:rsidRPr="00152DAB">
        <w:rPr>
          <w:rFonts w:cs="Arial"/>
          <w:bCs/>
          <w:color w:val="000000" w:themeColor="text1"/>
          <w:sz w:val="22"/>
          <w:szCs w:val="22"/>
        </w:rPr>
        <w:t>patient experience</w:t>
      </w:r>
      <w:r w:rsidR="00D63337">
        <w:rPr>
          <w:rFonts w:cs="Arial"/>
          <w:bCs/>
          <w:color w:val="000000" w:themeColor="text1"/>
          <w:sz w:val="22"/>
          <w:szCs w:val="22"/>
        </w:rPr>
        <w:t xml:space="preserve"> during post-</w:t>
      </w:r>
      <w:r w:rsidR="00AA37FE">
        <w:rPr>
          <w:rFonts w:cs="Arial"/>
          <w:bCs/>
          <w:color w:val="000000" w:themeColor="text1"/>
          <w:sz w:val="22"/>
          <w:szCs w:val="22"/>
        </w:rPr>
        <w:t>c</w:t>
      </w:r>
      <w:r w:rsidR="00D63337">
        <w:rPr>
          <w:rFonts w:cs="Arial"/>
          <w:bCs/>
          <w:color w:val="000000" w:themeColor="text1"/>
          <w:sz w:val="22"/>
          <w:szCs w:val="22"/>
        </w:rPr>
        <w:t>onsolidation therapy for high-risk neuroblastoma</w:t>
      </w:r>
      <w:r w:rsidRPr="00152DAB">
        <w:rPr>
          <w:rFonts w:cs="Arial"/>
          <w:bCs/>
          <w:color w:val="000000" w:themeColor="text1"/>
          <w:sz w:val="22"/>
          <w:szCs w:val="22"/>
        </w:rPr>
        <w:t xml:space="preserve">, </w:t>
      </w:r>
      <w:r w:rsidR="00D63337">
        <w:rPr>
          <w:rFonts w:cs="Arial"/>
          <w:bCs/>
          <w:color w:val="000000" w:themeColor="text1"/>
          <w:sz w:val="22"/>
          <w:szCs w:val="22"/>
        </w:rPr>
        <w:t xml:space="preserve">there is a </w:t>
      </w:r>
      <w:r w:rsidRPr="00152DAB">
        <w:rPr>
          <w:rFonts w:cs="Arial"/>
          <w:bCs/>
          <w:color w:val="000000" w:themeColor="text1"/>
          <w:sz w:val="22"/>
          <w:szCs w:val="22"/>
        </w:rPr>
        <w:t>need to continue to innovate i</w:t>
      </w:r>
      <w:r w:rsidR="00D63337">
        <w:rPr>
          <w:rFonts w:cs="Arial"/>
          <w:bCs/>
          <w:color w:val="000000" w:themeColor="text1"/>
          <w:sz w:val="22"/>
          <w:szCs w:val="22"/>
        </w:rPr>
        <w:t xml:space="preserve">n this </w:t>
      </w:r>
      <w:r w:rsidRPr="00152DAB">
        <w:rPr>
          <w:rFonts w:cs="Arial"/>
          <w:bCs/>
          <w:color w:val="000000" w:themeColor="text1"/>
          <w:sz w:val="22"/>
          <w:szCs w:val="22"/>
        </w:rPr>
        <w:t>space</w:t>
      </w:r>
      <w:r w:rsidR="00D63337">
        <w:rPr>
          <w:rFonts w:cs="Arial"/>
          <w:bCs/>
          <w:color w:val="000000" w:themeColor="text1"/>
          <w:sz w:val="22"/>
          <w:szCs w:val="22"/>
        </w:rPr>
        <w:t xml:space="preserve">.  Innovation here might take the form of </w:t>
      </w:r>
      <w:r w:rsidR="00DF7E5C">
        <w:rPr>
          <w:rFonts w:cs="Arial"/>
          <w:bCs/>
          <w:color w:val="000000" w:themeColor="text1"/>
          <w:sz w:val="22"/>
          <w:szCs w:val="22"/>
        </w:rPr>
        <w:t xml:space="preserve">optimising schedules of administration for existing antibodies, development of </w:t>
      </w:r>
      <w:r w:rsidR="00D63337">
        <w:rPr>
          <w:rFonts w:cs="Arial"/>
          <w:bCs/>
          <w:color w:val="000000" w:themeColor="text1"/>
          <w:sz w:val="22"/>
          <w:szCs w:val="22"/>
        </w:rPr>
        <w:t>more effective antibodies, novel immunomodulators that enhance the efficacy of GD2 antibodies, and/or antibodies with more favourable toxicity profiles.  From a toxicity perspective, two of the products discussed (</w:t>
      </w:r>
      <w:r w:rsidR="00D63337">
        <w:rPr>
          <w:rFonts w:cs="Arial"/>
          <w:sz w:val="22"/>
          <w:szCs w:val="22"/>
        </w:rPr>
        <w:t xml:space="preserve">hu14.18K322A and INV724) </w:t>
      </w:r>
      <w:r w:rsidR="00D63337">
        <w:rPr>
          <w:rFonts w:cs="Arial"/>
          <w:bCs/>
          <w:color w:val="000000" w:themeColor="text1"/>
          <w:sz w:val="22"/>
          <w:szCs w:val="22"/>
        </w:rPr>
        <w:t xml:space="preserve">were viewed as potentially advantageous in this regard and merit further study.  The challenges of comparing antibodies head-to-head </w:t>
      </w:r>
      <w:r w:rsidR="00DD04F8">
        <w:rPr>
          <w:rFonts w:cs="Arial"/>
          <w:bCs/>
          <w:color w:val="000000" w:themeColor="text1"/>
          <w:sz w:val="22"/>
          <w:szCs w:val="22"/>
        </w:rPr>
        <w:t>were</w:t>
      </w:r>
      <w:r w:rsidR="00D63337">
        <w:rPr>
          <w:rFonts w:cs="Arial"/>
          <w:bCs/>
          <w:color w:val="000000" w:themeColor="text1"/>
          <w:sz w:val="22"/>
          <w:szCs w:val="22"/>
        </w:rPr>
        <w:t xml:space="preserve"> </w:t>
      </w:r>
      <w:r w:rsidR="00D63337">
        <w:rPr>
          <w:rFonts w:cs="Arial"/>
          <w:bCs/>
          <w:color w:val="000000" w:themeColor="text1"/>
          <w:sz w:val="22"/>
          <w:szCs w:val="22"/>
        </w:rPr>
        <w:lastRenderedPageBreak/>
        <w:t xml:space="preserve">acknowledged and therefore the field requires </w:t>
      </w:r>
      <w:r w:rsidRPr="00D63337">
        <w:rPr>
          <w:rFonts w:cs="Arial"/>
          <w:bCs/>
          <w:sz w:val="22"/>
          <w:szCs w:val="22"/>
          <w:shd w:val="clear" w:color="auto" w:fill="FFFFFF"/>
        </w:rPr>
        <w:t xml:space="preserve">comparative effectiveness studies that leverage a standard approach for reporting preclinical drug properties but also clinical outcomes including toxicity, patient-reported outcomes, </w:t>
      </w:r>
      <w:r w:rsidR="00AE3380">
        <w:rPr>
          <w:rFonts w:cs="Arial"/>
          <w:bCs/>
          <w:sz w:val="22"/>
          <w:szCs w:val="22"/>
          <w:shd w:val="clear" w:color="auto" w:fill="FFFFFF"/>
        </w:rPr>
        <w:t xml:space="preserve">particularly pain, </w:t>
      </w:r>
      <w:r w:rsidRPr="00D63337">
        <w:rPr>
          <w:rFonts w:cs="Arial"/>
          <w:bCs/>
          <w:sz w:val="22"/>
          <w:szCs w:val="22"/>
          <w:shd w:val="clear" w:color="auto" w:fill="FFFFFF"/>
        </w:rPr>
        <w:t>and opiate usage.</w:t>
      </w:r>
      <w:r w:rsidR="00D63337">
        <w:rPr>
          <w:rFonts w:cs="Arial"/>
          <w:bCs/>
          <w:sz w:val="22"/>
          <w:szCs w:val="22"/>
          <w:shd w:val="clear" w:color="auto" w:fill="FFFFFF"/>
        </w:rPr>
        <w:t xml:space="preserve">  Early interaction with regulatory authorities was encouraged when considering a development pathway centred around improved patient experience.  </w:t>
      </w:r>
    </w:p>
    <w:p w14:paraId="4F679366" w14:textId="77777777" w:rsidR="004F50F8" w:rsidRDefault="004F50F8" w:rsidP="00BF447B">
      <w:pPr>
        <w:spacing w:after="0" w:line="480" w:lineRule="auto"/>
        <w:jc w:val="both"/>
        <w:rPr>
          <w:rFonts w:cs="Arial"/>
          <w:sz w:val="22"/>
          <w:szCs w:val="22"/>
          <w:shd w:val="clear" w:color="auto" w:fill="FFFFFF"/>
        </w:rPr>
      </w:pPr>
    </w:p>
    <w:p w14:paraId="4378C76A" w14:textId="27D9BB74" w:rsidR="00DD04F8" w:rsidRPr="00CD75D5" w:rsidRDefault="004F50F8" w:rsidP="00CD75D5">
      <w:pPr>
        <w:spacing w:after="0" w:line="480" w:lineRule="auto"/>
        <w:ind w:left="3"/>
        <w:jc w:val="both"/>
        <w:rPr>
          <w:rFonts w:cs="Arial"/>
          <w:i/>
          <w:iCs/>
          <w:sz w:val="22"/>
          <w:szCs w:val="22"/>
          <w:shd w:val="clear" w:color="auto" w:fill="FFFFFF"/>
        </w:rPr>
      </w:pPr>
      <w:r>
        <w:rPr>
          <w:rFonts w:cs="Arial"/>
          <w:i/>
          <w:iCs/>
          <w:sz w:val="22"/>
          <w:szCs w:val="22"/>
          <w:shd w:val="clear" w:color="auto" w:fill="FFFFFF"/>
        </w:rPr>
        <w:t xml:space="preserve">Strategies to Enhance </w:t>
      </w:r>
      <w:r w:rsidR="00CD75D5">
        <w:rPr>
          <w:rFonts w:cs="Arial"/>
          <w:i/>
          <w:iCs/>
          <w:sz w:val="22"/>
          <w:szCs w:val="22"/>
          <w:shd w:val="clear" w:color="auto" w:fill="FFFFFF"/>
        </w:rPr>
        <w:t xml:space="preserve">the </w:t>
      </w:r>
      <w:r>
        <w:rPr>
          <w:rFonts w:cs="Arial"/>
          <w:i/>
          <w:iCs/>
          <w:sz w:val="22"/>
          <w:szCs w:val="22"/>
          <w:shd w:val="clear" w:color="auto" w:fill="FFFFFF"/>
        </w:rPr>
        <w:t>Efficacy of Chemoimmunotherapy</w:t>
      </w:r>
    </w:p>
    <w:p w14:paraId="54D8C286" w14:textId="3609AAEE" w:rsidR="00DD04F8" w:rsidRPr="00CD75D5" w:rsidRDefault="00DD04F8" w:rsidP="00CD75D5">
      <w:pPr>
        <w:spacing w:after="0" w:line="480" w:lineRule="auto"/>
        <w:jc w:val="both"/>
        <w:rPr>
          <w:rFonts w:eastAsia="Times New Roman" w:cs="Arial"/>
          <w:sz w:val="22"/>
          <w:szCs w:val="22"/>
          <w:bdr w:val="none" w:sz="0" w:space="0" w:color="auto"/>
        </w:rPr>
      </w:pPr>
      <w:r w:rsidRPr="00CD75D5">
        <w:rPr>
          <w:rFonts w:cs="Arial"/>
          <w:bCs/>
          <w:sz w:val="22"/>
          <w:szCs w:val="22"/>
        </w:rPr>
        <w:t xml:space="preserve">Strategies to build upon </w:t>
      </w:r>
      <w:r w:rsidR="00AA37FE">
        <w:rPr>
          <w:rFonts w:cs="Arial"/>
          <w:bCs/>
          <w:sz w:val="22"/>
          <w:szCs w:val="22"/>
        </w:rPr>
        <w:t xml:space="preserve">the </w:t>
      </w:r>
      <w:r w:rsidRPr="00CD75D5">
        <w:rPr>
          <w:rFonts w:cs="Arial"/>
          <w:bCs/>
          <w:sz w:val="22"/>
          <w:szCs w:val="22"/>
        </w:rPr>
        <w:t>success of chemoimmunotherapy</w:t>
      </w:r>
      <w:r w:rsidR="00AA37FE">
        <w:rPr>
          <w:rFonts w:cs="Arial"/>
          <w:bCs/>
          <w:sz w:val="22"/>
          <w:szCs w:val="22"/>
        </w:rPr>
        <w:t xml:space="preserve"> </w:t>
      </w:r>
      <w:r w:rsidR="00AA37FE" w:rsidRPr="00CD75D5">
        <w:rPr>
          <w:rFonts w:cs="Arial"/>
          <w:bCs/>
          <w:sz w:val="22"/>
          <w:szCs w:val="22"/>
        </w:rPr>
        <w:t xml:space="preserve">in neuroblastoma </w:t>
      </w:r>
      <w:r w:rsidR="00AA37FE">
        <w:rPr>
          <w:rFonts w:cs="Arial"/>
          <w:bCs/>
          <w:sz w:val="22"/>
          <w:szCs w:val="22"/>
        </w:rPr>
        <w:t>and to ensure access to chemoimmunotherapy for these patients are</w:t>
      </w:r>
      <w:r w:rsidRPr="00CD75D5">
        <w:rPr>
          <w:rFonts w:cs="Arial"/>
          <w:bCs/>
          <w:sz w:val="22"/>
          <w:szCs w:val="22"/>
        </w:rPr>
        <w:t xml:space="preserve"> top priorit</w:t>
      </w:r>
      <w:r w:rsidR="00AA37FE">
        <w:rPr>
          <w:rFonts w:cs="Arial"/>
          <w:bCs/>
          <w:sz w:val="22"/>
          <w:szCs w:val="22"/>
        </w:rPr>
        <w:t>ies</w:t>
      </w:r>
      <w:r w:rsidRPr="00CD75D5">
        <w:rPr>
          <w:rFonts w:cs="Arial"/>
          <w:bCs/>
          <w:sz w:val="22"/>
          <w:szCs w:val="22"/>
        </w:rPr>
        <w:t>.</w:t>
      </w:r>
      <w:r w:rsidR="00CD75D5">
        <w:rPr>
          <w:rFonts w:cs="Arial"/>
          <w:bCs/>
          <w:sz w:val="22"/>
          <w:szCs w:val="22"/>
        </w:rPr>
        <w:t xml:space="preserve">  Moreover, </w:t>
      </w:r>
      <w:r w:rsidR="00CD75D5">
        <w:rPr>
          <w:rFonts w:eastAsia="Times New Roman" w:cs="Arial"/>
          <w:sz w:val="22"/>
          <w:szCs w:val="22"/>
          <w:bdr w:val="none" w:sz="0" w:space="0" w:color="auto"/>
        </w:rPr>
        <w:t xml:space="preserve">it is strongly preferred to enrol patients on a chemoimmunotherapy trial rather than </w:t>
      </w:r>
      <w:r w:rsidR="0045626C">
        <w:rPr>
          <w:rFonts w:eastAsia="Times New Roman" w:cs="Arial"/>
          <w:sz w:val="22"/>
          <w:szCs w:val="22"/>
          <w:bdr w:val="none" w:sz="0" w:space="0" w:color="auto"/>
        </w:rPr>
        <w:t>treating them</w:t>
      </w:r>
      <w:r w:rsidR="00CD75D5">
        <w:rPr>
          <w:rFonts w:eastAsia="Times New Roman" w:cs="Arial"/>
          <w:sz w:val="22"/>
          <w:szCs w:val="22"/>
          <w:bdr w:val="none" w:sz="0" w:space="0" w:color="auto"/>
        </w:rPr>
        <w:t xml:space="preserve"> off trial.  The preferred trial design is an “add-on” strategy </w:t>
      </w:r>
      <w:r w:rsidR="00D15801">
        <w:rPr>
          <w:rFonts w:eastAsia="Times New Roman" w:cs="Arial"/>
          <w:sz w:val="22"/>
          <w:szCs w:val="22"/>
          <w:bdr w:val="none" w:sz="0" w:space="0" w:color="auto"/>
        </w:rPr>
        <w:t>with</w:t>
      </w:r>
      <w:r w:rsidR="00CD75D5">
        <w:rPr>
          <w:rFonts w:eastAsia="Times New Roman" w:cs="Arial"/>
          <w:sz w:val="22"/>
          <w:szCs w:val="22"/>
          <w:bdr w:val="none" w:sz="0" w:space="0" w:color="auto"/>
        </w:rPr>
        <w:t xml:space="preserve"> randomis</w:t>
      </w:r>
      <w:r w:rsidR="00D15801">
        <w:rPr>
          <w:rFonts w:eastAsia="Times New Roman" w:cs="Arial"/>
          <w:sz w:val="22"/>
          <w:szCs w:val="22"/>
          <w:bdr w:val="none" w:sz="0" w:space="0" w:color="auto"/>
        </w:rPr>
        <w:t>ation</w:t>
      </w:r>
      <w:r w:rsidR="00CD75D5">
        <w:rPr>
          <w:rFonts w:eastAsia="Times New Roman" w:cs="Arial"/>
          <w:sz w:val="22"/>
          <w:szCs w:val="22"/>
          <w:bdr w:val="none" w:sz="0" w:space="0" w:color="auto"/>
        </w:rPr>
        <w:t xml:space="preserve"> to isolate the contribution of the novel combination partner.  In the setting of multiple potential immunomodulatory agents, the i</w:t>
      </w:r>
      <w:r w:rsidRPr="00CD75D5">
        <w:rPr>
          <w:rFonts w:cs="Arial"/>
          <w:bCs/>
          <w:sz w:val="22"/>
          <w:szCs w:val="22"/>
        </w:rPr>
        <w:t xml:space="preserve">deal context for rapidly screening agents that may enhance chemoimmunotherapy in </w:t>
      </w:r>
      <w:r w:rsidR="00CD75D5">
        <w:rPr>
          <w:rFonts w:cs="Arial"/>
          <w:bCs/>
          <w:sz w:val="22"/>
          <w:szCs w:val="22"/>
        </w:rPr>
        <w:t xml:space="preserve">children with relapsed/refractory </w:t>
      </w:r>
      <w:r w:rsidRPr="00CD75D5">
        <w:rPr>
          <w:rFonts w:cs="Arial"/>
          <w:bCs/>
          <w:sz w:val="22"/>
          <w:szCs w:val="22"/>
        </w:rPr>
        <w:t xml:space="preserve">neuroblastoma would be </w:t>
      </w:r>
      <w:r w:rsidR="00C236BD">
        <w:rPr>
          <w:rFonts w:cs="Arial"/>
          <w:bCs/>
          <w:sz w:val="22"/>
          <w:szCs w:val="22"/>
        </w:rPr>
        <w:t>an international</w:t>
      </w:r>
      <w:r w:rsidRPr="00CD75D5">
        <w:rPr>
          <w:rFonts w:cs="Arial"/>
          <w:bCs/>
          <w:sz w:val="22"/>
          <w:szCs w:val="22"/>
        </w:rPr>
        <w:t xml:space="preserve"> platform trial </w:t>
      </w:r>
      <w:r w:rsidR="00AE3380">
        <w:rPr>
          <w:rFonts w:cs="Arial"/>
          <w:bCs/>
          <w:sz w:val="22"/>
          <w:szCs w:val="22"/>
        </w:rPr>
        <w:t xml:space="preserve">for patients in first relapse </w:t>
      </w:r>
      <w:r w:rsidRPr="00CD75D5">
        <w:rPr>
          <w:rFonts w:cs="Arial"/>
          <w:bCs/>
          <w:sz w:val="22"/>
          <w:szCs w:val="22"/>
        </w:rPr>
        <w:t xml:space="preserve">that includes a common comparator arm </w:t>
      </w:r>
      <w:r w:rsidR="00D15801">
        <w:rPr>
          <w:rFonts w:cs="Arial"/>
          <w:bCs/>
          <w:sz w:val="22"/>
          <w:szCs w:val="22"/>
        </w:rPr>
        <w:t>in which patients receive</w:t>
      </w:r>
      <w:r w:rsidRPr="00CD75D5">
        <w:rPr>
          <w:rFonts w:cs="Arial"/>
          <w:bCs/>
          <w:sz w:val="22"/>
          <w:szCs w:val="22"/>
        </w:rPr>
        <w:t xml:space="preserve"> standard chemoimmunotherapy</w:t>
      </w:r>
      <w:r w:rsidR="00D00E07">
        <w:rPr>
          <w:rFonts w:cs="Arial"/>
          <w:bCs/>
          <w:sz w:val="22"/>
          <w:szCs w:val="22"/>
        </w:rPr>
        <w:t>, including the GD2 antibody available in each region</w:t>
      </w:r>
      <w:r w:rsidRPr="00CD75D5">
        <w:rPr>
          <w:rFonts w:cs="Arial"/>
          <w:bCs/>
          <w:sz w:val="22"/>
          <w:szCs w:val="22"/>
        </w:rPr>
        <w:t>.</w:t>
      </w:r>
      <w:r w:rsidR="00CD75D5">
        <w:rPr>
          <w:rFonts w:cs="Arial"/>
          <w:bCs/>
          <w:sz w:val="22"/>
          <w:szCs w:val="22"/>
        </w:rPr>
        <w:t xml:space="preserve">  Such a design </w:t>
      </w:r>
      <w:r w:rsidR="00304502">
        <w:rPr>
          <w:rFonts w:cs="Arial"/>
          <w:bCs/>
          <w:sz w:val="22"/>
          <w:szCs w:val="22"/>
        </w:rPr>
        <w:t>has the potential to</w:t>
      </w:r>
      <w:r w:rsidR="00CD75D5">
        <w:rPr>
          <w:rFonts w:cs="Arial"/>
          <w:bCs/>
          <w:sz w:val="22"/>
          <w:szCs w:val="22"/>
        </w:rPr>
        <w:t xml:space="preserve"> enhance access to innovation, accelerate the pace at which new agents can be screened, and </w:t>
      </w:r>
      <w:r w:rsidR="00304502">
        <w:rPr>
          <w:rFonts w:cs="Arial"/>
          <w:bCs/>
          <w:sz w:val="22"/>
          <w:szCs w:val="22"/>
        </w:rPr>
        <w:t>facilitate generation of</w:t>
      </w:r>
      <w:r w:rsidR="00CD75D5">
        <w:rPr>
          <w:rFonts w:cs="Arial"/>
          <w:bCs/>
          <w:sz w:val="22"/>
          <w:szCs w:val="22"/>
        </w:rPr>
        <w:t xml:space="preserve"> fit-for-filing data suitable in multiple regions.</w:t>
      </w:r>
      <w:r w:rsidR="00C36DFF">
        <w:rPr>
          <w:rFonts w:cs="Arial"/>
          <w:bCs/>
          <w:sz w:val="22"/>
          <w:szCs w:val="22"/>
        </w:rPr>
        <w:t xml:space="preserve">  </w:t>
      </w:r>
    </w:p>
    <w:p w14:paraId="2BCD48FC" w14:textId="77777777" w:rsidR="00CD75D5" w:rsidRDefault="00CD75D5" w:rsidP="00CD75D5">
      <w:pPr>
        <w:tabs>
          <w:tab w:val="left" w:pos="851"/>
        </w:tabs>
        <w:spacing w:after="0" w:line="480" w:lineRule="auto"/>
        <w:jc w:val="both"/>
        <w:rPr>
          <w:rFonts w:cs="Arial"/>
          <w:bCs/>
          <w:sz w:val="22"/>
          <w:szCs w:val="22"/>
        </w:rPr>
      </w:pPr>
    </w:p>
    <w:p w14:paraId="1AAB63E0" w14:textId="25115B17" w:rsidR="00DD04F8" w:rsidRPr="00CD75D5" w:rsidRDefault="00CD75D5" w:rsidP="00CD75D5">
      <w:pPr>
        <w:tabs>
          <w:tab w:val="left" w:pos="851"/>
        </w:tabs>
        <w:spacing w:after="0" w:line="480" w:lineRule="auto"/>
        <w:jc w:val="both"/>
        <w:rPr>
          <w:rFonts w:cs="Arial"/>
          <w:bCs/>
          <w:sz w:val="22"/>
          <w:szCs w:val="22"/>
        </w:rPr>
      </w:pPr>
      <w:r>
        <w:rPr>
          <w:rFonts w:cs="Arial"/>
          <w:bCs/>
          <w:sz w:val="22"/>
          <w:szCs w:val="22"/>
        </w:rPr>
        <w:t xml:space="preserve">Given the major impact that GD2 chemoimmunotherapy has had for children with neuroblastoma and the paucity of studies of chemoimmunotherapy in other GD2-positive diseases, testing chemoimmunotherapy in these other diseases is a priority.  However, it was agreed that </w:t>
      </w:r>
      <w:r w:rsidR="001E514D">
        <w:rPr>
          <w:rFonts w:cs="Arial"/>
          <w:bCs/>
          <w:sz w:val="22"/>
          <w:szCs w:val="22"/>
        </w:rPr>
        <w:t>e</w:t>
      </w:r>
      <w:r w:rsidR="00DD04F8" w:rsidRPr="00CD75D5">
        <w:rPr>
          <w:rFonts w:cs="Arial"/>
          <w:bCs/>
          <w:sz w:val="22"/>
          <w:szCs w:val="22"/>
        </w:rPr>
        <w:t>valuation of chemoimmunotherapy in other disease contexts should be based upon tissue testing to demonstrate target expression.</w:t>
      </w:r>
    </w:p>
    <w:p w14:paraId="2B4A0466" w14:textId="77777777" w:rsidR="00C45937" w:rsidRDefault="00C45937" w:rsidP="00DD04F8">
      <w:pPr>
        <w:spacing w:after="0" w:line="480" w:lineRule="auto"/>
        <w:jc w:val="both"/>
        <w:rPr>
          <w:rFonts w:cs="Arial"/>
          <w:sz w:val="22"/>
          <w:szCs w:val="22"/>
          <w:shd w:val="clear" w:color="auto" w:fill="FFFFFF"/>
        </w:rPr>
      </w:pPr>
    </w:p>
    <w:p w14:paraId="21318112" w14:textId="04914936" w:rsidR="004F50F8" w:rsidRPr="004F50F8" w:rsidRDefault="004F50F8" w:rsidP="00523CD9">
      <w:pPr>
        <w:spacing w:after="0" w:line="480" w:lineRule="auto"/>
        <w:ind w:left="3"/>
        <w:jc w:val="both"/>
        <w:rPr>
          <w:rFonts w:cs="Arial"/>
          <w:i/>
          <w:iCs/>
          <w:sz w:val="22"/>
          <w:szCs w:val="22"/>
          <w:shd w:val="clear" w:color="auto" w:fill="FFFFFF"/>
        </w:rPr>
      </w:pPr>
      <w:r w:rsidRPr="00BF447B">
        <w:rPr>
          <w:rFonts w:cs="Arial"/>
          <w:i/>
          <w:iCs/>
          <w:sz w:val="22"/>
          <w:szCs w:val="22"/>
          <w:shd w:val="clear" w:color="auto" w:fill="FFFFFF"/>
        </w:rPr>
        <w:t>Development of Novel Products</w:t>
      </w:r>
    </w:p>
    <w:p w14:paraId="0A86BB11" w14:textId="5A662361" w:rsidR="00A359DA" w:rsidRDefault="00A359DA" w:rsidP="00A359DA">
      <w:pPr>
        <w:tabs>
          <w:tab w:val="left" w:pos="851"/>
        </w:tabs>
        <w:spacing w:after="0" w:line="480" w:lineRule="auto"/>
        <w:jc w:val="both"/>
        <w:rPr>
          <w:rFonts w:cs="Arial"/>
          <w:bCs/>
          <w:sz w:val="22"/>
          <w:szCs w:val="22"/>
        </w:rPr>
      </w:pPr>
      <w:r>
        <w:rPr>
          <w:rFonts w:cs="Arial"/>
          <w:sz w:val="22"/>
          <w:szCs w:val="22"/>
          <w:shd w:val="clear" w:color="auto" w:fill="FFFFFF"/>
        </w:rPr>
        <w:lastRenderedPageBreak/>
        <w:t xml:space="preserve">Given that </w:t>
      </w:r>
      <w:r w:rsidRPr="00A359DA">
        <w:rPr>
          <w:rFonts w:cs="Arial"/>
          <w:bCs/>
          <w:sz w:val="22"/>
          <w:szCs w:val="22"/>
        </w:rPr>
        <w:t xml:space="preserve">GD2 </w:t>
      </w:r>
      <w:r>
        <w:rPr>
          <w:rFonts w:cs="Arial"/>
          <w:bCs/>
          <w:sz w:val="22"/>
          <w:szCs w:val="22"/>
        </w:rPr>
        <w:t>i</w:t>
      </w:r>
      <w:r w:rsidRPr="00A359DA">
        <w:rPr>
          <w:rFonts w:cs="Arial"/>
          <w:bCs/>
          <w:sz w:val="22"/>
          <w:szCs w:val="22"/>
        </w:rPr>
        <w:t xml:space="preserve">s a validated target, </w:t>
      </w:r>
      <w:r>
        <w:rPr>
          <w:rFonts w:cs="Arial"/>
          <w:bCs/>
          <w:sz w:val="22"/>
          <w:szCs w:val="22"/>
        </w:rPr>
        <w:t xml:space="preserve">there was </w:t>
      </w:r>
      <w:r w:rsidR="00C236BD">
        <w:rPr>
          <w:rFonts w:cs="Arial"/>
          <w:bCs/>
          <w:sz w:val="22"/>
          <w:szCs w:val="22"/>
        </w:rPr>
        <w:t>broad consensus</w:t>
      </w:r>
      <w:r>
        <w:rPr>
          <w:rFonts w:cs="Arial"/>
          <w:bCs/>
          <w:sz w:val="22"/>
          <w:szCs w:val="22"/>
        </w:rPr>
        <w:t xml:space="preserve"> that </w:t>
      </w:r>
      <w:r w:rsidR="00C236BD">
        <w:rPr>
          <w:rFonts w:cs="Arial"/>
          <w:bCs/>
          <w:sz w:val="22"/>
          <w:szCs w:val="22"/>
        </w:rPr>
        <w:t xml:space="preserve">the </w:t>
      </w:r>
      <w:r>
        <w:rPr>
          <w:rFonts w:cs="Arial"/>
          <w:bCs/>
          <w:sz w:val="22"/>
          <w:szCs w:val="22"/>
        </w:rPr>
        <w:t>development of novel products leveraging this target</w:t>
      </w:r>
      <w:r w:rsidRPr="00A359DA">
        <w:rPr>
          <w:rFonts w:cs="Arial"/>
          <w:bCs/>
          <w:sz w:val="22"/>
          <w:szCs w:val="22"/>
        </w:rPr>
        <w:t xml:space="preserve"> </w:t>
      </w:r>
      <w:r w:rsidR="00C236BD">
        <w:rPr>
          <w:rFonts w:cs="Arial"/>
          <w:bCs/>
          <w:sz w:val="22"/>
          <w:szCs w:val="22"/>
        </w:rPr>
        <w:t>remains</w:t>
      </w:r>
      <w:r w:rsidRPr="00A359DA">
        <w:rPr>
          <w:rFonts w:cs="Arial"/>
          <w:bCs/>
          <w:sz w:val="22"/>
          <w:szCs w:val="22"/>
        </w:rPr>
        <w:t xml:space="preserve"> a high priority.</w:t>
      </w:r>
      <w:r>
        <w:rPr>
          <w:rFonts w:cs="Arial"/>
          <w:bCs/>
          <w:sz w:val="22"/>
          <w:szCs w:val="22"/>
        </w:rPr>
        <w:t xml:space="preserve">  Specifically, while naked antibodies have </w:t>
      </w:r>
      <w:r w:rsidR="00C236BD">
        <w:rPr>
          <w:rFonts w:cs="Arial"/>
          <w:bCs/>
          <w:sz w:val="22"/>
          <w:szCs w:val="22"/>
        </w:rPr>
        <w:t>significantly advanced the treatment of</w:t>
      </w:r>
      <w:r>
        <w:rPr>
          <w:rFonts w:cs="Arial"/>
          <w:bCs/>
          <w:sz w:val="22"/>
          <w:szCs w:val="22"/>
        </w:rPr>
        <w:t xml:space="preserve"> children with neuroblastoma, there is a need for ongoing innovation given the narrow therapeutic index of these products.  Regulatory bodies now have </w:t>
      </w:r>
      <w:r w:rsidR="00C236BD">
        <w:rPr>
          <w:rFonts w:cs="Arial"/>
          <w:bCs/>
          <w:sz w:val="22"/>
          <w:szCs w:val="22"/>
        </w:rPr>
        <w:t>substantial</w:t>
      </w:r>
      <w:r>
        <w:rPr>
          <w:rFonts w:cs="Arial"/>
          <w:bCs/>
          <w:sz w:val="22"/>
          <w:szCs w:val="22"/>
        </w:rPr>
        <w:t xml:space="preserve"> expertise in this space, having granted marketing authorisation to multiple GD2 antibodies.  Therefore, early engagement between sponsors developing novel products in this space and regulatory agencies is encouraged, with patient advocate participation.  </w:t>
      </w:r>
    </w:p>
    <w:p w14:paraId="0756690E" w14:textId="77777777" w:rsidR="00A359DA" w:rsidRDefault="00A359DA" w:rsidP="00A359DA">
      <w:pPr>
        <w:tabs>
          <w:tab w:val="left" w:pos="851"/>
        </w:tabs>
        <w:spacing w:after="0" w:line="480" w:lineRule="auto"/>
        <w:jc w:val="both"/>
        <w:rPr>
          <w:rFonts w:cs="Arial"/>
          <w:bCs/>
          <w:sz w:val="22"/>
          <w:szCs w:val="22"/>
        </w:rPr>
      </w:pPr>
    </w:p>
    <w:p w14:paraId="72941D57" w14:textId="24BA893A" w:rsidR="00A359DA" w:rsidRDefault="00A359DA" w:rsidP="00A359DA">
      <w:pPr>
        <w:tabs>
          <w:tab w:val="left" w:pos="851"/>
        </w:tabs>
        <w:spacing w:after="0" w:line="480" w:lineRule="auto"/>
        <w:jc w:val="both"/>
        <w:rPr>
          <w:rFonts w:cs="Arial"/>
          <w:bCs/>
          <w:sz w:val="22"/>
          <w:szCs w:val="22"/>
          <w:shd w:val="clear" w:color="auto" w:fill="FFFFFF"/>
        </w:rPr>
      </w:pPr>
      <w:r>
        <w:rPr>
          <w:rFonts w:cs="Arial"/>
          <w:bCs/>
          <w:sz w:val="22"/>
          <w:szCs w:val="22"/>
        </w:rPr>
        <w:t xml:space="preserve">Development plans for these novel products should acknowledge the disease context in which patients are most likely to benefit.  For example, GD2 targeting agents linked to a cytotoxic or radioisotope payload </w:t>
      </w:r>
      <w:r w:rsidR="00D15801">
        <w:rPr>
          <w:rFonts w:cs="Arial"/>
          <w:bCs/>
          <w:sz w:val="22"/>
          <w:szCs w:val="22"/>
        </w:rPr>
        <w:t>may</w:t>
      </w:r>
      <w:r>
        <w:rPr>
          <w:rFonts w:cs="Arial"/>
          <w:bCs/>
          <w:sz w:val="22"/>
          <w:szCs w:val="22"/>
        </w:rPr>
        <w:t xml:space="preserve"> be most impactful in the setting of bulk disease, while the available data suggest that GD2 CAR-T and GD2 vaccines may be most effective in low disease burden states.  As GD2</w:t>
      </w:r>
      <w:r w:rsidR="00C36DFF">
        <w:rPr>
          <w:rFonts w:cs="Arial"/>
          <w:bCs/>
          <w:sz w:val="22"/>
          <w:szCs w:val="22"/>
        </w:rPr>
        <w:t>-</w:t>
      </w:r>
      <w:r>
        <w:rPr>
          <w:rFonts w:cs="Arial"/>
          <w:bCs/>
          <w:sz w:val="22"/>
          <w:szCs w:val="22"/>
        </w:rPr>
        <w:t xml:space="preserve">directed therapies are already in the frontline space in neuroblastoma, </w:t>
      </w:r>
      <w:r>
        <w:rPr>
          <w:rFonts w:cs="Arial"/>
          <w:bCs/>
          <w:sz w:val="22"/>
          <w:szCs w:val="22"/>
          <w:shd w:val="clear" w:color="auto" w:fill="FFFFFF"/>
        </w:rPr>
        <w:t>d</w:t>
      </w:r>
      <w:r w:rsidRPr="00A359DA">
        <w:rPr>
          <w:rFonts w:cs="Arial"/>
          <w:bCs/>
          <w:sz w:val="22"/>
          <w:szCs w:val="22"/>
          <w:shd w:val="clear" w:color="auto" w:fill="FFFFFF"/>
        </w:rPr>
        <w:t>evelopment plan</w:t>
      </w:r>
      <w:r>
        <w:rPr>
          <w:rFonts w:cs="Arial"/>
          <w:bCs/>
          <w:sz w:val="22"/>
          <w:szCs w:val="22"/>
          <w:shd w:val="clear" w:color="auto" w:fill="FFFFFF"/>
        </w:rPr>
        <w:t>s</w:t>
      </w:r>
      <w:r w:rsidRPr="00A359DA">
        <w:rPr>
          <w:rFonts w:cs="Arial"/>
          <w:bCs/>
          <w:sz w:val="22"/>
          <w:szCs w:val="22"/>
          <w:shd w:val="clear" w:color="auto" w:fill="FFFFFF"/>
        </w:rPr>
        <w:t xml:space="preserve"> for novel products should include </w:t>
      </w:r>
      <w:r w:rsidR="00D15801">
        <w:rPr>
          <w:rFonts w:cs="Arial"/>
          <w:bCs/>
          <w:sz w:val="22"/>
          <w:szCs w:val="22"/>
          <w:shd w:val="clear" w:color="auto" w:fill="FFFFFF"/>
        </w:rPr>
        <w:t>the potential for</w:t>
      </w:r>
      <w:r w:rsidRPr="00A359DA">
        <w:rPr>
          <w:rFonts w:cs="Arial"/>
          <w:bCs/>
          <w:sz w:val="22"/>
          <w:szCs w:val="22"/>
          <w:shd w:val="clear" w:color="auto" w:fill="FFFFFF"/>
        </w:rPr>
        <w:t xml:space="preserve"> evaluation in the frontline setting</w:t>
      </w:r>
      <w:r w:rsidR="00854115">
        <w:rPr>
          <w:rFonts w:cs="Arial"/>
          <w:bCs/>
          <w:sz w:val="22"/>
          <w:szCs w:val="22"/>
          <w:shd w:val="clear" w:color="auto" w:fill="FFFFFF"/>
        </w:rPr>
        <w:t xml:space="preserve">, </w:t>
      </w:r>
      <w:proofErr w:type="gramStart"/>
      <w:r w:rsidR="00854115">
        <w:rPr>
          <w:rFonts w:cs="Arial"/>
          <w:bCs/>
          <w:sz w:val="22"/>
          <w:szCs w:val="22"/>
          <w:shd w:val="clear" w:color="auto" w:fill="FFFFFF"/>
        </w:rPr>
        <w:t>taking into account</w:t>
      </w:r>
      <w:proofErr w:type="gramEnd"/>
      <w:r w:rsidR="00854115">
        <w:rPr>
          <w:rFonts w:cs="Arial"/>
          <w:bCs/>
          <w:sz w:val="22"/>
          <w:szCs w:val="22"/>
          <w:shd w:val="clear" w:color="auto" w:fill="FFFFFF"/>
        </w:rPr>
        <w:t xml:space="preserve"> whether the agent will be best suited to treat bulk vs. low burden disease.</w:t>
      </w:r>
    </w:p>
    <w:p w14:paraId="3F34CF77" w14:textId="77777777" w:rsidR="00854115" w:rsidRDefault="00854115" w:rsidP="00A359DA">
      <w:pPr>
        <w:tabs>
          <w:tab w:val="left" w:pos="851"/>
        </w:tabs>
        <w:spacing w:after="0" w:line="480" w:lineRule="auto"/>
        <w:jc w:val="both"/>
        <w:rPr>
          <w:rFonts w:cs="Arial"/>
          <w:bCs/>
          <w:sz w:val="22"/>
          <w:szCs w:val="22"/>
          <w:shd w:val="clear" w:color="auto" w:fill="FFFFFF"/>
        </w:rPr>
      </w:pPr>
    </w:p>
    <w:p w14:paraId="4080456B" w14:textId="7CAD5899" w:rsidR="00A359DA" w:rsidRDefault="00072351" w:rsidP="00072351">
      <w:pPr>
        <w:tabs>
          <w:tab w:val="left" w:pos="851"/>
        </w:tabs>
        <w:spacing w:after="0" w:line="480" w:lineRule="auto"/>
        <w:jc w:val="both"/>
        <w:rPr>
          <w:rFonts w:cs="Arial"/>
          <w:bCs/>
          <w:sz w:val="22"/>
          <w:szCs w:val="22"/>
          <w:shd w:val="clear" w:color="auto" w:fill="FFFFFF"/>
        </w:rPr>
      </w:pPr>
      <w:r>
        <w:rPr>
          <w:rFonts w:cs="Arial"/>
          <w:bCs/>
          <w:sz w:val="22"/>
          <w:szCs w:val="22"/>
          <w:shd w:val="clear" w:color="auto" w:fill="FFFFFF"/>
        </w:rPr>
        <w:t xml:space="preserve">The degree of clinical testing </w:t>
      </w:r>
      <w:r w:rsidR="004C54B4">
        <w:rPr>
          <w:rFonts w:cs="Arial"/>
          <w:bCs/>
          <w:sz w:val="22"/>
          <w:szCs w:val="22"/>
          <w:shd w:val="clear" w:color="auto" w:fill="FFFFFF"/>
        </w:rPr>
        <w:t xml:space="preserve">of novel products </w:t>
      </w:r>
      <w:r>
        <w:rPr>
          <w:rFonts w:cs="Arial"/>
          <w:bCs/>
          <w:sz w:val="22"/>
          <w:szCs w:val="22"/>
          <w:shd w:val="clear" w:color="auto" w:fill="FFFFFF"/>
        </w:rPr>
        <w:t>in diseases beyond neuroblastoma likely depend</w:t>
      </w:r>
      <w:r w:rsidR="00C36DFF">
        <w:rPr>
          <w:rFonts w:cs="Arial"/>
          <w:bCs/>
          <w:sz w:val="22"/>
          <w:szCs w:val="22"/>
          <w:shd w:val="clear" w:color="auto" w:fill="FFFFFF"/>
        </w:rPr>
        <w:t>s</w:t>
      </w:r>
      <w:r>
        <w:rPr>
          <w:rFonts w:cs="Arial"/>
          <w:bCs/>
          <w:sz w:val="22"/>
          <w:szCs w:val="22"/>
          <w:shd w:val="clear" w:color="auto" w:fill="FFFFFF"/>
        </w:rPr>
        <w:t xml:space="preserve"> upon preclinical evidence, but also</w:t>
      </w:r>
      <w:r w:rsidR="00D15801">
        <w:rPr>
          <w:rFonts w:cs="Arial"/>
          <w:bCs/>
          <w:sz w:val="22"/>
          <w:szCs w:val="22"/>
          <w:shd w:val="clear" w:color="auto" w:fill="FFFFFF"/>
        </w:rPr>
        <w:t xml:space="preserve"> on</w:t>
      </w:r>
      <w:r>
        <w:rPr>
          <w:rFonts w:cs="Arial"/>
          <w:bCs/>
          <w:sz w:val="22"/>
          <w:szCs w:val="22"/>
          <w:shd w:val="clear" w:color="auto" w:fill="FFFFFF"/>
        </w:rPr>
        <w:t xml:space="preserve"> the status of clinical testing in neuroblastoma.  In general, </w:t>
      </w:r>
      <w:r>
        <w:rPr>
          <w:rFonts w:cs="Arial"/>
          <w:bCs/>
          <w:sz w:val="22"/>
          <w:szCs w:val="22"/>
        </w:rPr>
        <w:t>d</w:t>
      </w:r>
      <w:r w:rsidR="00A359DA" w:rsidRPr="00072351">
        <w:rPr>
          <w:rFonts w:cs="Arial"/>
          <w:bCs/>
          <w:sz w:val="22"/>
          <w:szCs w:val="22"/>
        </w:rPr>
        <w:t>evelopment plans for novel products should consider other tumour types beyond neuroblastoma</w:t>
      </w:r>
      <w:r>
        <w:rPr>
          <w:rFonts w:cs="Arial"/>
          <w:bCs/>
          <w:sz w:val="22"/>
          <w:szCs w:val="22"/>
        </w:rPr>
        <w:t>.  The use of</w:t>
      </w:r>
      <w:r w:rsidR="00A359DA" w:rsidRPr="00072351">
        <w:rPr>
          <w:rFonts w:cs="Arial"/>
          <w:bCs/>
          <w:sz w:val="22"/>
          <w:szCs w:val="22"/>
        </w:rPr>
        <w:t xml:space="preserve"> prospective GD2 testing to qualify for trial participation</w:t>
      </w:r>
      <w:r>
        <w:rPr>
          <w:rFonts w:cs="Arial"/>
          <w:bCs/>
          <w:sz w:val="22"/>
          <w:szCs w:val="22"/>
        </w:rPr>
        <w:t xml:space="preserve"> in tumour types with less consistent GD2 expression was advocated, along with the use of basket trial</w:t>
      </w:r>
      <w:r w:rsidR="00C236BD">
        <w:rPr>
          <w:rFonts w:cs="Arial"/>
          <w:bCs/>
          <w:sz w:val="22"/>
          <w:szCs w:val="22"/>
        </w:rPr>
        <w:t xml:space="preserve"> designs</w:t>
      </w:r>
      <w:r>
        <w:rPr>
          <w:rFonts w:cs="Arial"/>
          <w:bCs/>
          <w:sz w:val="22"/>
          <w:szCs w:val="22"/>
        </w:rPr>
        <w:t xml:space="preserve"> to evaluate novel products in multiple GD2-positive tumour types simultaneously.  If a development program for a novel product has started with neuroblastoma as the model GD2-positive tumour and that initial clinical testing has shown limited activity, </w:t>
      </w:r>
      <w:r>
        <w:rPr>
          <w:rFonts w:cs="Arial"/>
          <w:bCs/>
          <w:sz w:val="22"/>
          <w:szCs w:val="22"/>
          <w:shd w:val="clear" w:color="auto" w:fill="FFFFFF"/>
        </w:rPr>
        <w:t>then</w:t>
      </w:r>
      <w:r w:rsidR="00A359DA" w:rsidRPr="00072351">
        <w:rPr>
          <w:rFonts w:cs="Arial"/>
          <w:bCs/>
          <w:sz w:val="22"/>
          <w:szCs w:val="22"/>
          <w:shd w:val="clear" w:color="auto" w:fill="FFFFFF"/>
        </w:rPr>
        <w:t xml:space="preserve"> development in other indications </w:t>
      </w:r>
      <w:r>
        <w:rPr>
          <w:rFonts w:cs="Arial"/>
          <w:bCs/>
          <w:sz w:val="22"/>
          <w:szCs w:val="22"/>
          <w:shd w:val="clear" w:color="auto" w:fill="FFFFFF"/>
        </w:rPr>
        <w:t xml:space="preserve">would generally be of lower priority </w:t>
      </w:r>
      <w:r w:rsidR="00A359DA" w:rsidRPr="00072351">
        <w:rPr>
          <w:rFonts w:cs="Arial"/>
          <w:bCs/>
          <w:sz w:val="22"/>
          <w:szCs w:val="22"/>
          <w:shd w:val="clear" w:color="auto" w:fill="FFFFFF"/>
        </w:rPr>
        <w:t xml:space="preserve">unless compelling </w:t>
      </w:r>
      <w:r w:rsidR="00C236BD">
        <w:rPr>
          <w:rFonts w:cs="Arial"/>
          <w:bCs/>
          <w:sz w:val="22"/>
          <w:szCs w:val="22"/>
          <w:shd w:val="clear" w:color="auto" w:fill="FFFFFF"/>
        </w:rPr>
        <w:lastRenderedPageBreak/>
        <w:t>evidence suggests differential efficacy in tumours with lower or heterogeneous GD2 expression</w:t>
      </w:r>
      <w:r w:rsidR="00A359DA" w:rsidRPr="00072351">
        <w:rPr>
          <w:rFonts w:cs="Arial"/>
          <w:bCs/>
          <w:sz w:val="22"/>
          <w:szCs w:val="22"/>
          <w:shd w:val="clear" w:color="auto" w:fill="FFFFFF"/>
        </w:rPr>
        <w:t>.</w:t>
      </w:r>
    </w:p>
    <w:p w14:paraId="77E36761" w14:textId="77777777" w:rsidR="004C54B4" w:rsidRDefault="004C54B4" w:rsidP="00072351">
      <w:pPr>
        <w:tabs>
          <w:tab w:val="left" w:pos="851"/>
        </w:tabs>
        <w:spacing w:after="0" w:line="480" w:lineRule="auto"/>
        <w:jc w:val="both"/>
        <w:rPr>
          <w:rFonts w:cs="Arial"/>
          <w:bCs/>
          <w:sz w:val="22"/>
          <w:szCs w:val="22"/>
          <w:shd w:val="clear" w:color="auto" w:fill="FFFFFF"/>
        </w:rPr>
      </w:pPr>
    </w:p>
    <w:p w14:paraId="07CC5965" w14:textId="352246EF" w:rsidR="004F50F8" w:rsidRPr="00301F42" w:rsidRDefault="004C54B4" w:rsidP="00301F42">
      <w:pPr>
        <w:tabs>
          <w:tab w:val="left" w:pos="851"/>
        </w:tabs>
        <w:spacing w:after="0" w:line="480" w:lineRule="auto"/>
        <w:jc w:val="both"/>
        <w:rPr>
          <w:rFonts w:cs="Arial"/>
          <w:bCs/>
          <w:sz w:val="22"/>
          <w:szCs w:val="22"/>
        </w:rPr>
      </w:pPr>
      <w:r w:rsidRPr="008C589B">
        <w:rPr>
          <w:rFonts w:cs="Arial"/>
          <w:bCs/>
          <w:sz w:val="22"/>
          <w:szCs w:val="22"/>
          <w:shd w:val="clear" w:color="auto" w:fill="FFFFFF"/>
        </w:rPr>
        <w:t>In terms of specific</w:t>
      </w:r>
      <w:r w:rsidR="00301F42">
        <w:rPr>
          <w:rFonts w:cs="Arial"/>
          <w:bCs/>
          <w:sz w:val="22"/>
          <w:szCs w:val="22"/>
          <w:shd w:val="clear" w:color="auto" w:fill="FFFFFF"/>
        </w:rPr>
        <w:t xml:space="preserve"> novel</w:t>
      </w:r>
      <w:r w:rsidRPr="008C589B">
        <w:rPr>
          <w:rFonts w:cs="Arial"/>
          <w:bCs/>
          <w:sz w:val="22"/>
          <w:szCs w:val="22"/>
          <w:shd w:val="clear" w:color="auto" w:fill="FFFFFF"/>
        </w:rPr>
        <w:t xml:space="preserve"> approaches, </w:t>
      </w:r>
      <w:r w:rsidRPr="008C589B">
        <w:rPr>
          <w:rFonts w:cs="Arial"/>
          <w:sz w:val="22"/>
          <w:szCs w:val="22"/>
          <w:shd w:val="clear" w:color="auto" w:fill="FFFFFF"/>
        </w:rPr>
        <w:t>early development of GD2 ADCs is encouraged, particularly given the long and successful track record of anti-GD2 antibodies in paediatrics</w:t>
      </w:r>
      <w:r w:rsidR="00C36DFF">
        <w:rPr>
          <w:rFonts w:cs="Arial"/>
          <w:sz w:val="22"/>
          <w:szCs w:val="22"/>
          <w:shd w:val="clear" w:color="auto" w:fill="FFFFFF"/>
        </w:rPr>
        <w:t xml:space="preserve"> and the multiple successes of ADCs in medical oncology</w:t>
      </w:r>
      <w:r w:rsidR="00BE7CAB">
        <w:rPr>
          <w:rFonts w:cs="Arial"/>
          <w:sz w:val="22"/>
          <w:szCs w:val="22"/>
          <w:shd w:val="clear" w:color="auto" w:fill="FFFFFF"/>
        </w:rPr>
        <w:t>. In addition, many paediatric tumours are sensitive to topoisomerase 1 inhibitors and/or tubulin-targeting agents, which are common mechanisms of action of ADC payloads.</w:t>
      </w:r>
      <w:r w:rsidRPr="008C589B">
        <w:rPr>
          <w:rFonts w:cs="Arial"/>
          <w:sz w:val="22"/>
          <w:szCs w:val="22"/>
          <w:shd w:val="clear" w:color="auto" w:fill="FFFFFF"/>
        </w:rPr>
        <w:t xml:space="preserve">  With this experience and the high unmet need faced by children with relapsed solid tumours, a development plan that starts initial paediatric enrolment before a final dose has been defined in adults </w:t>
      </w:r>
      <w:r w:rsidR="008971B7">
        <w:rPr>
          <w:rFonts w:cs="Arial"/>
          <w:sz w:val="22"/>
          <w:szCs w:val="22"/>
          <w:shd w:val="clear" w:color="auto" w:fill="FFFFFF"/>
        </w:rPr>
        <w:t xml:space="preserve">is </w:t>
      </w:r>
      <w:r w:rsidR="00C236BD">
        <w:rPr>
          <w:rFonts w:cs="Arial"/>
          <w:sz w:val="22"/>
          <w:szCs w:val="22"/>
          <w:shd w:val="clear" w:color="auto" w:fill="FFFFFF"/>
        </w:rPr>
        <w:t xml:space="preserve">considered appropriate and </w:t>
      </w:r>
      <w:r w:rsidR="008971B7">
        <w:rPr>
          <w:rFonts w:cs="Arial"/>
          <w:sz w:val="22"/>
          <w:szCs w:val="22"/>
          <w:shd w:val="clear" w:color="auto" w:fill="FFFFFF"/>
        </w:rPr>
        <w:t>encouraged</w:t>
      </w:r>
      <w:r w:rsidRPr="008C589B">
        <w:rPr>
          <w:rFonts w:cs="Arial"/>
          <w:sz w:val="22"/>
          <w:szCs w:val="22"/>
          <w:shd w:val="clear" w:color="auto" w:fill="FFFFFF"/>
        </w:rPr>
        <w:t>.  Likewise, multi-step GD2-directed radiopharmaceuticals are a priority and should be advanced quickly to paediatric testing once adult testing has established optimal dosing.</w:t>
      </w:r>
      <w:r w:rsidR="008C589B">
        <w:rPr>
          <w:rFonts w:cs="Arial"/>
          <w:sz w:val="22"/>
          <w:szCs w:val="22"/>
          <w:shd w:val="clear" w:color="auto" w:fill="FFFFFF"/>
        </w:rPr>
        <w:t xml:space="preserve">  </w:t>
      </w:r>
      <w:r w:rsidR="008C589B" w:rsidRPr="008C589B">
        <w:rPr>
          <w:rFonts w:cs="Arial"/>
          <w:bCs/>
          <w:sz w:val="22"/>
          <w:szCs w:val="22"/>
        </w:rPr>
        <w:t xml:space="preserve">GD2 CAR-T cells urgently warrant evaluation earlier </w:t>
      </w:r>
      <w:r w:rsidR="00D15801">
        <w:rPr>
          <w:rFonts w:cs="Arial"/>
          <w:bCs/>
          <w:sz w:val="22"/>
          <w:szCs w:val="22"/>
        </w:rPr>
        <w:t xml:space="preserve">in the treatment of patients with high-risk </w:t>
      </w:r>
      <w:r w:rsidR="008C589B" w:rsidRPr="008C589B">
        <w:rPr>
          <w:rFonts w:cs="Arial"/>
          <w:bCs/>
          <w:sz w:val="22"/>
          <w:szCs w:val="22"/>
        </w:rPr>
        <w:t>neuroblastoma in a multicent</w:t>
      </w:r>
      <w:r w:rsidR="00C36DFF">
        <w:rPr>
          <w:rFonts w:cs="Arial"/>
          <w:bCs/>
          <w:sz w:val="22"/>
          <w:szCs w:val="22"/>
        </w:rPr>
        <w:t>re</w:t>
      </w:r>
      <w:r w:rsidR="008C589B" w:rsidRPr="008C589B">
        <w:rPr>
          <w:rFonts w:cs="Arial"/>
          <w:bCs/>
          <w:sz w:val="22"/>
          <w:szCs w:val="22"/>
        </w:rPr>
        <w:t xml:space="preserve"> </w:t>
      </w:r>
      <w:r w:rsidR="00C236BD">
        <w:rPr>
          <w:rFonts w:cs="Arial"/>
          <w:bCs/>
          <w:sz w:val="22"/>
          <w:szCs w:val="22"/>
        </w:rPr>
        <w:t xml:space="preserve">academia-led </w:t>
      </w:r>
      <w:r w:rsidR="008C589B" w:rsidRPr="008C589B">
        <w:rPr>
          <w:rFonts w:cs="Arial"/>
          <w:bCs/>
          <w:sz w:val="22"/>
          <w:szCs w:val="22"/>
        </w:rPr>
        <w:t>setting.</w:t>
      </w:r>
      <w:r w:rsidR="008C589B">
        <w:rPr>
          <w:rFonts w:cs="Arial"/>
          <w:bCs/>
          <w:sz w:val="22"/>
          <w:szCs w:val="22"/>
        </w:rPr>
        <w:t xml:space="preserve">  Given the data that </w:t>
      </w:r>
      <w:r w:rsidR="00186D30">
        <w:rPr>
          <w:rFonts w:cs="Arial"/>
          <w:bCs/>
          <w:sz w:val="22"/>
          <w:szCs w:val="22"/>
        </w:rPr>
        <w:t xml:space="preserve">current </w:t>
      </w:r>
      <w:r w:rsidR="004217D3">
        <w:rPr>
          <w:rFonts w:cs="Arial"/>
          <w:bCs/>
          <w:sz w:val="22"/>
          <w:szCs w:val="22"/>
        </w:rPr>
        <w:t>GD2 CAR-T</w:t>
      </w:r>
      <w:r w:rsidR="008971B7">
        <w:rPr>
          <w:rFonts w:cs="Arial"/>
          <w:bCs/>
          <w:sz w:val="22"/>
          <w:szCs w:val="22"/>
        </w:rPr>
        <w:t xml:space="preserve"> cell</w:t>
      </w:r>
      <w:r w:rsidR="00186D30">
        <w:rPr>
          <w:rFonts w:cs="Arial"/>
          <w:bCs/>
          <w:sz w:val="22"/>
          <w:szCs w:val="22"/>
        </w:rPr>
        <w:t>s</w:t>
      </w:r>
      <w:r w:rsidR="004217D3">
        <w:rPr>
          <w:rFonts w:cs="Arial"/>
          <w:bCs/>
          <w:sz w:val="22"/>
          <w:szCs w:val="22"/>
        </w:rPr>
        <w:t xml:space="preserve"> may be most beneficial in the setting of low burden disease, the role of GD2 CAR-T as a consolidation strategy</w:t>
      </w:r>
      <w:r w:rsidR="008971B7">
        <w:rPr>
          <w:rFonts w:cs="Arial"/>
          <w:bCs/>
          <w:sz w:val="22"/>
          <w:szCs w:val="22"/>
        </w:rPr>
        <w:t xml:space="preserve"> for patients in first or subsequent remission</w:t>
      </w:r>
      <w:r w:rsidR="004217D3">
        <w:rPr>
          <w:rFonts w:cs="Arial"/>
          <w:bCs/>
          <w:sz w:val="22"/>
          <w:szCs w:val="22"/>
        </w:rPr>
        <w:t xml:space="preserve"> should be </w:t>
      </w:r>
      <w:r w:rsidR="008971B7">
        <w:rPr>
          <w:rFonts w:cs="Arial"/>
          <w:bCs/>
          <w:sz w:val="22"/>
          <w:szCs w:val="22"/>
        </w:rPr>
        <w:t>evaluated</w:t>
      </w:r>
      <w:r w:rsidR="004217D3">
        <w:rPr>
          <w:rFonts w:cs="Arial"/>
          <w:bCs/>
          <w:sz w:val="22"/>
          <w:szCs w:val="22"/>
        </w:rPr>
        <w:t xml:space="preserve">.  Likewise, </w:t>
      </w:r>
      <w:r w:rsidR="00301F42">
        <w:rPr>
          <w:rFonts w:cs="Arial"/>
          <w:bCs/>
          <w:sz w:val="22"/>
          <w:szCs w:val="22"/>
        </w:rPr>
        <w:t xml:space="preserve">with proof-of-concept activity of GD2 CAR-T already </w:t>
      </w:r>
      <w:r w:rsidR="00C236BD">
        <w:rPr>
          <w:rFonts w:cs="Arial"/>
          <w:bCs/>
          <w:sz w:val="22"/>
          <w:szCs w:val="22"/>
        </w:rPr>
        <w:t>demonstrated</w:t>
      </w:r>
      <w:r w:rsidR="00301F42">
        <w:rPr>
          <w:rFonts w:cs="Arial"/>
          <w:bCs/>
          <w:sz w:val="22"/>
          <w:szCs w:val="22"/>
        </w:rPr>
        <w:t xml:space="preserve"> in patients with primary CNS tumours, </w:t>
      </w:r>
      <w:r w:rsidR="00304502">
        <w:rPr>
          <w:rFonts w:cs="Arial"/>
          <w:bCs/>
          <w:sz w:val="22"/>
          <w:szCs w:val="22"/>
        </w:rPr>
        <w:t xml:space="preserve">concerted efforts are warranted to further investigate </w:t>
      </w:r>
      <w:r w:rsidR="00301F42">
        <w:rPr>
          <w:rFonts w:cs="Arial"/>
          <w:bCs/>
          <w:sz w:val="22"/>
          <w:szCs w:val="22"/>
        </w:rPr>
        <w:t xml:space="preserve">this approach </w:t>
      </w:r>
      <w:r w:rsidR="00304502">
        <w:rPr>
          <w:rFonts w:cs="Arial"/>
          <w:bCs/>
          <w:sz w:val="22"/>
          <w:szCs w:val="22"/>
        </w:rPr>
        <w:t>in</w:t>
      </w:r>
      <w:r w:rsidR="00301F42">
        <w:rPr>
          <w:rFonts w:cs="Arial"/>
          <w:bCs/>
          <w:sz w:val="22"/>
          <w:szCs w:val="22"/>
        </w:rPr>
        <w:t xml:space="preserve"> children with primary CNS tumours or CNS metastatic disease.  </w:t>
      </w:r>
      <w:r w:rsidRPr="004C54B4">
        <w:rPr>
          <w:rFonts w:cs="Arial"/>
          <w:bCs/>
          <w:sz w:val="22"/>
          <w:szCs w:val="22"/>
          <w:shd w:val="clear" w:color="auto" w:fill="FFFFFF"/>
        </w:rPr>
        <w:t>The field needs additional development of GD2 bispecific T-cell engagers</w:t>
      </w:r>
      <w:r>
        <w:rPr>
          <w:rFonts w:cs="Arial"/>
          <w:bCs/>
          <w:sz w:val="22"/>
          <w:szCs w:val="22"/>
          <w:shd w:val="clear" w:color="auto" w:fill="FFFFFF"/>
        </w:rPr>
        <w:t xml:space="preserve">, which may address some of the issues of access, cost, and complexity associated with CAR-T.  For vaccine approaches, </w:t>
      </w:r>
      <w:r>
        <w:rPr>
          <w:rFonts w:cs="Arial"/>
          <w:bCs/>
          <w:color w:val="000000" w:themeColor="text1"/>
          <w:sz w:val="22"/>
          <w:szCs w:val="22"/>
        </w:rPr>
        <w:t>randomised trials are needed to understand their role in context of patients without evidence of disease.</w:t>
      </w:r>
    </w:p>
    <w:p w14:paraId="0F8AFCD8" w14:textId="77777777" w:rsidR="006059EC" w:rsidRPr="003A7C79" w:rsidRDefault="006059EC" w:rsidP="00191393">
      <w:pPr>
        <w:spacing w:after="0" w:line="480" w:lineRule="auto"/>
        <w:jc w:val="both"/>
        <w:rPr>
          <w:rFonts w:cs="Arial"/>
          <w:sz w:val="22"/>
          <w:szCs w:val="22"/>
          <w:shd w:val="clear" w:color="auto" w:fill="FFFFFF"/>
        </w:rPr>
      </w:pPr>
    </w:p>
    <w:p w14:paraId="1A5540F4" w14:textId="7D43A6EC" w:rsidR="00156425" w:rsidRDefault="00572E33" w:rsidP="006059EC">
      <w:pPr>
        <w:spacing w:after="0" w:line="480" w:lineRule="auto"/>
        <w:ind w:left="3"/>
        <w:jc w:val="both"/>
        <w:rPr>
          <w:rFonts w:cs="Arial"/>
          <w:b/>
          <w:sz w:val="22"/>
          <w:szCs w:val="22"/>
          <w:shd w:val="clear" w:color="auto" w:fill="FFFFFF"/>
        </w:rPr>
      </w:pPr>
      <w:r w:rsidRPr="002A0773">
        <w:rPr>
          <w:rFonts w:cs="Arial"/>
          <w:b/>
          <w:sz w:val="22"/>
          <w:szCs w:val="22"/>
          <w:shd w:val="clear" w:color="auto" w:fill="FFFFFF"/>
        </w:rPr>
        <w:t>Conclusion</w:t>
      </w:r>
      <w:r w:rsidR="001E2DC5" w:rsidRPr="002A0773">
        <w:rPr>
          <w:rFonts w:cs="Arial"/>
          <w:b/>
          <w:sz w:val="22"/>
          <w:szCs w:val="22"/>
          <w:shd w:val="clear" w:color="auto" w:fill="FFFFFF"/>
        </w:rPr>
        <w:t>s</w:t>
      </w:r>
    </w:p>
    <w:p w14:paraId="33790903" w14:textId="53C3935B" w:rsidR="00EB3F3F" w:rsidRDefault="00EB3F3F" w:rsidP="006059EC">
      <w:pPr>
        <w:spacing w:after="0" w:line="480" w:lineRule="auto"/>
        <w:ind w:left="3"/>
        <w:jc w:val="both"/>
        <w:rPr>
          <w:rFonts w:cs="Arial"/>
          <w:bCs/>
          <w:sz w:val="22"/>
          <w:szCs w:val="22"/>
          <w:shd w:val="clear" w:color="auto" w:fill="FFFFFF"/>
        </w:rPr>
      </w:pPr>
      <w:r>
        <w:rPr>
          <w:rFonts w:cs="Arial"/>
          <w:bCs/>
          <w:sz w:val="22"/>
          <w:szCs w:val="22"/>
          <w:shd w:val="clear" w:color="auto" w:fill="FFFFFF"/>
        </w:rPr>
        <w:t xml:space="preserve">The </w:t>
      </w:r>
      <w:r>
        <w:rPr>
          <w:rFonts w:cs="Arial"/>
          <w:b/>
          <w:sz w:val="22"/>
          <w:szCs w:val="22"/>
          <w:shd w:val="clear" w:color="auto" w:fill="FFFFFF"/>
        </w:rPr>
        <w:t xml:space="preserve">Text Box </w:t>
      </w:r>
      <w:r>
        <w:rPr>
          <w:rFonts w:cs="Arial"/>
          <w:bCs/>
          <w:sz w:val="22"/>
          <w:szCs w:val="22"/>
          <w:shd w:val="clear" w:color="auto" w:fill="FFFFFF"/>
        </w:rPr>
        <w:t>shows the key conclusions from the meeting.</w:t>
      </w:r>
      <w:r w:rsidR="00D50AB7">
        <w:rPr>
          <w:rFonts w:cs="Arial"/>
          <w:bCs/>
          <w:sz w:val="22"/>
          <w:szCs w:val="22"/>
          <w:shd w:val="clear" w:color="auto" w:fill="FFFFFF"/>
        </w:rPr>
        <w:t xml:space="preserve">  As seen, the GD2 drug development space is very active</w:t>
      </w:r>
      <w:r w:rsidR="006239B2">
        <w:rPr>
          <w:rFonts w:cs="Arial"/>
          <w:bCs/>
          <w:sz w:val="22"/>
          <w:szCs w:val="22"/>
          <w:shd w:val="clear" w:color="auto" w:fill="FFFFFF"/>
        </w:rPr>
        <w:t xml:space="preserve"> in neuroblastoma and expanding to other GD2-positive paediatric tumours</w:t>
      </w:r>
      <w:r w:rsidR="00D50AB7">
        <w:rPr>
          <w:rFonts w:cs="Arial"/>
          <w:bCs/>
          <w:sz w:val="22"/>
          <w:szCs w:val="22"/>
          <w:shd w:val="clear" w:color="auto" w:fill="FFFFFF"/>
        </w:rPr>
        <w:t xml:space="preserve">.  The strategies discussed have the potential to improve upon the current </w:t>
      </w:r>
      <w:r w:rsidR="00D50AB7">
        <w:rPr>
          <w:rFonts w:cs="Arial"/>
          <w:bCs/>
          <w:sz w:val="22"/>
          <w:szCs w:val="22"/>
          <w:shd w:val="clear" w:color="auto" w:fill="FFFFFF"/>
        </w:rPr>
        <w:lastRenderedPageBreak/>
        <w:t>standard of care for frontline disease</w:t>
      </w:r>
      <w:r w:rsidR="002A0773">
        <w:rPr>
          <w:rFonts w:cs="Arial"/>
          <w:bCs/>
          <w:sz w:val="22"/>
          <w:szCs w:val="22"/>
          <w:shd w:val="clear" w:color="auto" w:fill="FFFFFF"/>
        </w:rPr>
        <w:t xml:space="preserve"> in neuroblastoma</w:t>
      </w:r>
      <w:r w:rsidR="00D50AB7">
        <w:rPr>
          <w:rFonts w:cs="Arial"/>
          <w:bCs/>
          <w:sz w:val="22"/>
          <w:szCs w:val="22"/>
          <w:shd w:val="clear" w:color="auto" w:fill="FFFFFF"/>
        </w:rPr>
        <w:t xml:space="preserve"> by developing antibodies predicted to have a more favourable therapeutic window.  Likewise, </w:t>
      </w:r>
      <w:r w:rsidR="00304502">
        <w:rPr>
          <w:rFonts w:cs="Arial"/>
          <w:bCs/>
          <w:sz w:val="22"/>
          <w:szCs w:val="22"/>
          <w:shd w:val="clear" w:color="auto" w:fill="FFFFFF"/>
        </w:rPr>
        <w:t xml:space="preserve">some </w:t>
      </w:r>
      <w:r w:rsidR="00D50AB7">
        <w:rPr>
          <w:rFonts w:cs="Arial"/>
          <w:bCs/>
          <w:sz w:val="22"/>
          <w:szCs w:val="22"/>
          <w:shd w:val="clear" w:color="auto" w:fill="FFFFFF"/>
        </w:rPr>
        <w:t xml:space="preserve">newer approaches in development (e.g., CAR-T) are </w:t>
      </w:r>
      <w:r w:rsidR="00304502">
        <w:rPr>
          <w:rFonts w:cs="Arial"/>
          <w:bCs/>
          <w:sz w:val="22"/>
          <w:szCs w:val="22"/>
          <w:shd w:val="clear" w:color="auto" w:fill="FFFFFF"/>
        </w:rPr>
        <w:t>showing promise against</w:t>
      </w:r>
      <w:r w:rsidR="00D50AB7">
        <w:rPr>
          <w:rFonts w:cs="Arial"/>
          <w:bCs/>
          <w:sz w:val="22"/>
          <w:szCs w:val="22"/>
          <w:shd w:val="clear" w:color="auto" w:fill="FFFFFF"/>
        </w:rPr>
        <w:t xml:space="preserve"> relapsed GD2-positive paediatric cancers and comprehensive development plans are needed to expand both the indications for and access to these innovative approaches.  </w:t>
      </w:r>
    </w:p>
    <w:p w14:paraId="2A3D5DA0" w14:textId="77777777" w:rsidR="001E2DC5" w:rsidRPr="003A7C79" w:rsidRDefault="001E2DC5" w:rsidP="00D50AB7">
      <w:pPr>
        <w:spacing w:after="0" w:line="480" w:lineRule="auto"/>
        <w:jc w:val="both"/>
        <w:rPr>
          <w:rFonts w:cs="Arial"/>
          <w:bCs/>
          <w:sz w:val="22"/>
          <w:szCs w:val="22"/>
        </w:rPr>
      </w:pPr>
    </w:p>
    <w:p w14:paraId="065ED2B3" w14:textId="77777777" w:rsidR="002F2558" w:rsidRPr="003A7C79" w:rsidRDefault="00572E33" w:rsidP="006059EC">
      <w:pPr>
        <w:spacing w:after="0" w:line="480" w:lineRule="auto"/>
        <w:jc w:val="both"/>
        <w:rPr>
          <w:rFonts w:eastAsia="Calibri" w:cs="Arial"/>
          <w:b/>
          <w:bCs/>
          <w:sz w:val="22"/>
          <w:szCs w:val="22"/>
        </w:rPr>
      </w:pPr>
      <w:r w:rsidRPr="003A7C79">
        <w:rPr>
          <w:rFonts w:eastAsia="Calibri" w:cs="Arial"/>
          <w:b/>
          <w:bCs/>
          <w:sz w:val="22"/>
          <w:szCs w:val="22"/>
        </w:rPr>
        <w:t>Acknowledgements</w:t>
      </w:r>
    </w:p>
    <w:p w14:paraId="31F4384D" w14:textId="7EB063B9" w:rsidR="00DF1B4F" w:rsidRPr="003A7C79" w:rsidRDefault="006059EC" w:rsidP="006059EC">
      <w:pPr>
        <w:spacing w:after="0" w:line="480" w:lineRule="auto"/>
        <w:jc w:val="both"/>
        <w:rPr>
          <w:rFonts w:cs="Arial"/>
          <w:sz w:val="22"/>
          <w:szCs w:val="22"/>
        </w:rPr>
      </w:pPr>
      <w:r>
        <w:rPr>
          <w:rStyle w:val="Hyperlink0"/>
          <w:rFonts w:ascii="Arial" w:hAnsi="Arial" w:cs="Arial"/>
          <w:lang w:val="en-GB"/>
        </w:rPr>
        <w:t>The authors</w:t>
      </w:r>
      <w:r w:rsidR="00572E33" w:rsidRPr="003A7C79">
        <w:rPr>
          <w:rStyle w:val="Hyperlink0"/>
          <w:rFonts w:ascii="Arial" w:hAnsi="Arial" w:cs="Arial"/>
          <w:lang w:val="en-GB"/>
        </w:rPr>
        <w:t xml:space="preserve"> acknowledge</w:t>
      </w:r>
      <w:r>
        <w:rPr>
          <w:rStyle w:val="Hyperlink0"/>
          <w:rFonts w:ascii="Arial" w:hAnsi="Arial" w:cs="Arial"/>
          <w:lang w:val="en-GB"/>
        </w:rPr>
        <w:t xml:space="preserve"> EMA for hosting the forum, Adra </w:t>
      </w:r>
      <w:proofErr w:type="spellStart"/>
      <w:r>
        <w:rPr>
          <w:rStyle w:val="Hyperlink0"/>
          <w:rFonts w:ascii="Arial" w:hAnsi="Arial" w:cs="Arial"/>
          <w:lang w:val="en-GB"/>
        </w:rPr>
        <w:t>Ivziku</w:t>
      </w:r>
      <w:proofErr w:type="spellEnd"/>
      <w:r>
        <w:rPr>
          <w:rStyle w:val="Hyperlink0"/>
          <w:rFonts w:ascii="Arial" w:hAnsi="Arial" w:cs="Arial"/>
          <w:lang w:val="en-GB"/>
        </w:rPr>
        <w:t xml:space="preserve"> for organising the forum, and </w:t>
      </w:r>
      <w:r w:rsidR="00A72B8E">
        <w:rPr>
          <w:rStyle w:val="Hyperlink0"/>
          <w:rFonts w:ascii="Arial" w:hAnsi="Arial" w:cs="Arial"/>
          <w:lang w:val="en-GB"/>
        </w:rPr>
        <w:t xml:space="preserve">Prof </w:t>
      </w:r>
      <w:r w:rsidR="00EB3F3F">
        <w:rPr>
          <w:rStyle w:val="Hyperlink0"/>
          <w:rFonts w:ascii="Arial" w:hAnsi="Arial" w:cs="Arial"/>
          <w:lang w:val="en-GB"/>
        </w:rPr>
        <w:t>Andrew DJ</w:t>
      </w:r>
      <w:r w:rsidR="00A72B8E">
        <w:rPr>
          <w:rStyle w:val="Hyperlink0"/>
          <w:rFonts w:ascii="Arial" w:hAnsi="Arial" w:cs="Arial"/>
          <w:lang w:val="en-GB"/>
        </w:rPr>
        <w:t xml:space="preserve"> Pearson for his contributions in planning the forum</w:t>
      </w:r>
      <w:r w:rsidR="00572E33" w:rsidRPr="003A7C79">
        <w:rPr>
          <w:rStyle w:val="Hyperlink0"/>
          <w:rFonts w:ascii="Arial" w:hAnsi="Arial" w:cs="Arial"/>
          <w:lang w:val="en-GB"/>
        </w:rPr>
        <w:t>.</w:t>
      </w:r>
    </w:p>
    <w:p w14:paraId="41324617" w14:textId="77777777" w:rsidR="00DF1B4F" w:rsidRPr="003A7C79" w:rsidRDefault="00DF1B4F" w:rsidP="006059EC">
      <w:pPr>
        <w:spacing w:after="0" w:line="480" w:lineRule="auto"/>
        <w:jc w:val="both"/>
        <w:rPr>
          <w:rFonts w:cs="Arial"/>
          <w:b/>
          <w:sz w:val="22"/>
          <w:szCs w:val="22"/>
        </w:rPr>
      </w:pPr>
    </w:p>
    <w:p w14:paraId="3E7F2A4F" w14:textId="77777777" w:rsidR="002F2558" w:rsidRPr="003A7C79" w:rsidRDefault="00572E33" w:rsidP="006059EC">
      <w:pPr>
        <w:spacing w:after="0" w:line="480" w:lineRule="auto"/>
        <w:jc w:val="both"/>
        <w:rPr>
          <w:rFonts w:cs="Arial"/>
          <w:b/>
          <w:sz w:val="22"/>
          <w:szCs w:val="22"/>
        </w:rPr>
      </w:pPr>
      <w:r w:rsidRPr="003A7C79">
        <w:rPr>
          <w:rFonts w:cs="Arial"/>
          <w:b/>
          <w:sz w:val="22"/>
          <w:szCs w:val="22"/>
        </w:rPr>
        <w:t>Role of funding source</w:t>
      </w:r>
    </w:p>
    <w:p w14:paraId="2F86F529" w14:textId="1C2308D7" w:rsidR="002F2558" w:rsidRDefault="001044F2" w:rsidP="006059EC">
      <w:pPr>
        <w:spacing w:after="0" w:line="480" w:lineRule="auto"/>
        <w:jc w:val="both"/>
        <w:rPr>
          <w:rFonts w:cs="Arial"/>
          <w:sz w:val="22"/>
          <w:szCs w:val="22"/>
        </w:rPr>
      </w:pPr>
      <w:r>
        <w:rPr>
          <w:rFonts w:cs="Arial"/>
          <w:sz w:val="22"/>
          <w:szCs w:val="22"/>
        </w:rPr>
        <w:t xml:space="preserve">The authors acknowledge the </w:t>
      </w:r>
      <w:r w:rsidR="00572E33" w:rsidRPr="003A7C79">
        <w:rPr>
          <w:rFonts w:cs="Arial"/>
          <w:sz w:val="22"/>
          <w:szCs w:val="22"/>
        </w:rPr>
        <w:t>Andrew McDonough B+ Foundation for financial support of ACCELERATE</w:t>
      </w:r>
      <w:r>
        <w:rPr>
          <w:rFonts w:cs="Arial"/>
          <w:sz w:val="22"/>
          <w:szCs w:val="22"/>
        </w:rPr>
        <w:t xml:space="preserve"> and </w:t>
      </w:r>
      <w:r w:rsidR="006727DF" w:rsidRPr="003A7C79">
        <w:rPr>
          <w:rFonts w:cs="Arial"/>
          <w:sz w:val="22"/>
          <w:szCs w:val="22"/>
          <w:shd w:val="clear" w:color="auto" w:fill="FFFFFF"/>
        </w:rPr>
        <w:t xml:space="preserve">for </w:t>
      </w:r>
      <w:r w:rsidR="006727DF" w:rsidRPr="003A7C79">
        <w:rPr>
          <w:rFonts w:cs="Arial"/>
          <w:sz w:val="22"/>
          <w:szCs w:val="22"/>
        </w:rPr>
        <w:t>funding the Paediatric Strategy Forum.</w:t>
      </w:r>
    </w:p>
    <w:p w14:paraId="757AEE0B" w14:textId="77777777" w:rsidR="006059EC" w:rsidRDefault="006059EC" w:rsidP="006059EC">
      <w:pPr>
        <w:spacing w:after="0" w:line="480" w:lineRule="auto"/>
        <w:jc w:val="both"/>
        <w:rPr>
          <w:rFonts w:cs="Arial"/>
          <w:sz w:val="22"/>
          <w:szCs w:val="22"/>
        </w:rPr>
      </w:pPr>
    </w:p>
    <w:p w14:paraId="716C8AA9" w14:textId="77777777" w:rsidR="00EF7351" w:rsidRDefault="00EF7351" w:rsidP="00E55D16">
      <w:pPr>
        <w:tabs>
          <w:tab w:val="left" w:pos="851"/>
        </w:tabs>
        <w:spacing w:after="0" w:line="480" w:lineRule="auto"/>
        <w:jc w:val="both"/>
        <w:outlineLvl w:val="0"/>
        <w:rPr>
          <w:rFonts w:eastAsia="Calibri" w:cs="Arial"/>
          <w:b/>
          <w:bCs/>
          <w:sz w:val="22"/>
          <w:szCs w:val="22"/>
        </w:rPr>
      </w:pPr>
    </w:p>
    <w:p w14:paraId="4CAA9547" w14:textId="77777777" w:rsidR="00EF7351" w:rsidRDefault="00EF7351">
      <w:pPr>
        <w:spacing w:after="0" w:line="240" w:lineRule="auto"/>
        <w:rPr>
          <w:rFonts w:eastAsia="Calibri" w:cs="Arial"/>
          <w:b/>
          <w:bCs/>
          <w:sz w:val="22"/>
          <w:szCs w:val="22"/>
        </w:rPr>
      </w:pPr>
      <w:r>
        <w:rPr>
          <w:rFonts w:eastAsia="Calibri" w:cs="Arial"/>
          <w:b/>
          <w:bCs/>
          <w:sz w:val="22"/>
          <w:szCs w:val="22"/>
        </w:rPr>
        <w:br w:type="page"/>
      </w:r>
    </w:p>
    <w:p w14:paraId="1F283D9D" w14:textId="03808CC0" w:rsidR="00D04003" w:rsidRPr="00405D97" w:rsidRDefault="00572E33" w:rsidP="00405D97">
      <w:pPr>
        <w:tabs>
          <w:tab w:val="left" w:pos="851"/>
        </w:tabs>
        <w:spacing w:after="0" w:line="480" w:lineRule="auto"/>
        <w:jc w:val="both"/>
        <w:outlineLvl w:val="0"/>
        <w:rPr>
          <w:rFonts w:cs="Arial"/>
          <w:b/>
          <w:sz w:val="22"/>
          <w:szCs w:val="22"/>
        </w:rPr>
      </w:pPr>
      <w:r w:rsidRPr="00405D97">
        <w:rPr>
          <w:rFonts w:cs="Arial"/>
          <w:b/>
          <w:sz w:val="22"/>
          <w:szCs w:val="22"/>
        </w:rPr>
        <w:lastRenderedPageBreak/>
        <w:t>References</w:t>
      </w:r>
    </w:p>
    <w:p w14:paraId="1833EB9B" w14:textId="77777777" w:rsidR="00C06DCD" w:rsidRPr="00C06DCD" w:rsidRDefault="00D04003" w:rsidP="00C06DCD">
      <w:pPr>
        <w:pStyle w:val="EndNoteBibliography"/>
        <w:spacing w:after="0"/>
      </w:pPr>
      <w:r w:rsidRPr="00405D97">
        <w:rPr>
          <w:bCs/>
          <w:color w:val="000000" w:themeColor="text1"/>
          <w:sz w:val="22"/>
        </w:rPr>
        <w:fldChar w:fldCharType="begin"/>
      </w:r>
      <w:r w:rsidRPr="00405D97">
        <w:rPr>
          <w:bCs/>
          <w:color w:val="000000" w:themeColor="text1"/>
          <w:sz w:val="22"/>
        </w:rPr>
        <w:instrText xml:space="preserve"> ADDIN EN.REFLIST </w:instrText>
      </w:r>
      <w:r w:rsidRPr="00405D97">
        <w:rPr>
          <w:bCs/>
          <w:color w:val="000000" w:themeColor="text1"/>
          <w:sz w:val="22"/>
        </w:rPr>
        <w:fldChar w:fldCharType="separate"/>
      </w:r>
      <w:bookmarkStart w:id="1" w:name="_ENREF_1"/>
      <w:r w:rsidR="00C06DCD" w:rsidRPr="00C06DCD">
        <w:tab/>
        <w:t>1.</w:t>
      </w:r>
      <w:r w:rsidR="00C06DCD" w:rsidRPr="00C06DCD">
        <w:tab/>
        <w:t>Philippova J, Shevchenko J, Sennikov S: GD2-targeting therapy: a comparative analysis of approaches and promising directions. Front Immunol 15:1371345, 2024</w:t>
      </w:r>
      <w:bookmarkEnd w:id="1"/>
    </w:p>
    <w:p w14:paraId="34D9FDF7" w14:textId="77777777" w:rsidR="00C06DCD" w:rsidRPr="00C06DCD" w:rsidRDefault="00C06DCD" w:rsidP="00C06DCD">
      <w:pPr>
        <w:pStyle w:val="EndNoteBibliography"/>
        <w:spacing w:after="0"/>
      </w:pPr>
      <w:bookmarkStart w:id="2" w:name="_ENREF_2"/>
      <w:r w:rsidRPr="00C06DCD">
        <w:tab/>
        <w:t>2.</w:t>
      </w:r>
      <w:r w:rsidRPr="00C06DCD">
        <w:tab/>
        <w:t>Yu AL, Gilman AL, Ozkaynak MF, et al: Anti-GD2 antibody with GM-CSF, interleukin-2, and isotretinoin for neuroblastoma. N Engl J Med 363:1324-34, 2010</w:t>
      </w:r>
      <w:bookmarkEnd w:id="2"/>
    </w:p>
    <w:p w14:paraId="13F06CDF" w14:textId="77777777" w:rsidR="00C06DCD" w:rsidRPr="00C06DCD" w:rsidRDefault="00C06DCD" w:rsidP="00C06DCD">
      <w:pPr>
        <w:pStyle w:val="EndNoteBibliography"/>
        <w:spacing w:after="0"/>
      </w:pPr>
      <w:bookmarkStart w:id="3" w:name="_ENREF_3"/>
      <w:r w:rsidRPr="00C06DCD">
        <w:tab/>
        <w:t>3.</w:t>
      </w:r>
      <w:r w:rsidRPr="00C06DCD">
        <w:tab/>
        <w:t>Moreno L, Dubois SG, Bird N, et al: A 2035 Clinical Research Vision and Roadmap for High-Risk Neuroblastoma. Pediatr Blood Cancer:e31660, 2025</w:t>
      </w:r>
      <w:bookmarkEnd w:id="3"/>
    </w:p>
    <w:p w14:paraId="19FC1536" w14:textId="77777777" w:rsidR="00C06DCD" w:rsidRPr="00C06DCD" w:rsidRDefault="00C06DCD" w:rsidP="00C06DCD">
      <w:pPr>
        <w:pStyle w:val="EndNoteBibliography"/>
        <w:spacing w:after="0"/>
      </w:pPr>
      <w:bookmarkStart w:id="4" w:name="_ENREF_4"/>
      <w:r w:rsidRPr="00C06DCD">
        <w:tab/>
        <w:t>4.</w:t>
      </w:r>
      <w:r w:rsidRPr="00C06DCD">
        <w:tab/>
        <w:t>Machy P, Mortier E, Birkle S: Biology of GD2 ganglioside: implications for cancer immunotherapy. Front Pharmacol 14:1249929, 2023</w:t>
      </w:r>
      <w:bookmarkEnd w:id="4"/>
    </w:p>
    <w:p w14:paraId="35E87DFC" w14:textId="77777777" w:rsidR="00C06DCD" w:rsidRPr="00C06DCD" w:rsidRDefault="00C06DCD" w:rsidP="00C06DCD">
      <w:pPr>
        <w:pStyle w:val="EndNoteBibliography"/>
        <w:spacing w:after="0"/>
      </w:pPr>
      <w:bookmarkStart w:id="5" w:name="_ENREF_5"/>
      <w:r w:rsidRPr="00C06DCD">
        <w:tab/>
        <w:t>5.</w:t>
      </w:r>
      <w:r w:rsidRPr="00C06DCD">
        <w:tab/>
        <w:t>Yesmin F, Bhuiyan RH, Ohmi Y, et al: Ganglioside GD2 Enhances the Malignant Phenotypes of Melanoma Cells by Cooperating with Integrins. Int J Mol Sci 23, 2021</w:t>
      </w:r>
      <w:bookmarkEnd w:id="5"/>
    </w:p>
    <w:p w14:paraId="59ED4F2A" w14:textId="77777777" w:rsidR="00C06DCD" w:rsidRPr="00C06DCD" w:rsidRDefault="00C06DCD" w:rsidP="00C06DCD">
      <w:pPr>
        <w:pStyle w:val="EndNoteBibliography"/>
        <w:spacing w:after="0"/>
      </w:pPr>
      <w:bookmarkStart w:id="6" w:name="_ENREF_6"/>
      <w:r w:rsidRPr="00C06DCD">
        <w:tab/>
        <w:t>6.</w:t>
      </w:r>
      <w:r w:rsidRPr="00C06DCD">
        <w:tab/>
        <w:t>Sha YL, Liu Y, Yang JX, et al: B3GALT4 remodels the tumor microenvironment through GD2-mediated lipid raft formation and the c-met/AKT/mTOR/IRF-1 axis in neuroblastoma. J Exp Clin Cancer Res 41:314, 2022</w:t>
      </w:r>
      <w:bookmarkEnd w:id="6"/>
    </w:p>
    <w:p w14:paraId="0EF39E4A" w14:textId="77777777" w:rsidR="00C06DCD" w:rsidRPr="00C06DCD" w:rsidRDefault="00C06DCD" w:rsidP="00C06DCD">
      <w:pPr>
        <w:pStyle w:val="EndNoteBibliography"/>
        <w:spacing w:after="0"/>
      </w:pPr>
      <w:bookmarkStart w:id="7" w:name="_ENREF_7"/>
      <w:r w:rsidRPr="00C06DCD">
        <w:tab/>
        <w:t>7.</w:t>
      </w:r>
      <w:r w:rsidRPr="00C06DCD">
        <w:tab/>
        <w:t>Theruvath J, Menard M, Smith BAH, et al: Anti-GD2 synergizes with CD47 blockade to mediate tumor eradication. Nat Med 28:333-344, 2022</w:t>
      </w:r>
      <w:bookmarkEnd w:id="7"/>
    </w:p>
    <w:p w14:paraId="56CF61F1" w14:textId="77777777" w:rsidR="00C06DCD" w:rsidRPr="00C06DCD" w:rsidRDefault="00C06DCD" w:rsidP="00C06DCD">
      <w:pPr>
        <w:pStyle w:val="EndNoteBibliography"/>
        <w:spacing w:after="0"/>
      </w:pPr>
      <w:bookmarkStart w:id="8" w:name="_ENREF_8"/>
      <w:r w:rsidRPr="00C06DCD">
        <w:tab/>
        <w:t>8.</w:t>
      </w:r>
      <w:r w:rsidRPr="00C06DCD">
        <w:tab/>
        <w:t>Mabe NW, Huang M, Dalton GN, et al: Transition to a mesenchymal state in neuroblastoma confers resistance to anti-GD2 antibody via reduced expression of ST8SIA1. Nat Cancer 3:976-993, 2022</w:t>
      </w:r>
      <w:bookmarkEnd w:id="8"/>
    </w:p>
    <w:p w14:paraId="662A4D87" w14:textId="77777777" w:rsidR="00C06DCD" w:rsidRPr="00C06DCD" w:rsidRDefault="00C06DCD" w:rsidP="00C06DCD">
      <w:pPr>
        <w:pStyle w:val="EndNoteBibliography"/>
        <w:spacing w:after="0"/>
      </w:pPr>
      <w:bookmarkStart w:id="9" w:name="_ENREF_9"/>
      <w:r w:rsidRPr="00C06DCD">
        <w:tab/>
        <w:t>9.</w:t>
      </w:r>
      <w:r w:rsidRPr="00C06DCD">
        <w:tab/>
        <w:t>Kailayangiri S, Altvater B, Lesch S, et al: EZH2 Inhibition in Ewing Sarcoma Upregulates G(D2) Expression for Targeting with Gene-Modified T Cells. Mol Ther 27:933-946, 2019</w:t>
      </w:r>
      <w:bookmarkEnd w:id="9"/>
    </w:p>
    <w:p w14:paraId="69BD8E65" w14:textId="77777777" w:rsidR="00C06DCD" w:rsidRPr="00C06DCD" w:rsidRDefault="00C06DCD" w:rsidP="00C06DCD">
      <w:pPr>
        <w:pStyle w:val="EndNoteBibliography"/>
        <w:spacing w:after="0"/>
      </w:pPr>
      <w:bookmarkStart w:id="10" w:name="_ENREF_10"/>
      <w:r w:rsidRPr="00C06DCD">
        <w:tab/>
        <w:t>10.</w:t>
      </w:r>
      <w:r w:rsidRPr="00C06DCD">
        <w:tab/>
        <w:t>Kroesen M, Bull C, Gielen PR, et al: Anti-GD2 mAb and Vorinostat synergize in the treatment of neuroblastoma. Oncoimmunology 5:e1164919, 2016</w:t>
      </w:r>
      <w:bookmarkEnd w:id="10"/>
    </w:p>
    <w:p w14:paraId="065E1192" w14:textId="77777777" w:rsidR="00C06DCD" w:rsidRPr="00C06DCD" w:rsidRDefault="00C06DCD" w:rsidP="00C06DCD">
      <w:pPr>
        <w:pStyle w:val="EndNoteBibliography"/>
        <w:spacing w:after="0"/>
      </w:pPr>
      <w:bookmarkStart w:id="11" w:name="_ENREF_11"/>
      <w:r w:rsidRPr="00C06DCD">
        <w:tab/>
        <w:t>11.</w:t>
      </w:r>
      <w:r w:rsidRPr="00C06DCD">
        <w:tab/>
        <w:t>Svennerholm L, Rynmark BM, Vilbergsson G, et al: Gangliosides in human fetal brain. J Neurochem 56:1763-8, 1991</w:t>
      </w:r>
      <w:bookmarkEnd w:id="11"/>
    </w:p>
    <w:p w14:paraId="04778793" w14:textId="77777777" w:rsidR="00C06DCD" w:rsidRPr="00C06DCD" w:rsidRDefault="00C06DCD" w:rsidP="00C06DCD">
      <w:pPr>
        <w:pStyle w:val="EndNoteBibliography"/>
        <w:spacing w:after="0"/>
      </w:pPr>
      <w:bookmarkStart w:id="12" w:name="_ENREF_12"/>
      <w:r w:rsidRPr="00C06DCD">
        <w:tab/>
        <w:t>12.</w:t>
      </w:r>
      <w:r w:rsidRPr="00C06DCD">
        <w:tab/>
        <w:t>Nazha B, Inal C, Owonikoko TK: Disialoganglioside GD2 Expression in Solid Tumors and Role as a Target for Cancer Therapy. Front Oncol 10:1000, 2020</w:t>
      </w:r>
      <w:bookmarkEnd w:id="12"/>
    </w:p>
    <w:p w14:paraId="28A348B8" w14:textId="77777777" w:rsidR="00C06DCD" w:rsidRPr="00C06DCD" w:rsidRDefault="00C06DCD" w:rsidP="00C06DCD">
      <w:pPr>
        <w:pStyle w:val="EndNoteBibliography"/>
        <w:spacing w:after="0"/>
      </w:pPr>
      <w:bookmarkStart w:id="13" w:name="_ENREF_13"/>
      <w:r w:rsidRPr="00C06DCD">
        <w:tab/>
        <w:t>13.</w:t>
      </w:r>
      <w:r w:rsidRPr="00C06DCD">
        <w:tab/>
        <w:t>Dondero A, Morini M, Cangelosi D, et al: Multiparametric flow cytometry highlights B7-H3 as a novel diagnostic/therapeutic target in GD2neg/low neuroblastoma variants. J Immunother Cancer 9, 2021</w:t>
      </w:r>
      <w:bookmarkEnd w:id="13"/>
    </w:p>
    <w:p w14:paraId="2484B765" w14:textId="77777777" w:rsidR="00C06DCD" w:rsidRPr="00C06DCD" w:rsidRDefault="00C06DCD" w:rsidP="00C06DCD">
      <w:pPr>
        <w:pStyle w:val="EndNoteBibliography"/>
        <w:spacing w:after="0"/>
      </w:pPr>
      <w:bookmarkStart w:id="14" w:name="_ENREF_14"/>
      <w:r w:rsidRPr="00C06DCD">
        <w:tab/>
        <w:t>14.</w:t>
      </w:r>
      <w:r w:rsidRPr="00C06DCD">
        <w:tab/>
        <w:t>Mount CW, Majzner RG, Sundaresh S, et al: Potent antitumor efficacy of anti-GD2 CAR T cells in H3-K27M(+) diffuse midline gliomas. Nat Med 24:572-579, 2018</w:t>
      </w:r>
      <w:bookmarkEnd w:id="14"/>
    </w:p>
    <w:p w14:paraId="3BE41A53" w14:textId="77777777" w:rsidR="00C06DCD" w:rsidRPr="00C06DCD" w:rsidRDefault="00C06DCD" w:rsidP="00C06DCD">
      <w:pPr>
        <w:pStyle w:val="EndNoteBibliography"/>
        <w:spacing w:after="0"/>
      </w:pPr>
      <w:bookmarkStart w:id="15" w:name="_ENREF_15"/>
      <w:r w:rsidRPr="00C06DCD">
        <w:tab/>
        <w:t>15.</w:t>
      </w:r>
      <w:r w:rsidRPr="00C06DCD">
        <w:tab/>
        <w:t>Gargett T, Ebert LM, Truong NTH, et al: GD2-targeting CAR-T cells enhanced by transgenic IL-15 expression are an effective and clinically feasible therapy for glioblastoma. J Immunother Cancer 10, 2022</w:t>
      </w:r>
      <w:bookmarkEnd w:id="15"/>
    </w:p>
    <w:p w14:paraId="4EDFD29B" w14:textId="77777777" w:rsidR="00C06DCD" w:rsidRPr="00C06DCD" w:rsidRDefault="00C06DCD" w:rsidP="00C06DCD">
      <w:pPr>
        <w:pStyle w:val="EndNoteBibliography"/>
        <w:spacing w:after="0"/>
      </w:pPr>
      <w:bookmarkStart w:id="16" w:name="_ENREF_16"/>
      <w:r w:rsidRPr="00C06DCD">
        <w:tab/>
        <w:t>16.</w:t>
      </w:r>
      <w:r w:rsidRPr="00C06DCD">
        <w:tab/>
        <w:t>Ciccone R, Quintarelli C, Camera A, et al: GD2-Targeting CAR T-cell Therapy for Patients with GD2+ Medulloblastoma. Clin Cancer Res 30:2545-2557, 2024</w:t>
      </w:r>
      <w:bookmarkEnd w:id="16"/>
    </w:p>
    <w:p w14:paraId="34187C4E" w14:textId="77777777" w:rsidR="00C06DCD" w:rsidRPr="00C06DCD" w:rsidRDefault="00C06DCD" w:rsidP="00C06DCD">
      <w:pPr>
        <w:pStyle w:val="EndNoteBibliography"/>
        <w:spacing w:after="0"/>
      </w:pPr>
      <w:bookmarkStart w:id="17" w:name="_ENREF_17"/>
      <w:r w:rsidRPr="00C06DCD">
        <w:tab/>
        <w:t>17.</w:t>
      </w:r>
      <w:r w:rsidRPr="00C06DCD">
        <w:tab/>
        <w:t>Fischer-Riepe L, Kailayangiri S, Zimmermann K, et al: Preclinical Development of CAR T Cells with Antigen-Inducible IL18 Enforcement to Treat GD2-Positive Solid Cancers. Clin Cancer Res 30:3564-3577, 2024</w:t>
      </w:r>
      <w:bookmarkEnd w:id="17"/>
    </w:p>
    <w:p w14:paraId="121A5DBE" w14:textId="77777777" w:rsidR="00C06DCD" w:rsidRPr="00C06DCD" w:rsidRDefault="00C06DCD" w:rsidP="00C06DCD">
      <w:pPr>
        <w:pStyle w:val="EndNoteBibliography"/>
        <w:spacing w:after="0"/>
      </w:pPr>
      <w:bookmarkStart w:id="18" w:name="_ENREF_18"/>
      <w:r w:rsidRPr="00C06DCD">
        <w:tab/>
        <w:t>18.</w:t>
      </w:r>
      <w:r w:rsidRPr="00C06DCD">
        <w:tab/>
        <w:t>Keyel ME, Furr KL, Kang MH, et al: A Multi-Color Flow Cytometric Assay for Quantifying Dinutuximab Binding to Neuroblastoma Cells in Tumor, Bone Marrow, and Blood. J Clin Med 12, 2023</w:t>
      </w:r>
      <w:bookmarkEnd w:id="18"/>
    </w:p>
    <w:p w14:paraId="22F99547" w14:textId="77777777" w:rsidR="00C06DCD" w:rsidRPr="00C06DCD" w:rsidRDefault="00C06DCD" w:rsidP="00C06DCD">
      <w:pPr>
        <w:pStyle w:val="EndNoteBibliography"/>
        <w:spacing w:after="0"/>
      </w:pPr>
      <w:bookmarkStart w:id="19" w:name="_ENREF_19"/>
      <w:r w:rsidRPr="00C06DCD">
        <w:lastRenderedPageBreak/>
        <w:tab/>
        <w:t>19.</w:t>
      </w:r>
      <w:r w:rsidRPr="00C06DCD">
        <w:tab/>
        <w:t>Kailayangiri S, Altvater B, Farwick N, et al: Protocol for assessing GD2 on formalin-fixed paraffin-embedded tissue sections using immunofluorescence staining. STAR Protoc 5:103199, 2024</w:t>
      </w:r>
      <w:bookmarkEnd w:id="19"/>
    </w:p>
    <w:p w14:paraId="47852179" w14:textId="77777777" w:rsidR="00C06DCD" w:rsidRPr="00C06DCD" w:rsidRDefault="00C06DCD" w:rsidP="00C06DCD">
      <w:pPr>
        <w:pStyle w:val="EndNoteBibliography"/>
        <w:spacing w:after="0"/>
      </w:pPr>
      <w:bookmarkStart w:id="20" w:name="_ENREF_20"/>
      <w:r w:rsidRPr="00C06DCD">
        <w:tab/>
        <w:t>20.</w:t>
      </w:r>
      <w:r w:rsidRPr="00C06DCD">
        <w:tab/>
        <w:t>Paret C, Ustjanzew A, Ersali S, et al: GD2 Expression in Medulloblastoma and Neuroblastoma for Personalized Immunotherapy: A Matter of Subtype. Cancers (Basel) 14, 2022</w:t>
      </w:r>
      <w:bookmarkEnd w:id="20"/>
    </w:p>
    <w:p w14:paraId="1DC0A539" w14:textId="77777777" w:rsidR="00C06DCD" w:rsidRPr="00C06DCD" w:rsidRDefault="00C06DCD" w:rsidP="00C06DCD">
      <w:pPr>
        <w:pStyle w:val="EndNoteBibliography"/>
        <w:spacing w:after="0"/>
      </w:pPr>
      <w:bookmarkStart w:id="21" w:name="_ENREF_21"/>
      <w:r w:rsidRPr="00C06DCD">
        <w:tab/>
        <w:t>21.</w:t>
      </w:r>
      <w:r w:rsidRPr="00C06DCD">
        <w:tab/>
        <w:t>Balis FM, Busch CM, Desai AV, et al: The ganglioside G(D2) as a circulating tumor biomarker for neuroblastoma. Pediatr Blood Cancer 67:e28031, 2020</w:t>
      </w:r>
      <w:bookmarkEnd w:id="21"/>
    </w:p>
    <w:p w14:paraId="400D1750" w14:textId="77777777" w:rsidR="00C06DCD" w:rsidRPr="00C06DCD" w:rsidRDefault="00C06DCD" w:rsidP="00C06DCD">
      <w:pPr>
        <w:pStyle w:val="EndNoteBibliography"/>
        <w:spacing w:after="0"/>
      </w:pPr>
      <w:bookmarkStart w:id="22" w:name="_ENREF_22"/>
      <w:r w:rsidRPr="00C06DCD">
        <w:tab/>
        <w:t>22.</w:t>
      </w:r>
      <w:r w:rsidRPr="00C06DCD">
        <w:tab/>
        <w:t>Butch ER, Mead PE, Amador Diaz V, et al: Positron Emission Tomography Detects In Vivo Expression of Disialoganglioside GD2 in Mouse Models of Primary and Metastatic Osteosarcoma. Cancer Res 79:3112-3124, 2019</w:t>
      </w:r>
      <w:bookmarkEnd w:id="22"/>
    </w:p>
    <w:p w14:paraId="53B93730" w14:textId="77777777" w:rsidR="00C06DCD" w:rsidRPr="00C06DCD" w:rsidRDefault="00C06DCD" w:rsidP="00C06DCD">
      <w:pPr>
        <w:pStyle w:val="EndNoteBibliography"/>
        <w:spacing w:after="0"/>
      </w:pPr>
      <w:bookmarkStart w:id="23" w:name="_ENREF_23"/>
      <w:r w:rsidRPr="00C06DCD">
        <w:tab/>
        <w:t>23.</w:t>
      </w:r>
      <w:r w:rsidRPr="00C06DCD">
        <w:tab/>
        <w:t>Fu Y, Yu J, Liatsou I, et al: Anti-GD2 antibody for radiopharmaceutical imaging of osteosarcoma. Eur J Nucl Med Mol Imaging 49:4382-4393, 2022</w:t>
      </w:r>
      <w:bookmarkEnd w:id="23"/>
    </w:p>
    <w:p w14:paraId="6DA6E7DC" w14:textId="77777777" w:rsidR="00C06DCD" w:rsidRPr="00C06DCD" w:rsidRDefault="00C06DCD" w:rsidP="00C06DCD">
      <w:pPr>
        <w:pStyle w:val="EndNoteBibliography"/>
        <w:spacing w:after="0"/>
      </w:pPr>
      <w:bookmarkStart w:id="24" w:name="_ENREF_24"/>
      <w:r w:rsidRPr="00C06DCD">
        <w:tab/>
        <w:t>24.</w:t>
      </w:r>
      <w:r w:rsidRPr="00C06DCD">
        <w:tab/>
        <w:t>Schmitt J, Schwenck J, Maurer A, et al: Translational immunoPET imaging using a radiolabeled GD2-specific antibody in neuroblastoma. Theranostics 12:5615-5630, 2022</w:t>
      </w:r>
      <w:bookmarkEnd w:id="24"/>
    </w:p>
    <w:p w14:paraId="081D44FE" w14:textId="77777777" w:rsidR="00C06DCD" w:rsidRPr="00C06DCD" w:rsidRDefault="00C06DCD" w:rsidP="00C06DCD">
      <w:pPr>
        <w:pStyle w:val="EndNoteBibliography"/>
        <w:spacing w:after="0"/>
      </w:pPr>
      <w:bookmarkStart w:id="25" w:name="_ENREF_25"/>
      <w:r w:rsidRPr="00C06DCD">
        <w:tab/>
        <w:t>25.</w:t>
      </w:r>
      <w:r w:rsidRPr="00C06DCD">
        <w:tab/>
        <w:t>Trautwein NF, Reischl G, Seitz C, et al: First-in-Humans PET/MRI of In Vivo GD2 Expression in Osteosarcoma. J Nucl Med 64:337-338, 2023</w:t>
      </w:r>
      <w:bookmarkEnd w:id="25"/>
    </w:p>
    <w:p w14:paraId="5FFF7A36" w14:textId="77777777" w:rsidR="00C06DCD" w:rsidRPr="00C06DCD" w:rsidRDefault="00C06DCD" w:rsidP="00C06DCD">
      <w:pPr>
        <w:pStyle w:val="EndNoteBibliography"/>
        <w:spacing w:after="0"/>
      </w:pPr>
      <w:bookmarkStart w:id="26" w:name="_ENREF_26"/>
      <w:r w:rsidRPr="00C06DCD">
        <w:tab/>
        <w:t>26.</w:t>
      </w:r>
      <w:r w:rsidRPr="00C06DCD">
        <w:tab/>
        <w:t>Zhang Y, Kupferschlaeger J, Lang P, et al: (131)I-GD2-ch14.18 Scintigraphy to Evaluate Option for Radioimmunotherapy in Patients with Advanced Tumors. J Nucl Med 63:205-211, 2022</w:t>
      </w:r>
      <w:bookmarkEnd w:id="26"/>
    </w:p>
    <w:p w14:paraId="13F72556" w14:textId="77777777" w:rsidR="00C06DCD" w:rsidRPr="00C06DCD" w:rsidRDefault="00C06DCD" w:rsidP="00C06DCD">
      <w:pPr>
        <w:pStyle w:val="EndNoteBibliography"/>
        <w:spacing w:after="0"/>
      </w:pPr>
      <w:bookmarkStart w:id="27" w:name="_ENREF_27"/>
      <w:r w:rsidRPr="00C06DCD">
        <w:tab/>
        <w:t>27.</w:t>
      </w:r>
      <w:r w:rsidRPr="00C06DCD">
        <w:tab/>
        <w:t>Trautwein NF, Schwenck J, Seitz C, et al: A novel approach to guide GD2-targeted therapy in pediatric tumors by PET and [(64)Cu]Cu-NOTA-ch14.18/CHO. Theranostics 14:1212-1223, 2024</w:t>
      </w:r>
      <w:bookmarkEnd w:id="27"/>
    </w:p>
    <w:p w14:paraId="5814ED9B" w14:textId="77777777" w:rsidR="00C06DCD" w:rsidRPr="00C06DCD" w:rsidRDefault="00C06DCD" w:rsidP="00C06DCD">
      <w:pPr>
        <w:pStyle w:val="EndNoteBibliography"/>
        <w:spacing w:after="0"/>
      </w:pPr>
      <w:bookmarkStart w:id="28" w:name="_ENREF_28"/>
      <w:r w:rsidRPr="00C06DCD">
        <w:tab/>
        <w:t>28.</w:t>
      </w:r>
      <w:r w:rsidRPr="00C06DCD">
        <w:tab/>
        <w:t>Munn DH, Cheung NK: Antibody-dependent antitumor cytotoxicity by human monocytes cultured with recombinant macrophage colony-stimulating factor. Induction of efficient antibody-mediated antitumor cytotoxicity not detected by isotope release assays. J Exp Med 170:511-26, 1989</w:t>
      </w:r>
      <w:bookmarkEnd w:id="28"/>
    </w:p>
    <w:p w14:paraId="40C09A26" w14:textId="77777777" w:rsidR="00C06DCD" w:rsidRPr="00C06DCD" w:rsidRDefault="00C06DCD" w:rsidP="00C06DCD">
      <w:pPr>
        <w:pStyle w:val="EndNoteBibliography"/>
        <w:spacing w:after="0"/>
      </w:pPr>
      <w:bookmarkStart w:id="29" w:name="_ENREF_29"/>
      <w:r w:rsidRPr="00C06DCD">
        <w:tab/>
        <w:t>29.</w:t>
      </w:r>
      <w:r w:rsidRPr="00C06DCD">
        <w:tab/>
        <w:t>Barker E, Mueller BM, Handgretinger R, et al: Effect of a chimeric anti-ganglioside GD2 antibody on cell-mediated lysis of human neuroblastoma cells. Cancer Res 51:144-9, 1991</w:t>
      </w:r>
      <w:bookmarkEnd w:id="29"/>
    </w:p>
    <w:p w14:paraId="6B5E995C" w14:textId="77777777" w:rsidR="00C06DCD" w:rsidRPr="00C06DCD" w:rsidRDefault="00C06DCD" w:rsidP="00C06DCD">
      <w:pPr>
        <w:pStyle w:val="EndNoteBibliography"/>
        <w:spacing w:after="0"/>
      </w:pPr>
      <w:bookmarkStart w:id="30" w:name="_ENREF_30"/>
      <w:r w:rsidRPr="00C06DCD">
        <w:tab/>
        <w:t>30.</w:t>
      </w:r>
      <w:r w:rsidRPr="00C06DCD">
        <w:tab/>
        <w:t>Kushner BH, Cheung NK: GM-CSF enhances 3F8 monoclonal antibody-dependent cellular cytotoxicity against human melanoma and neuroblastoma. Blood 73:1936-41, 1989</w:t>
      </w:r>
      <w:bookmarkEnd w:id="30"/>
    </w:p>
    <w:p w14:paraId="1858C424" w14:textId="77777777" w:rsidR="00C06DCD" w:rsidRPr="00C06DCD" w:rsidRDefault="00C06DCD" w:rsidP="00C06DCD">
      <w:pPr>
        <w:pStyle w:val="EndNoteBibliography"/>
        <w:spacing w:after="0"/>
      </w:pPr>
      <w:bookmarkStart w:id="31" w:name="_ENREF_31"/>
      <w:r w:rsidRPr="00C06DCD">
        <w:tab/>
        <w:t>31.</w:t>
      </w:r>
      <w:r w:rsidRPr="00C06DCD">
        <w:tab/>
        <w:t>Munn DH, Cheung NK: Interleukin-2 enhancement of monoclonal antibody-mediated cellular cytotoxicity against human melanoma. Cancer Res 47:6600-5, 1987</w:t>
      </w:r>
      <w:bookmarkEnd w:id="31"/>
    </w:p>
    <w:p w14:paraId="05D550CB" w14:textId="77777777" w:rsidR="00C06DCD" w:rsidRPr="00C06DCD" w:rsidRDefault="00C06DCD" w:rsidP="00C06DCD">
      <w:pPr>
        <w:pStyle w:val="EndNoteBibliography"/>
        <w:spacing w:after="0"/>
      </w:pPr>
      <w:bookmarkStart w:id="32" w:name="_ENREF_32"/>
      <w:r w:rsidRPr="00C06DCD">
        <w:tab/>
        <w:t>32.</w:t>
      </w:r>
      <w:r w:rsidRPr="00C06DCD">
        <w:tab/>
        <w:t>Cheung NK, Walter EI, Smith-Mensah WH, et al: Decay-accelerating factor protects human tumor cells from complement-mediated cytotoxicity in vitro. J Clin Invest 81:1122-8, 1988</w:t>
      </w:r>
      <w:bookmarkEnd w:id="32"/>
    </w:p>
    <w:p w14:paraId="6A062EAF" w14:textId="77777777" w:rsidR="00C06DCD" w:rsidRPr="00C06DCD" w:rsidRDefault="00C06DCD" w:rsidP="00C06DCD">
      <w:pPr>
        <w:pStyle w:val="EndNoteBibliography"/>
        <w:spacing w:after="0"/>
      </w:pPr>
      <w:bookmarkStart w:id="33" w:name="_ENREF_33"/>
      <w:r w:rsidRPr="00C06DCD">
        <w:tab/>
        <w:t>33.</w:t>
      </w:r>
      <w:r w:rsidRPr="00C06DCD">
        <w:tab/>
        <w:t>Cheung NK, Lazarus H, Miraldi FD, et al: Ganglioside GD2 specific monoclonal antibody 3F8: a phase I study in patients with neuroblastoma and malignant melanoma. J Clin Oncol 5:1430-40, 1987</w:t>
      </w:r>
      <w:bookmarkEnd w:id="33"/>
    </w:p>
    <w:p w14:paraId="3577C35F" w14:textId="77777777" w:rsidR="00C06DCD" w:rsidRPr="00C06DCD" w:rsidRDefault="00C06DCD" w:rsidP="00C06DCD">
      <w:pPr>
        <w:pStyle w:val="EndNoteBibliography"/>
        <w:spacing w:after="0"/>
      </w:pPr>
      <w:bookmarkStart w:id="34" w:name="_ENREF_34"/>
      <w:r w:rsidRPr="00C06DCD">
        <w:tab/>
        <w:t>34.</w:t>
      </w:r>
      <w:r w:rsidRPr="00C06DCD">
        <w:tab/>
        <w:t>Handgretinger R, Anderson K, Lang P, et al: A phase I study of human/mouse chimeric antiganglioside GD2 antibody ch14.18 in patients with neuroblastoma. Eur J Cancer 31A:261-7, 1995</w:t>
      </w:r>
      <w:bookmarkEnd w:id="34"/>
    </w:p>
    <w:p w14:paraId="405E86D0" w14:textId="77777777" w:rsidR="00C06DCD" w:rsidRPr="00C06DCD" w:rsidRDefault="00C06DCD" w:rsidP="00C06DCD">
      <w:pPr>
        <w:pStyle w:val="EndNoteBibliography"/>
        <w:spacing w:after="0"/>
      </w:pPr>
      <w:bookmarkStart w:id="35" w:name="_ENREF_35"/>
      <w:r w:rsidRPr="00C06DCD">
        <w:tab/>
        <w:t>35.</w:t>
      </w:r>
      <w:r w:rsidRPr="00C06DCD">
        <w:tab/>
        <w:t xml:space="preserve">Yu AL, Uttenreuther-Fischer MM, Huang CS, et al: Phase I trial of a human-mouse chimeric anti-disialoganglioside monoclonal antibody ch14.18 in </w:t>
      </w:r>
      <w:r w:rsidRPr="00C06DCD">
        <w:lastRenderedPageBreak/>
        <w:t>patients with refractory neuroblastoma and osteosarcoma. J Clin Oncol 16:2169-80, 1998</w:t>
      </w:r>
      <w:bookmarkEnd w:id="35"/>
    </w:p>
    <w:p w14:paraId="7279C418" w14:textId="77777777" w:rsidR="00C06DCD" w:rsidRPr="00C06DCD" w:rsidRDefault="00C06DCD" w:rsidP="00C06DCD">
      <w:pPr>
        <w:pStyle w:val="EndNoteBibliography"/>
        <w:spacing w:after="0"/>
      </w:pPr>
      <w:bookmarkStart w:id="36" w:name="_ENREF_36"/>
      <w:r w:rsidRPr="00C06DCD">
        <w:tab/>
        <w:t>36.</w:t>
      </w:r>
      <w:r w:rsidRPr="00C06DCD">
        <w:tab/>
        <w:t>Gilman AL, Ozkaynak MF, Matthay KK, et al: Phase I study of ch14.18 with granulocyte-macrophage colony-stimulating factor and interleukin-2 in children with neuroblastoma after autologous bone marrow transplantation or stem-cell rescue: a report from the Children's Oncology Group. J Clin Oncol 27:85-91, 2009</w:t>
      </w:r>
      <w:bookmarkEnd w:id="36"/>
    </w:p>
    <w:p w14:paraId="37EF92C8" w14:textId="77777777" w:rsidR="00C06DCD" w:rsidRPr="00C06DCD" w:rsidRDefault="00C06DCD" w:rsidP="00C06DCD">
      <w:pPr>
        <w:pStyle w:val="EndNoteBibliography"/>
        <w:spacing w:after="0"/>
      </w:pPr>
      <w:bookmarkStart w:id="37" w:name="_ENREF_37"/>
      <w:r w:rsidRPr="00C06DCD">
        <w:tab/>
        <w:t>37.</w:t>
      </w:r>
      <w:r w:rsidRPr="00C06DCD">
        <w:tab/>
        <w:t>Ozkaynak MF, Sondel PM, Krailo MD, et al: Phase I study of chimeric human/murine anti-ganglioside G(D2) monoclonal antibody (ch14.18) with granulocyte-macrophage colony-stimulating factor in children with neuroblastoma immediately after hematopoietic stem-cell transplantation: a Children's Cancer Group Study. J Clin Oncol 18:4077-85, 2000</w:t>
      </w:r>
      <w:bookmarkEnd w:id="37"/>
    </w:p>
    <w:p w14:paraId="69FC024B" w14:textId="77777777" w:rsidR="00C06DCD" w:rsidRPr="00C06DCD" w:rsidRDefault="00C06DCD" w:rsidP="00C06DCD">
      <w:pPr>
        <w:pStyle w:val="EndNoteBibliography"/>
        <w:spacing w:after="0"/>
      </w:pPr>
      <w:bookmarkStart w:id="38" w:name="_ENREF_38"/>
      <w:r w:rsidRPr="00C06DCD">
        <w:tab/>
        <w:t>38.</w:t>
      </w:r>
      <w:r w:rsidRPr="00C06DCD">
        <w:tab/>
        <w:t>Ladenstein R, Potschger U, Valteau-Couanet D, et al: Investigation of the Role of Dinutuximab Beta-Based Immunotherapy in the SIOPEN High-Risk Neuroblastoma 1 Trial (HR-NBL1). Cancers (Basel) 12, 2020</w:t>
      </w:r>
      <w:bookmarkEnd w:id="38"/>
    </w:p>
    <w:p w14:paraId="2184D5B3" w14:textId="77777777" w:rsidR="00C06DCD" w:rsidRPr="00C06DCD" w:rsidRDefault="00C06DCD" w:rsidP="00C06DCD">
      <w:pPr>
        <w:pStyle w:val="EndNoteBibliography"/>
        <w:spacing w:after="0"/>
      </w:pPr>
      <w:bookmarkStart w:id="39" w:name="_ENREF_39"/>
      <w:r w:rsidRPr="00C06DCD">
        <w:tab/>
        <w:t>39.</w:t>
      </w:r>
      <w:r w:rsidRPr="00C06DCD">
        <w:tab/>
        <w:t>Ladenstein R, Potschger U, Valteau-Couanet D, et al: Interleukin 2 with anti-GD2 antibody ch14.18/CHO (dinutuximab beta) in patients with high-risk neuroblastoma (HR-NBL1/SIOPEN): a multicentre, randomised, phase 3 trial. Lancet Oncol 19:1617-1629, 2018</w:t>
      </w:r>
      <w:bookmarkEnd w:id="39"/>
    </w:p>
    <w:p w14:paraId="58EFD3DD" w14:textId="77777777" w:rsidR="00C06DCD" w:rsidRPr="00C06DCD" w:rsidRDefault="00C06DCD" w:rsidP="00C06DCD">
      <w:pPr>
        <w:pStyle w:val="EndNoteBibliography"/>
        <w:spacing w:after="0"/>
      </w:pPr>
      <w:bookmarkStart w:id="40" w:name="_ENREF_40"/>
      <w:r w:rsidRPr="00C06DCD">
        <w:tab/>
        <w:t>40.</w:t>
      </w:r>
      <w:r w:rsidRPr="00C06DCD">
        <w:tab/>
        <w:t>Lode HN, Ehlert K, Huber S, et al: Long-term, continuous infusion of single-agent dinutuximab beta for relapsed/refractory neuroblastoma: an open-label, single-arm, Phase 2 study. Br J Cancer 129:1780-1786, 2023</w:t>
      </w:r>
      <w:bookmarkEnd w:id="40"/>
    </w:p>
    <w:p w14:paraId="0E40847F" w14:textId="77777777" w:rsidR="00C06DCD" w:rsidRPr="00C06DCD" w:rsidRDefault="00C06DCD" w:rsidP="00C06DCD">
      <w:pPr>
        <w:pStyle w:val="EndNoteBibliography"/>
        <w:spacing w:after="0"/>
      </w:pPr>
      <w:bookmarkStart w:id="41" w:name="_ENREF_41"/>
      <w:r w:rsidRPr="00C06DCD">
        <w:tab/>
        <w:t>41.</w:t>
      </w:r>
      <w:r w:rsidRPr="00C06DCD">
        <w:tab/>
        <w:t>Kushner BH, Cheung IY, Modak S, et al: Humanized 3F8 Anti-GD2 Monoclonal Antibody Dosing With Granulocyte-Macrophage Colony-Stimulating Factor in Patients With Resistant Neuroblastoma: A Phase 1 Clinical Trial. JAMA Oncol 4:1729-1735, 2018</w:t>
      </w:r>
      <w:bookmarkEnd w:id="41"/>
    </w:p>
    <w:p w14:paraId="2030B087" w14:textId="77777777" w:rsidR="00C06DCD" w:rsidRPr="00C06DCD" w:rsidRDefault="00C06DCD" w:rsidP="00C06DCD">
      <w:pPr>
        <w:pStyle w:val="EndNoteBibliography"/>
        <w:spacing w:after="0"/>
      </w:pPr>
      <w:bookmarkStart w:id="42" w:name="_ENREF_42"/>
      <w:r w:rsidRPr="00C06DCD">
        <w:tab/>
        <w:t>42.</w:t>
      </w:r>
      <w:r w:rsidRPr="00C06DCD">
        <w:tab/>
        <w:t>Mora J, Chan GCF, Morgenstern DA, et al: The anti-GD2 monoclonal antibody naxitamab plus GM-CSF for relapsed or refractory high-risk neuroblastoma: a phase 2 clinical trial. Nat Commun 16:1636, 2025</w:t>
      </w:r>
      <w:bookmarkEnd w:id="42"/>
    </w:p>
    <w:p w14:paraId="1155B30A" w14:textId="77777777" w:rsidR="00C06DCD" w:rsidRPr="00C06DCD" w:rsidRDefault="00C06DCD" w:rsidP="00C06DCD">
      <w:pPr>
        <w:pStyle w:val="EndNoteBibliography"/>
        <w:spacing w:after="0"/>
      </w:pPr>
      <w:bookmarkStart w:id="43" w:name="_ENREF_43"/>
      <w:r w:rsidRPr="00C06DCD">
        <w:tab/>
        <w:t>43.</w:t>
      </w:r>
      <w:r w:rsidRPr="00C06DCD">
        <w:tab/>
        <w:t>Mody R, Naranjo A, Van Ryn C, et al: Irinotecan-temozolomide with temsirolimus or dinutuximab in children with refractory or relapsed neuroblastoma (COG ANBL1221): an open-label, randomised, phase 2 trial. Lancet Oncol 18:946-957, 2017</w:t>
      </w:r>
      <w:bookmarkEnd w:id="43"/>
    </w:p>
    <w:p w14:paraId="4689D566" w14:textId="77777777" w:rsidR="00C06DCD" w:rsidRPr="00C06DCD" w:rsidRDefault="00C06DCD" w:rsidP="00C06DCD">
      <w:pPr>
        <w:pStyle w:val="EndNoteBibliography"/>
        <w:spacing w:after="0"/>
      </w:pPr>
      <w:bookmarkStart w:id="44" w:name="_ENREF_44"/>
      <w:r w:rsidRPr="00C06DCD">
        <w:tab/>
        <w:t>44.</w:t>
      </w:r>
      <w:r w:rsidRPr="00C06DCD">
        <w:tab/>
        <w:t>Mody R, Yu AL, Naranjo A, et al: Irinotecan, Temozolomide, and Dinutuximab With GM-CSF in Children With Refractory or Relapsed Neuroblastoma: A Report From the Children's Oncology Group. J Clin Oncol 38:2160-2169, 2020</w:t>
      </w:r>
      <w:bookmarkEnd w:id="44"/>
    </w:p>
    <w:p w14:paraId="64BF8E5E" w14:textId="77777777" w:rsidR="00C06DCD" w:rsidRPr="00C06DCD" w:rsidRDefault="00C06DCD" w:rsidP="00C06DCD">
      <w:pPr>
        <w:pStyle w:val="EndNoteBibliography"/>
        <w:spacing w:after="0"/>
      </w:pPr>
      <w:bookmarkStart w:id="45" w:name="_ENREF_45"/>
      <w:r w:rsidRPr="00C06DCD">
        <w:tab/>
        <w:t>45.</w:t>
      </w:r>
      <w:r w:rsidRPr="00C06DCD">
        <w:tab/>
        <w:t>Lerman BJ, Li Y, Carlowicz C, et al: Progression-Free Survival and Patterns of Response in Patients With Relapsed High-Risk Neuroblastoma Treated With Irinotecan/Temozolomide/Dinutuximab/Granulocyte-Macrophage Colony-Stimulating Factor. J Clin Oncol 41:508-516, 2023</w:t>
      </w:r>
      <w:bookmarkEnd w:id="45"/>
    </w:p>
    <w:p w14:paraId="37B18CEC" w14:textId="77777777" w:rsidR="00C06DCD" w:rsidRPr="00C06DCD" w:rsidRDefault="00C06DCD" w:rsidP="00C06DCD">
      <w:pPr>
        <w:pStyle w:val="EndNoteBibliography"/>
        <w:spacing w:after="0"/>
      </w:pPr>
      <w:bookmarkStart w:id="46" w:name="_ENREF_46"/>
      <w:r w:rsidRPr="00C06DCD">
        <w:tab/>
        <w:t>46.</w:t>
      </w:r>
      <w:r w:rsidRPr="00C06DCD">
        <w:tab/>
        <w:t>Federico SM, McCarville MB, Shulkin BL, et al: A Pilot Trial of Humanized Anti-GD2 Monoclonal Antibody (hu14.18K322A) with Chemotherapy and Natural Killer Cells in Children with Recurrent/Refractory Neuroblastoma. Clin Cancer Res 23:6441-6449, 2017</w:t>
      </w:r>
      <w:bookmarkEnd w:id="46"/>
    </w:p>
    <w:p w14:paraId="2D970E34" w14:textId="77777777" w:rsidR="00C06DCD" w:rsidRPr="00C06DCD" w:rsidRDefault="00C06DCD" w:rsidP="00C06DCD">
      <w:pPr>
        <w:pStyle w:val="EndNoteBibliography"/>
        <w:spacing w:after="0"/>
      </w:pPr>
      <w:bookmarkStart w:id="47" w:name="_ENREF_47"/>
      <w:r w:rsidRPr="00C06DCD">
        <w:tab/>
        <w:t>47.</w:t>
      </w:r>
      <w:r w:rsidRPr="00C06DCD">
        <w:tab/>
        <w:t>Munoz JP, Larrosa C, Chamorro S, et al: Early Salvage Chemo-Immunotherapy with Irinotecan, Temozolomide and Naxitamab Plus GM-CSF (HITS) for Patients with Primary Refractory High-Risk Neuroblastoma Provide the Best Chance for Long-Term Outcomes. Cancers (Basel) 15, 2023</w:t>
      </w:r>
      <w:bookmarkEnd w:id="47"/>
    </w:p>
    <w:p w14:paraId="665F5F2B" w14:textId="77777777" w:rsidR="00C06DCD" w:rsidRPr="00C06DCD" w:rsidRDefault="00C06DCD" w:rsidP="00C06DCD">
      <w:pPr>
        <w:pStyle w:val="EndNoteBibliography"/>
        <w:spacing w:after="0"/>
      </w:pPr>
      <w:bookmarkStart w:id="48" w:name="_ENREF_48"/>
      <w:r w:rsidRPr="00C06DCD">
        <w:tab/>
        <w:t>48.</w:t>
      </w:r>
      <w:r w:rsidRPr="00C06DCD">
        <w:tab/>
        <w:t>Raiser P, Schleiermacher G, Gambart M, et al: Chemo-immunotherapy with dinutuximab beta in patients with relapsed/progressive high-risk neuroblastoma: does chemotherapy backbone matter? Eur J Cancer 202:114001, 2024</w:t>
      </w:r>
      <w:bookmarkEnd w:id="48"/>
    </w:p>
    <w:p w14:paraId="7DDC21C5" w14:textId="77777777" w:rsidR="00C06DCD" w:rsidRPr="00C06DCD" w:rsidRDefault="00C06DCD" w:rsidP="00C06DCD">
      <w:pPr>
        <w:pStyle w:val="EndNoteBibliography"/>
        <w:spacing w:after="0"/>
      </w:pPr>
      <w:bookmarkStart w:id="49" w:name="_ENREF_49"/>
      <w:r w:rsidRPr="00C06DCD">
        <w:lastRenderedPageBreak/>
        <w:tab/>
        <w:t>49.</w:t>
      </w:r>
      <w:r w:rsidRPr="00C06DCD">
        <w:tab/>
        <w:t>Furman WL, McCarville B, Shulkin BL, et al: Improved Outcome in Children With Newly Diagnosed High-Risk Neuroblastoma Treated With Chemoimmunotherapy: Updated Results of a Phase II Study Using hu14.18K322A. J Clin Oncol 40:335-344, 2022</w:t>
      </w:r>
      <w:bookmarkEnd w:id="49"/>
    </w:p>
    <w:p w14:paraId="0298D76F" w14:textId="67612985" w:rsidR="00C06DCD" w:rsidRPr="00C06DCD" w:rsidRDefault="00C06DCD" w:rsidP="00C06DCD">
      <w:pPr>
        <w:pStyle w:val="EndNoteBibliography"/>
        <w:spacing w:after="0"/>
      </w:pPr>
      <w:bookmarkStart w:id="50" w:name="_ENREF_50"/>
      <w:r w:rsidRPr="00C06DCD">
        <w:tab/>
        <w:t>50.</w:t>
      </w:r>
      <w:r w:rsidRPr="00C06DCD">
        <w:tab/>
        <w:t xml:space="preserve">Macy ME, </w:t>
      </w:r>
      <w:r>
        <w:t xml:space="preserve">Naranjo </w:t>
      </w:r>
      <w:r w:rsidRPr="00C06DCD">
        <w:t>A</w:t>
      </w:r>
      <w:r>
        <w:t xml:space="preserve">, </w:t>
      </w:r>
      <w:r w:rsidRPr="00C06DCD">
        <w:t>Zhang F</w:t>
      </w:r>
      <w:r>
        <w:t xml:space="preserve">F, et al: </w:t>
      </w:r>
      <w:r w:rsidRPr="00C06DCD">
        <w:t>A phase 2 randomized study of chemoimmunotherapy with or without eflornithine (DFMO) in relapsed/refractory neuroblastoma:  A Children’s Oncology Group Report. Presented at the American Society of Clinical Oncology, 2025</w:t>
      </w:r>
      <w:bookmarkEnd w:id="50"/>
    </w:p>
    <w:p w14:paraId="49E8B315" w14:textId="77777777" w:rsidR="00C06DCD" w:rsidRPr="00C06DCD" w:rsidRDefault="00C06DCD" w:rsidP="00C06DCD">
      <w:pPr>
        <w:pStyle w:val="EndNoteBibliography"/>
        <w:spacing w:after="0"/>
      </w:pPr>
      <w:bookmarkStart w:id="51" w:name="_ENREF_51"/>
      <w:r w:rsidRPr="00C06DCD">
        <w:tab/>
        <w:t>51.</w:t>
      </w:r>
      <w:r w:rsidRPr="00C06DCD">
        <w:tab/>
        <w:t>Hingorani P, Krailo M, Buxton A, et al: Phase 2 study of anti-disialoganglioside antibody, dinutuximab, in combination with GM-CSF in patients with recurrent osteosarcoma: A report from the Children's Oncology Group. Eur J Cancer 172:264-275, 2022</w:t>
      </w:r>
      <w:bookmarkEnd w:id="51"/>
    </w:p>
    <w:p w14:paraId="64D19187" w14:textId="77777777" w:rsidR="00C06DCD" w:rsidRPr="00C06DCD" w:rsidRDefault="00C06DCD" w:rsidP="00C06DCD">
      <w:pPr>
        <w:pStyle w:val="EndNoteBibliography"/>
        <w:spacing w:after="0"/>
      </w:pPr>
      <w:bookmarkStart w:id="52" w:name="_ENREF_52"/>
      <w:r w:rsidRPr="00C06DCD">
        <w:tab/>
        <w:t>52.</w:t>
      </w:r>
      <w:r w:rsidRPr="00C06DCD">
        <w:tab/>
        <w:t>Bird N, Knox L, Palmer A, et al: When Innovation and Commercialization Collide: A Patient Advocate View in Neuroblastoma. J Clin Oncol 40:120-126, 2022</w:t>
      </w:r>
      <w:bookmarkEnd w:id="52"/>
    </w:p>
    <w:p w14:paraId="6CE80678" w14:textId="77777777" w:rsidR="00C06DCD" w:rsidRPr="00C06DCD" w:rsidRDefault="00C06DCD" w:rsidP="00C06DCD">
      <w:pPr>
        <w:pStyle w:val="EndNoteBibliography"/>
        <w:spacing w:after="0"/>
      </w:pPr>
      <w:bookmarkStart w:id="53" w:name="_ENREF_53"/>
      <w:r w:rsidRPr="00C06DCD">
        <w:tab/>
        <w:t>53.</w:t>
      </w:r>
      <w:r w:rsidRPr="00C06DCD">
        <w:tab/>
        <w:t>Yu AL, Gilman AL, Ozkaynak MF, et al: Long-Term Follow-up of a Phase III Study of ch14.18 (Dinutuximab) + Cytokine Immunotherapy in Children with High-Risk Neuroblastoma: COG Study ANBL0032. Clin Cancer Res 27:2179-2189, 2021</w:t>
      </w:r>
      <w:bookmarkEnd w:id="53"/>
    </w:p>
    <w:p w14:paraId="1BD65E93" w14:textId="77777777" w:rsidR="00C06DCD" w:rsidRPr="00C06DCD" w:rsidRDefault="00C06DCD" w:rsidP="00C06DCD">
      <w:pPr>
        <w:pStyle w:val="EndNoteBibliography"/>
        <w:spacing w:after="0"/>
      </w:pPr>
      <w:bookmarkStart w:id="54" w:name="_ENREF_54"/>
      <w:r w:rsidRPr="00C06DCD">
        <w:tab/>
        <w:t>54.</w:t>
      </w:r>
      <w:r w:rsidRPr="00C06DCD">
        <w:tab/>
        <w:t>Forlenza CJ, Boudreau JE, Zheng J, et al: KIR3DL1 Allelic Polymorphism and HLA-B Epitopes Modulate Response to Anti-GD2 Monoclonal Antibody in Patients With Neuroblastoma. J Clin Oncol 34:2443-51, 2016</w:t>
      </w:r>
      <w:bookmarkEnd w:id="54"/>
    </w:p>
    <w:p w14:paraId="4460BCCB" w14:textId="77777777" w:rsidR="00C06DCD" w:rsidRPr="00C06DCD" w:rsidRDefault="00C06DCD" w:rsidP="00C06DCD">
      <w:pPr>
        <w:pStyle w:val="EndNoteBibliography"/>
        <w:spacing w:after="0"/>
      </w:pPr>
      <w:bookmarkStart w:id="55" w:name="_ENREF_55"/>
      <w:r w:rsidRPr="00C06DCD">
        <w:tab/>
        <w:t>55.</w:t>
      </w:r>
      <w:r w:rsidRPr="00C06DCD">
        <w:tab/>
        <w:t>Erbe AK, Wang W, Carmichael L, et al: Neuroblastoma Patients' KIR and KIR-Ligand Genotypes Influence Clinical Outcome for Dinutuximab-based Immunotherapy: A Report from the Children's Oncology Group. Clin Cancer Res 24:189-196, 2018</w:t>
      </w:r>
      <w:bookmarkEnd w:id="55"/>
    </w:p>
    <w:p w14:paraId="4AA477DB" w14:textId="77777777" w:rsidR="00C06DCD" w:rsidRPr="00C06DCD" w:rsidRDefault="00C06DCD" w:rsidP="00C06DCD">
      <w:pPr>
        <w:pStyle w:val="EndNoteBibliography"/>
        <w:spacing w:after="0"/>
      </w:pPr>
      <w:bookmarkStart w:id="56" w:name="_ENREF_56"/>
      <w:r w:rsidRPr="00C06DCD">
        <w:tab/>
        <w:t>56.</w:t>
      </w:r>
      <w:r w:rsidRPr="00C06DCD">
        <w:tab/>
        <w:t>Erbe AK, Diccianni MB, Mody R, et al: KIR/KIR-ligand genotypes and clinical outcomes following chemoimmunotherapy in patients with relapsed or refractory neuroblastoma: a report from the Children's Oncology Group. J Immunother Cancer 11, 2023</w:t>
      </w:r>
      <w:bookmarkEnd w:id="56"/>
    </w:p>
    <w:p w14:paraId="4FF932F0" w14:textId="77777777" w:rsidR="00C06DCD" w:rsidRPr="00C06DCD" w:rsidRDefault="00C06DCD" w:rsidP="00C06DCD">
      <w:pPr>
        <w:pStyle w:val="EndNoteBibliography"/>
        <w:spacing w:after="0"/>
      </w:pPr>
      <w:bookmarkStart w:id="57" w:name="_ENREF_57"/>
      <w:r w:rsidRPr="00C06DCD">
        <w:tab/>
        <w:t>57.</w:t>
      </w:r>
      <w:r w:rsidRPr="00C06DCD">
        <w:tab/>
        <w:t>Desai AV, Gilman AL, Ozkaynak MF, et al: Outcomes Following GD2-Directed Postconsolidation Therapy for Neuroblastoma After Cessation of Random Assignment on ANBL0032: A Report From the Children's Oncology Group. J Clin Oncol 40:4107-4118, 2022</w:t>
      </w:r>
      <w:bookmarkEnd w:id="57"/>
    </w:p>
    <w:p w14:paraId="02A85D2C" w14:textId="77777777" w:rsidR="00C06DCD" w:rsidRPr="00C06DCD" w:rsidRDefault="00C06DCD" w:rsidP="00C06DCD">
      <w:pPr>
        <w:pStyle w:val="EndNoteBibliography"/>
        <w:spacing w:after="0"/>
      </w:pPr>
      <w:bookmarkStart w:id="58" w:name="_ENREF_58"/>
      <w:r w:rsidRPr="00C06DCD">
        <w:tab/>
        <w:t>58.</w:t>
      </w:r>
      <w:r w:rsidRPr="00C06DCD">
        <w:tab/>
        <w:t>Siebert N, Jensen C, Troschke-Meurer S, et al: Neuroblastoma patients with high-affinity FCGR2A, -3A and stimulatory KIR 2DS2 treated by long-term infusion of anti-GD(2) antibody ch14.18/CHO show higher ADCC levels and improved event-free survival. Oncoimmunology 5:e1235108, 2016</w:t>
      </w:r>
      <w:bookmarkEnd w:id="58"/>
    </w:p>
    <w:p w14:paraId="12FD517A" w14:textId="77777777" w:rsidR="00C06DCD" w:rsidRPr="00C06DCD" w:rsidRDefault="00C06DCD" w:rsidP="00C06DCD">
      <w:pPr>
        <w:pStyle w:val="EndNoteBibliography"/>
        <w:spacing w:after="0"/>
      </w:pPr>
      <w:bookmarkStart w:id="59" w:name="_ENREF_59"/>
      <w:r w:rsidRPr="00C06DCD">
        <w:tab/>
        <w:t>59.</w:t>
      </w:r>
      <w:r w:rsidRPr="00C06DCD">
        <w:tab/>
        <w:t>Kalinovsky DV, Kibardin AV, Kholodenko IV, et al: Therapeutic efficacy of antibody-drug conjugates targeting GD2-positive tumors. J Immunother Cancer 10, 2022</w:t>
      </w:r>
      <w:bookmarkEnd w:id="59"/>
    </w:p>
    <w:p w14:paraId="2FF85892" w14:textId="77777777" w:rsidR="00C06DCD" w:rsidRPr="00C06DCD" w:rsidRDefault="00C06DCD" w:rsidP="00C06DCD">
      <w:pPr>
        <w:pStyle w:val="EndNoteBibliography"/>
        <w:spacing w:after="0"/>
      </w:pPr>
      <w:bookmarkStart w:id="60" w:name="_ENREF_60"/>
      <w:r w:rsidRPr="00C06DCD">
        <w:tab/>
        <w:t>60.</w:t>
      </w:r>
      <w:r w:rsidRPr="00C06DCD">
        <w:tab/>
        <w:t>Shusterman S, Naranjo A, Van Ryn C, et al: Antitumor Activity and Tolerability of hu14.18-IL2 with GMCSF and Isotretinoin in Recurrent or Refractory Neuroblastoma: A Children's Oncology Group Phase II Study. Clin Cancer Res 25:6044-6051, 2019</w:t>
      </w:r>
      <w:bookmarkEnd w:id="60"/>
    </w:p>
    <w:p w14:paraId="37ABF50E" w14:textId="77777777" w:rsidR="00C06DCD" w:rsidRPr="00C06DCD" w:rsidRDefault="00C06DCD" w:rsidP="00C06DCD">
      <w:pPr>
        <w:pStyle w:val="EndNoteBibliography"/>
        <w:spacing w:after="0"/>
      </w:pPr>
      <w:bookmarkStart w:id="61" w:name="_ENREF_61"/>
      <w:r w:rsidRPr="00C06DCD">
        <w:tab/>
        <w:t>61.</w:t>
      </w:r>
      <w:r w:rsidRPr="00C06DCD">
        <w:tab/>
        <w:t>Shusterman S, London WB, Gillies SD, et al: Antitumor activity of hu14.18-IL2 in patients with relapsed/refractory neuroblastoma: a Children's Oncology Group (COG) phase II study. J Clin Oncol 28:4969-75, 2010</w:t>
      </w:r>
      <w:bookmarkEnd w:id="61"/>
    </w:p>
    <w:p w14:paraId="5D03808E" w14:textId="77777777" w:rsidR="00C06DCD" w:rsidRPr="00C06DCD" w:rsidRDefault="00C06DCD" w:rsidP="00C06DCD">
      <w:pPr>
        <w:pStyle w:val="EndNoteBibliography"/>
        <w:spacing w:after="0"/>
      </w:pPr>
      <w:bookmarkStart w:id="62" w:name="_ENREF_62"/>
      <w:r w:rsidRPr="00C06DCD">
        <w:lastRenderedPageBreak/>
        <w:tab/>
        <w:t>62.</w:t>
      </w:r>
      <w:r w:rsidRPr="00C06DCD">
        <w:tab/>
        <w:t>Nguyen R, Zhang X, Sun M, et al: Anti-GD2 Antibodies Conjugated to IL15 and IL21 Mediate Potent Antitumor Cytotoxicity against Neuroblastoma. Clin Cancer Res 28:3785-3796, 2022</w:t>
      </w:r>
      <w:bookmarkEnd w:id="62"/>
    </w:p>
    <w:p w14:paraId="63184B74" w14:textId="77777777" w:rsidR="00C06DCD" w:rsidRPr="00C06DCD" w:rsidRDefault="00C06DCD" w:rsidP="00C06DCD">
      <w:pPr>
        <w:pStyle w:val="EndNoteBibliography"/>
        <w:spacing w:after="0"/>
      </w:pPr>
      <w:bookmarkStart w:id="63" w:name="_ENREF_63"/>
      <w:r w:rsidRPr="00C06DCD">
        <w:tab/>
        <w:t>63.</w:t>
      </w:r>
      <w:r w:rsidRPr="00C06DCD">
        <w:tab/>
        <w:t>Liatsou I, Fu Y, Li Z, et al: Therapeutic efficacy of an alpha-particle emitter labeled anti-GD2 humanized antibody against osteosarcoma-a proof of concept study. Eur J Nucl Med Mol Imaging 51:1409-1420, 2024</w:t>
      </w:r>
      <w:bookmarkEnd w:id="63"/>
    </w:p>
    <w:p w14:paraId="455DB8E7" w14:textId="77777777" w:rsidR="00C06DCD" w:rsidRPr="00C06DCD" w:rsidRDefault="00C06DCD" w:rsidP="00C06DCD">
      <w:pPr>
        <w:pStyle w:val="EndNoteBibliography"/>
        <w:spacing w:after="0"/>
      </w:pPr>
      <w:bookmarkStart w:id="64" w:name="_ENREF_64"/>
      <w:r w:rsidRPr="00C06DCD">
        <w:tab/>
        <w:t>64.</w:t>
      </w:r>
      <w:r w:rsidRPr="00C06DCD">
        <w:tab/>
        <w:t>Santich BH, Cheal SM, Ahmed M, et al: A Self-Assembling and Disassembling (SADA) Bispecific Antibody (BsAb) Platform for Curative Two-step Pretargeted Radioimmunotherapy. Clin Cancer Res 27:532-541, 2021</w:t>
      </w:r>
      <w:bookmarkEnd w:id="64"/>
    </w:p>
    <w:p w14:paraId="76D5D344" w14:textId="77777777" w:rsidR="00C06DCD" w:rsidRPr="00C06DCD" w:rsidRDefault="00C06DCD" w:rsidP="00C06DCD">
      <w:pPr>
        <w:pStyle w:val="EndNoteBibliography"/>
        <w:spacing w:after="0"/>
      </w:pPr>
      <w:bookmarkStart w:id="65" w:name="_ENREF_65"/>
      <w:r w:rsidRPr="00C06DCD">
        <w:tab/>
        <w:t>65.</w:t>
      </w:r>
      <w:r w:rsidRPr="00C06DCD">
        <w:tab/>
        <w:t>Louis CU, Savoldo B, Dotti G, et al: Antitumor activity and long-term fate of chimeric antigen receptor-positive T cells in patients with neuroblastoma. Blood 118:6050-6, 2011</w:t>
      </w:r>
      <w:bookmarkEnd w:id="65"/>
    </w:p>
    <w:p w14:paraId="56439705" w14:textId="77777777" w:rsidR="00C06DCD" w:rsidRPr="00C06DCD" w:rsidRDefault="00C06DCD" w:rsidP="00C06DCD">
      <w:pPr>
        <w:pStyle w:val="EndNoteBibliography"/>
        <w:spacing w:after="0"/>
      </w:pPr>
      <w:bookmarkStart w:id="66" w:name="_ENREF_66"/>
      <w:r w:rsidRPr="00C06DCD">
        <w:tab/>
        <w:t>66.</w:t>
      </w:r>
      <w:r w:rsidRPr="00C06DCD">
        <w:tab/>
        <w:t>Li CH, Sharma S, Heczey AA, et al: Long-term outcomes of GD2-directed CAR-T cell therapy in patients with neuroblastoma. Nat Med, 2025</w:t>
      </w:r>
      <w:bookmarkEnd w:id="66"/>
    </w:p>
    <w:p w14:paraId="2B71B162" w14:textId="77777777" w:rsidR="00C06DCD" w:rsidRPr="00C06DCD" w:rsidRDefault="00C06DCD" w:rsidP="00C06DCD">
      <w:pPr>
        <w:pStyle w:val="EndNoteBibliography"/>
        <w:spacing w:after="0"/>
      </w:pPr>
      <w:bookmarkStart w:id="67" w:name="_ENREF_67"/>
      <w:r w:rsidRPr="00C06DCD">
        <w:tab/>
        <w:t>67.</w:t>
      </w:r>
      <w:r w:rsidRPr="00C06DCD">
        <w:tab/>
        <w:t>Straathof K, Flutter B, Wallace R, et al: Antitumor activity without on-target off-tumor toxicity of GD2-chimeric antigen receptor T cells in patients with neuroblastoma. Sci Transl Med 12, 2020</w:t>
      </w:r>
      <w:bookmarkEnd w:id="67"/>
    </w:p>
    <w:p w14:paraId="242C2CD2" w14:textId="77777777" w:rsidR="00C06DCD" w:rsidRPr="00C06DCD" w:rsidRDefault="00C06DCD" w:rsidP="00C06DCD">
      <w:pPr>
        <w:pStyle w:val="EndNoteBibliography"/>
        <w:spacing w:after="0"/>
      </w:pPr>
      <w:bookmarkStart w:id="68" w:name="_ENREF_68"/>
      <w:r w:rsidRPr="00C06DCD">
        <w:tab/>
        <w:t>68.</w:t>
      </w:r>
      <w:r w:rsidRPr="00C06DCD">
        <w:tab/>
        <w:t>Del Bufalo F, De Angelis B, Caruana I, et al: GD2-CART01 for Relapsed or Refractory High-Risk Neuroblastoma. N Engl J Med 388:1284-1295, 2023</w:t>
      </w:r>
      <w:bookmarkEnd w:id="68"/>
    </w:p>
    <w:p w14:paraId="067D24BC" w14:textId="77777777" w:rsidR="00C06DCD" w:rsidRPr="00C06DCD" w:rsidRDefault="00C06DCD" w:rsidP="00C06DCD">
      <w:pPr>
        <w:pStyle w:val="EndNoteBibliography"/>
        <w:spacing w:after="0"/>
      </w:pPr>
      <w:bookmarkStart w:id="69" w:name="_ENREF_69"/>
      <w:r w:rsidRPr="00C06DCD">
        <w:tab/>
        <w:t>69.</w:t>
      </w:r>
      <w:r w:rsidRPr="00C06DCD">
        <w:tab/>
        <w:t>Heczey A, Xu X, Courtney AN, et al: Anti-GD2 CAR-NKT cells in relapsed or refractory neuroblastoma: updated phase 1 trial interim results. Nat Med 29:1379-1388, 2023</w:t>
      </w:r>
      <w:bookmarkEnd w:id="69"/>
    </w:p>
    <w:p w14:paraId="6300F871" w14:textId="77777777" w:rsidR="00C06DCD" w:rsidRPr="00C06DCD" w:rsidRDefault="00C06DCD" w:rsidP="00C06DCD">
      <w:pPr>
        <w:pStyle w:val="EndNoteBibliography"/>
        <w:spacing w:after="0"/>
      </w:pPr>
      <w:bookmarkStart w:id="70" w:name="_ENREF_70"/>
      <w:r w:rsidRPr="00C06DCD">
        <w:tab/>
        <w:t>70.</w:t>
      </w:r>
      <w:r w:rsidRPr="00C06DCD">
        <w:tab/>
        <w:t>Majzner RG, Ramakrishna S, Yeom KW, et al: GD2-CAR T cell therapy for H3K27M-mutated diffuse midline gliomas. Nature 603:934-941, 2022</w:t>
      </w:r>
      <w:bookmarkEnd w:id="70"/>
    </w:p>
    <w:p w14:paraId="79D51207" w14:textId="77777777" w:rsidR="00C06DCD" w:rsidRPr="00C06DCD" w:rsidRDefault="00C06DCD" w:rsidP="00C06DCD">
      <w:pPr>
        <w:pStyle w:val="EndNoteBibliography"/>
        <w:spacing w:after="0"/>
      </w:pPr>
      <w:bookmarkStart w:id="71" w:name="_ENREF_71"/>
      <w:r w:rsidRPr="00C06DCD">
        <w:tab/>
        <w:t>71.</w:t>
      </w:r>
      <w:r w:rsidRPr="00C06DCD">
        <w:tab/>
        <w:t>Monje M, Mahdi J, Majzner R, et al: Intravenous and intracranial GD2-CAR T cells for H3K27M(+) diffuse midline gliomas. Nature 637:708-715, 2025</w:t>
      </w:r>
      <w:bookmarkEnd w:id="71"/>
    </w:p>
    <w:p w14:paraId="092DC580" w14:textId="77777777" w:rsidR="00C06DCD" w:rsidRPr="00C06DCD" w:rsidRDefault="00C06DCD" w:rsidP="00C06DCD">
      <w:pPr>
        <w:pStyle w:val="EndNoteBibliography"/>
        <w:spacing w:after="0"/>
      </w:pPr>
      <w:bookmarkStart w:id="72" w:name="_ENREF_72"/>
      <w:r w:rsidRPr="00C06DCD">
        <w:tab/>
        <w:t>72.</w:t>
      </w:r>
      <w:r w:rsidRPr="00C06DCD">
        <w:tab/>
        <w:t>Kaczanowska S, Murty T, Alimadadi A, et al: Immune determinants of CAR-T cell expansion in solid tumor patients receiving GD2 CAR-T cell therapy. Cancer Cell 42:35-51 e8, 2024</w:t>
      </w:r>
      <w:bookmarkEnd w:id="72"/>
    </w:p>
    <w:p w14:paraId="296E6AF0" w14:textId="77777777" w:rsidR="00C06DCD" w:rsidRPr="00C06DCD" w:rsidRDefault="00C06DCD" w:rsidP="00C06DCD">
      <w:pPr>
        <w:pStyle w:val="EndNoteBibliography"/>
        <w:spacing w:after="0"/>
      </w:pPr>
      <w:bookmarkStart w:id="73" w:name="_ENREF_73"/>
      <w:r w:rsidRPr="00C06DCD">
        <w:tab/>
        <w:t>73.</w:t>
      </w:r>
      <w:r w:rsidRPr="00C06DCD">
        <w:tab/>
        <w:t>Rossig C, Pearson AD, Vassal G, et al: Chimeric Antigen Receptor (CAR) T-Cell Products for Pediatric Cancers: Why Alternative Development Paths Are Needed. J Clin Oncol 42:253-257, 2024</w:t>
      </w:r>
      <w:bookmarkEnd w:id="73"/>
    </w:p>
    <w:p w14:paraId="62D3C20F" w14:textId="77777777" w:rsidR="00C06DCD" w:rsidRPr="00C06DCD" w:rsidRDefault="00C06DCD" w:rsidP="00C06DCD">
      <w:pPr>
        <w:pStyle w:val="EndNoteBibliography"/>
        <w:spacing w:after="0"/>
      </w:pPr>
      <w:bookmarkStart w:id="74" w:name="_ENREF_74"/>
      <w:r w:rsidRPr="00C06DCD">
        <w:tab/>
        <w:t>74.</w:t>
      </w:r>
      <w:r w:rsidRPr="00C06DCD">
        <w:tab/>
        <w:t>Pearson ADJ, Rossig C, Mackall CL, et al: New models for the development of and access to CAR T-cell therapies for children and adolescents with cancer: an ACCELERATE multistakeholder analysis. Lancet Oncol 26:e214-e224, 2025</w:t>
      </w:r>
      <w:bookmarkEnd w:id="74"/>
    </w:p>
    <w:p w14:paraId="67B81772" w14:textId="77777777" w:rsidR="00C06DCD" w:rsidRPr="00C06DCD" w:rsidRDefault="00C06DCD" w:rsidP="00C06DCD">
      <w:pPr>
        <w:pStyle w:val="EndNoteBibliography"/>
        <w:spacing w:after="0"/>
      </w:pPr>
      <w:bookmarkStart w:id="75" w:name="_ENREF_75"/>
      <w:r w:rsidRPr="00C06DCD">
        <w:tab/>
        <w:t>75.</w:t>
      </w:r>
      <w:r w:rsidRPr="00C06DCD">
        <w:tab/>
        <w:t>Yankelevich M, Thakur A, Modak S, et al: Targeting refractory/recurrent neuroblastoma and osteosarcoma with anti-CD3xanti-GD2 bispecific antibody armed T cells. J Immunother Cancer 12, 2024</w:t>
      </w:r>
      <w:bookmarkEnd w:id="75"/>
    </w:p>
    <w:p w14:paraId="08AB0B38" w14:textId="77777777" w:rsidR="00C06DCD" w:rsidRPr="00C06DCD" w:rsidRDefault="00C06DCD" w:rsidP="00C06DCD">
      <w:pPr>
        <w:pStyle w:val="EndNoteBibliography"/>
        <w:spacing w:after="0"/>
      </w:pPr>
      <w:bookmarkStart w:id="76" w:name="_ENREF_76"/>
      <w:r w:rsidRPr="00C06DCD">
        <w:tab/>
        <w:t>76.</w:t>
      </w:r>
      <w:r w:rsidRPr="00C06DCD">
        <w:tab/>
        <w:t>Cheung IY, Cheung NV, Modak S, et al: Survival Impact of Anti-GD2 Antibody Response in a Phase II Ganglioside Vaccine Trial Among Patients With High-Risk Neuroblastoma With Prior Disease Progression. J Clin Oncol 39:215-226, 2021</w:t>
      </w:r>
      <w:bookmarkEnd w:id="76"/>
    </w:p>
    <w:p w14:paraId="2F7DDA32" w14:textId="77777777" w:rsidR="00C06DCD" w:rsidRPr="00C06DCD" w:rsidRDefault="00C06DCD" w:rsidP="00C06DCD">
      <w:pPr>
        <w:pStyle w:val="EndNoteBibliography"/>
        <w:spacing w:after="0"/>
      </w:pPr>
      <w:bookmarkStart w:id="77" w:name="_ENREF_77"/>
      <w:r w:rsidRPr="00C06DCD">
        <w:tab/>
        <w:t>77.</w:t>
      </w:r>
      <w:r w:rsidRPr="00C06DCD">
        <w:tab/>
        <w:t>Foon KA, Lutzky J, Baral RN, et al: Clinical and immune responses in advanced melanoma patients immunized with an anti-idiotype antibody mimicking disialoganglioside GD2. J Clin Oncol 18:376-84, 2000</w:t>
      </w:r>
      <w:bookmarkEnd w:id="77"/>
    </w:p>
    <w:p w14:paraId="572841CB" w14:textId="77777777" w:rsidR="00C06DCD" w:rsidRPr="00C06DCD" w:rsidRDefault="00C06DCD" w:rsidP="00C06DCD">
      <w:pPr>
        <w:pStyle w:val="EndNoteBibliography"/>
      </w:pPr>
      <w:bookmarkStart w:id="78" w:name="_ENREF_78"/>
      <w:r w:rsidRPr="00C06DCD">
        <w:tab/>
        <w:t>78.</w:t>
      </w:r>
      <w:r w:rsidRPr="00C06DCD">
        <w:tab/>
        <w:t xml:space="preserve">Klingel L, Siebert N, Troschke-Meurer S, et al: Immune Response and Outcome of High-Risk Neuroblastoma Patients Immunized with Anti-Idiotypic </w:t>
      </w:r>
      <w:r w:rsidRPr="00C06DCD">
        <w:lastRenderedPageBreak/>
        <w:t>Antibody Ganglidiomab: Results from Compassionate-Use Treatments. Cancers (Basel) 14, 2022</w:t>
      </w:r>
      <w:bookmarkEnd w:id="78"/>
    </w:p>
    <w:p w14:paraId="08B4D7E6" w14:textId="4E4C10AB" w:rsidR="00AA4BFC" w:rsidRPr="00D04003" w:rsidRDefault="00D04003" w:rsidP="00405D97">
      <w:pPr>
        <w:spacing w:after="0" w:line="480" w:lineRule="auto"/>
        <w:rPr>
          <w:rFonts w:eastAsia="Calibri" w:cs="Arial"/>
          <w:color w:val="auto"/>
          <w:sz w:val="22"/>
          <w:szCs w:val="22"/>
          <w:bdr w:val="none" w:sz="0" w:space="0" w:color="auto"/>
          <w:lang w:eastAsia="en-US"/>
        </w:rPr>
      </w:pPr>
      <w:r w:rsidRPr="00405D97">
        <w:rPr>
          <w:rFonts w:cs="Arial"/>
          <w:bCs/>
          <w:color w:val="000000" w:themeColor="text1"/>
          <w:sz w:val="22"/>
          <w:szCs w:val="22"/>
        </w:rPr>
        <w:fldChar w:fldCharType="end"/>
      </w:r>
      <w:r w:rsidR="00AA4BFC" w:rsidRPr="00D04003">
        <w:rPr>
          <w:rFonts w:eastAsia="Calibri" w:cs="Arial"/>
          <w:color w:val="auto"/>
          <w:sz w:val="22"/>
          <w:szCs w:val="22"/>
          <w:bdr w:val="none" w:sz="0" w:space="0" w:color="auto"/>
          <w:lang w:eastAsia="en-US"/>
        </w:rPr>
        <w:br w:type="page"/>
      </w:r>
    </w:p>
    <w:p w14:paraId="42DBB09F" w14:textId="4771D5B5" w:rsidR="001C270F" w:rsidRDefault="00572E33" w:rsidP="006059EC">
      <w:pPr>
        <w:spacing w:after="0" w:line="480" w:lineRule="auto"/>
        <w:jc w:val="both"/>
        <w:rPr>
          <w:rFonts w:eastAsia="Calibri" w:cs="Arial"/>
          <w:b/>
          <w:bCs/>
          <w:sz w:val="22"/>
          <w:szCs w:val="22"/>
        </w:rPr>
      </w:pPr>
      <w:r w:rsidRPr="003A7C79">
        <w:rPr>
          <w:rFonts w:eastAsia="Calibri" w:cs="Arial"/>
          <w:b/>
          <w:bCs/>
          <w:sz w:val="22"/>
          <w:szCs w:val="22"/>
        </w:rPr>
        <w:lastRenderedPageBreak/>
        <w:t xml:space="preserve">Tables </w:t>
      </w:r>
      <w:r w:rsidR="006D197D">
        <w:rPr>
          <w:rFonts w:eastAsia="Calibri" w:cs="Arial"/>
          <w:b/>
          <w:bCs/>
          <w:sz w:val="22"/>
          <w:szCs w:val="22"/>
        </w:rPr>
        <w:t>and Figures</w:t>
      </w:r>
    </w:p>
    <w:p w14:paraId="6BFAF47A" w14:textId="77777777" w:rsidR="006D197D" w:rsidRDefault="006D197D" w:rsidP="006059EC">
      <w:pPr>
        <w:spacing w:after="0" w:line="480" w:lineRule="auto"/>
        <w:jc w:val="both"/>
        <w:rPr>
          <w:rFonts w:eastAsia="Calibri" w:cs="Arial"/>
          <w:b/>
          <w:bCs/>
          <w:sz w:val="22"/>
          <w:szCs w:val="22"/>
        </w:rPr>
      </w:pPr>
    </w:p>
    <w:p w14:paraId="48F3D2BD" w14:textId="126C395C" w:rsidR="00D84D66" w:rsidRDefault="00572E33" w:rsidP="006059EC">
      <w:pPr>
        <w:spacing w:after="0" w:line="480" w:lineRule="auto"/>
        <w:jc w:val="both"/>
        <w:rPr>
          <w:rFonts w:cs="Arial"/>
          <w:bCs/>
          <w:sz w:val="22"/>
          <w:szCs w:val="22"/>
        </w:rPr>
      </w:pPr>
      <w:r w:rsidRPr="006059EC">
        <w:rPr>
          <w:rFonts w:cs="Arial"/>
          <w:b/>
          <w:sz w:val="22"/>
          <w:szCs w:val="22"/>
        </w:rPr>
        <w:t>Table 1</w:t>
      </w:r>
      <w:r w:rsidR="006059EC" w:rsidRPr="006059EC">
        <w:rPr>
          <w:rFonts w:cs="Arial"/>
          <w:b/>
          <w:sz w:val="22"/>
          <w:szCs w:val="22"/>
        </w:rPr>
        <w:t>.</w:t>
      </w:r>
      <w:r w:rsidR="006059EC">
        <w:rPr>
          <w:rFonts w:cs="Arial"/>
          <w:bCs/>
          <w:sz w:val="22"/>
          <w:szCs w:val="22"/>
        </w:rPr>
        <w:t xml:space="preserve">  </w:t>
      </w:r>
      <w:r w:rsidR="00D84D66">
        <w:rPr>
          <w:rFonts w:cs="Arial"/>
          <w:bCs/>
          <w:sz w:val="22"/>
          <w:szCs w:val="22"/>
        </w:rPr>
        <w:t xml:space="preserve">Strategies for quantifying tumour GD2 expression.  </w:t>
      </w:r>
    </w:p>
    <w:p w14:paraId="0DDD3540" w14:textId="77777777" w:rsidR="00D84D66" w:rsidRDefault="00D84D66" w:rsidP="006059EC">
      <w:pPr>
        <w:spacing w:after="0" w:line="480" w:lineRule="auto"/>
        <w:jc w:val="both"/>
        <w:rPr>
          <w:rFonts w:cs="Arial"/>
          <w:bCs/>
          <w:sz w:val="22"/>
          <w:szCs w:val="22"/>
        </w:rPr>
      </w:pPr>
    </w:p>
    <w:p w14:paraId="095C24E3" w14:textId="3A831503" w:rsidR="008E0F0C" w:rsidRPr="003A7C79" w:rsidRDefault="00D84D66" w:rsidP="006059EC">
      <w:pPr>
        <w:spacing w:after="0" w:line="480" w:lineRule="auto"/>
        <w:jc w:val="both"/>
        <w:rPr>
          <w:rFonts w:cs="Arial"/>
          <w:bCs/>
          <w:iCs/>
          <w:sz w:val="22"/>
          <w:szCs w:val="22"/>
        </w:rPr>
      </w:pPr>
      <w:r>
        <w:rPr>
          <w:rFonts w:cs="Arial"/>
          <w:b/>
          <w:sz w:val="22"/>
          <w:szCs w:val="22"/>
        </w:rPr>
        <w:t xml:space="preserve">Table 2.  </w:t>
      </w:r>
      <w:r w:rsidR="006059EC">
        <w:rPr>
          <w:rFonts w:cs="Arial"/>
          <w:bCs/>
          <w:sz w:val="22"/>
          <w:szCs w:val="22"/>
        </w:rPr>
        <w:t>GD2 targeting therapies</w:t>
      </w:r>
      <w:r w:rsidR="00572E33" w:rsidRPr="003A7C79">
        <w:rPr>
          <w:rFonts w:cs="Arial"/>
          <w:bCs/>
          <w:sz w:val="22"/>
          <w:szCs w:val="22"/>
        </w:rPr>
        <w:t xml:space="preserve"> </w:t>
      </w:r>
      <w:r w:rsidR="00572E33" w:rsidRPr="003A7C79">
        <w:rPr>
          <w:rFonts w:cs="Arial"/>
          <w:bCs/>
          <w:iCs/>
          <w:sz w:val="22"/>
          <w:szCs w:val="22"/>
        </w:rPr>
        <w:t>discussed at the Forum</w:t>
      </w:r>
    </w:p>
    <w:p w14:paraId="2EFFDE39" w14:textId="77777777" w:rsidR="008E0F0C" w:rsidRPr="003A7C79" w:rsidRDefault="008E0F0C" w:rsidP="006059EC">
      <w:pPr>
        <w:spacing w:after="0" w:line="480" w:lineRule="auto"/>
        <w:jc w:val="both"/>
        <w:rPr>
          <w:rFonts w:cs="Arial"/>
          <w:bCs/>
          <w:iCs/>
          <w:sz w:val="22"/>
          <w:szCs w:val="22"/>
        </w:rPr>
      </w:pPr>
    </w:p>
    <w:p w14:paraId="3C648635" w14:textId="26BC4BCB" w:rsidR="00E26503" w:rsidRDefault="00572E33" w:rsidP="006059EC">
      <w:pPr>
        <w:spacing w:after="0" w:line="480" w:lineRule="auto"/>
        <w:rPr>
          <w:rFonts w:eastAsia="Calibri" w:cs="Arial"/>
          <w:sz w:val="22"/>
          <w:szCs w:val="22"/>
        </w:rPr>
      </w:pPr>
      <w:r w:rsidRPr="006059EC">
        <w:rPr>
          <w:rStyle w:val="Hyperlink0"/>
          <w:rFonts w:ascii="Arial" w:hAnsi="Arial" w:cs="Arial"/>
          <w:b/>
          <w:bCs/>
        </w:rPr>
        <w:t xml:space="preserve">Table </w:t>
      </w:r>
      <w:r w:rsidR="00D84D66">
        <w:rPr>
          <w:rStyle w:val="Hyperlink0"/>
          <w:rFonts w:ascii="Arial" w:hAnsi="Arial" w:cs="Arial"/>
          <w:b/>
          <w:bCs/>
        </w:rPr>
        <w:t>3</w:t>
      </w:r>
      <w:r w:rsidR="006059EC" w:rsidRPr="006059EC">
        <w:rPr>
          <w:rFonts w:eastAsia="Calibri" w:cs="Arial"/>
          <w:b/>
          <w:bCs/>
          <w:sz w:val="22"/>
          <w:szCs w:val="22"/>
        </w:rPr>
        <w:t>.</w:t>
      </w:r>
      <w:r w:rsidR="006059EC">
        <w:rPr>
          <w:rFonts w:eastAsia="Calibri" w:cs="Arial"/>
          <w:sz w:val="22"/>
          <w:szCs w:val="22"/>
        </w:rPr>
        <w:t xml:space="preserve">  </w:t>
      </w:r>
      <w:r w:rsidR="00E26503">
        <w:rPr>
          <w:rFonts w:eastAsia="Calibri" w:cs="Arial"/>
          <w:sz w:val="22"/>
          <w:szCs w:val="22"/>
        </w:rPr>
        <w:t xml:space="preserve">Differentiating features of four anti-GD2 directed antibodies.  </w:t>
      </w:r>
    </w:p>
    <w:p w14:paraId="604F83E5" w14:textId="77777777" w:rsidR="005022FE" w:rsidRPr="003A7C79" w:rsidRDefault="005022FE" w:rsidP="006059EC">
      <w:pPr>
        <w:spacing w:after="0" w:line="480" w:lineRule="auto"/>
        <w:rPr>
          <w:rFonts w:cs="Arial"/>
          <w:b/>
          <w:sz w:val="22"/>
          <w:szCs w:val="22"/>
          <w:shd w:val="clear" w:color="auto" w:fill="FFFFFF"/>
        </w:rPr>
      </w:pPr>
    </w:p>
    <w:p w14:paraId="49B73846" w14:textId="4583805E" w:rsidR="0038208E" w:rsidRPr="003A7C79" w:rsidRDefault="0038208E" w:rsidP="0038208E">
      <w:pPr>
        <w:spacing w:after="0" w:line="480" w:lineRule="auto"/>
        <w:rPr>
          <w:rFonts w:cs="Arial"/>
          <w:bCs/>
          <w:color w:val="333333"/>
          <w:sz w:val="22"/>
          <w:szCs w:val="22"/>
          <w:shd w:val="clear" w:color="auto" w:fill="FFFFFF"/>
        </w:rPr>
      </w:pPr>
      <w:r w:rsidRPr="006059EC">
        <w:rPr>
          <w:rFonts w:cs="Arial"/>
          <w:b/>
          <w:bCs/>
          <w:sz w:val="22"/>
          <w:szCs w:val="22"/>
          <w:shd w:val="clear" w:color="auto" w:fill="FFFFFF"/>
        </w:rPr>
        <w:t xml:space="preserve">Table </w:t>
      </w:r>
      <w:r w:rsidR="00D84D66">
        <w:rPr>
          <w:rFonts w:cs="Arial"/>
          <w:b/>
          <w:bCs/>
          <w:sz w:val="22"/>
          <w:szCs w:val="22"/>
          <w:shd w:val="clear" w:color="auto" w:fill="FFFFFF"/>
        </w:rPr>
        <w:t>4</w:t>
      </w:r>
      <w:r w:rsidRPr="006059EC">
        <w:rPr>
          <w:rFonts w:cs="Arial"/>
          <w:b/>
          <w:bCs/>
          <w:sz w:val="22"/>
          <w:szCs w:val="22"/>
          <w:shd w:val="clear" w:color="auto" w:fill="FFFFFF"/>
        </w:rPr>
        <w:t>.</w:t>
      </w:r>
      <w:r>
        <w:rPr>
          <w:rFonts w:cs="Arial"/>
          <w:sz w:val="22"/>
          <w:szCs w:val="22"/>
          <w:shd w:val="clear" w:color="auto" w:fill="FFFFFF"/>
        </w:rPr>
        <w:t xml:space="preserve">  Active</w:t>
      </w:r>
      <w:r w:rsidR="00FD707B">
        <w:rPr>
          <w:rFonts w:cs="Arial"/>
          <w:sz w:val="22"/>
          <w:szCs w:val="22"/>
          <w:shd w:val="clear" w:color="auto" w:fill="FFFFFF"/>
        </w:rPr>
        <w:t xml:space="preserve">ly recruiting </w:t>
      </w:r>
      <w:r>
        <w:rPr>
          <w:rFonts w:cs="Arial"/>
          <w:sz w:val="22"/>
          <w:szCs w:val="22"/>
          <w:shd w:val="clear" w:color="auto" w:fill="FFFFFF"/>
        </w:rPr>
        <w:t xml:space="preserve">clinical trials focused on targeting GD2 as a primary objective and include patients &lt; 18 years of age.   </w:t>
      </w:r>
    </w:p>
    <w:p w14:paraId="78EDAEB6" w14:textId="77777777" w:rsidR="00204844" w:rsidRPr="003A7C79" w:rsidRDefault="00204844" w:rsidP="006059EC">
      <w:pPr>
        <w:spacing w:after="0" w:line="480" w:lineRule="auto"/>
        <w:rPr>
          <w:rFonts w:cs="Arial"/>
          <w:bCs/>
          <w:color w:val="333333"/>
          <w:sz w:val="22"/>
          <w:szCs w:val="22"/>
          <w:shd w:val="clear" w:color="auto" w:fill="FFFFFF"/>
        </w:rPr>
      </w:pPr>
    </w:p>
    <w:p w14:paraId="69E8125F" w14:textId="4A699D1D" w:rsidR="00117BE9" w:rsidRPr="003A7C79" w:rsidRDefault="00117BE9" w:rsidP="006059EC">
      <w:pPr>
        <w:spacing w:after="0" w:line="480" w:lineRule="auto"/>
        <w:rPr>
          <w:rStyle w:val="Hyperlink0"/>
          <w:rFonts w:ascii="Arial" w:hAnsi="Arial" w:cs="Arial"/>
        </w:rPr>
      </w:pPr>
      <w:r w:rsidRPr="00EB3F3F">
        <w:rPr>
          <w:rStyle w:val="Hyperlink0"/>
          <w:rFonts w:ascii="Arial" w:hAnsi="Arial" w:cs="Arial"/>
          <w:b/>
          <w:bCs/>
          <w:lang w:val="en-GB"/>
        </w:rPr>
        <w:t>Text</w:t>
      </w:r>
      <w:r w:rsidR="00EB3F3F">
        <w:rPr>
          <w:rStyle w:val="Hyperlink0"/>
          <w:rFonts w:ascii="Arial" w:hAnsi="Arial" w:cs="Arial"/>
          <w:b/>
          <w:bCs/>
          <w:lang w:val="en-GB"/>
        </w:rPr>
        <w:t xml:space="preserve"> B</w:t>
      </w:r>
      <w:r w:rsidRPr="00EB3F3F">
        <w:rPr>
          <w:rStyle w:val="Hyperlink0"/>
          <w:rFonts w:ascii="Arial" w:hAnsi="Arial" w:cs="Arial"/>
          <w:b/>
          <w:bCs/>
          <w:lang w:val="en-GB"/>
        </w:rPr>
        <w:t>ox</w:t>
      </w:r>
      <w:r w:rsidR="00405D97">
        <w:rPr>
          <w:rStyle w:val="Hyperlink0"/>
          <w:rFonts w:ascii="Arial" w:hAnsi="Arial" w:cs="Arial"/>
          <w:lang w:val="en-GB"/>
        </w:rPr>
        <w:t>.  K</w:t>
      </w:r>
      <w:r w:rsidRPr="003A7C79">
        <w:rPr>
          <w:rStyle w:val="Hyperlink0"/>
          <w:rFonts w:ascii="Arial" w:hAnsi="Arial" w:cs="Arial"/>
          <w:lang w:val="en-GB"/>
        </w:rPr>
        <w:t xml:space="preserve">ey </w:t>
      </w:r>
      <w:r w:rsidR="00405D97">
        <w:rPr>
          <w:rStyle w:val="Hyperlink0"/>
          <w:rFonts w:ascii="Arial" w:hAnsi="Arial" w:cs="Arial"/>
          <w:lang w:val="en-GB"/>
        </w:rPr>
        <w:t>c</w:t>
      </w:r>
      <w:r w:rsidRPr="003A7C79">
        <w:rPr>
          <w:rStyle w:val="Hyperlink0"/>
          <w:rFonts w:ascii="Arial" w:hAnsi="Arial" w:cs="Arial"/>
          <w:lang w:val="en-GB"/>
        </w:rPr>
        <w:t>onclusions of the Paediatric Strategy Forum</w:t>
      </w:r>
    </w:p>
    <w:p w14:paraId="4360A953" w14:textId="123B8184" w:rsidR="006476F6" w:rsidRPr="003A7C79" w:rsidRDefault="006476F6" w:rsidP="006059EC">
      <w:pPr>
        <w:spacing w:after="0" w:line="480" w:lineRule="auto"/>
        <w:rPr>
          <w:rStyle w:val="Hyperlink0"/>
          <w:rFonts w:ascii="Arial" w:hAnsi="Arial" w:cs="Arial"/>
        </w:rPr>
      </w:pPr>
    </w:p>
    <w:p w14:paraId="7FE5F9B8" w14:textId="4922D41E" w:rsidR="00527C58" w:rsidRPr="003A7C79" w:rsidRDefault="00527C58" w:rsidP="006059EC">
      <w:pPr>
        <w:spacing w:after="0" w:line="480" w:lineRule="auto"/>
        <w:jc w:val="both"/>
        <w:rPr>
          <w:rFonts w:cs="Arial"/>
          <w:bCs/>
          <w:color w:val="333333"/>
          <w:sz w:val="22"/>
          <w:szCs w:val="22"/>
          <w:shd w:val="clear" w:color="auto" w:fill="FFFFFF"/>
        </w:rPr>
      </w:pPr>
      <w:r w:rsidRPr="006059EC">
        <w:rPr>
          <w:rFonts w:cs="Arial"/>
          <w:b/>
          <w:color w:val="333333"/>
          <w:sz w:val="22"/>
          <w:szCs w:val="22"/>
          <w:shd w:val="clear" w:color="auto" w:fill="FFFFFF"/>
        </w:rPr>
        <w:t>Figure 1.</w:t>
      </w:r>
      <w:r w:rsidRPr="003A7C79">
        <w:rPr>
          <w:rFonts w:cs="Arial"/>
          <w:bCs/>
          <w:color w:val="333333"/>
          <w:sz w:val="22"/>
          <w:szCs w:val="22"/>
          <w:shd w:val="clear" w:color="auto" w:fill="FFFFFF"/>
        </w:rPr>
        <w:t xml:space="preserve"> </w:t>
      </w:r>
      <w:r w:rsidR="006059EC">
        <w:rPr>
          <w:rFonts w:cs="Arial"/>
          <w:bCs/>
          <w:color w:val="333333"/>
          <w:sz w:val="22"/>
          <w:szCs w:val="22"/>
          <w:shd w:val="clear" w:color="auto" w:fill="FFFFFF"/>
        </w:rPr>
        <w:t xml:space="preserve"> </w:t>
      </w:r>
      <w:r w:rsidRPr="003A7C79">
        <w:rPr>
          <w:rFonts w:cs="Arial"/>
          <w:bCs/>
          <w:color w:val="333333"/>
          <w:sz w:val="22"/>
          <w:szCs w:val="22"/>
          <w:shd w:val="clear" w:color="auto" w:fill="FFFFFF"/>
        </w:rPr>
        <w:t xml:space="preserve">Schematic overview of </w:t>
      </w:r>
      <w:r w:rsidR="006059EC">
        <w:rPr>
          <w:rFonts w:cs="Arial"/>
          <w:bCs/>
          <w:color w:val="333333"/>
          <w:sz w:val="22"/>
          <w:szCs w:val="22"/>
          <w:shd w:val="clear" w:color="auto" w:fill="FFFFFF"/>
        </w:rPr>
        <w:t>strategies for targeting GD</w:t>
      </w:r>
      <w:r w:rsidR="004161E6">
        <w:rPr>
          <w:rFonts w:cs="Arial"/>
          <w:bCs/>
          <w:color w:val="333333"/>
          <w:sz w:val="22"/>
          <w:szCs w:val="22"/>
          <w:shd w:val="clear" w:color="auto" w:fill="FFFFFF"/>
        </w:rPr>
        <w:t>2</w:t>
      </w:r>
      <w:r w:rsidR="006059EC">
        <w:rPr>
          <w:rFonts w:cs="Arial"/>
          <w:bCs/>
          <w:color w:val="333333"/>
          <w:sz w:val="22"/>
          <w:szCs w:val="22"/>
          <w:shd w:val="clear" w:color="auto" w:fill="FFFFFF"/>
        </w:rPr>
        <w:t xml:space="preserve">. </w:t>
      </w:r>
      <w:r w:rsidR="005B149F">
        <w:rPr>
          <w:rFonts w:cs="Arial"/>
          <w:bCs/>
          <w:color w:val="333333"/>
          <w:sz w:val="22"/>
          <w:szCs w:val="22"/>
          <w:shd w:val="clear" w:color="auto" w:fill="FFFFFF"/>
        </w:rPr>
        <w:t xml:space="preserve">Created with </w:t>
      </w:r>
      <w:proofErr w:type="spellStart"/>
      <w:r w:rsidR="005B149F">
        <w:rPr>
          <w:rFonts w:cs="Arial"/>
          <w:bCs/>
          <w:color w:val="333333"/>
          <w:sz w:val="22"/>
          <w:szCs w:val="22"/>
          <w:shd w:val="clear" w:color="auto" w:fill="FFFFFF"/>
        </w:rPr>
        <w:t>BioRender</w:t>
      </w:r>
      <w:proofErr w:type="spellEnd"/>
      <w:r w:rsidR="005B149F">
        <w:rPr>
          <w:rFonts w:cs="Arial"/>
          <w:bCs/>
          <w:color w:val="333333"/>
          <w:sz w:val="22"/>
          <w:szCs w:val="22"/>
          <w:shd w:val="clear" w:color="auto" w:fill="FFFFFF"/>
        </w:rPr>
        <w:t xml:space="preserve">.  </w:t>
      </w:r>
      <w:r w:rsidR="006059EC">
        <w:rPr>
          <w:rFonts w:cs="Arial"/>
          <w:bCs/>
          <w:color w:val="333333"/>
          <w:sz w:val="22"/>
          <w:szCs w:val="22"/>
          <w:shd w:val="clear" w:color="auto" w:fill="FFFFFF"/>
        </w:rPr>
        <w:t xml:space="preserve"> </w:t>
      </w:r>
      <w:r w:rsidRPr="003A7C79">
        <w:rPr>
          <w:rFonts w:cs="Arial"/>
          <w:bCs/>
          <w:color w:val="333333"/>
          <w:sz w:val="22"/>
          <w:szCs w:val="22"/>
          <w:shd w:val="clear" w:color="auto" w:fill="FFFFFF"/>
        </w:rPr>
        <w:t xml:space="preserve"> </w:t>
      </w:r>
    </w:p>
    <w:p w14:paraId="19B5DD6B" w14:textId="77777777" w:rsidR="00DC45A5" w:rsidRPr="003A7C79" w:rsidRDefault="00DC45A5" w:rsidP="006059EC">
      <w:pPr>
        <w:spacing w:after="0" w:line="480" w:lineRule="auto"/>
        <w:jc w:val="both"/>
        <w:rPr>
          <w:rFonts w:eastAsia="Calibri" w:cs="Arial"/>
          <w:sz w:val="22"/>
          <w:szCs w:val="22"/>
        </w:rPr>
      </w:pPr>
    </w:p>
    <w:p w14:paraId="43C82116" w14:textId="46F5AFD4" w:rsidR="00C66898" w:rsidRPr="003A7C79" w:rsidRDefault="00572E33" w:rsidP="006059EC">
      <w:pPr>
        <w:spacing w:after="0" w:line="480" w:lineRule="auto"/>
        <w:rPr>
          <w:rStyle w:val="Hyperlink0"/>
          <w:rFonts w:ascii="Arial" w:hAnsi="Arial" w:cs="Arial"/>
          <w:lang w:val="en-GB"/>
        </w:rPr>
      </w:pPr>
      <w:r w:rsidRPr="003A7C79">
        <w:rPr>
          <w:rStyle w:val="Hyperlink0"/>
          <w:rFonts w:ascii="Arial" w:hAnsi="Arial" w:cs="Arial"/>
          <w:lang w:val="en-GB"/>
        </w:rPr>
        <w:br w:type="page"/>
      </w:r>
    </w:p>
    <w:p w14:paraId="1BB1000B" w14:textId="345C8187" w:rsidR="00D84D66" w:rsidRDefault="006059EC" w:rsidP="006059EC">
      <w:pPr>
        <w:spacing w:after="0" w:line="480" w:lineRule="auto"/>
        <w:jc w:val="both"/>
        <w:rPr>
          <w:rFonts w:cs="Arial"/>
          <w:bCs/>
          <w:sz w:val="22"/>
          <w:szCs w:val="22"/>
        </w:rPr>
      </w:pPr>
      <w:r w:rsidRPr="006059EC">
        <w:rPr>
          <w:rFonts w:cs="Arial"/>
          <w:b/>
          <w:sz w:val="22"/>
          <w:szCs w:val="22"/>
        </w:rPr>
        <w:lastRenderedPageBreak/>
        <w:t>Table 1.</w:t>
      </w:r>
      <w:r>
        <w:rPr>
          <w:rFonts w:cs="Arial"/>
          <w:bCs/>
          <w:sz w:val="22"/>
          <w:szCs w:val="22"/>
        </w:rPr>
        <w:t xml:space="preserve">  </w:t>
      </w:r>
      <w:r w:rsidR="00A852F0">
        <w:rPr>
          <w:rFonts w:cs="Arial"/>
          <w:bCs/>
          <w:sz w:val="22"/>
          <w:szCs w:val="22"/>
        </w:rPr>
        <w:t>Investigational s</w:t>
      </w:r>
      <w:r w:rsidR="00D84D66">
        <w:rPr>
          <w:rFonts w:cs="Arial"/>
          <w:bCs/>
          <w:sz w:val="22"/>
          <w:szCs w:val="22"/>
        </w:rPr>
        <w:t xml:space="preserve">trategies for quantifying tumour GD2 expression.  </w:t>
      </w:r>
    </w:p>
    <w:tbl>
      <w:tblPr>
        <w:tblStyle w:val="TableGrid"/>
        <w:tblW w:w="0" w:type="auto"/>
        <w:tblLook w:val="04A0" w:firstRow="1" w:lastRow="0" w:firstColumn="1" w:lastColumn="0" w:noHBand="0" w:noVBand="1"/>
      </w:tblPr>
      <w:tblGrid>
        <w:gridCol w:w="2073"/>
        <w:gridCol w:w="3468"/>
        <w:gridCol w:w="3469"/>
      </w:tblGrid>
      <w:tr w:rsidR="00A852F0" w:rsidRPr="00A852F0" w14:paraId="698B4D00" w14:textId="77777777" w:rsidTr="00A852F0">
        <w:tc>
          <w:tcPr>
            <w:tcW w:w="2073" w:type="dxa"/>
          </w:tcPr>
          <w:p w14:paraId="626F1D7E" w14:textId="306E9954" w:rsidR="00A852F0" w:rsidRPr="00A852F0" w:rsidRDefault="00A852F0" w:rsidP="00A852F0">
            <w:pPr>
              <w:spacing w:after="0" w:line="240" w:lineRule="auto"/>
              <w:jc w:val="both"/>
              <w:rPr>
                <w:rFonts w:cs="Arial"/>
                <w:b/>
                <w:sz w:val="20"/>
                <w:szCs w:val="20"/>
              </w:rPr>
            </w:pPr>
            <w:r w:rsidRPr="00A852F0">
              <w:rPr>
                <w:rFonts w:cs="Arial"/>
                <w:b/>
                <w:sz w:val="20"/>
                <w:szCs w:val="20"/>
              </w:rPr>
              <w:t>Strategy</w:t>
            </w:r>
          </w:p>
        </w:tc>
        <w:tc>
          <w:tcPr>
            <w:tcW w:w="3468" w:type="dxa"/>
          </w:tcPr>
          <w:p w14:paraId="5BCB4356" w14:textId="7B940545" w:rsidR="00A852F0" w:rsidRPr="00A852F0" w:rsidRDefault="00A852F0" w:rsidP="00A852F0">
            <w:pPr>
              <w:spacing w:after="0" w:line="240" w:lineRule="auto"/>
              <w:jc w:val="both"/>
              <w:rPr>
                <w:rFonts w:cs="Arial"/>
                <w:b/>
                <w:sz w:val="20"/>
                <w:szCs w:val="20"/>
              </w:rPr>
            </w:pPr>
            <w:r w:rsidRPr="00A852F0">
              <w:rPr>
                <w:rFonts w:cs="Arial"/>
                <w:b/>
                <w:sz w:val="20"/>
                <w:szCs w:val="20"/>
              </w:rPr>
              <w:t>Advantages</w:t>
            </w:r>
          </w:p>
        </w:tc>
        <w:tc>
          <w:tcPr>
            <w:tcW w:w="3469" w:type="dxa"/>
          </w:tcPr>
          <w:p w14:paraId="1FE32EE8" w14:textId="7D6C1575" w:rsidR="00A852F0" w:rsidRPr="00A852F0" w:rsidRDefault="00A852F0" w:rsidP="00A852F0">
            <w:pPr>
              <w:spacing w:after="0" w:line="240" w:lineRule="auto"/>
              <w:jc w:val="both"/>
              <w:rPr>
                <w:rFonts w:cs="Arial"/>
                <w:b/>
                <w:sz w:val="20"/>
                <w:szCs w:val="20"/>
              </w:rPr>
            </w:pPr>
            <w:r w:rsidRPr="00A852F0">
              <w:rPr>
                <w:rFonts w:cs="Arial"/>
                <w:b/>
                <w:sz w:val="20"/>
                <w:szCs w:val="20"/>
              </w:rPr>
              <w:t>Disadvantages</w:t>
            </w:r>
          </w:p>
        </w:tc>
      </w:tr>
      <w:tr w:rsidR="00A852F0" w:rsidRPr="00A852F0" w14:paraId="5F9C88F4" w14:textId="77777777" w:rsidTr="00A852F0">
        <w:tc>
          <w:tcPr>
            <w:tcW w:w="2073" w:type="dxa"/>
          </w:tcPr>
          <w:p w14:paraId="2015E739" w14:textId="5CDE7A47" w:rsidR="00A852F0" w:rsidRPr="00A852F0" w:rsidRDefault="00A852F0" w:rsidP="00A852F0">
            <w:pPr>
              <w:spacing w:after="0" w:line="240" w:lineRule="auto"/>
              <w:rPr>
                <w:rFonts w:cs="Arial"/>
                <w:bCs/>
                <w:sz w:val="20"/>
                <w:szCs w:val="20"/>
              </w:rPr>
            </w:pPr>
            <w:r w:rsidRPr="00A852F0">
              <w:rPr>
                <w:rFonts w:cs="Arial"/>
                <w:bCs/>
                <w:sz w:val="20"/>
                <w:szCs w:val="20"/>
              </w:rPr>
              <w:t>Flow cytometry</w:t>
            </w:r>
          </w:p>
        </w:tc>
        <w:tc>
          <w:tcPr>
            <w:tcW w:w="3468" w:type="dxa"/>
          </w:tcPr>
          <w:p w14:paraId="19316E0B" w14:textId="77777777" w:rsidR="00A852F0" w:rsidRDefault="00A852F0" w:rsidP="00A852F0">
            <w:pPr>
              <w:pStyle w:val="ListParagraph"/>
              <w:numPr>
                <w:ilvl w:val="0"/>
                <w:numId w:val="35"/>
              </w:numPr>
              <w:spacing w:after="0" w:line="240" w:lineRule="auto"/>
              <w:ind w:left="332"/>
              <w:rPr>
                <w:rFonts w:cs="Arial"/>
                <w:bCs/>
                <w:sz w:val="20"/>
                <w:szCs w:val="20"/>
              </w:rPr>
            </w:pPr>
            <w:r>
              <w:rPr>
                <w:rFonts w:cs="Arial"/>
                <w:bCs/>
                <w:sz w:val="20"/>
                <w:szCs w:val="20"/>
              </w:rPr>
              <w:t>Quantitative</w:t>
            </w:r>
          </w:p>
          <w:p w14:paraId="067AA584" w14:textId="77777777" w:rsidR="00A852F0" w:rsidRDefault="00A852F0" w:rsidP="00A852F0">
            <w:pPr>
              <w:pStyle w:val="ListParagraph"/>
              <w:numPr>
                <w:ilvl w:val="0"/>
                <w:numId w:val="35"/>
              </w:numPr>
              <w:spacing w:after="0" w:line="240" w:lineRule="auto"/>
              <w:ind w:left="332"/>
              <w:rPr>
                <w:rFonts w:cs="Arial"/>
                <w:bCs/>
                <w:sz w:val="20"/>
                <w:szCs w:val="20"/>
              </w:rPr>
            </w:pPr>
            <w:r>
              <w:rPr>
                <w:rFonts w:cs="Arial"/>
                <w:bCs/>
                <w:sz w:val="20"/>
                <w:szCs w:val="20"/>
              </w:rPr>
              <w:t>Well-suited to liquid samples (e.g., bone marrow)</w:t>
            </w:r>
          </w:p>
          <w:p w14:paraId="0354309B" w14:textId="2A82E55F" w:rsidR="00A852F0" w:rsidRPr="00A852F0" w:rsidRDefault="00A852F0" w:rsidP="00A852F0">
            <w:pPr>
              <w:pStyle w:val="ListParagraph"/>
              <w:numPr>
                <w:ilvl w:val="0"/>
                <w:numId w:val="35"/>
              </w:numPr>
              <w:spacing w:after="0" w:line="240" w:lineRule="auto"/>
              <w:ind w:left="332"/>
              <w:rPr>
                <w:rFonts w:cs="Arial"/>
                <w:bCs/>
                <w:sz w:val="20"/>
                <w:szCs w:val="20"/>
              </w:rPr>
            </w:pPr>
            <w:r>
              <w:rPr>
                <w:rFonts w:cs="Arial"/>
                <w:bCs/>
                <w:sz w:val="20"/>
                <w:szCs w:val="20"/>
              </w:rPr>
              <w:t>Detect</w:t>
            </w:r>
            <w:r w:rsidR="00D15801">
              <w:rPr>
                <w:rFonts w:cs="Arial"/>
                <w:bCs/>
                <w:sz w:val="20"/>
                <w:szCs w:val="20"/>
              </w:rPr>
              <w:t>s</w:t>
            </w:r>
            <w:r>
              <w:rPr>
                <w:rFonts w:cs="Arial"/>
                <w:bCs/>
                <w:sz w:val="20"/>
                <w:szCs w:val="20"/>
              </w:rPr>
              <w:t xml:space="preserve"> co-expression of other antigens</w:t>
            </w:r>
          </w:p>
        </w:tc>
        <w:tc>
          <w:tcPr>
            <w:tcW w:w="3469" w:type="dxa"/>
          </w:tcPr>
          <w:p w14:paraId="6B07CB2F" w14:textId="77777777" w:rsidR="00A852F0" w:rsidRDefault="00A852F0" w:rsidP="00A852F0">
            <w:pPr>
              <w:pStyle w:val="ListParagraph"/>
              <w:numPr>
                <w:ilvl w:val="0"/>
                <w:numId w:val="35"/>
              </w:numPr>
              <w:spacing w:after="0" w:line="240" w:lineRule="auto"/>
              <w:ind w:left="293"/>
              <w:rPr>
                <w:rFonts w:cs="Arial"/>
                <w:bCs/>
                <w:sz w:val="20"/>
                <w:szCs w:val="20"/>
              </w:rPr>
            </w:pPr>
            <w:r>
              <w:rPr>
                <w:rFonts w:cs="Arial"/>
                <w:bCs/>
                <w:sz w:val="20"/>
                <w:szCs w:val="20"/>
              </w:rPr>
              <w:t xml:space="preserve">Cannot be applied to paraffin-embedded tissue </w:t>
            </w:r>
          </w:p>
          <w:p w14:paraId="4FD954F1" w14:textId="61AE982E" w:rsidR="00A852F0" w:rsidRPr="00A852F0" w:rsidRDefault="00D15801" w:rsidP="00A852F0">
            <w:pPr>
              <w:pStyle w:val="ListParagraph"/>
              <w:numPr>
                <w:ilvl w:val="0"/>
                <w:numId w:val="35"/>
              </w:numPr>
              <w:spacing w:after="0" w:line="240" w:lineRule="auto"/>
              <w:ind w:left="293"/>
              <w:rPr>
                <w:rFonts w:cs="Arial"/>
                <w:bCs/>
                <w:sz w:val="20"/>
                <w:szCs w:val="20"/>
              </w:rPr>
            </w:pPr>
            <w:r>
              <w:rPr>
                <w:rFonts w:cs="Arial"/>
                <w:bCs/>
                <w:sz w:val="20"/>
                <w:szCs w:val="20"/>
              </w:rPr>
              <w:t xml:space="preserve">Does not allow </w:t>
            </w:r>
            <w:proofErr w:type="spellStart"/>
            <w:r>
              <w:rPr>
                <w:rFonts w:cs="Arial"/>
                <w:bCs/>
                <w:sz w:val="20"/>
                <w:szCs w:val="20"/>
              </w:rPr>
              <w:t>visuali</w:t>
            </w:r>
            <w:r w:rsidR="0045626C">
              <w:rPr>
                <w:rFonts w:cs="Arial"/>
                <w:bCs/>
                <w:sz w:val="20"/>
                <w:szCs w:val="20"/>
              </w:rPr>
              <w:t>s</w:t>
            </w:r>
            <w:r>
              <w:rPr>
                <w:rFonts w:cs="Arial"/>
                <w:bCs/>
                <w:sz w:val="20"/>
                <w:szCs w:val="20"/>
              </w:rPr>
              <w:t>ation</w:t>
            </w:r>
            <w:proofErr w:type="spellEnd"/>
            <w:r>
              <w:rPr>
                <w:rFonts w:cs="Arial"/>
                <w:bCs/>
                <w:sz w:val="20"/>
                <w:szCs w:val="20"/>
              </w:rPr>
              <w:t xml:space="preserve"> of</w:t>
            </w:r>
            <w:r w:rsidR="00A852F0">
              <w:rPr>
                <w:rFonts w:cs="Arial"/>
                <w:bCs/>
                <w:sz w:val="20"/>
                <w:szCs w:val="20"/>
              </w:rPr>
              <w:t xml:space="preserve"> distribution of expression within </w:t>
            </w:r>
            <w:proofErr w:type="spellStart"/>
            <w:r w:rsidR="00A852F0">
              <w:rPr>
                <w:rFonts w:cs="Arial"/>
                <w:bCs/>
                <w:sz w:val="20"/>
                <w:szCs w:val="20"/>
              </w:rPr>
              <w:t>tumour</w:t>
            </w:r>
            <w:proofErr w:type="spellEnd"/>
          </w:p>
        </w:tc>
      </w:tr>
      <w:tr w:rsidR="00A852F0" w:rsidRPr="00A852F0" w14:paraId="4776BB60" w14:textId="77777777" w:rsidTr="00A852F0">
        <w:tc>
          <w:tcPr>
            <w:tcW w:w="2073" w:type="dxa"/>
          </w:tcPr>
          <w:p w14:paraId="133EDC99" w14:textId="4729741A" w:rsidR="00A852F0" w:rsidRPr="00A852F0" w:rsidRDefault="00A852F0" w:rsidP="00A852F0">
            <w:pPr>
              <w:spacing w:after="0" w:line="240" w:lineRule="auto"/>
              <w:rPr>
                <w:rFonts w:cs="Arial"/>
                <w:bCs/>
                <w:sz w:val="20"/>
                <w:szCs w:val="20"/>
              </w:rPr>
            </w:pPr>
            <w:r w:rsidRPr="00A852F0">
              <w:rPr>
                <w:rFonts w:cs="Arial"/>
                <w:bCs/>
                <w:sz w:val="20"/>
                <w:szCs w:val="20"/>
              </w:rPr>
              <w:t>Immunofluorescence</w:t>
            </w:r>
          </w:p>
        </w:tc>
        <w:tc>
          <w:tcPr>
            <w:tcW w:w="3468" w:type="dxa"/>
          </w:tcPr>
          <w:p w14:paraId="09B53BC7" w14:textId="77777777" w:rsidR="00A852F0" w:rsidRDefault="00A852F0" w:rsidP="00A852F0">
            <w:pPr>
              <w:pStyle w:val="ListParagraph"/>
              <w:numPr>
                <w:ilvl w:val="0"/>
                <w:numId w:val="36"/>
              </w:numPr>
              <w:spacing w:after="0" w:line="240" w:lineRule="auto"/>
              <w:ind w:left="332"/>
              <w:rPr>
                <w:rFonts w:cs="Arial"/>
                <w:bCs/>
                <w:sz w:val="20"/>
                <w:szCs w:val="20"/>
              </w:rPr>
            </w:pPr>
            <w:r>
              <w:rPr>
                <w:rFonts w:cs="Arial"/>
                <w:bCs/>
                <w:sz w:val="20"/>
                <w:szCs w:val="20"/>
              </w:rPr>
              <w:t>Can be used on paraffin-embedded tissue</w:t>
            </w:r>
          </w:p>
          <w:p w14:paraId="6DA198E5" w14:textId="3F0315DF" w:rsidR="00A852F0" w:rsidRPr="00A852F0" w:rsidRDefault="00A852F0" w:rsidP="00A852F0">
            <w:pPr>
              <w:pStyle w:val="ListParagraph"/>
              <w:numPr>
                <w:ilvl w:val="0"/>
                <w:numId w:val="36"/>
              </w:numPr>
              <w:spacing w:after="0" w:line="240" w:lineRule="auto"/>
              <w:ind w:left="332"/>
              <w:rPr>
                <w:rFonts w:cs="Arial"/>
                <w:bCs/>
                <w:sz w:val="20"/>
                <w:szCs w:val="20"/>
              </w:rPr>
            </w:pPr>
            <w:r>
              <w:rPr>
                <w:rFonts w:cs="Arial"/>
                <w:bCs/>
                <w:sz w:val="20"/>
                <w:szCs w:val="20"/>
              </w:rPr>
              <w:t>Published protocol can be adopted by multiple labs</w:t>
            </w:r>
          </w:p>
        </w:tc>
        <w:tc>
          <w:tcPr>
            <w:tcW w:w="3469" w:type="dxa"/>
          </w:tcPr>
          <w:p w14:paraId="6B7375AF" w14:textId="75CFB9FE" w:rsidR="00A852F0" w:rsidRPr="00A852F0" w:rsidRDefault="00A852F0" w:rsidP="00A852F0">
            <w:pPr>
              <w:pStyle w:val="ListParagraph"/>
              <w:numPr>
                <w:ilvl w:val="0"/>
                <w:numId w:val="36"/>
              </w:numPr>
              <w:spacing w:after="0" w:line="240" w:lineRule="auto"/>
              <w:ind w:left="293"/>
              <w:rPr>
                <w:rFonts w:cs="Arial"/>
                <w:bCs/>
                <w:sz w:val="20"/>
                <w:szCs w:val="20"/>
              </w:rPr>
            </w:pPr>
            <w:r>
              <w:rPr>
                <w:rFonts w:cs="Arial"/>
                <w:bCs/>
                <w:sz w:val="20"/>
                <w:szCs w:val="20"/>
              </w:rPr>
              <w:t>Semi-quantitative</w:t>
            </w:r>
          </w:p>
        </w:tc>
      </w:tr>
      <w:tr w:rsidR="00A852F0" w:rsidRPr="00A852F0" w14:paraId="5A1BE751" w14:textId="77777777" w:rsidTr="00A852F0">
        <w:tc>
          <w:tcPr>
            <w:tcW w:w="2073" w:type="dxa"/>
          </w:tcPr>
          <w:p w14:paraId="30FF3502" w14:textId="39D8CC7F" w:rsidR="00A852F0" w:rsidRPr="00A852F0" w:rsidRDefault="00A852F0" w:rsidP="00A852F0">
            <w:pPr>
              <w:spacing w:after="0" w:line="240" w:lineRule="auto"/>
              <w:rPr>
                <w:rFonts w:cs="Arial"/>
                <w:bCs/>
                <w:sz w:val="20"/>
                <w:szCs w:val="20"/>
              </w:rPr>
            </w:pPr>
            <w:r w:rsidRPr="00A852F0">
              <w:rPr>
                <w:rFonts w:cs="Arial"/>
                <w:bCs/>
                <w:sz w:val="20"/>
                <w:szCs w:val="20"/>
              </w:rPr>
              <w:t>Mass spectrometry</w:t>
            </w:r>
          </w:p>
        </w:tc>
        <w:tc>
          <w:tcPr>
            <w:tcW w:w="3468" w:type="dxa"/>
          </w:tcPr>
          <w:p w14:paraId="12169604" w14:textId="77777777" w:rsidR="00A852F0" w:rsidRDefault="00A852F0" w:rsidP="00A852F0">
            <w:pPr>
              <w:pStyle w:val="ListParagraph"/>
              <w:numPr>
                <w:ilvl w:val="0"/>
                <w:numId w:val="38"/>
              </w:numPr>
              <w:spacing w:after="0" w:line="240" w:lineRule="auto"/>
              <w:ind w:left="332"/>
              <w:rPr>
                <w:rFonts w:cs="Arial"/>
                <w:bCs/>
                <w:sz w:val="20"/>
                <w:szCs w:val="20"/>
              </w:rPr>
            </w:pPr>
            <w:r>
              <w:rPr>
                <w:rFonts w:cs="Arial"/>
                <w:bCs/>
                <w:sz w:val="20"/>
                <w:szCs w:val="20"/>
              </w:rPr>
              <w:t>Rapid readout</w:t>
            </w:r>
          </w:p>
          <w:p w14:paraId="0CA3D312" w14:textId="77777777" w:rsidR="00A852F0" w:rsidRDefault="00A852F0" w:rsidP="00A852F0">
            <w:pPr>
              <w:pStyle w:val="ListParagraph"/>
              <w:numPr>
                <w:ilvl w:val="0"/>
                <w:numId w:val="38"/>
              </w:numPr>
              <w:spacing w:after="0" w:line="240" w:lineRule="auto"/>
              <w:ind w:left="332"/>
              <w:rPr>
                <w:rFonts w:cs="Arial"/>
                <w:bCs/>
                <w:sz w:val="20"/>
                <w:szCs w:val="20"/>
              </w:rPr>
            </w:pPr>
            <w:r>
              <w:rPr>
                <w:rFonts w:cs="Arial"/>
                <w:bCs/>
                <w:sz w:val="20"/>
                <w:szCs w:val="20"/>
              </w:rPr>
              <w:t>Inexpensive</w:t>
            </w:r>
          </w:p>
          <w:p w14:paraId="49A14D1E" w14:textId="0EA7174F" w:rsidR="00A852F0" w:rsidRPr="00A852F0" w:rsidRDefault="00A852F0" w:rsidP="00A852F0">
            <w:pPr>
              <w:pStyle w:val="ListParagraph"/>
              <w:numPr>
                <w:ilvl w:val="0"/>
                <w:numId w:val="38"/>
              </w:numPr>
              <w:spacing w:after="0" w:line="240" w:lineRule="auto"/>
              <w:ind w:left="332"/>
              <w:rPr>
                <w:rFonts w:cs="Arial"/>
                <w:bCs/>
                <w:sz w:val="20"/>
                <w:szCs w:val="20"/>
              </w:rPr>
            </w:pPr>
            <w:r>
              <w:rPr>
                <w:rFonts w:cs="Arial"/>
                <w:bCs/>
                <w:sz w:val="20"/>
                <w:szCs w:val="20"/>
              </w:rPr>
              <w:t>Quantitative</w:t>
            </w:r>
          </w:p>
        </w:tc>
        <w:tc>
          <w:tcPr>
            <w:tcW w:w="3469" w:type="dxa"/>
          </w:tcPr>
          <w:p w14:paraId="253AF8F8" w14:textId="77777777" w:rsidR="00A852F0" w:rsidRDefault="00A852F0" w:rsidP="00A852F0">
            <w:pPr>
              <w:pStyle w:val="ListParagraph"/>
              <w:numPr>
                <w:ilvl w:val="0"/>
                <w:numId w:val="37"/>
              </w:numPr>
              <w:spacing w:after="0" w:line="240" w:lineRule="auto"/>
              <w:ind w:left="293"/>
              <w:rPr>
                <w:rFonts w:cs="Arial"/>
                <w:bCs/>
                <w:sz w:val="20"/>
                <w:szCs w:val="20"/>
              </w:rPr>
            </w:pPr>
            <w:r w:rsidRPr="00A852F0">
              <w:rPr>
                <w:rFonts w:cs="Arial"/>
                <w:bCs/>
                <w:sz w:val="20"/>
                <w:szCs w:val="20"/>
              </w:rPr>
              <w:t>Cannot be applied to paraffin-embedded tissue</w:t>
            </w:r>
          </w:p>
          <w:p w14:paraId="4C184500" w14:textId="61114269" w:rsidR="00A852F0" w:rsidRPr="00A852F0" w:rsidRDefault="00D15801" w:rsidP="00A852F0">
            <w:pPr>
              <w:pStyle w:val="ListParagraph"/>
              <w:numPr>
                <w:ilvl w:val="0"/>
                <w:numId w:val="37"/>
              </w:numPr>
              <w:spacing w:after="0" w:line="240" w:lineRule="auto"/>
              <w:ind w:left="293"/>
              <w:rPr>
                <w:rFonts w:cs="Arial"/>
                <w:bCs/>
                <w:sz w:val="20"/>
                <w:szCs w:val="20"/>
              </w:rPr>
            </w:pPr>
            <w:r>
              <w:rPr>
                <w:rFonts w:cs="Arial"/>
                <w:bCs/>
                <w:sz w:val="20"/>
                <w:szCs w:val="20"/>
              </w:rPr>
              <w:t xml:space="preserve">Does not allow </w:t>
            </w:r>
            <w:proofErr w:type="spellStart"/>
            <w:r>
              <w:rPr>
                <w:rFonts w:cs="Arial"/>
                <w:bCs/>
                <w:sz w:val="20"/>
                <w:szCs w:val="20"/>
              </w:rPr>
              <w:t>visuali</w:t>
            </w:r>
            <w:r w:rsidR="0045626C">
              <w:rPr>
                <w:rFonts w:cs="Arial"/>
                <w:bCs/>
                <w:sz w:val="20"/>
                <w:szCs w:val="20"/>
              </w:rPr>
              <w:t>s</w:t>
            </w:r>
            <w:r>
              <w:rPr>
                <w:rFonts w:cs="Arial"/>
                <w:bCs/>
                <w:sz w:val="20"/>
                <w:szCs w:val="20"/>
              </w:rPr>
              <w:t>ation</w:t>
            </w:r>
            <w:proofErr w:type="spellEnd"/>
            <w:r>
              <w:rPr>
                <w:rFonts w:cs="Arial"/>
                <w:bCs/>
                <w:sz w:val="20"/>
                <w:szCs w:val="20"/>
              </w:rPr>
              <w:t xml:space="preserve"> of distribution of expression within </w:t>
            </w:r>
            <w:proofErr w:type="spellStart"/>
            <w:r>
              <w:rPr>
                <w:rFonts w:cs="Arial"/>
                <w:bCs/>
                <w:sz w:val="20"/>
                <w:szCs w:val="20"/>
              </w:rPr>
              <w:t>tumour</w:t>
            </w:r>
            <w:proofErr w:type="spellEnd"/>
          </w:p>
        </w:tc>
      </w:tr>
      <w:tr w:rsidR="00A852F0" w:rsidRPr="00A852F0" w14:paraId="2373FEE2" w14:textId="77777777" w:rsidTr="00A852F0">
        <w:tc>
          <w:tcPr>
            <w:tcW w:w="2073" w:type="dxa"/>
          </w:tcPr>
          <w:p w14:paraId="7B85F1DA" w14:textId="1CBFF73F" w:rsidR="00A852F0" w:rsidRPr="00A852F0" w:rsidRDefault="00A852F0" w:rsidP="00A852F0">
            <w:pPr>
              <w:spacing w:after="0" w:line="240" w:lineRule="auto"/>
              <w:rPr>
                <w:rFonts w:cs="Arial"/>
                <w:bCs/>
                <w:sz w:val="20"/>
                <w:szCs w:val="20"/>
              </w:rPr>
            </w:pPr>
            <w:r w:rsidRPr="00A852F0">
              <w:rPr>
                <w:rFonts w:cs="Arial"/>
                <w:bCs/>
                <w:sz w:val="20"/>
                <w:szCs w:val="20"/>
              </w:rPr>
              <w:t>Circulating GD2</w:t>
            </w:r>
          </w:p>
        </w:tc>
        <w:tc>
          <w:tcPr>
            <w:tcW w:w="3468" w:type="dxa"/>
          </w:tcPr>
          <w:p w14:paraId="0FD54020" w14:textId="77777777" w:rsidR="00A852F0" w:rsidRDefault="00A852F0" w:rsidP="00A852F0">
            <w:pPr>
              <w:pStyle w:val="ListParagraph"/>
              <w:numPr>
                <w:ilvl w:val="0"/>
                <w:numId w:val="38"/>
              </w:numPr>
              <w:spacing w:after="0" w:line="240" w:lineRule="auto"/>
              <w:ind w:left="332"/>
              <w:rPr>
                <w:rFonts w:cs="Arial"/>
                <w:bCs/>
                <w:sz w:val="20"/>
                <w:szCs w:val="20"/>
              </w:rPr>
            </w:pPr>
            <w:r>
              <w:rPr>
                <w:rFonts w:cs="Arial"/>
                <w:bCs/>
                <w:sz w:val="20"/>
                <w:szCs w:val="20"/>
              </w:rPr>
              <w:t>Rapid readout</w:t>
            </w:r>
          </w:p>
          <w:p w14:paraId="34959C21" w14:textId="77777777" w:rsidR="00A852F0" w:rsidRDefault="00A852F0" w:rsidP="00A852F0">
            <w:pPr>
              <w:pStyle w:val="ListParagraph"/>
              <w:numPr>
                <w:ilvl w:val="0"/>
                <w:numId w:val="38"/>
              </w:numPr>
              <w:spacing w:after="0" w:line="240" w:lineRule="auto"/>
              <w:ind w:left="332"/>
              <w:rPr>
                <w:rFonts w:cs="Arial"/>
                <w:bCs/>
                <w:sz w:val="20"/>
                <w:szCs w:val="20"/>
              </w:rPr>
            </w:pPr>
            <w:r>
              <w:rPr>
                <w:rFonts w:cs="Arial"/>
                <w:bCs/>
                <w:sz w:val="20"/>
                <w:szCs w:val="20"/>
              </w:rPr>
              <w:t>Inexpensive</w:t>
            </w:r>
          </w:p>
          <w:p w14:paraId="34C244B3" w14:textId="77777777" w:rsidR="00A852F0" w:rsidRDefault="00A852F0" w:rsidP="00A852F0">
            <w:pPr>
              <w:pStyle w:val="ListParagraph"/>
              <w:numPr>
                <w:ilvl w:val="0"/>
                <w:numId w:val="38"/>
              </w:numPr>
              <w:spacing w:after="0" w:line="240" w:lineRule="auto"/>
              <w:ind w:left="332"/>
              <w:rPr>
                <w:rFonts w:cs="Arial"/>
                <w:bCs/>
                <w:sz w:val="20"/>
                <w:szCs w:val="20"/>
              </w:rPr>
            </w:pPr>
            <w:r w:rsidRPr="00A852F0">
              <w:rPr>
                <w:rFonts w:cs="Arial"/>
                <w:bCs/>
                <w:sz w:val="20"/>
                <w:szCs w:val="20"/>
              </w:rPr>
              <w:t>Quantitative</w:t>
            </w:r>
          </w:p>
          <w:p w14:paraId="5C9C39D2" w14:textId="014DFBCA" w:rsidR="00A852F0" w:rsidRPr="00A852F0" w:rsidRDefault="00A852F0" w:rsidP="00A852F0">
            <w:pPr>
              <w:pStyle w:val="ListParagraph"/>
              <w:numPr>
                <w:ilvl w:val="0"/>
                <w:numId w:val="38"/>
              </w:numPr>
              <w:spacing w:after="0" w:line="240" w:lineRule="auto"/>
              <w:ind w:left="332"/>
              <w:rPr>
                <w:rFonts w:cs="Arial"/>
                <w:bCs/>
                <w:sz w:val="20"/>
                <w:szCs w:val="20"/>
              </w:rPr>
            </w:pPr>
            <w:r>
              <w:rPr>
                <w:rFonts w:cs="Arial"/>
                <w:bCs/>
                <w:sz w:val="20"/>
                <w:szCs w:val="20"/>
              </w:rPr>
              <w:t xml:space="preserve">Blood test, so </w:t>
            </w:r>
            <w:r w:rsidR="00D15801">
              <w:rPr>
                <w:rFonts w:cs="Arial"/>
                <w:bCs/>
                <w:sz w:val="20"/>
                <w:szCs w:val="20"/>
              </w:rPr>
              <w:t>can be used</w:t>
            </w:r>
            <w:r>
              <w:rPr>
                <w:rFonts w:cs="Arial"/>
                <w:bCs/>
                <w:sz w:val="20"/>
                <w:szCs w:val="20"/>
              </w:rPr>
              <w:t xml:space="preserve"> just prior to GD2-directed therapy</w:t>
            </w:r>
          </w:p>
        </w:tc>
        <w:tc>
          <w:tcPr>
            <w:tcW w:w="3469" w:type="dxa"/>
          </w:tcPr>
          <w:p w14:paraId="70631044" w14:textId="232CEA42" w:rsidR="00A852F0" w:rsidRPr="00A852F0" w:rsidRDefault="00A852F0" w:rsidP="00A852F0">
            <w:pPr>
              <w:pStyle w:val="ListParagraph"/>
              <w:numPr>
                <w:ilvl w:val="0"/>
                <w:numId w:val="38"/>
              </w:numPr>
              <w:spacing w:after="0" w:line="240" w:lineRule="auto"/>
              <w:ind w:left="293"/>
              <w:rPr>
                <w:rFonts w:cs="Arial"/>
                <w:bCs/>
                <w:sz w:val="20"/>
                <w:szCs w:val="20"/>
              </w:rPr>
            </w:pPr>
            <w:r>
              <w:rPr>
                <w:rFonts w:cs="Arial"/>
                <w:bCs/>
                <w:sz w:val="20"/>
                <w:szCs w:val="20"/>
              </w:rPr>
              <w:t>Association with tissue expression not yet defined</w:t>
            </w:r>
          </w:p>
        </w:tc>
      </w:tr>
      <w:tr w:rsidR="00A852F0" w:rsidRPr="00A852F0" w14:paraId="5C6FAD24" w14:textId="77777777" w:rsidTr="00A852F0">
        <w:tc>
          <w:tcPr>
            <w:tcW w:w="2073" w:type="dxa"/>
          </w:tcPr>
          <w:p w14:paraId="3405F972" w14:textId="75D33815" w:rsidR="00A852F0" w:rsidRPr="00A852F0" w:rsidRDefault="00A852F0" w:rsidP="00A852F0">
            <w:pPr>
              <w:spacing w:after="0" w:line="240" w:lineRule="auto"/>
              <w:rPr>
                <w:rFonts w:cs="Arial"/>
                <w:bCs/>
                <w:sz w:val="20"/>
                <w:szCs w:val="20"/>
              </w:rPr>
            </w:pPr>
            <w:r w:rsidRPr="00A852F0">
              <w:rPr>
                <w:rFonts w:cs="Arial"/>
                <w:bCs/>
                <w:sz w:val="20"/>
                <w:szCs w:val="20"/>
              </w:rPr>
              <w:t xml:space="preserve">Nuclear medicine imaging </w:t>
            </w:r>
          </w:p>
        </w:tc>
        <w:tc>
          <w:tcPr>
            <w:tcW w:w="3468" w:type="dxa"/>
          </w:tcPr>
          <w:p w14:paraId="23EBE926" w14:textId="5100F36D" w:rsidR="00A852F0" w:rsidRDefault="00D15801" w:rsidP="00A852F0">
            <w:pPr>
              <w:pStyle w:val="ListParagraph"/>
              <w:numPr>
                <w:ilvl w:val="0"/>
                <w:numId w:val="38"/>
              </w:numPr>
              <w:pBdr>
                <w:top w:val="nil"/>
                <w:left w:val="nil"/>
                <w:bottom w:val="nil"/>
                <w:right w:val="nil"/>
                <w:between w:val="nil"/>
                <w:bar w:val="nil"/>
              </w:pBdr>
              <w:spacing w:after="0" w:line="240" w:lineRule="auto"/>
              <w:ind w:left="332"/>
              <w:jc w:val="both"/>
              <w:rPr>
                <w:rFonts w:cs="Arial"/>
                <w:bCs/>
                <w:sz w:val="20"/>
                <w:szCs w:val="20"/>
              </w:rPr>
            </w:pPr>
            <w:r>
              <w:rPr>
                <w:rFonts w:cs="Arial"/>
                <w:bCs/>
                <w:sz w:val="20"/>
                <w:szCs w:val="20"/>
              </w:rPr>
              <w:t>Can be used</w:t>
            </w:r>
            <w:r w:rsidR="00A852F0">
              <w:rPr>
                <w:rFonts w:cs="Arial"/>
                <w:bCs/>
                <w:sz w:val="20"/>
                <w:szCs w:val="20"/>
              </w:rPr>
              <w:t xml:space="preserve"> just prior to GD2-directed therapy</w:t>
            </w:r>
          </w:p>
          <w:p w14:paraId="2C5C148C" w14:textId="492D73B3" w:rsidR="00A852F0" w:rsidRDefault="00A852F0" w:rsidP="00A852F0">
            <w:pPr>
              <w:pStyle w:val="ListParagraph"/>
              <w:numPr>
                <w:ilvl w:val="0"/>
                <w:numId w:val="38"/>
              </w:numPr>
              <w:pBdr>
                <w:top w:val="nil"/>
                <w:left w:val="nil"/>
                <w:bottom w:val="nil"/>
                <w:right w:val="nil"/>
                <w:between w:val="nil"/>
                <w:bar w:val="nil"/>
              </w:pBdr>
              <w:spacing w:after="0" w:line="240" w:lineRule="auto"/>
              <w:ind w:left="332"/>
              <w:jc w:val="both"/>
              <w:rPr>
                <w:rFonts w:cs="Arial"/>
                <w:bCs/>
                <w:sz w:val="20"/>
                <w:szCs w:val="20"/>
              </w:rPr>
            </w:pPr>
            <w:r>
              <w:rPr>
                <w:rFonts w:cs="Arial"/>
                <w:bCs/>
                <w:sz w:val="20"/>
                <w:szCs w:val="20"/>
              </w:rPr>
              <w:t xml:space="preserve">Provides information about intra-patient </w:t>
            </w:r>
            <w:r w:rsidR="009F013C">
              <w:rPr>
                <w:rFonts w:cs="Arial"/>
                <w:bCs/>
                <w:sz w:val="20"/>
                <w:szCs w:val="20"/>
              </w:rPr>
              <w:t>heterogeneity in GD2 expression</w:t>
            </w:r>
          </w:p>
          <w:p w14:paraId="643F5FFB" w14:textId="3D8D3772" w:rsidR="00A852F0" w:rsidRPr="00A852F0" w:rsidRDefault="00A852F0" w:rsidP="00A852F0">
            <w:pPr>
              <w:spacing w:after="0" w:line="240" w:lineRule="auto"/>
              <w:ind w:left="332"/>
              <w:rPr>
                <w:rFonts w:cs="Arial"/>
                <w:bCs/>
                <w:sz w:val="20"/>
                <w:szCs w:val="20"/>
              </w:rPr>
            </w:pPr>
          </w:p>
        </w:tc>
        <w:tc>
          <w:tcPr>
            <w:tcW w:w="3469" w:type="dxa"/>
          </w:tcPr>
          <w:p w14:paraId="066DD840" w14:textId="70E71DDC" w:rsidR="00A852F0" w:rsidRDefault="00A852F0" w:rsidP="00A852F0">
            <w:pPr>
              <w:pStyle w:val="ListParagraph"/>
              <w:numPr>
                <w:ilvl w:val="0"/>
                <w:numId w:val="39"/>
              </w:numPr>
              <w:spacing w:after="0" w:line="240" w:lineRule="auto"/>
              <w:ind w:left="293"/>
              <w:rPr>
                <w:rFonts w:cs="Arial"/>
                <w:bCs/>
                <w:sz w:val="20"/>
                <w:szCs w:val="20"/>
              </w:rPr>
            </w:pPr>
            <w:r>
              <w:rPr>
                <w:rFonts w:cs="Arial"/>
                <w:bCs/>
                <w:sz w:val="20"/>
                <w:szCs w:val="20"/>
              </w:rPr>
              <w:t>Requires administration of an imaging agent</w:t>
            </w:r>
          </w:p>
          <w:p w14:paraId="43BB46F8" w14:textId="5BE1F481" w:rsidR="00A852F0" w:rsidRDefault="00A852F0" w:rsidP="00A852F0">
            <w:pPr>
              <w:pStyle w:val="ListParagraph"/>
              <w:numPr>
                <w:ilvl w:val="0"/>
                <w:numId w:val="39"/>
              </w:numPr>
              <w:spacing w:after="0" w:line="240" w:lineRule="auto"/>
              <w:ind w:left="293"/>
              <w:rPr>
                <w:rFonts w:cs="Arial"/>
                <w:bCs/>
                <w:sz w:val="20"/>
                <w:szCs w:val="20"/>
              </w:rPr>
            </w:pPr>
            <w:r>
              <w:rPr>
                <w:rFonts w:cs="Arial"/>
                <w:bCs/>
                <w:sz w:val="20"/>
                <w:szCs w:val="20"/>
              </w:rPr>
              <w:t>Radiation exposure</w:t>
            </w:r>
          </w:p>
          <w:p w14:paraId="1DEE87C8" w14:textId="77777777" w:rsidR="00A852F0" w:rsidRDefault="00A852F0" w:rsidP="00A852F0">
            <w:pPr>
              <w:pStyle w:val="ListParagraph"/>
              <w:numPr>
                <w:ilvl w:val="0"/>
                <w:numId w:val="39"/>
              </w:numPr>
              <w:spacing w:after="0" w:line="240" w:lineRule="auto"/>
              <w:ind w:left="293"/>
              <w:rPr>
                <w:rFonts w:cs="Arial"/>
                <w:bCs/>
                <w:sz w:val="20"/>
                <w:szCs w:val="20"/>
              </w:rPr>
            </w:pPr>
            <w:r>
              <w:rPr>
                <w:rFonts w:cs="Arial"/>
                <w:bCs/>
                <w:sz w:val="20"/>
                <w:szCs w:val="20"/>
              </w:rPr>
              <w:t>Potential need for sedation in young children</w:t>
            </w:r>
          </w:p>
          <w:p w14:paraId="6E520AA7" w14:textId="158B814B" w:rsidR="00A852F0" w:rsidRPr="00A852F0" w:rsidRDefault="00A852F0" w:rsidP="00A852F0">
            <w:pPr>
              <w:pStyle w:val="ListParagraph"/>
              <w:numPr>
                <w:ilvl w:val="0"/>
                <w:numId w:val="39"/>
              </w:numPr>
              <w:spacing w:after="0" w:line="240" w:lineRule="auto"/>
              <w:ind w:left="293"/>
              <w:rPr>
                <w:rFonts w:cs="Arial"/>
                <w:bCs/>
                <w:sz w:val="20"/>
                <w:szCs w:val="20"/>
              </w:rPr>
            </w:pPr>
            <w:r>
              <w:rPr>
                <w:rFonts w:cs="Arial"/>
                <w:bCs/>
                <w:sz w:val="20"/>
                <w:szCs w:val="20"/>
              </w:rPr>
              <w:t>Cost</w:t>
            </w:r>
          </w:p>
        </w:tc>
      </w:tr>
    </w:tbl>
    <w:p w14:paraId="7E55C82A" w14:textId="77777777" w:rsidR="00D84D66" w:rsidRDefault="00D84D66" w:rsidP="006059EC">
      <w:pPr>
        <w:spacing w:after="0" w:line="480" w:lineRule="auto"/>
        <w:jc w:val="both"/>
        <w:rPr>
          <w:rFonts w:cs="Arial"/>
          <w:bCs/>
          <w:sz w:val="22"/>
          <w:szCs w:val="22"/>
        </w:rPr>
      </w:pPr>
    </w:p>
    <w:p w14:paraId="276F1248" w14:textId="77777777" w:rsidR="00A852F0" w:rsidRDefault="00A852F0" w:rsidP="00A852F0">
      <w:pPr>
        <w:shd w:val="clear" w:color="auto" w:fill="FFFFFF"/>
        <w:spacing w:after="0" w:line="480" w:lineRule="auto"/>
        <w:jc w:val="both"/>
        <w:rPr>
          <w:rFonts w:cs="Arial"/>
          <w:sz w:val="22"/>
          <w:szCs w:val="22"/>
          <w:shd w:val="clear" w:color="auto" w:fill="FFFFFF"/>
        </w:rPr>
      </w:pPr>
    </w:p>
    <w:p w14:paraId="0C6D05CF" w14:textId="77777777" w:rsidR="00D84D66" w:rsidRDefault="00D84D66">
      <w:pPr>
        <w:spacing w:after="0" w:line="240" w:lineRule="auto"/>
        <w:rPr>
          <w:rFonts w:cs="Arial"/>
          <w:bCs/>
          <w:sz w:val="22"/>
          <w:szCs w:val="22"/>
        </w:rPr>
      </w:pPr>
      <w:r>
        <w:rPr>
          <w:rFonts w:cs="Arial"/>
          <w:bCs/>
          <w:sz w:val="22"/>
          <w:szCs w:val="22"/>
        </w:rPr>
        <w:br w:type="page"/>
      </w:r>
    </w:p>
    <w:p w14:paraId="06E420AC" w14:textId="3F57F3C3" w:rsidR="006059EC" w:rsidRPr="003A7C79" w:rsidRDefault="00D84D66" w:rsidP="006059EC">
      <w:pPr>
        <w:spacing w:after="0" w:line="480" w:lineRule="auto"/>
        <w:jc w:val="both"/>
        <w:rPr>
          <w:rFonts w:cs="Arial"/>
          <w:bCs/>
          <w:iCs/>
          <w:sz w:val="22"/>
          <w:szCs w:val="22"/>
        </w:rPr>
      </w:pPr>
      <w:r>
        <w:rPr>
          <w:rFonts w:cs="Arial"/>
          <w:b/>
          <w:sz w:val="22"/>
          <w:szCs w:val="22"/>
        </w:rPr>
        <w:lastRenderedPageBreak/>
        <w:t xml:space="preserve">Table 2.  </w:t>
      </w:r>
      <w:r w:rsidR="006059EC">
        <w:rPr>
          <w:rFonts w:cs="Arial"/>
          <w:bCs/>
          <w:sz w:val="22"/>
          <w:szCs w:val="22"/>
        </w:rPr>
        <w:t>GD2 targeting therapies</w:t>
      </w:r>
      <w:r w:rsidR="006059EC" w:rsidRPr="003A7C79">
        <w:rPr>
          <w:rFonts w:cs="Arial"/>
          <w:bCs/>
          <w:sz w:val="22"/>
          <w:szCs w:val="22"/>
        </w:rPr>
        <w:t xml:space="preserve"> </w:t>
      </w:r>
      <w:r w:rsidR="006059EC" w:rsidRPr="003A7C79">
        <w:rPr>
          <w:rFonts w:cs="Arial"/>
          <w:bCs/>
          <w:iCs/>
          <w:sz w:val="22"/>
          <w:szCs w:val="22"/>
        </w:rPr>
        <w:t>discussed at the Forum</w:t>
      </w:r>
    </w:p>
    <w:p w14:paraId="26072A01" w14:textId="673C014A" w:rsidR="00372FCE" w:rsidRPr="003A7C79" w:rsidRDefault="00372FCE" w:rsidP="006059EC">
      <w:pPr>
        <w:spacing w:after="0" w:line="480" w:lineRule="auto"/>
        <w:jc w:val="both"/>
        <w:rPr>
          <w:rFonts w:cs="Arial"/>
          <w:b/>
          <w:bCs/>
          <w:iCs/>
          <w:sz w:val="22"/>
          <w:szCs w:val="22"/>
        </w:rPr>
      </w:pPr>
    </w:p>
    <w:tbl>
      <w:tblPr>
        <w:tblStyle w:val="TableGrid1"/>
        <w:tblpPr w:leftFromText="180" w:rightFromText="180" w:vertAnchor="text" w:tblpY="1"/>
        <w:tblOverlap w:val="never"/>
        <w:tblW w:w="9067" w:type="dxa"/>
        <w:tblLayout w:type="fixed"/>
        <w:tblLook w:val="04A0" w:firstRow="1" w:lastRow="0" w:firstColumn="1" w:lastColumn="0" w:noHBand="0" w:noVBand="1"/>
      </w:tblPr>
      <w:tblGrid>
        <w:gridCol w:w="1975"/>
        <w:gridCol w:w="2070"/>
        <w:gridCol w:w="1479"/>
        <w:gridCol w:w="1761"/>
        <w:gridCol w:w="1782"/>
      </w:tblGrid>
      <w:tr w:rsidR="00DE0F9E" w:rsidRPr="006059EC" w14:paraId="4DE06C5C" w14:textId="77777777" w:rsidTr="001743D7">
        <w:tc>
          <w:tcPr>
            <w:tcW w:w="1975" w:type="dxa"/>
          </w:tcPr>
          <w:p w14:paraId="7BE31D69" w14:textId="77777777" w:rsidR="00372FCE" w:rsidRPr="006059EC" w:rsidRDefault="00572E33" w:rsidP="0097463E">
            <w:pPr>
              <w:spacing w:after="0" w:line="240" w:lineRule="auto"/>
              <w:jc w:val="center"/>
              <w:rPr>
                <w:rFonts w:cs="Arial"/>
                <w:sz w:val="20"/>
                <w:szCs w:val="20"/>
                <w:shd w:val="clear" w:color="auto" w:fill="FFFFFF"/>
              </w:rPr>
            </w:pPr>
            <w:r w:rsidRPr="006059EC">
              <w:rPr>
                <w:rFonts w:cs="Arial"/>
                <w:b/>
                <w:bCs/>
                <w:sz w:val="20"/>
                <w:szCs w:val="20"/>
                <w:shd w:val="clear" w:color="auto" w:fill="FFFFFF"/>
              </w:rPr>
              <w:t>Product</w:t>
            </w:r>
          </w:p>
        </w:tc>
        <w:tc>
          <w:tcPr>
            <w:tcW w:w="2070" w:type="dxa"/>
          </w:tcPr>
          <w:p w14:paraId="52EC3610" w14:textId="14682751" w:rsidR="00372FCE" w:rsidRPr="006059EC" w:rsidRDefault="00E26503" w:rsidP="0097463E">
            <w:pPr>
              <w:spacing w:after="0" w:line="240" w:lineRule="auto"/>
              <w:jc w:val="center"/>
              <w:rPr>
                <w:rFonts w:cs="Arial"/>
                <w:b/>
                <w:bCs/>
                <w:sz w:val="20"/>
                <w:szCs w:val="20"/>
                <w:shd w:val="clear" w:color="auto" w:fill="FFFFFF"/>
              </w:rPr>
            </w:pPr>
            <w:r>
              <w:rPr>
                <w:rFonts w:cs="Arial"/>
                <w:b/>
                <w:bCs/>
                <w:sz w:val="20"/>
                <w:szCs w:val="20"/>
                <w:shd w:val="clear" w:color="auto" w:fill="FFFFFF"/>
              </w:rPr>
              <w:t>Drug Class</w:t>
            </w:r>
            <w:r w:rsidR="006059EC" w:rsidRPr="006059EC">
              <w:rPr>
                <w:rFonts w:cs="Arial"/>
                <w:b/>
                <w:bCs/>
                <w:sz w:val="20"/>
                <w:szCs w:val="20"/>
                <w:shd w:val="clear" w:color="auto" w:fill="FFFFFF"/>
              </w:rPr>
              <w:t xml:space="preserve"> </w:t>
            </w:r>
          </w:p>
        </w:tc>
        <w:tc>
          <w:tcPr>
            <w:tcW w:w="1479" w:type="dxa"/>
          </w:tcPr>
          <w:p w14:paraId="4AE2D376" w14:textId="76B93A1D" w:rsidR="00372FCE" w:rsidRPr="006059EC" w:rsidRDefault="00572E33" w:rsidP="0097463E">
            <w:pPr>
              <w:spacing w:after="0" w:line="240" w:lineRule="auto"/>
              <w:jc w:val="center"/>
              <w:rPr>
                <w:rFonts w:cs="Arial"/>
                <w:b/>
                <w:bCs/>
                <w:sz w:val="20"/>
                <w:szCs w:val="20"/>
                <w:shd w:val="clear" w:color="auto" w:fill="FFFFFF"/>
              </w:rPr>
            </w:pPr>
            <w:r w:rsidRPr="006059EC">
              <w:rPr>
                <w:rFonts w:cs="Arial"/>
                <w:b/>
                <w:bCs/>
                <w:sz w:val="20"/>
                <w:szCs w:val="20"/>
                <w:shd w:val="clear" w:color="auto" w:fill="FFFFFF"/>
              </w:rPr>
              <w:t>Paediatric clinical trials (</w:t>
            </w:r>
            <w:r w:rsidR="001F4682" w:rsidRPr="006059EC">
              <w:rPr>
                <w:rFonts w:cs="Arial"/>
                <w:b/>
                <w:bCs/>
                <w:sz w:val="20"/>
                <w:szCs w:val="20"/>
                <w:shd w:val="clear" w:color="auto" w:fill="FFFFFF"/>
              </w:rPr>
              <w:t>recruiting</w:t>
            </w:r>
            <w:r w:rsidRPr="006059EC">
              <w:rPr>
                <w:rFonts w:cs="Arial"/>
                <w:b/>
                <w:bCs/>
                <w:sz w:val="20"/>
                <w:szCs w:val="20"/>
                <w:shd w:val="clear" w:color="auto" w:fill="FFFFFF"/>
              </w:rPr>
              <w:t>)</w:t>
            </w:r>
          </w:p>
        </w:tc>
        <w:tc>
          <w:tcPr>
            <w:tcW w:w="1761" w:type="dxa"/>
          </w:tcPr>
          <w:p w14:paraId="7AD732ED" w14:textId="7F97566F" w:rsidR="00372FCE" w:rsidRPr="006059EC" w:rsidRDefault="002A0773" w:rsidP="0097463E">
            <w:pPr>
              <w:spacing w:after="0" w:line="240" w:lineRule="auto"/>
              <w:jc w:val="center"/>
              <w:rPr>
                <w:rFonts w:cs="Arial"/>
                <w:sz w:val="20"/>
                <w:szCs w:val="20"/>
                <w:shd w:val="clear" w:color="auto" w:fill="FFFFFF"/>
              </w:rPr>
            </w:pPr>
            <w:r>
              <w:rPr>
                <w:rFonts w:cs="Arial"/>
                <w:b/>
                <w:bCs/>
                <w:sz w:val="20"/>
                <w:szCs w:val="20"/>
                <w:shd w:val="clear" w:color="auto" w:fill="FFFFFF"/>
              </w:rPr>
              <w:t>Regulatory status (as of March 2025)</w:t>
            </w:r>
          </w:p>
        </w:tc>
        <w:tc>
          <w:tcPr>
            <w:tcW w:w="1782" w:type="dxa"/>
          </w:tcPr>
          <w:p w14:paraId="2CC99EDE" w14:textId="77777777" w:rsidR="00372FCE" w:rsidRPr="006059EC" w:rsidRDefault="00572E33" w:rsidP="0097463E">
            <w:pPr>
              <w:spacing w:after="0" w:line="240" w:lineRule="auto"/>
              <w:jc w:val="center"/>
              <w:rPr>
                <w:rFonts w:cs="Arial"/>
                <w:sz w:val="20"/>
                <w:szCs w:val="20"/>
                <w:shd w:val="clear" w:color="auto" w:fill="FFFFFF"/>
              </w:rPr>
            </w:pPr>
            <w:r w:rsidRPr="006059EC">
              <w:rPr>
                <w:rFonts w:cs="Arial"/>
                <w:b/>
                <w:bCs/>
                <w:sz w:val="20"/>
                <w:szCs w:val="20"/>
                <w:shd w:val="clear" w:color="auto" w:fill="FFFFFF"/>
              </w:rPr>
              <w:t>Company</w:t>
            </w:r>
          </w:p>
        </w:tc>
      </w:tr>
      <w:tr w:rsidR="00DE0F9E" w:rsidRPr="006059EC" w14:paraId="1CB9FFD2" w14:textId="77777777" w:rsidTr="001743D7">
        <w:trPr>
          <w:trHeight w:val="101"/>
        </w:trPr>
        <w:tc>
          <w:tcPr>
            <w:tcW w:w="1975" w:type="dxa"/>
          </w:tcPr>
          <w:p w14:paraId="57ACE762" w14:textId="48B631DA" w:rsidR="00933F9E" w:rsidRPr="006059EC" w:rsidRDefault="00E26503" w:rsidP="0097463E">
            <w:pPr>
              <w:spacing w:after="0" w:line="240" w:lineRule="auto"/>
              <w:rPr>
                <w:rFonts w:cs="Arial"/>
                <w:sz w:val="20"/>
                <w:szCs w:val="20"/>
              </w:rPr>
            </w:pPr>
            <w:r>
              <w:rPr>
                <w:rFonts w:cs="Arial"/>
                <w:sz w:val="20"/>
                <w:szCs w:val="20"/>
              </w:rPr>
              <w:t>Dinutuximab</w:t>
            </w:r>
          </w:p>
        </w:tc>
        <w:tc>
          <w:tcPr>
            <w:tcW w:w="2070" w:type="dxa"/>
          </w:tcPr>
          <w:p w14:paraId="1F358BF8" w14:textId="5E886949" w:rsidR="00933F9E" w:rsidRPr="006059EC" w:rsidRDefault="00E26503" w:rsidP="0097463E">
            <w:pPr>
              <w:spacing w:after="0" w:line="240" w:lineRule="auto"/>
              <w:rPr>
                <w:rFonts w:cs="Arial"/>
                <w:sz w:val="20"/>
                <w:szCs w:val="20"/>
              </w:rPr>
            </w:pPr>
            <w:r>
              <w:rPr>
                <w:rFonts w:cs="Arial"/>
                <w:sz w:val="20"/>
                <w:szCs w:val="20"/>
              </w:rPr>
              <w:t>Anti-GD2 antibody</w:t>
            </w:r>
          </w:p>
        </w:tc>
        <w:tc>
          <w:tcPr>
            <w:tcW w:w="1479" w:type="dxa"/>
          </w:tcPr>
          <w:p w14:paraId="64477C1D" w14:textId="58E5B5DD" w:rsidR="00933F9E" w:rsidRPr="006059EC" w:rsidRDefault="00A72B8E" w:rsidP="0097463E">
            <w:pPr>
              <w:spacing w:after="0" w:line="240" w:lineRule="auto"/>
              <w:jc w:val="center"/>
              <w:rPr>
                <w:rFonts w:cs="Arial"/>
                <w:sz w:val="20"/>
                <w:szCs w:val="20"/>
                <w:shd w:val="clear" w:color="auto" w:fill="FFFFFF"/>
              </w:rPr>
            </w:pPr>
            <w:r>
              <w:rPr>
                <w:rFonts w:cs="Arial"/>
                <w:sz w:val="20"/>
                <w:szCs w:val="20"/>
                <w:shd w:val="clear" w:color="auto" w:fill="FFFFFF"/>
              </w:rPr>
              <w:t>Yes</w:t>
            </w:r>
          </w:p>
        </w:tc>
        <w:tc>
          <w:tcPr>
            <w:tcW w:w="1761" w:type="dxa"/>
          </w:tcPr>
          <w:p w14:paraId="25714844" w14:textId="487A7843" w:rsidR="00933F9E" w:rsidRPr="006059EC" w:rsidRDefault="00A72B8E" w:rsidP="0097463E">
            <w:pPr>
              <w:spacing w:after="0" w:line="240" w:lineRule="auto"/>
              <w:jc w:val="center"/>
              <w:rPr>
                <w:rFonts w:cs="Arial"/>
                <w:sz w:val="20"/>
                <w:szCs w:val="20"/>
                <w:shd w:val="clear" w:color="auto" w:fill="FFFFFF"/>
              </w:rPr>
            </w:pPr>
            <w:r>
              <w:rPr>
                <w:rFonts w:cs="Arial"/>
                <w:sz w:val="20"/>
                <w:szCs w:val="20"/>
                <w:shd w:val="clear" w:color="auto" w:fill="FFFFFF"/>
              </w:rPr>
              <w:t xml:space="preserve">Paediatric </w:t>
            </w:r>
            <w:r w:rsidR="001743D7">
              <w:rPr>
                <w:rFonts w:cs="Arial"/>
                <w:sz w:val="20"/>
                <w:szCs w:val="20"/>
                <w:shd w:val="clear" w:color="auto" w:fill="FFFFFF"/>
              </w:rPr>
              <w:t>a</w:t>
            </w:r>
            <w:r>
              <w:rPr>
                <w:rFonts w:cs="Arial"/>
                <w:sz w:val="20"/>
                <w:szCs w:val="20"/>
                <w:shd w:val="clear" w:color="auto" w:fill="FFFFFF"/>
              </w:rPr>
              <w:t>pproval</w:t>
            </w:r>
            <w:r w:rsidR="002A0773">
              <w:rPr>
                <w:rFonts w:cs="Arial"/>
                <w:sz w:val="20"/>
                <w:szCs w:val="20"/>
                <w:shd w:val="clear" w:color="auto" w:fill="FFFFFF"/>
              </w:rPr>
              <w:t xml:space="preserve"> (FDA)</w:t>
            </w:r>
          </w:p>
        </w:tc>
        <w:tc>
          <w:tcPr>
            <w:tcW w:w="1782" w:type="dxa"/>
          </w:tcPr>
          <w:p w14:paraId="05EE297B" w14:textId="2E9E848B" w:rsidR="00933F9E" w:rsidRPr="006059EC" w:rsidRDefault="00E26503" w:rsidP="0097463E">
            <w:pPr>
              <w:spacing w:after="0" w:line="240" w:lineRule="auto"/>
              <w:rPr>
                <w:rFonts w:cs="Arial"/>
                <w:sz w:val="20"/>
                <w:szCs w:val="20"/>
                <w:shd w:val="clear" w:color="auto" w:fill="FFFFFF"/>
              </w:rPr>
            </w:pPr>
            <w:r>
              <w:rPr>
                <w:rFonts w:cs="Arial"/>
                <w:sz w:val="20"/>
                <w:szCs w:val="20"/>
                <w:shd w:val="clear" w:color="auto" w:fill="FFFFFF"/>
              </w:rPr>
              <w:t>United Therapeutics</w:t>
            </w:r>
          </w:p>
        </w:tc>
      </w:tr>
      <w:tr w:rsidR="00DE0F9E" w:rsidRPr="006059EC" w14:paraId="533CD6B7" w14:textId="77777777" w:rsidTr="001743D7">
        <w:tc>
          <w:tcPr>
            <w:tcW w:w="1975" w:type="dxa"/>
          </w:tcPr>
          <w:p w14:paraId="35A9EABA" w14:textId="3CCFCA20" w:rsidR="00416A90" w:rsidRPr="006059EC" w:rsidRDefault="00E26503" w:rsidP="0097463E">
            <w:pPr>
              <w:spacing w:after="0" w:line="240" w:lineRule="auto"/>
              <w:rPr>
                <w:rFonts w:cs="Arial"/>
                <w:bCs/>
                <w:sz w:val="20"/>
                <w:szCs w:val="20"/>
              </w:rPr>
            </w:pPr>
            <w:r>
              <w:rPr>
                <w:rFonts w:cs="Arial"/>
                <w:bCs/>
                <w:sz w:val="20"/>
                <w:szCs w:val="20"/>
              </w:rPr>
              <w:t>Dinutuximab beta</w:t>
            </w:r>
          </w:p>
        </w:tc>
        <w:tc>
          <w:tcPr>
            <w:tcW w:w="2070" w:type="dxa"/>
          </w:tcPr>
          <w:p w14:paraId="529EAB39" w14:textId="76C585D1" w:rsidR="00416A90" w:rsidRPr="006059EC" w:rsidRDefault="00E26503" w:rsidP="0097463E">
            <w:pPr>
              <w:spacing w:after="0" w:line="240" w:lineRule="auto"/>
              <w:rPr>
                <w:rFonts w:cs="Arial"/>
                <w:sz w:val="20"/>
                <w:szCs w:val="20"/>
              </w:rPr>
            </w:pPr>
            <w:r>
              <w:rPr>
                <w:rFonts w:cs="Arial"/>
                <w:sz w:val="20"/>
                <w:szCs w:val="20"/>
              </w:rPr>
              <w:t>Anti-GD2 antibody</w:t>
            </w:r>
          </w:p>
        </w:tc>
        <w:tc>
          <w:tcPr>
            <w:tcW w:w="1479" w:type="dxa"/>
          </w:tcPr>
          <w:p w14:paraId="2C1B98C1" w14:textId="3F982258" w:rsidR="00416A90" w:rsidRPr="006059EC" w:rsidRDefault="00A72B8E" w:rsidP="0097463E">
            <w:pPr>
              <w:spacing w:after="0" w:line="240" w:lineRule="auto"/>
              <w:jc w:val="center"/>
              <w:rPr>
                <w:rFonts w:cs="Arial"/>
                <w:sz w:val="20"/>
                <w:szCs w:val="20"/>
                <w:shd w:val="clear" w:color="auto" w:fill="FFFFFF"/>
              </w:rPr>
            </w:pPr>
            <w:r>
              <w:rPr>
                <w:rFonts w:cs="Arial"/>
                <w:sz w:val="20"/>
                <w:szCs w:val="20"/>
                <w:shd w:val="clear" w:color="auto" w:fill="FFFFFF"/>
              </w:rPr>
              <w:t>Yes</w:t>
            </w:r>
          </w:p>
        </w:tc>
        <w:tc>
          <w:tcPr>
            <w:tcW w:w="1761" w:type="dxa"/>
          </w:tcPr>
          <w:p w14:paraId="39BFDEEF" w14:textId="30B25CC4" w:rsidR="00416A90" w:rsidRPr="006059EC" w:rsidRDefault="00A72B8E" w:rsidP="0097463E">
            <w:pPr>
              <w:spacing w:after="0" w:line="240" w:lineRule="auto"/>
              <w:jc w:val="center"/>
              <w:rPr>
                <w:rFonts w:cs="Arial"/>
                <w:sz w:val="20"/>
                <w:szCs w:val="20"/>
                <w:shd w:val="clear" w:color="auto" w:fill="FFFFFF"/>
              </w:rPr>
            </w:pPr>
            <w:r>
              <w:rPr>
                <w:rFonts w:cs="Arial"/>
                <w:sz w:val="20"/>
                <w:szCs w:val="20"/>
                <w:shd w:val="clear" w:color="auto" w:fill="FFFFFF"/>
              </w:rPr>
              <w:t xml:space="preserve">Paediatric </w:t>
            </w:r>
            <w:r w:rsidR="001743D7">
              <w:rPr>
                <w:rFonts w:cs="Arial"/>
                <w:sz w:val="20"/>
                <w:szCs w:val="20"/>
                <w:shd w:val="clear" w:color="auto" w:fill="FFFFFF"/>
              </w:rPr>
              <w:t>a</w:t>
            </w:r>
            <w:r>
              <w:rPr>
                <w:rFonts w:cs="Arial"/>
                <w:sz w:val="20"/>
                <w:szCs w:val="20"/>
                <w:shd w:val="clear" w:color="auto" w:fill="FFFFFF"/>
              </w:rPr>
              <w:t>pproval</w:t>
            </w:r>
            <w:r w:rsidR="002A0773">
              <w:rPr>
                <w:rFonts w:cs="Arial"/>
                <w:sz w:val="20"/>
                <w:szCs w:val="20"/>
                <w:shd w:val="clear" w:color="auto" w:fill="FFFFFF"/>
              </w:rPr>
              <w:t xml:space="preserve"> (EMA)</w:t>
            </w:r>
          </w:p>
        </w:tc>
        <w:tc>
          <w:tcPr>
            <w:tcW w:w="1782" w:type="dxa"/>
          </w:tcPr>
          <w:p w14:paraId="10D840DB" w14:textId="33393419" w:rsidR="00416A90" w:rsidRPr="006059EC" w:rsidRDefault="00E26503" w:rsidP="0097463E">
            <w:pPr>
              <w:spacing w:after="0" w:line="240" w:lineRule="auto"/>
              <w:rPr>
                <w:rFonts w:cs="Arial"/>
                <w:bCs/>
                <w:sz w:val="20"/>
                <w:szCs w:val="20"/>
              </w:rPr>
            </w:pPr>
            <w:proofErr w:type="spellStart"/>
            <w:r>
              <w:rPr>
                <w:rFonts w:cs="Arial"/>
                <w:bCs/>
                <w:sz w:val="20"/>
                <w:szCs w:val="20"/>
              </w:rPr>
              <w:t>Recordati</w:t>
            </w:r>
            <w:proofErr w:type="spellEnd"/>
            <w:r>
              <w:rPr>
                <w:rFonts w:cs="Arial"/>
                <w:bCs/>
                <w:sz w:val="20"/>
                <w:szCs w:val="20"/>
              </w:rPr>
              <w:t xml:space="preserve"> </w:t>
            </w:r>
            <w:r w:rsidR="00D87913">
              <w:rPr>
                <w:rFonts w:cs="Arial"/>
                <w:bCs/>
                <w:sz w:val="20"/>
                <w:szCs w:val="20"/>
              </w:rPr>
              <w:t>Pharma</w:t>
            </w:r>
          </w:p>
        </w:tc>
      </w:tr>
      <w:tr w:rsidR="00D15801" w:rsidRPr="006059EC" w14:paraId="2A6B1361" w14:textId="77777777" w:rsidTr="001743D7">
        <w:tc>
          <w:tcPr>
            <w:tcW w:w="1975" w:type="dxa"/>
          </w:tcPr>
          <w:p w14:paraId="70112AFA" w14:textId="11391D30" w:rsidR="00D15801" w:rsidRDefault="00D15801" w:rsidP="00D15801">
            <w:pPr>
              <w:spacing w:after="0" w:line="240" w:lineRule="auto"/>
              <w:rPr>
                <w:rFonts w:cs="Arial"/>
                <w:sz w:val="20"/>
                <w:szCs w:val="20"/>
              </w:rPr>
            </w:pPr>
            <w:proofErr w:type="spellStart"/>
            <w:r>
              <w:rPr>
                <w:rFonts w:cs="Arial"/>
                <w:sz w:val="20"/>
                <w:szCs w:val="20"/>
              </w:rPr>
              <w:t>Naxitamab</w:t>
            </w:r>
            <w:proofErr w:type="spellEnd"/>
          </w:p>
        </w:tc>
        <w:tc>
          <w:tcPr>
            <w:tcW w:w="2070" w:type="dxa"/>
          </w:tcPr>
          <w:p w14:paraId="5DAAB0DB" w14:textId="57217195" w:rsidR="00D15801" w:rsidRDefault="00D15801" w:rsidP="00D15801">
            <w:pPr>
              <w:spacing w:after="0" w:line="240" w:lineRule="auto"/>
              <w:rPr>
                <w:rFonts w:cs="Arial"/>
                <w:sz w:val="20"/>
                <w:szCs w:val="20"/>
              </w:rPr>
            </w:pPr>
            <w:r>
              <w:rPr>
                <w:rFonts w:cs="Arial"/>
                <w:sz w:val="20"/>
                <w:szCs w:val="20"/>
              </w:rPr>
              <w:t>Anti-GD2 antibody</w:t>
            </w:r>
          </w:p>
        </w:tc>
        <w:tc>
          <w:tcPr>
            <w:tcW w:w="1479" w:type="dxa"/>
          </w:tcPr>
          <w:p w14:paraId="784F9AF2" w14:textId="390F5558" w:rsidR="00D15801"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Yes</w:t>
            </w:r>
          </w:p>
        </w:tc>
        <w:tc>
          <w:tcPr>
            <w:tcW w:w="1761" w:type="dxa"/>
          </w:tcPr>
          <w:p w14:paraId="20F82A81" w14:textId="1C49E03F" w:rsidR="00D15801"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Paediatric Approval (FDA)</w:t>
            </w:r>
          </w:p>
        </w:tc>
        <w:tc>
          <w:tcPr>
            <w:tcW w:w="1782" w:type="dxa"/>
          </w:tcPr>
          <w:p w14:paraId="6B83629D" w14:textId="592C8B1B" w:rsidR="00D15801" w:rsidRDefault="00D15801" w:rsidP="00D15801">
            <w:pPr>
              <w:spacing w:after="0" w:line="240" w:lineRule="auto"/>
              <w:rPr>
                <w:rFonts w:cs="Arial"/>
                <w:sz w:val="20"/>
                <w:szCs w:val="20"/>
                <w:shd w:val="clear" w:color="auto" w:fill="FFFFFF"/>
              </w:rPr>
            </w:pPr>
            <w:proofErr w:type="spellStart"/>
            <w:r>
              <w:rPr>
                <w:rFonts w:cs="Arial"/>
                <w:sz w:val="20"/>
                <w:szCs w:val="20"/>
              </w:rPr>
              <w:t>YmAbs</w:t>
            </w:r>
            <w:proofErr w:type="spellEnd"/>
          </w:p>
        </w:tc>
      </w:tr>
      <w:tr w:rsidR="00D15801" w:rsidRPr="006059EC" w14:paraId="134C146B" w14:textId="77777777" w:rsidTr="001743D7">
        <w:tc>
          <w:tcPr>
            <w:tcW w:w="1975" w:type="dxa"/>
          </w:tcPr>
          <w:p w14:paraId="3F4883A7" w14:textId="60BF1632" w:rsidR="00D15801" w:rsidRPr="006059EC" w:rsidRDefault="00D15801" w:rsidP="00D15801">
            <w:pPr>
              <w:spacing w:after="0" w:line="240" w:lineRule="auto"/>
              <w:rPr>
                <w:rFonts w:cs="Arial"/>
                <w:sz w:val="20"/>
                <w:szCs w:val="20"/>
              </w:rPr>
            </w:pPr>
            <w:r>
              <w:rPr>
                <w:rFonts w:cs="Arial"/>
                <w:sz w:val="20"/>
                <w:szCs w:val="20"/>
              </w:rPr>
              <w:t>hu14.18K322A</w:t>
            </w:r>
          </w:p>
        </w:tc>
        <w:tc>
          <w:tcPr>
            <w:tcW w:w="2070" w:type="dxa"/>
          </w:tcPr>
          <w:p w14:paraId="5BEF63B9" w14:textId="59CF8680" w:rsidR="00D15801" w:rsidRPr="006059EC" w:rsidRDefault="00D15801" w:rsidP="00D15801">
            <w:pPr>
              <w:spacing w:after="0" w:line="240" w:lineRule="auto"/>
              <w:rPr>
                <w:rFonts w:cs="Arial"/>
                <w:sz w:val="20"/>
                <w:szCs w:val="20"/>
              </w:rPr>
            </w:pPr>
            <w:r>
              <w:rPr>
                <w:rFonts w:cs="Arial"/>
                <w:sz w:val="20"/>
                <w:szCs w:val="20"/>
              </w:rPr>
              <w:t>Anti-GD2 antibody</w:t>
            </w:r>
          </w:p>
        </w:tc>
        <w:tc>
          <w:tcPr>
            <w:tcW w:w="1479" w:type="dxa"/>
          </w:tcPr>
          <w:p w14:paraId="09D1AA0B" w14:textId="6B9B4F5D" w:rsidR="00D15801" w:rsidRPr="006059EC"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No</w:t>
            </w:r>
          </w:p>
        </w:tc>
        <w:tc>
          <w:tcPr>
            <w:tcW w:w="1761" w:type="dxa"/>
          </w:tcPr>
          <w:p w14:paraId="4B7528CF" w14:textId="3E95800A" w:rsidR="00D15801" w:rsidRPr="006059EC"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No regulatory approval</w:t>
            </w:r>
          </w:p>
        </w:tc>
        <w:tc>
          <w:tcPr>
            <w:tcW w:w="1782" w:type="dxa"/>
          </w:tcPr>
          <w:p w14:paraId="68AB6B9B" w14:textId="137E2A9D" w:rsidR="00D15801" w:rsidRPr="006059EC" w:rsidRDefault="00D15801" w:rsidP="00D15801">
            <w:pPr>
              <w:spacing w:after="0" w:line="240" w:lineRule="auto"/>
              <w:rPr>
                <w:rFonts w:cs="Arial"/>
                <w:sz w:val="20"/>
                <w:szCs w:val="20"/>
                <w:shd w:val="clear" w:color="auto" w:fill="FFFFFF"/>
              </w:rPr>
            </w:pPr>
            <w:r>
              <w:rPr>
                <w:rFonts w:cs="Arial"/>
                <w:sz w:val="20"/>
                <w:szCs w:val="20"/>
                <w:shd w:val="clear" w:color="auto" w:fill="FFFFFF"/>
              </w:rPr>
              <w:t>Renaissance – Essential Pharma</w:t>
            </w:r>
          </w:p>
        </w:tc>
      </w:tr>
      <w:tr w:rsidR="00D15801" w:rsidRPr="006059EC" w14:paraId="06922741" w14:textId="77777777" w:rsidTr="001743D7">
        <w:tc>
          <w:tcPr>
            <w:tcW w:w="1975" w:type="dxa"/>
          </w:tcPr>
          <w:p w14:paraId="6583E72B" w14:textId="02DDDFF1" w:rsidR="00D15801" w:rsidRPr="006059EC" w:rsidRDefault="00D15801" w:rsidP="00D15801">
            <w:pPr>
              <w:spacing w:after="0" w:line="240" w:lineRule="auto"/>
              <w:rPr>
                <w:rFonts w:cs="Arial"/>
                <w:sz w:val="20"/>
                <w:szCs w:val="20"/>
                <w:shd w:val="clear" w:color="auto" w:fill="FFFFFF"/>
              </w:rPr>
            </w:pPr>
            <w:r>
              <w:rPr>
                <w:rFonts w:cs="Arial"/>
                <w:sz w:val="20"/>
                <w:szCs w:val="20"/>
                <w:shd w:val="clear" w:color="auto" w:fill="FFFFFF"/>
              </w:rPr>
              <w:t>INV724</w:t>
            </w:r>
          </w:p>
        </w:tc>
        <w:tc>
          <w:tcPr>
            <w:tcW w:w="2070" w:type="dxa"/>
          </w:tcPr>
          <w:p w14:paraId="10483F01" w14:textId="7D666CFC" w:rsidR="00D15801" w:rsidRPr="006059EC" w:rsidRDefault="00D15801" w:rsidP="00D15801">
            <w:pPr>
              <w:spacing w:after="0" w:line="240" w:lineRule="auto"/>
              <w:rPr>
                <w:rFonts w:cs="Arial"/>
                <w:sz w:val="20"/>
                <w:szCs w:val="20"/>
                <w:shd w:val="clear" w:color="auto" w:fill="FFFFFF"/>
              </w:rPr>
            </w:pPr>
            <w:r>
              <w:rPr>
                <w:rFonts w:cs="Arial"/>
                <w:sz w:val="20"/>
                <w:szCs w:val="20"/>
                <w:shd w:val="clear" w:color="auto" w:fill="FFFFFF"/>
              </w:rPr>
              <w:t>Bispecific GD2 / B7H3 antibody</w:t>
            </w:r>
          </w:p>
        </w:tc>
        <w:tc>
          <w:tcPr>
            <w:tcW w:w="1479" w:type="dxa"/>
          </w:tcPr>
          <w:p w14:paraId="3EA5CFCC" w14:textId="2C198607" w:rsidR="00D15801" w:rsidRPr="006059EC"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No</w:t>
            </w:r>
          </w:p>
        </w:tc>
        <w:tc>
          <w:tcPr>
            <w:tcW w:w="1761" w:type="dxa"/>
          </w:tcPr>
          <w:p w14:paraId="7A21950E" w14:textId="051C814D" w:rsidR="00D15801" w:rsidRPr="006059EC"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No regulatory approval</w:t>
            </w:r>
          </w:p>
        </w:tc>
        <w:tc>
          <w:tcPr>
            <w:tcW w:w="1782" w:type="dxa"/>
          </w:tcPr>
          <w:p w14:paraId="75603304" w14:textId="7221CC6B" w:rsidR="00D15801" w:rsidRPr="006059EC" w:rsidRDefault="00D15801" w:rsidP="00D15801">
            <w:pPr>
              <w:spacing w:after="0" w:line="240" w:lineRule="auto"/>
              <w:rPr>
                <w:rFonts w:cs="Arial"/>
                <w:sz w:val="20"/>
                <w:szCs w:val="20"/>
                <w:shd w:val="clear" w:color="auto" w:fill="FFFFFF"/>
              </w:rPr>
            </w:pPr>
            <w:proofErr w:type="spellStart"/>
            <w:r>
              <w:rPr>
                <w:rFonts w:cs="Arial"/>
                <w:sz w:val="20"/>
                <w:szCs w:val="20"/>
                <w:shd w:val="clear" w:color="auto" w:fill="FFFFFF"/>
              </w:rPr>
              <w:t>Invenra</w:t>
            </w:r>
            <w:proofErr w:type="spellEnd"/>
          </w:p>
        </w:tc>
      </w:tr>
      <w:tr w:rsidR="00D15801" w:rsidRPr="006059EC" w14:paraId="67BA52E9" w14:textId="77777777" w:rsidTr="001743D7">
        <w:tc>
          <w:tcPr>
            <w:tcW w:w="1975" w:type="dxa"/>
          </w:tcPr>
          <w:p w14:paraId="2FF89366" w14:textId="36F905CD" w:rsidR="00D15801" w:rsidRPr="006059EC" w:rsidRDefault="00D15801" w:rsidP="00D15801">
            <w:pPr>
              <w:spacing w:after="0" w:line="240" w:lineRule="auto"/>
              <w:rPr>
                <w:rFonts w:cs="Arial"/>
                <w:sz w:val="20"/>
                <w:szCs w:val="20"/>
                <w:shd w:val="clear" w:color="auto" w:fill="FFFFFF"/>
              </w:rPr>
            </w:pPr>
            <w:r>
              <w:rPr>
                <w:rFonts w:cs="Arial"/>
                <w:sz w:val="20"/>
                <w:szCs w:val="20"/>
                <w:shd w:val="clear" w:color="auto" w:fill="FFFFFF"/>
              </w:rPr>
              <w:t>M3554</w:t>
            </w:r>
          </w:p>
        </w:tc>
        <w:tc>
          <w:tcPr>
            <w:tcW w:w="2070" w:type="dxa"/>
          </w:tcPr>
          <w:p w14:paraId="6E3B7F07" w14:textId="0008B4E0" w:rsidR="00D15801" w:rsidRPr="006059EC" w:rsidRDefault="00D15801" w:rsidP="00D15801">
            <w:pPr>
              <w:spacing w:after="0" w:line="240" w:lineRule="auto"/>
              <w:rPr>
                <w:rFonts w:cs="Arial"/>
                <w:sz w:val="20"/>
                <w:szCs w:val="20"/>
                <w:shd w:val="clear" w:color="auto" w:fill="FFFFFF"/>
              </w:rPr>
            </w:pPr>
            <w:r>
              <w:rPr>
                <w:rFonts w:cs="Arial"/>
                <w:sz w:val="20"/>
                <w:szCs w:val="20"/>
                <w:shd w:val="clear" w:color="auto" w:fill="FFFFFF"/>
              </w:rPr>
              <w:t>GD2 antibody drug conjugate</w:t>
            </w:r>
          </w:p>
        </w:tc>
        <w:tc>
          <w:tcPr>
            <w:tcW w:w="1479" w:type="dxa"/>
          </w:tcPr>
          <w:p w14:paraId="7B851A9D" w14:textId="21FB5F44" w:rsidR="00D15801" w:rsidRPr="006059EC"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No</w:t>
            </w:r>
          </w:p>
        </w:tc>
        <w:tc>
          <w:tcPr>
            <w:tcW w:w="1761" w:type="dxa"/>
          </w:tcPr>
          <w:p w14:paraId="3C5AE89B" w14:textId="702A3A66" w:rsidR="00D15801" w:rsidRPr="006059EC"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No regulatory approval</w:t>
            </w:r>
          </w:p>
        </w:tc>
        <w:tc>
          <w:tcPr>
            <w:tcW w:w="1782" w:type="dxa"/>
          </w:tcPr>
          <w:p w14:paraId="069A479F" w14:textId="190FD091" w:rsidR="00D15801" w:rsidRPr="006059EC" w:rsidRDefault="00D15801" w:rsidP="00D15801">
            <w:pPr>
              <w:spacing w:after="0" w:line="240" w:lineRule="auto"/>
              <w:rPr>
                <w:rFonts w:cs="Arial"/>
                <w:sz w:val="20"/>
                <w:szCs w:val="20"/>
                <w:shd w:val="clear" w:color="auto" w:fill="FFFFFF"/>
              </w:rPr>
            </w:pPr>
            <w:r>
              <w:rPr>
                <w:rFonts w:cs="Arial"/>
                <w:sz w:val="20"/>
                <w:szCs w:val="20"/>
                <w:shd w:val="clear" w:color="auto" w:fill="FFFFFF"/>
              </w:rPr>
              <w:t>Merck Healthcare KGaA</w:t>
            </w:r>
          </w:p>
        </w:tc>
      </w:tr>
      <w:tr w:rsidR="00D15801" w:rsidRPr="006059EC" w14:paraId="5FDB01FF" w14:textId="77777777" w:rsidTr="001743D7">
        <w:tc>
          <w:tcPr>
            <w:tcW w:w="1975" w:type="dxa"/>
          </w:tcPr>
          <w:p w14:paraId="720B9EAA" w14:textId="6939BFE0" w:rsidR="00D15801" w:rsidRPr="006059EC" w:rsidRDefault="00D15801" w:rsidP="00D15801">
            <w:pPr>
              <w:spacing w:after="0" w:line="240" w:lineRule="auto"/>
              <w:rPr>
                <w:rFonts w:cs="Arial"/>
                <w:sz w:val="20"/>
                <w:szCs w:val="20"/>
                <w:shd w:val="clear" w:color="auto" w:fill="FFFFFF"/>
              </w:rPr>
            </w:pPr>
            <w:r>
              <w:rPr>
                <w:rFonts w:cs="Arial"/>
                <w:sz w:val="20"/>
                <w:szCs w:val="20"/>
                <w:shd w:val="clear" w:color="auto" w:fill="FFFFFF"/>
              </w:rPr>
              <w:t>GD2-SADA*</w:t>
            </w:r>
          </w:p>
        </w:tc>
        <w:tc>
          <w:tcPr>
            <w:tcW w:w="2070" w:type="dxa"/>
          </w:tcPr>
          <w:p w14:paraId="42D2E0C9" w14:textId="71571F2F" w:rsidR="00D15801" w:rsidRPr="006059EC" w:rsidRDefault="00D15801" w:rsidP="00D15801">
            <w:pPr>
              <w:spacing w:after="0" w:line="240" w:lineRule="auto"/>
              <w:rPr>
                <w:rFonts w:cs="Arial"/>
                <w:sz w:val="20"/>
                <w:szCs w:val="20"/>
                <w:shd w:val="clear" w:color="auto" w:fill="FFFFFF"/>
              </w:rPr>
            </w:pPr>
            <w:r>
              <w:rPr>
                <w:rFonts w:cs="Arial"/>
                <w:sz w:val="20"/>
                <w:szCs w:val="20"/>
                <w:shd w:val="clear" w:color="auto" w:fill="FFFFFF"/>
              </w:rPr>
              <w:t>GD2-directed radiopharmaceutical</w:t>
            </w:r>
          </w:p>
        </w:tc>
        <w:tc>
          <w:tcPr>
            <w:tcW w:w="1479" w:type="dxa"/>
          </w:tcPr>
          <w:p w14:paraId="2F0650C5" w14:textId="0962AEE0" w:rsidR="00D15801" w:rsidRPr="006059EC"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No</w:t>
            </w:r>
          </w:p>
        </w:tc>
        <w:tc>
          <w:tcPr>
            <w:tcW w:w="1761" w:type="dxa"/>
          </w:tcPr>
          <w:p w14:paraId="20554F90" w14:textId="1F0F5DE2" w:rsidR="00D15801" w:rsidRPr="006059EC" w:rsidRDefault="00D15801" w:rsidP="00D15801">
            <w:pPr>
              <w:spacing w:after="0" w:line="240" w:lineRule="auto"/>
              <w:jc w:val="center"/>
              <w:rPr>
                <w:rFonts w:cs="Arial"/>
                <w:sz w:val="20"/>
                <w:szCs w:val="20"/>
                <w:shd w:val="clear" w:color="auto" w:fill="FFFFFF"/>
              </w:rPr>
            </w:pPr>
            <w:r>
              <w:rPr>
                <w:rFonts w:cs="Arial"/>
                <w:sz w:val="20"/>
                <w:szCs w:val="20"/>
                <w:shd w:val="clear" w:color="auto" w:fill="FFFFFF"/>
              </w:rPr>
              <w:t>No regulatory approval</w:t>
            </w:r>
          </w:p>
        </w:tc>
        <w:tc>
          <w:tcPr>
            <w:tcW w:w="1782" w:type="dxa"/>
          </w:tcPr>
          <w:p w14:paraId="03DA116C" w14:textId="23328DA0" w:rsidR="00D15801" w:rsidRPr="006059EC" w:rsidRDefault="00D15801" w:rsidP="00D15801">
            <w:pPr>
              <w:spacing w:after="0" w:line="240" w:lineRule="auto"/>
              <w:rPr>
                <w:rFonts w:cs="Arial"/>
                <w:sz w:val="20"/>
                <w:szCs w:val="20"/>
                <w:shd w:val="clear" w:color="auto" w:fill="FFFFFF"/>
              </w:rPr>
            </w:pPr>
            <w:proofErr w:type="spellStart"/>
            <w:r>
              <w:rPr>
                <w:rFonts w:cs="Arial"/>
                <w:sz w:val="20"/>
                <w:szCs w:val="20"/>
                <w:shd w:val="clear" w:color="auto" w:fill="FFFFFF"/>
              </w:rPr>
              <w:t>YmAbs</w:t>
            </w:r>
            <w:proofErr w:type="spellEnd"/>
          </w:p>
        </w:tc>
      </w:tr>
    </w:tbl>
    <w:p w14:paraId="3C4C2403" w14:textId="242F195E" w:rsidR="000C7E04" w:rsidRPr="003A7C79" w:rsidRDefault="00F6759A" w:rsidP="006059EC">
      <w:pPr>
        <w:spacing w:after="0" w:line="480" w:lineRule="auto"/>
        <w:ind w:left="360"/>
        <w:rPr>
          <w:rFonts w:cs="Arial"/>
          <w:sz w:val="22"/>
          <w:szCs w:val="22"/>
          <w:shd w:val="clear" w:color="auto" w:fill="FFFFFF"/>
        </w:rPr>
      </w:pPr>
      <w:r>
        <w:rPr>
          <w:rFonts w:cs="Arial"/>
          <w:sz w:val="22"/>
          <w:szCs w:val="22"/>
          <w:shd w:val="clear" w:color="auto" w:fill="FFFFFF"/>
        </w:rPr>
        <w:t>*SADA = self-assembling / disassembling construct</w:t>
      </w:r>
    </w:p>
    <w:p w14:paraId="10B93B1F" w14:textId="77777777" w:rsidR="008E0F0C" w:rsidRPr="003A7C79" w:rsidRDefault="008E0F0C" w:rsidP="006059EC">
      <w:pPr>
        <w:spacing w:after="0" w:line="480" w:lineRule="auto"/>
        <w:jc w:val="both"/>
        <w:rPr>
          <w:rFonts w:cs="Arial"/>
          <w:sz w:val="22"/>
          <w:szCs w:val="22"/>
          <w:shd w:val="clear" w:color="auto" w:fill="FFFFFF"/>
        </w:rPr>
      </w:pPr>
    </w:p>
    <w:p w14:paraId="12CA7BC2" w14:textId="77777777" w:rsidR="001C270F" w:rsidRPr="003A7C79" w:rsidRDefault="001C270F" w:rsidP="006059EC">
      <w:pPr>
        <w:tabs>
          <w:tab w:val="left" w:pos="2268"/>
        </w:tabs>
        <w:spacing w:after="0" w:line="480" w:lineRule="auto"/>
        <w:ind w:right="-306" w:hanging="2"/>
        <w:jc w:val="center"/>
        <w:rPr>
          <w:rFonts w:cs="Arial"/>
          <w:b/>
          <w:bCs/>
          <w:sz w:val="22"/>
          <w:szCs w:val="22"/>
        </w:rPr>
      </w:pPr>
    </w:p>
    <w:p w14:paraId="7CFA7074" w14:textId="77777777" w:rsidR="001C270F" w:rsidRPr="003A7C79" w:rsidRDefault="00572E33" w:rsidP="006059EC">
      <w:pPr>
        <w:spacing w:after="0" w:line="480" w:lineRule="auto"/>
        <w:rPr>
          <w:rFonts w:cs="Arial"/>
          <w:b/>
          <w:bCs/>
          <w:sz w:val="22"/>
          <w:szCs w:val="22"/>
        </w:rPr>
      </w:pPr>
      <w:r w:rsidRPr="003A7C79">
        <w:rPr>
          <w:rFonts w:cs="Arial"/>
          <w:b/>
          <w:bCs/>
          <w:sz w:val="22"/>
          <w:szCs w:val="22"/>
        </w:rPr>
        <w:br w:type="page"/>
      </w:r>
    </w:p>
    <w:p w14:paraId="09A38ECE" w14:textId="2C995C07" w:rsidR="00E26503" w:rsidRPr="005C314D" w:rsidRDefault="00E26503" w:rsidP="00E26503">
      <w:pPr>
        <w:spacing w:after="0" w:line="480" w:lineRule="auto"/>
        <w:rPr>
          <w:rFonts w:eastAsia="Calibri" w:cs="Arial"/>
          <w:color w:val="000000" w:themeColor="text1"/>
          <w:sz w:val="22"/>
          <w:szCs w:val="22"/>
          <w:lang w:val="en-US"/>
        </w:rPr>
      </w:pPr>
      <w:r w:rsidRPr="006059EC">
        <w:rPr>
          <w:rStyle w:val="Hyperlink0"/>
          <w:rFonts w:ascii="Arial" w:hAnsi="Arial" w:cs="Arial"/>
          <w:b/>
          <w:bCs/>
        </w:rPr>
        <w:lastRenderedPageBreak/>
        <w:t xml:space="preserve">Table </w:t>
      </w:r>
      <w:r w:rsidR="00D84D66">
        <w:rPr>
          <w:rStyle w:val="Hyperlink0"/>
          <w:rFonts w:ascii="Arial" w:hAnsi="Arial" w:cs="Arial"/>
          <w:b/>
          <w:bCs/>
        </w:rPr>
        <w:t>3</w:t>
      </w:r>
      <w:r w:rsidRPr="006059EC">
        <w:rPr>
          <w:rFonts w:eastAsia="Calibri" w:cs="Arial"/>
          <w:b/>
          <w:bCs/>
          <w:sz w:val="22"/>
          <w:szCs w:val="22"/>
        </w:rPr>
        <w:t>.</w:t>
      </w:r>
      <w:r>
        <w:rPr>
          <w:rFonts w:eastAsia="Calibri" w:cs="Arial"/>
          <w:sz w:val="22"/>
          <w:szCs w:val="22"/>
        </w:rPr>
        <w:t xml:space="preserve">  </w:t>
      </w:r>
      <w:r>
        <w:rPr>
          <w:rStyle w:val="Hyperlink0"/>
          <w:rFonts w:ascii="Arial" w:hAnsi="Arial" w:cs="Arial"/>
          <w:color w:val="000000" w:themeColor="text1"/>
        </w:rPr>
        <w:t xml:space="preserve">Differentiating features of </w:t>
      </w:r>
      <w:r w:rsidR="002A0773">
        <w:rPr>
          <w:rStyle w:val="Hyperlink0"/>
          <w:rFonts w:ascii="Arial" w:hAnsi="Arial" w:cs="Arial"/>
          <w:color w:val="000000" w:themeColor="text1"/>
        </w:rPr>
        <w:t xml:space="preserve">five </w:t>
      </w:r>
      <w:r>
        <w:rPr>
          <w:rStyle w:val="Hyperlink0"/>
          <w:rFonts w:ascii="Arial" w:hAnsi="Arial" w:cs="Arial"/>
          <w:color w:val="000000" w:themeColor="text1"/>
        </w:rPr>
        <w:t>monoclonal antibodies directed against GD2.</w:t>
      </w:r>
    </w:p>
    <w:tbl>
      <w:tblPr>
        <w:tblStyle w:val="TableGrid1"/>
        <w:tblpPr w:leftFromText="180" w:rightFromText="180" w:vertAnchor="text" w:tblpY="1"/>
        <w:tblOverlap w:val="never"/>
        <w:tblW w:w="9067" w:type="dxa"/>
        <w:tblLayout w:type="fixed"/>
        <w:tblLook w:val="04A0" w:firstRow="1" w:lastRow="0" w:firstColumn="1" w:lastColumn="0" w:noHBand="0" w:noVBand="1"/>
      </w:tblPr>
      <w:tblGrid>
        <w:gridCol w:w="1885"/>
        <w:gridCol w:w="1440"/>
        <w:gridCol w:w="1890"/>
        <w:gridCol w:w="1980"/>
        <w:gridCol w:w="1872"/>
      </w:tblGrid>
      <w:tr w:rsidR="00972FD8" w:rsidRPr="006059EC" w14:paraId="5B548298" w14:textId="77777777" w:rsidTr="00ED36E2">
        <w:tc>
          <w:tcPr>
            <w:tcW w:w="1885" w:type="dxa"/>
          </w:tcPr>
          <w:p w14:paraId="093E09E6" w14:textId="77777777" w:rsidR="00972FD8" w:rsidRPr="006059EC" w:rsidRDefault="00972FD8" w:rsidP="0097463E">
            <w:pPr>
              <w:spacing w:after="0" w:line="240" w:lineRule="auto"/>
              <w:jc w:val="center"/>
              <w:rPr>
                <w:rFonts w:cs="Arial"/>
                <w:sz w:val="20"/>
                <w:szCs w:val="20"/>
                <w:shd w:val="clear" w:color="auto" w:fill="FFFFFF"/>
              </w:rPr>
            </w:pPr>
            <w:r w:rsidRPr="006059EC">
              <w:rPr>
                <w:rFonts w:cs="Arial"/>
                <w:b/>
                <w:bCs/>
                <w:sz w:val="20"/>
                <w:szCs w:val="20"/>
                <w:shd w:val="clear" w:color="auto" w:fill="FFFFFF"/>
              </w:rPr>
              <w:t>Product</w:t>
            </w:r>
          </w:p>
        </w:tc>
        <w:tc>
          <w:tcPr>
            <w:tcW w:w="1440" w:type="dxa"/>
          </w:tcPr>
          <w:p w14:paraId="2C0E6218" w14:textId="0FDF141B" w:rsidR="00972FD8" w:rsidRPr="006059EC" w:rsidRDefault="00ED36E2" w:rsidP="0097463E">
            <w:pPr>
              <w:spacing w:after="0" w:line="240" w:lineRule="auto"/>
              <w:jc w:val="center"/>
              <w:rPr>
                <w:rFonts w:cs="Arial"/>
                <w:b/>
                <w:bCs/>
                <w:sz w:val="20"/>
                <w:szCs w:val="20"/>
                <w:shd w:val="clear" w:color="auto" w:fill="FFFFFF"/>
              </w:rPr>
            </w:pPr>
            <w:r>
              <w:rPr>
                <w:rFonts w:cs="Arial"/>
                <w:b/>
                <w:bCs/>
                <w:sz w:val="20"/>
                <w:szCs w:val="20"/>
                <w:shd w:val="clear" w:color="auto" w:fill="FFFFFF"/>
              </w:rPr>
              <w:t>Species</w:t>
            </w:r>
          </w:p>
        </w:tc>
        <w:tc>
          <w:tcPr>
            <w:tcW w:w="1890" w:type="dxa"/>
          </w:tcPr>
          <w:p w14:paraId="3ED60CA2" w14:textId="27495C6D" w:rsidR="00972FD8" w:rsidRPr="006059EC" w:rsidRDefault="00ED36E2" w:rsidP="0097463E">
            <w:pPr>
              <w:spacing w:after="0" w:line="240" w:lineRule="auto"/>
              <w:jc w:val="center"/>
              <w:rPr>
                <w:rFonts w:cs="Arial"/>
                <w:b/>
                <w:bCs/>
                <w:sz w:val="20"/>
                <w:szCs w:val="20"/>
                <w:shd w:val="clear" w:color="auto" w:fill="FFFFFF"/>
              </w:rPr>
            </w:pPr>
            <w:r>
              <w:rPr>
                <w:rFonts w:cs="Arial"/>
                <w:b/>
                <w:bCs/>
                <w:sz w:val="20"/>
                <w:szCs w:val="20"/>
                <w:shd w:val="clear" w:color="auto" w:fill="FFFFFF"/>
              </w:rPr>
              <w:t>Regulatory Status</w:t>
            </w:r>
          </w:p>
        </w:tc>
        <w:tc>
          <w:tcPr>
            <w:tcW w:w="1980" w:type="dxa"/>
          </w:tcPr>
          <w:p w14:paraId="34AF7B7E" w14:textId="4D05D5C6" w:rsidR="00972FD8" w:rsidRPr="00ED36E2" w:rsidRDefault="00ED36E2" w:rsidP="0097463E">
            <w:pPr>
              <w:spacing w:after="0" w:line="240" w:lineRule="auto"/>
              <w:jc w:val="center"/>
              <w:rPr>
                <w:rFonts w:cs="Arial"/>
                <w:b/>
                <w:bCs/>
                <w:sz w:val="20"/>
                <w:szCs w:val="20"/>
                <w:shd w:val="clear" w:color="auto" w:fill="FFFFFF"/>
              </w:rPr>
            </w:pPr>
            <w:r>
              <w:rPr>
                <w:rFonts w:cs="Arial"/>
                <w:b/>
                <w:bCs/>
                <w:sz w:val="20"/>
                <w:szCs w:val="20"/>
                <w:shd w:val="clear" w:color="auto" w:fill="FFFFFF"/>
              </w:rPr>
              <w:t>Administration</w:t>
            </w:r>
          </w:p>
        </w:tc>
        <w:tc>
          <w:tcPr>
            <w:tcW w:w="1872" w:type="dxa"/>
          </w:tcPr>
          <w:p w14:paraId="4B21660B" w14:textId="5B4BE6AC" w:rsidR="00972FD8" w:rsidRPr="00ED36E2" w:rsidRDefault="00ED36E2" w:rsidP="0097463E">
            <w:pPr>
              <w:spacing w:after="0" w:line="240" w:lineRule="auto"/>
              <w:jc w:val="center"/>
              <w:rPr>
                <w:rFonts w:cs="Arial"/>
                <w:b/>
                <w:bCs/>
                <w:sz w:val="20"/>
                <w:szCs w:val="20"/>
                <w:shd w:val="clear" w:color="auto" w:fill="FFFFFF"/>
              </w:rPr>
            </w:pPr>
            <w:r>
              <w:rPr>
                <w:rFonts w:cs="Arial"/>
                <w:b/>
                <w:bCs/>
                <w:sz w:val="20"/>
                <w:szCs w:val="20"/>
                <w:shd w:val="clear" w:color="auto" w:fill="FFFFFF"/>
              </w:rPr>
              <w:t>Other Features</w:t>
            </w:r>
          </w:p>
        </w:tc>
      </w:tr>
      <w:tr w:rsidR="00972FD8" w:rsidRPr="006059EC" w14:paraId="64582AF9" w14:textId="77777777" w:rsidTr="00ED36E2">
        <w:trPr>
          <w:trHeight w:val="101"/>
        </w:trPr>
        <w:tc>
          <w:tcPr>
            <w:tcW w:w="1885" w:type="dxa"/>
          </w:tcPr>
          <w:p w14:paraId="5422EFD0" w14:textId="77777777" w:rsidR="00972FD8" w:rsidRPr="006059EC" w:rsidRDefault="00972FD8" w:rsidP="0097463E">
            <w:pPr>
              <w:spacing w:after="0" w:line="240" w:lineRule="auto"/>
              <w:rPr>
                <w:rFonts w:cs="Arial"/>
                <w:sz w:val="20"/>
                <w:szCs w:val="20"/>
              </w:rPr>
            </w:pPr>
            <w:r>
              <w:rPr>
                <w:rFonts w:cs="Arial"/>
                <w:sz w:val="20"/>
                <w:szCs w:val="20"/>
              </w:rPr>
              <w:t>Dinutuximab</w:t>
            </w:r>
          </w:p>
        </w:tc>
        <w:tc>
          <w:tcPr>
            <w:tcW w:w="1440" w:type="dxa"/>
          </w:tcPr>
          <w:p w14:paraId="5B56DC4C" w14:textId="302BAE2F" w:rsidR="00972FD8" w:rsidRPr="006059EC" w:rsidRDefault="00ED36E2" w:rsidP="0097463E">
            <w:pPr>
              <w:spacing w:after="0" w:line="240" w:lineRule="auto"/>
              <w:rPr>
                <w:rFonts w:cs="Arial"/>
                <w:sz w:val="20"/>
                <w:szCs w:val="20"/>
              </w:rPr>
            </w:pPr>
            <w:r>
              <w:rPr>
                <w:rFonts w:cs="Arial"/>
                <w:sz w:val="20"/>
                <w:szCs w:val="20"/>
              </w:rPr>
              <w:t>Chimeric</w:t>
            </w:r>
          </w:p>
        </w:tc>
        <w:tc>
          <w:tcPr>
            <w:tcW w:w="1890" w:type="dxa"/>
          </w:tcPr>
          <w:p w14:paraId="2E4E325E" w14:textId="255DA328" w:rsidR="00972FD8" w:rsidRPr="006059EC" w:rsidRDefault="00673CD0" w:rsidP="0097463E">
            <w:pPr>
              <w:spacing w:after="0" w:line="240" w:lineRule="auto"/>
              <w:jc w:val="center"/>
              <w:rPr>
                <w:rFonts w:cs="Arial"/>
                <w:sz w:val="20"/>
                <w:szCs w:val="20"/>
                <w:shd w:val="clear" w:color="auto" w:fill="FFFFFF"/>
              </w:rPr>
            </w:pPr>
            <w:r>
              <w:rPr>
                <w:rFonts w:cs="Arial"/>
                <w:sz w:val="20"/>
                <w:szCs w:val="20"/>
                <w:shd w:val="clear" w:color="auto" w:fill="FFFFFF"/>
              </w:rPr>
              <w:t>Marketing authori</w:t>
            </w:r>
            <w:r w:rsidR="0045626C">
              <w:rPr>
                <w:rFonts w:cs="Arial"/>
                <w:sz w:val="20"/>
                <w:szCs w:val="20"/>
                <w:shd w:val="clear" w:color="auto" w:fill="FFFFFF"/>
              </w:rPr>
              <w:t>s</w:t>
            </w:r>
            <w:r>
              <w:rPr>
                <w:rFonts w:cs="Arial"/>
                <w:sz w:val="20"/>
                <w:szCs w:val="20"/>
                <w:shd w:val="clear" w:color="auto" w:fill="FFFFFF"/>
              </w:rPr>
              <w:t>ation in US, Canada, and Japan as post-</w:t>
            </w:r>
            <w:r w:rsidR="001743D7">
              <w:rPr>
                <w:rFonts w:cs="Arial"/>
                <w:sz w:val="20"/>
                <w:szCs w:val="20"/>
                <w:shd w:val="clear" w:color="auto" w:fill="FFFFFF"/>
              </w:rPr>
              <w:t>c</w:t>
            </w:r>
            <w:r>
              <w:rPr>
                <w:rFonts w:cs="Arial"/>
                <w:sz w:val="20"/>
                <w:szCs w:val="20"/>
                <w:shd w:val="clear" w:color="auto" w:fill="FFFFFF"/>
              </w:rPr>
              <w:t>onsolidation therapy</w:t>
            </w:r>
            <w:r w:rsidR="00623A72">
              <w:rPr>
                <w:rFonts w:cs="Arial"/>
                <w:sz w:val="20"/>
                <w:szCs w:val="20"/>
                <w:shd w:val="clear" w:color="auto" w:fill="FFFFFF"/>
              </w:rPr>
              <w:t xml:space="preserve"> for </w:t>
            </w:r>
            <w:r w:rsidR="00AA5046">
              <w:rPr>
                <w:rFonts w:cs="Arial"/>
                <w:sz w:val="20"/>
                <w:szCs w:val="20"/>
                <w:shd w:val="clear" w:color="auto" w:fill="FFFFFF"/>
              </w:rPr>
              <w:t>high</w:t>
            </w:r>
            <w:r w:rsidR="001743D7">
              <w:rPr>
                <w:rFonts w:cs="Arial"/>
                <w:sz w:val="20"/>
                <w:szCs w:val="20"/>
                <w:shd w:val="clear" w:color="auto" w:fill="FFFFFF"/>
              </w:rPr>
              <w:t>-</w:t>
            </w:r>
            <w:r w:rsidR="00AA5046">
              <w:rPr>
                <w:rFonts w:cs="Arial"/>
                <w:sz w:val="20"/>
                <w:szCs w:val="20"/>
                <w:shd w:val="clear" w:color="auto" w:fill="FFFFFF"/>
              </w:rPr>
              <w:t xml:space="preserve">risk </w:t>
            </w:r>
            <w:r w:rsidR="00623A72">
              <w:rPr>
                <w:rFonts w:cs="Arial"/>
                <w:sz w:val="20"/>
                <w:szCs w:val="20"/>
                <w:shd w:val="clear" w:color="auto" w:fill="FFFFFF"/>
              </w:rPr>
              <w:t>neuroblastoma*</w:t>
            </w:r>
          </w:p>
        </w:tc>
        <w:tc>
          <w:tcPr>
            <w:tcW w:w="1980" w:type="dxa"/>
          </w:tcPr>
          <w:p w14:paraId="08EF0310" w14:textId="209FEA3C" w:rsidR="00972FD8" w:rsidRPr="006059EC" w:rsidRDefault="00673CD0" w:rsidP="0097463E">
            <w:pPr>
              <w:spacing w:after="0" w:line="240" w:lineRule="auto"/>
              <w:jc w:val="center"/>
              <w:rPr>
                <w:rFonts w:cs="Arial"/>
                <w:sz w:val="20"/>
                <w:szCs w:val="20"/>
                <w:shd w:val="clear" w:color="auto" w:fill="FFFFFF"/>
              </w:rPr>
            </w:pPr>
            <w:r>
              <w:rPr>
                <w:rFonts w:cs="Arial"/>
                <w:sz w:val="20"/>
                <w:szCs w:val="20"/>
                <w:shd w:val="clear" w:color="auto" w:fill="FFFFFF"/>
              </w:rPr>
              <w:t>IV over 10-20 hours daily for 4 days per cycle (inpatient)</w:t>
            </w:r>
          </w:p>
        </w:tc>
        <w:tc>
          <w:tcPr>
            <w:tcW w:w="1872" w:type="dxa"/>
          </w:tcPr>
          <w:p w14:paraId="54553828" w14:textId="6E0294EB" w:rsidR="00972FD8" w:rsidRPr="006059EC" w:rsidRDefault="00623A72" w:rsidP="0097463E">
            <w:pPr>
              <w:spacing w:after="0" w:line="240" w:lineRule="auto"/>
              <w:rPr>
                <w:rFonts w:cs="Arial"/>
                <w:sz w:val="20"/>
                <w:szCs w:val="20"/>
                <w:shd w:val="clear" w:color="auto" w:fill="FFFFFF"/>
              </w:rPr>
            </w:pPr>
            <w:r>
              <w:rPr>
                <w:rFonts w:cs="Arial"/>
                <w:sz w:val="20"/>
                <w:szCs w:val="20"/>
                <w:shd w:val="clear" w:color="auto" w:fill="FFFFFF"/>
              </w:rPr>
              <w:t xml:space="preserve">Extensive experience by COG </w:t>
            </w:r>
            <w:r w:rsidR="00D15801">
              <w:rPr>
                <w:rFonts w:cs="Arial"/>
                <w:sz w:val="20"/>
                <w:szCs w:val="20"/>
                <w:shd w:val="clear" w:color="auto" w:fill="FFFFFF"/>
              </w:rPr>
              <w:t>centres</w:t>
            </w:r>
          </w:p>
        </w:tc>
      </w:tr>
      <w:tr w:rsidR="00972FD8" w:rsidRPr="006059EC" w14:paraId="5741E667" w14:textId="77777777" w:rsidTr="00ED36E2">
        <w:tc>
          <w:tcPr>
            <w:tcW w:w="1885" w:type="dxa"/>
          </w:tcPr>
          <w:p w14:paraId="2575877F" w14:textId="77777777" w:rsidR="00972FD8" w:rsidRPr="006059EC" w:rsidRDefault="00972FD8" w:rsidP="0097463E">
            <w:pPr>
              <w:spacing w:after="0" w:line="240" w:lineRule="auto"/>
              <w:rPr>
                <w:rFonts w:cs="Arial"/>
                <w:bCs/>
                <w:sz w:val="20"/>
                <w:szCs w:val="20"/>
              </w:rPr>
            </w:pPr>
            <w:r>
              <w:rPr>
                <w:rFonts w:cs="Arial"/>
                <w:bCs/>
                <w:sz w:val="20"/>
                <w:szCs w:val="20"/>
              </w:rPr>
              <w:t>Dinutuximab beta</w:t>
            </w:r>
          </w:p>
        </w:tc>
        <w:tc>
          <w:tcPr>
            <w:tcW w:w="1440" w:type="dxa"/>
          </w:tcPr>
          <w:p w14:paraId="28DBE256" w14:textId="66F8529F" w:rsidR="00972FD8" w:rsidRPr="006059EC" w:rsidRDefault="00ED36E2" w:rsidP="0097463E">
            <w:pPr>
              <w:spacing w:after="0" w:line="240" w:lineRule="auto"/>
              <w:rPr>
                <w:rFonts w:cs="Arial"/>
                <w:sz w:val="20"/>
                <w:szCs w:val="20"/>
              </w:rPr>
            </w:pPr>
            <w:r>
              <w:rPr>
                <w:rFonts w:cs="Arial"/>
                <w:sz w:val="20"/>
                <w:szCs w:val="20"/>
              </w:rPr>
              <w:t>Chimeric</w:t>
            </w:r>
          </w:p>
        </w:tc>
        <w:tc>
          <w:tcPr>
            <w:tcW w:w="1890" w:type="dxa"/>
          </w:tcPr>
          <w:p w14:paraId="1686D6DC" w14:textId="3B253515" w:rsidR="00972FD8" w:rsidRPr="009D68C2" w:rsidRDefault="0097463E" w:rsidP="0097463E">
            <w:pPr>
              <w:spacing w:after="0" w:line="240" w:lineRule="auto"/>
              <w:jc w:val="center"/>
              <w:rPr>
                <w:rFonts w:cs="Arial"/>
                <w:sz w:val="20"/>
                <w:szCs w:val="20"/>
                <w:highlight w:val="yellow"/>
                <w:shd w:val="clear" w:color="auto" w:fill="FFFFFF"/>
              </w:rPr>
            </w:pPr>
            <w:r w:rsidRPr="00CE03C5">
              <w:rPr>
                <w:rFonts w:cs="Arial"/>
                <w:sz w:val="20"/>
                <w:szCs w:val="20"/>
                <w:shd w:val="clear" w:color="auto" w:fill="FFFFFF"/>
              </w:rPr>
              <w:t>Marketing authorization in</w:t>
            </w:r>
            <w:r w:rsidR="00B47CA4" w:rsidRPr="00CE03C5">
              <w:rPr>
                <w:rFonts w:cs="Arial"/>
                <w:sz w:val="20"/>
                <w:szCs w:val="20"/>
                <w:shd w:val="clear" w:color="auto" w:fill="FFFFFF"/>
              </w:rPr>
              <w:t xml:space="preserve"> Europe</w:t>
            </w:r>
            <w:r w:rsidR="001743D7">
              <w:rPr>
                <w:rFonts w:cs="Arial"/>
                <w:sz w:val="20"/>
                <w:szCs w:val="20"/>
                <w:shd w:val="clear" w:color="auto" w:fill="FFFFFF"/>
              </w:rPr>
              <w:t xml:space="preserve">, </w:t>
            </w:r>
            <w:r w:rsidR="00B47CA4" w:rsidRPr="00CE03C5">
              <w:rPr>
                <w:rFonts w:cs="Arial"/>
                <w:sz w:val="20"/>
                <w:szCs w:val="20"/>
                <w:shd w:val="clear" w:color="auto" w:fill="FFFFFF"/>
              </w:rPr>
              <w:t>UK</w:t>
            </w:r>
            <w:r w:rsidR="001743D7">
              <w:rPr>
                <w:rFonts w:cs="Arial"/>
                <w:sz w:val="20"/>
                <w:szCs w:val="20"/>
                <w:shd w:val="clear" w:color="auto" w:fill="FFFFFF"/>
              </w:rPr>
              <w:t>, and other regions</w:t>
            </w:r>
            <w:r w:rsidR="00B47CA4" w:rsidRPr="00CE03C5">
              <w:rPr>
                <w:rFonts w:cs="Arial"/>
                <w:sz w:val="20"/>
                <w:szCs w:val="20"/>
                <w:shd w:val="clear" w:color="auto" w:fill="FFFFFF"/>
              </w:rPr>
              <w:t xml:space="preserve"> as post-</w:t>
            </w:r>
            <w:r w:rsidR="001743D7">
              <w:rPr>
                <w:rFonts w:cs="Arial"/>
                <w:sz w:val="20"/>
                <w:szCs w:val="20"/>
                <w:shd w:val="clear" w:color="auto" w:fill="FFFFFF"/>
              </w:rPr>
              <w:t>c</w:t>
            </w:r>
            <w:r w:rsidR="00B47CA4" w:rsidRPr="00CE03C5">
              <w:rPr>
                <w:rFonts w:cs="Arial"/>
                <w:sz w:val="20"/>
                <w:szCs w:val="20"/>
                <w:shd w:val="clear" w:color="auto" w:fill="FFFFFF"/>
              </w:rPr>
              <w:t xml:space="preserve">onsolidation therapy for </w:t>
            </w:r>
            <w:r w:rsidR="00AA5046">
              <w:rPr>
                <w:rFonts w:cs="Arial"/>
                <w:sz w:val="20"/>
                <w:szCs w:val="20"/>
                <w:shd w:val="clear" w:color="auto" w:fill="FFFFFF"/>
              </w:rPr>
              <w:t>high</w:t>
            </w:r>
            <w:r w:rsidR="001743D7">
              <w:rPr>
                <w:rFonts w:cs="Arial"/>
                <w:sz w:val="20"/>
                <w:szCs w:val="20"/>
                <w:shd w:val="clear" w:color="auto" w:fill="FFFFFF"/>
              </w:rPr>
              <w:t>-</w:t>
            </w:r>
            <w:r w:rsidR="00AA5046">
              <w:rPr>
                <w:rFonts w:cs="Arial"/>
                <w:sz w:val="20"/>
                <w:szCs w:val="20"/>
                <w:shd w:val="clear" w:color="auto" w:fill="FFFFFF"/>
              </w:rPr>
              <w:t xml:space="preserve">risk </w:t>
            </w:r>
            <w:r w:rsidR="00B47CA4" w:rsidRPr="00CE03C5">
              <w:rPr>
                <w:rFonts w:cs="Arial"/>
                <w:sz w:val="20"/>
                <w:szCs w:val="20"/>
                <w:shd w:val="clear" w:color="auto" w:fill="FFFFFF"/>
              </w:rPr>
              <w:t>neuroblastoma and</w:t>
            </w:r>
            <w:r w:rsidRPr="00CE03C5">
              <w:rPr>
                <w:rFonts w:cs="Arial"/>
                <w:sz w:val="20"/>
                <w:szCs w:val="20"/>
                <w:shd w:val="clear" w:color="auto" w:fill="FFFFFF"/>
              </w:rPr>
              <w:t xml:space="preserve"> </w:t>
            </w:r>
            <w:r w:rsidR="00CE03C5" w:rsidRPr="00CE03C5">
              <w:rPr>
                <w:rFonts w:cs="Arial"/>
                <w:sz w:val="20"/>
                <w:szCs w:val="20"/>
                <w:shd w:val="clear" w:color="auto" w:fill="FFFFFF"/>
              </w:rPr>
              <w:t>for relapsed/refractory disease**</w:t>
            </w:r>
          </w:p>
        </w:tc>
        <w:tc>
          <w:tcPr>
            <w:tcW w:w="1980" w:type="dxa"/>
          </w:tcPr>
          <w:p w14:paraId="4DED72B0" w14:textId="54FB9BA8" w:rsidR="00972FD8" w:rsidRPr="006059EC" w:rsidRDefault="009D68C2" w:rsidP="0097463E">
            <w:pPr>
              <w:spacing w:after="0" w:line="240" w:lineRule="auto"/>
              <w:jc w:val="center"/>
              <w:rPr>
                <w:rFonts w:cs="Arial"/>
                <w:sz w:val="20"/>
                <w:szCs w:val="20"/>
                <w:shd w:val="clear" w:color="auto" w:fill="FFFFFF"/>
              </w:rPr>
            </w:pPr>
            <w:r>
              <w:rPr>
                <w:rFonts w:cs="Arial"/>
                <w:sz w:val="20"/>
                <w:szCs w:val="20"/>
                <w:shd w:val="clear" w:color="auto" w:fill="FFFFFF"/>
              </w:rPr>
              <w:t xml:space="preserve">IV </w:t>
            </w:r>
            <w:r w:rsidR="00CE03C5">
              <w:rPr>
                <w:rFonts w:cs="Arial"/>
                <w:sz w:val="20"/>
                <w:szCs w:val="20"/>
                <w:shd w:val="clear" w:color="auto" w:fill="FFFFFF"/>
              </w:rPr>
              <w:t>long-term</w:t>
            </w:r>
            <w:r>
              <w:rPr>
                <w:rFonts w:cs="Arial"/>
                <w:sz w:val="20"/>
                <w:szCs w:val="20"/>
                <w:shd w:val="clear" w:color="auto" w:fill="FFFFFF"/>
              </w:rPr>
              <w:t xml:space="preserve"> infusion </w:t>
            </w:r>
            <w:r w:rsidR="00CE03C5">
              <w:rPr>
                <w:rFonts w:cs="Arial"/>
                <w:sz w:val="20"/>
                <w:szCs w:val="20"/>
                <w:shd w:val="clear" w:color="auto" w:fill="FFFFFF"/>
              </w:rPr>
              <w:t xml:space="preserve">over 10 days </w:t>
            </w:r>
            <w:r>
              <w:rPr>
                <w:rFonts w:cs="Arial"/>
                <w:sz w:val="20"/>
                <w:szCs w:val="20"/>
                <w:shd w:val="clear" w:color="auto" w:fill="FFFFFF"/>
              </w:rPr>
              <w:t>(potential for outpatient therapy)</w:t>
            </w:r>
            <w:r w:rsidR="00CE03C5">
              <w:rPr>
                <w:rFonts w:cs="Arial"/>
                <w:sz w:val="20"/>
                <w:szCs w:val="20"/>
                <w:shd w:val="clear" w:color="auto" w:fill="FFFFFF"/>
              </w:rPr>
              <w:t xml:space="preserve"> or once daily over 8 hours for 5 days</w:t>
            </w:r>
          </w:p>
        </w:tc>
        <w:tc>
          <w:tcPr>
            <w:tcW w:w="1872" w:type="dxa"/>
          </w:tcPr>
          <w:p w14:paraId="2955AFB1" w14:textId="40DD9A39" w:rsidR="00972FD8" w:rsidRPr="006059EC" w:rsidRDefault="0097463E" w:rsidP="0097463E">
            <w:pPr>
              <w:spacing w:after="0" w:line="240" w:lineRule="auto"/>
              <w:rPr>
                <w:rFonts w:cs="Arial"/>
                <w:bCs/>
                <w:sz w:val="20"/>
                <w:szCs w:val="20"/>
              </w:rPr>
            </w:pPr>
            <w:r>
              <w:rPr>
                <w:rFonts w:cs="Arial"/>
                <w:bCs/>
                <w:sz w:val="20"/>
                <w:szCs w:val="20"/>
              </w:rPr>
              <w:t xml:space="preserve">Extensive experience by SIOPEN </w:t>
            </w:r>
            <w:r w:rsidR="00D15801">
              <w:rPr>
                <w:rFonts w:cs="Arial"/>
                <w:bCs/>
                <w:sz w:val="20"/>
                <w:szCs w:val="20"/>
              </w:rPr>
              <w:t>centres</w:t>
            </w:r>
          </w:p>
        </w:tc>
      </w:tr>
      <w:tr w:rsidR="00972FD8" w:rsidRPr="006059EC" w14:paraId="0CC04C61" w14:textId="77777777" w:rsidTr="00ED36E2">
        <w:tc>
          <w:tcPr>
            <w:tcW w:w="1885" w:type="dxa"/>
          </w:tcPr>
          <w:p w14:paraId="1630D3BD" w14:textId="77777777" w:rsidR="00972FD8" w:rsidRPr="006059EC" w:rsidRDefault="00972FD8" w:rsidP="0097463E">
            <w:pPr>
              <w:spacing w:after="0" w:line="240" w:lineRule="auto"/>
              <w:rPr>
                <w:rFonts w:cs="Arial"/>
                <w:sz w:val="20"/>
                <w:szCs w:val="20"/>
              </w:rPr>
            </w:pPr>
            <w:r>
              <w:rPr>
                <w:rFonts w:cs="Arial"/>
                <w:sz w:val="20"/>
                <w:szCs w:val="20"/>
              </w:rPr>
              <w:t>hu14.18K322A</w:t>
            </w:r>
          </w:p>
        </w:tc>
        <w:tc>
          <w:tcPr>
            <w:tcW w:w="1440" w:type="dxa"/>
          </w:tcPr>
          <w:p w14:paraId="6A37B6B9" w14:textId="64BA6211" w:rsidR="00972FD8" w:rsidRPr="006059EC" w:rsidRDefault="00ED36E2" w:rsidP="0097463E">
            <w:pPr>
              <w:spacing w:after="0" w:line="240" w:lineRule="auto"/>
              <w:rPr>
                <w:rFonts w:cs="Arial"/>
                <w:sz w:val="20"/>
                <w:szCs w:val="20"/>
              </w:rPr>
            </w:pPr>
            <w:r>
              <w:rPr>
                <w:rFonts w:cs="Arial"/>
                <w:sz w:val="20"/>
                <w:szCs w:val="20"/>
              </w:rPr>
              <w:t>Humani</w:t>
            </w:r>
            <w:r w:rsidR="0045626C">
              <w:rPr>
                <w:rFonts w:cs="Arial"/>
                <w:sz w:val="20"/>
                <w:szCs w:val="20"/>
              </w:rPr>
              <w:t>s</w:t>
            </w:r>
            <w:r>
              <w:rPr>
                <w:rFonts w:cs="Arial"/>
                <w:sz w:val="20"/>
                <w:szCs w:val="20"/>
              </w:rPr>
              <w:t>ed</w:t>
            </w:r>
          </w:p>
        </w:tc>
        <w:tc>
          <w:tcPr>
            <w:tcW w:w="1890" w:type="dxa"/>
          </w:tcPr>
          <w:p w14:paraId="7669D8D4" w14:textId="18DC2D22" w:rsidR="00972FD8" w:rsidRPr="006059EC" w:rsidRDefault="00230D52" w:rsidP="0097463E">
            <w:pPr>
              <w:spacing w:after="0" w:line="240" w:lineRule="auto"/>
              <w:jc w:val="center"/>
              <w:rPr>
                <w:rFonts w:cs="Arial"/>
                <w:sz w:val="20"/>
                <w:szCs w:val="20"/>
                <w:shd w:val="clear" w:color="auto" w:fill="FFFFFF"/>
              </w:rPr>
            </w:pPr>
            <w:r>
              <w:rPr>
                <w:rFonts w:cs="Arial"/>
                <w:sz w:val="20"/>
                <w:szCs w:val="20"/>
                <w:shd w:val="clear" w:color="auto" w:fill="FFFFFF"/>
              </w:rPr>
              <w:t>No marketing authorization</w:t>
            </w:r>
          </w:p>
        </w:tc>
        <w:tc>
          <w:tcPr>
            <w:tcW w:w="1980" w:type="dxa"/>
          </w:tcPr>
          <w:p w14:paraId="55B0465C" w14:textId="3E42F11F" w:rsidR="00972FD8" w:rsidRPr="006059EC" w:rsidRDefault="00CE03C5" w:rsidP="0097463E">
            <w:pPr>
              <w:spacing w:after="0" w:line="240" w:lineRule="auto"/>
              <w:jc w:val="center"/>
              <w:rPr>
                <w:rFonts w:cs="Arial"/>
                <w:sz w:val="20"/>
                <w:szCs w:val="20"/>
                <w:shd w:val="clear" w:color="auto" w:fill="FFFFFF"/>
              </w:rPr>
            </w:pPr>
            <w:r>
              <w:rPr>
                <w:rFonts w:cs="Arial"/>
                <w:sz w:val="20"/>
                <w:szCs w:val="20"/>
                <w:shd w:val="clear" w:color="auto" w:fill="FFFFFF"/>
              </w:rPr>
              <w:t>No approved schedule, but phase II testing utili</w:t>
            </w:r>
            <w:r w:rsidR="0045626C">
              <w:rPr>
                <w:rFonts w:cs="Arial"/>
                <w:sz w:val="20"/>
                <w:szCs w:val="20"/>
                <w:shd w:val="clear" w:color="auto" w:fill="FFFFFF"/>
              </w:rPr>
              <w:t>s</w:t>
            </w:r>
            <w:r>
              <w:rPr>
                <w:rFonts w:cs="Arial"/>
                <w:sz w:val="20"/>
                <w:szCs w:val="20"/>
                <w:shd w:val="clear" w:color="auto" w:fill="FFFFFF"/>
              </w:rPr>
              <w:t>ed 4-hour infusions daily x 4 doses</w:t>
            </w:r>
          </w:p>
        </w:tc>
        <w:tc>
          <w:tcPr>
            <w:tcW w:w="1872" w:type="dxa"/>
          </w:tcPr>
          <w:p w14:paraId="66880F50" w14:textId="79D5D3EA" w:rsidR="00972FD8" w:rsidRPr="006059EC" w:rsidRDefault="00230D52" w:rsidP="0097463E">
            <w:pPr>
              <w:spacing w:after="0" w:line="240" w:lineRule="auto"/>
              <w:rPr>
                <w:rFonts w:cs="Arial"/>
                <w:sz w:val="20"/>
                <w:szCs w:val="20"/>
                <w:shd w:val="clear" w:color="auto" w:fill="FFFFFF"/>
              </w:rPr>
            </w:pPr>
            <w:r>
              <w:rPr>
                <w:rFonts w:cs="Arial"/>
                <w:sz w:val="20"/>
                <w:szCs w:val="20"/>
                <w:shd w:val="clear" w:color="auto" w:fill="FFFFFF"/>
              </w:rPr>
              <w:t xml:space="preserve">Preclinical increased ADCC activity due to </w:t>
            </w:r>
            <w:proofErr w:type="spellStart"/>
            <w:r>
              <w:rPr>
                <w:rFonts w:cs="Arial"/>
                <w:sz w:val="20"/>
                <w:szCs w:val="20"/>
                <w:shd w:val="clear" w:color="auto" w:fill="FFFFFF"/>
              </w:rPr>
              <w:t>afucosylation</w:t>
            </w:r>
            <w:proofErr w:type="spellEnd"/>
            <w:r>
              <w:rPr>
                <w:rFonts w:cs="Arial"/>
                <w:sz w:val="20"/>
                <w:szCs w:val="20"/>
                <w:shd w:val="clear" w:color="auto" w:fill="FFFFFF"/>
              </w:rPr>
              <w:t>; K322 mutation reduces complement dependent toxicity, so designed to lead to less neuropathic pain</w:t>
            </w:r>
          </w:p>
        </w:tc>
      </w:tr>
      <w:tr w:rsidR="009B68DD" w:rsidRPr="006059EC" w14:paraId="02B39614" w14:textId="77777777" w:rsidTr="00ED36E2">
        <w:tc>
          <w:tcPr>
            <w:tcW w:w="1885" w:type="dxa"/>
          </w:tcPr>
          <w:p w14:paraId="794C4283" w14:textId="3E911D09" w:rsidR="009B68DD" w:rsidRDefault="009B68DD" w:rsidP="0097463E">
            <w:pPr>
              <w:spacing w:after="0" w:line="240" w:lineRule="auto"/>
              <w:rPr>
                <w:rFonts w:cs="Arial"/>
                <w:sz w:val="20"/>
                <w:szCs w:val="20"/>
              </w:rPr>
            </w:pPr>
            <w:r>
              <w:rPr>
                <w:rFonts w:cs="Arial"/>
                <w:sz w:val="20"/>
                <w:szCs w:val="20"/>
                <w:shd w:val="clear" w:color="auto" w:fill="FFFFFF"/>
              </w:rPr>
              <w:t>INV724</w:t>
            </w:r>
          </w:p>
        </w:tc>
        <w:tc>
          <w:tcPr>
            <w:tcW w:w="1440" w:type="dxa"/>
          </w:tcPr>
          <w:p w14:paraId="7DA09711" w14:textId="71BB2920" w:rsidR="009B68DD" w:rsidRDefault="009B68DD" w:rsidP="0097463E">
            <w:pPr>
              <w:spacing w:after="0" w:line="240" w:lineRule="auto"/>
              <w:rPr>
                <w:rFonts w:cs="Arial"/>
                <w:sz w:val="20"/>
                <w:szCs w:val="20"/>
              </w:rPr>
            </w:pPr>
            <w:r>
              <w:rPr>
                <w:rFonts w:cs="Arial"/>
                <w:sz w:val="20"/>
                <w:szCs w:val="20"/>
              </w:rPr>
              <w:t>Human</w:t>
            </w:r>
          </w:p>
        </w:tc>
        <w:tc>
          <w:tcPr>
            <w:tcW w:w="1890" w:type="dxa"/>
          </w:tcPr>
          <w:p w14:paraId="14D07492" w14:textId="3C0B9718" w:rsidR="009B68DD" w:rsidRDefault="009B68DD" w:rsidP="0097463E">
            <w:pPr>
              <w:spacing w:after="0" w:line="240" w:lineRule="auto"/>
              <w:jc w:val="center"/>
              <w:rPr>
                <w:rFonts w:cs="Arial"/>
                <w:sz w:val="20"/>
                <w:szCs w:val="20"/>
                <w:shd w:val="clear" w:color="auto" w:fill="FFFFFF"/>
              </w:rPr>
            </w:pPr>
            <w:r>
              <w:rPr>
                <w:rFonts w:cs="Arial"/>
                <w:sz w:val="20"/>
                <w:szCs w:val="20"/>
                <w:shd w:val="clear" w:color="auto" w:fill="FFFFFF"/>
              </w:rPr>
              <w:t>No marketing authori</w:t>
            </w:r>
            <w:r w:rsidR="0045626C">
              <w:rPr>
                <w:rFonts w:cs="Arial"/>
                <w:sz w:val="20"/>
                <w:szCs w:val="20"/>
                <w:shd w:val="clear" w:color="auto" w:fill="FFFFFF"/>
              </w:rPr>
              <w:t>s</w:t>
            </w:r>
            <w:r>
              <w:rPr>
                <w:rFonts w:cs="Arial"/>
                <w:sz w:val="20"/>
                <w:szCs w:val="20"/>
                <w:shd w:val="clear" w:color="auto" w:fill="FFFFFF"/>
              </w:rPr>
              <w:t>ation</w:t>
            </w:r>
          </w:p>
        </w:tc>
        <w:tc>
          <w:tcPr>
            <w:tcW w:w="1980" w:type="dxa"/>
          </w:tcPr>
          <w:p w14:paraId="1C14AF3A" w14:textId="068E4F3F" w:rsidR="009B68DD" w:rsidRPr="006059EC" w:rsidRDefault="00CE03C5" w:rsidP="0097463E">
            <w:pPr>
              <w:spacing w:after="0" w:line="240" w:lineRule="auto"/>
              <w:jc w:val="center"/>
              <w:rPr>
                <w:rFonts w:cs="Arial"/>
                <w:sz w:val="20"/>
                <w:szCs w:val="20"/>
                <w:shd w:val="clear" w:color="auto" w:fill="FFFFFF"/>
              </w:rPr>
            </w:pPr>
            <w:r>
              <w:rPr>
                <w:rFonts w:cs="Arial"/>
                <w:sz w:val="20"/>
                <w:szCs w:val="20"/>
                <w:shd w:val="clear" w:color="auto" w:fill="FFFFFF"/>
              </w:rPr>
              <w:t>Not defined</w:t>
            </w:r>
          </w:p>
        </w:tc>
        <w:tc>
          <w:tcPr>
            <w:tcW w:w="1872" w:type="dxa"/>
          </w:tcPr>
          <w:p w14:paraId="609301A9" w14:textId="5AD6511F" w:rsidR="009B68DD" w:rsidRDefault="00CE03C5" w:rsidP="0097463E">
            <w:pPr>
              <w:spacing w:after="0" w:line="240" w:lineRule="auto"/>
              <w:rPr>
                <w:rFonts w:cs="Arial"/>
                <w:sz w:val="20"/>
                <w:szCs w:val="20"/>
                <w:shd w:val="clear" w:color="auto" w:fill="FFFFFF"/>
              </w:rPr>
            </w:pPr>
            <w:proofErr w:type="spellStart"/>
            <w:r>
              <w:rPr>
                <w:rFonts w:cs="Arial"/>
                <w:sz w:val="20"/>
                <w:szCs w:val="20"/>
                <w:shd w:val="clear" w:color="auto" w:fill="FFFFFF"/>
              </w:rPr>
              <w:t>Bispecifc</w:t>
            </w:r>
            <w:proofErr w:type="spellEnd"/>
            <w:r>
              <w:rPr>
                <w:rFonts w:cs="Arial"/>
                <w:sz w:val="20"/>
                <w:szCs w:val="20"/>
                <w:shd w:val="clear" w:color="auto" w:fill="FFFFFF"/>
              </w:rPr>
              <w:t xml:space="preserve"> antibody directed against GD2 and B7H3 to reduce off-tumour binding to nerves; </w:t>
            </w:r>
            <w:proofErr w:type="spellStart"/>
            <w:r>
              <w:rPr>
                <w:rFonts w:cs="Arial"/>
                <w:sz w:val="20"/>
                <w:szCs w:val="20"/>
                <w:shd w:val="clear" w:color="auto" w:fill="FFFFFF"/>
              </w:rPr>
              <w:t>afucosylated</w:t>
            </w:r>
            <w:proofErr w:type="spellEnd"/>
            <w:r>
              <w:rPr>
                <w:rFonts w:cs="Arial"/>
                <w:sz w:val="20"/>
                <w:szCs w:val="20"/>
                <w:shd w:val="clear" w:color="auto" w:fill="FFFFFF"/>
              </w:rPr>
              <w:t xml:space="preserve"> to augment ADCC</w:t>
            </w:r>
          </w:p>
        </w:tc>
      </w:tr>
      <w:tr w:rsidR="00972FD8" w:rsidRPr="006059EC" w14:paraId="7D55B4E6" w14:textId="77777777" w:rsidTr="00ED36E2">
        <w:tc>
          <w:tcPr>
            <w:tcW w:w="1885" w:type="dxa"/>
          </w:tcPr>
          <w:p w14:paraId="483ED052" w14:textId="77777777" w:rsidR="00972FD8" w:rsidRPr="006059EC" w:rsidRDefault="00972FD8" w:rsidP="0097463E">
            <w:pPr>
              <w:spacing w:after="0" w:line="240" w:lineRule="auto"/>
              <w:rPr>
                <w:rFonts w:cs="Arial"/>
                <w:sz w:val="20"/>
                <w:szCs w:val="20"/>
              </w:rPr>
            </w:pPr>
            <w:proofErr w:type="spellStart"/>
            <w:r>
              <w:rPr>
                <w:rFonts w:cs="Arial"/>
                <w:sz w:val="20"/>
                <w:szCs w:val="20"/>
              </w:rPr>
              <w:t>Naxitamab</w:t>
            </w:r>
            <w:proofErr w:type="spellEnd"/>
          </w:p>
        </w:tc>
        <w:tc>
          <w:tcPr>
            <w:tcW w:w="1440" w:type="dxa"/>
          </w:tcPr>
          <w:p w14:paraId="2CCAC4A3" w14:textId="0826E35F" w:rsidR="00972FD8" w:rsidRPr="006059EC" w:rsidRDefault="00ED36E2" w:rsidP="0097463E">
            <w:pPr>
              <w:spacing w:after="0" w:line="240" w:lineRule="auto"/>
              <w:rPr>
                <w:rFonts w:cs="Arial"/>
                <w:sz w:val="20"/>
                <w:szCs w:val="20"/>
              </w:rPr>
            </w:pPr>
            <w:r>
              <w:rPr>
                <w:rFonts w:cs="Arial"/>
                <w:sz w:val="20"/>
                <w:szCs w:val="20"/>
              </w:rPr>
              <w:t>Humani</w:t>
            </w:r>
            <w:r w:rsidR="0045626C">
              <w:rPr>
                <w:rFonts w:cs="Arial"/>
                <w:sz w:val="20"/>
                <w:szCs w:val="20"/>
              </w:rPr>
              <w:t>s</w:t>
            </w:r>
            <w:r>
              <w:rPr>
                <w:rFonts w:cs="Arial"/>
                <w:sz w:val="20"/>
                <w:szCs w:val="20"/>
              </w:rPr>
              <w:t>ed</w:t>
            </w:r>
          </w:p>
        </w:tc>
        <w:tc>
          <w:tcPr>
            <w:tcW w:w="1890" w:type="dxa"/>
          </w:tcPr>
          <w:p w14:paraId="79E67BCD" w14:textId="69F427D8" w:rsidR="00972FD8" w:rsidRPr="006059EC" w:rsidRDefault="00623A72" w:rsidP="0097463E">
            <w:pPr>
              <w:spacing w:after="0" w:line="240" w:lineRule="auto"/>
              <w:jc w:val="center"/>
              <w:rPr>
                <w:rFonts w:cs="Arial"/>
                <w:sz w:val="20"/>
                <w:szCs w:val="20"/>
                <w:shd w:val="clear" w:color="auto" w:fill="FFFFFF"/>
              </w:rPr>
            </w:pPr>
            <w:r>
              <w:rPr>
                <w:rFonts w:cs="Arial"/>
                <w:sz w:val="20"/>
                <w:szCs w:val="20"/>
                <w:shd w:val="clear" w:color="auto" w:fill="FFFFFF"/>
              </w:rPr>
              <w:t>Marketing authori</w:t>
            </w:r>
            <w:r w:rsidR="0045626C">
              <w:rPr>
                <w:rFonts w:cs="Arial"/>
                <w:sz w:val="20"/>
                <w:szCs w:val="20"/>
                <w:shd w:val="clear" w:color="auto" w:fill="FFFFFF"/>
              </w:rPr>
              <w:t>s</w:t>
            </w:r>
            <w:r>
              <w:rPr>
                <w:rFonts w:cs="Arial"/>
                <w:sz w:val="20"/>
                <w:szCs w:val="20"/>
                <w:shd w:val="clear" w:color="auto" w:fill="FFFFFF"/>
              </w:rPr>
              <w:t>ation in US, China, Macau, Hong Kong, Brazil, Israel, and Mexico for relapsed/refractory neuroblastoma**</w:t>
            </w:r>
          </w:p>
        </w:tc>
        <w:tc>
          <w:tcPr>
            <w:tcW w:w="1980" w:type="dxa"/>
          </w:tcPr>
          <w:p w14:paraId="1A285878" w14:textId="1D4218E5" w:rsidR="00972FD8" w:rsidRPr="006059EC" w:rsidRDefault="0097463E" w:rsidP="0097463E">
            <w:pPr>
              <w:spacing w:after="0" w:line="240" w:lineRule="auto"/>
              <w:jc w:val="center"/>
              <w:rPr>
                <w:rFonts w:cs="Arial"/>
                <w:sz w:val="20"/>
                <w:szCs w:val="20"/>
                <w:shd w:val="clear" w:color="auto" w:fill="FFFFFF"/>
              </w:rPr>
            </w:pPr>
            <w:r>
              <w:rPr>
                <w:rFonts w:cs="Arial"/>
                <w:sz w:val="20"/>
                <w:szCs w:val="20"/>
                <w:shd w:val="clear" w:color="auto" w:fill="FFFFFF"/>
              </w:rPr>
              <w:t>IV over 30-60 minutes on days 1, 3, and 5 per cycle (potential for outpatient therapy)</w:t>
            </w:r>
          </w:p>
        </w:tc>
        <w:tc>
          <w:tcPr>
            <w:tcW w:w="1872" w:type="dxa"/>
          </w:tcPr>
          <w:p w14:paraId="18D6A3C6" w14:textId="1DEF8AC9" w:rsidR="00972FD8" w:rsidRPr="006059EC" w:rsidRDefault="00B63232" w:rsidP="0097463E">
            <w:pPr>
              <w:spacing w:after="0" w:line="240" w:lineRule="auto"/>
              <w:rPr>
                <w:rFonts w:cs="Arial"/>
                <w:sz w:val="20"/>
                <w:szCs w:val="20"/>
              </w:rPr>
            </w:pPr>
            <w:r>
              <w:rPr>
                <w:rFonts w:cs="Arial"/>
                <w:sz w:val="20"/>
                <w:szCs w:val="20"/>
              </w:rPr>
              <w:t>Not based upon a 14.18 antibody</w:t>
            </w:r>
          </w:p>
        </w:tc>
      </w:tr>
    </w:tbl>
    <w:p w14:paraId="2DD96AC5" w14:textId="66BD61E0" w:rsidR="00E26503" w:rsidRDefault="00E26503">
      <w:pPr>
        <w:spacing w:after="0" w:line="240" w:lineRule="auto"/>
        <w:rPr>
          <w:rStyle w:val="Hyperlink0"/>
          <w:rFonts w:ascii="Arial" w:hAnsi="Arial" w:cs="Arial"/>
          <w:b/>
          <w:bCs/>
        </w:rPr>
      </w:pPr>
    </w:p>
    <w:p w14:paraId="143E970E" w14:textId="2E2ECDCC" w:rsidR="00623A72" w:rsidRDefault="00623A72">
      <w:pPr>
        <w:spacing w:after="0" w:line="240" w:lineRule="auto"/>
        <w:rPr>
          <w:rStyle w:val="Hyperlink0"/>
          <w:rFonts w:ascii="Arial" w:hAnsi="Arial" w:cs="Arial"/>
        </w:rPr>
      </w:pPr>
      <w:r>
        <w:rPr>
          <w:rStyle w:val="Hyperlink0"/>
          <w:rFonts w:ascii="Arial" w:hAnsi="Arial" w:cs="Arial"/>
        </w:rPr>
        <w:t>*Approved in combination with GM</w:t>
      </w:r>
      <w:r w:rsidR="00627EAC">
        <w:rPr>
          <w:rStyle w:val="Hyperlink0"/>
          <w:rFonts w:ascii="Arial" w:hAnsi="Arial" w:cs="Arial"/>
        </w:rPr>
        <w:t>-</w:t>
      </w:r>
      <w:r>
        <w:rPr>
          <w:rStyle w:val="Hyperlink0"/>
          <w:rFonts w:ascii="Arial" w:hAnsi="Arial" w:cs="Arial"/>
        </w:rPr>
        <w:t xml:space="preserve">CSF and </w:t>
      </w:r>
      <w:r w:rsidR="00627EAC">
        <w:rPr>
          <w:rStyle w:val="Hyperlink0"/>
          <w:rFonts w:ascii="Arial" w:hAnsi="Arial" w:cs="Arial"/>
        </w:rPr>
        <w:t>IL2</w:t>
      </w:r>
      <w:r>
        <w:rPr>
          <w:rStyle w:val="Hyperlink0"/>
          <w:rFonts w:ascii="Arial" w:hAnsi="Arial" w:cs="Arial"/>
        </w:rPr>
        <w:t xml:space="preserve">.  </w:t>
      </w:r>
    </w:p>
    <w:p w14:paraId="39DA0F60" w14:textId="357FA6FD" w:rsidR="00623A72" w:rsidRPr="00623A72" w:rsidRDefault="00623A72">
      <w:pPr>
        <w:spacing w:after="0" w:line="240" w:lineRule="auto"/>
        <w:rPr>
          <w:rStyle w:val="Hyperlink0"/>
          <w:rFonts w:ascii="Arial" w:hAnsi="Arial" w:cs="Arial"/>
        </w:rPr>
      </w:pPr>
      <w:r w:rsidRPr="00623A72">
        <w:rPr>
          <w:rStyle w:val="Hyperlink0"/>
          <w:rFonts w:ascii="Arial" w:hAnsi="Arial" w:cs="Arial"/>
        </w:rPr>
        <w:t>*</w:t>
      </w:r>
      <w:r w:rsidR="0097463E">
        <w:rPr>
          <w:rStyle w:val="Hyperlink0"/>
          <w:rFonts w:ascii="Arial" w:hAnsi="Arial" w:cs="Arial"/>
        </w:rPr>
        <w:t>*</w:t>
      </w:r>
      <w:r w:rsidR="00D15801">
        <w:rPr>
          <w:rStyle w:val="Hyperlink0"/>
          <w:rFonts w:ascii="Arial" w:hAnsi="Arial" w:cs="Arial"/>
        </w:rPr>
        <w:t>Patients w</w:t>
      </w:r>
      <w:r w:rsidRPr="00623A72">
        <w:rPr>
          <w:rStyle w:val="Hyperlink0"/>
          <w:rFonts w:ascii="Arial" w:hAnsi="Arial" w:cs="Arial"/>
        </w:rPr>
        <w:t xml:space="preserve">ith disease in bone or bone marrow disease who have had a partial response, minor response, or stable disease.  Approved in combination with GMCSF. </w:t>
      </w:r>
    </w:p>
    <w:p w14:paraId="19E489A7" w14:textId="77777777" w:rsidR="00623A72" w:rsidRDefault="00623A72">
      <w:pPr>
        <w:spacing w:after="0" w:line="240" w:lineRule="auto"/>
        <w:rPr>
          <w:rStyle w:val="Hyperlink0"/>
          <w:rFonts w:ascii="Arial" w:hAnsi="Arial" w:cs="Arial"/>
          <w:b/>
          <w:bCs/>
        </w:rPr>
      </w:pPr>
    </w:p>
    <w:p w14:paraId="2D1DC916" w14:textId="5283E478" w:rsidR="008E0F0C" w:rsidRPr="001743D7" w:rsidRDefault="0097463E" w:rsidP="001743D7">
      <w:pPr>
        <w:spacing w:after="0" w:line="240" w:lineRule="auto"/>
        <w:rPr>
          <w:rFonts w:eastAsia="Calibri" w:cs="Arial"/>
          <w:b/>
          <w:bCs/>
          <w:sz w:val="22"/>
          <w:szCs w:val="22"/>
          <w:lang w:val="en-US"/>
        </w:rPr>
      </w:pPr>
      <w:r>
        <w:rPr>
          <w:rStyle w:val="Hyperlink0"/>
          <w:rFonts w:ascii="Arial" w:hAnsi="Arial" w:cs="Arial"/>
          <w:b/>
          <w:bCs/>
        </w:rPr>
        <w:br w:type="page"/>
      </w:r>
    </w:p>
    <w:p w14:paraId="36A35B4D" w14:textId="77777777" w:rsidR="008E0F0C" w:rsidRPr="003A7C79" w:rsidRDefault="008E0F0C" w:rsidP="006059EC">
      <w:pPr>
        <w:spacing w:after="0" w:line="480" w:lineRule="auto"/>
        <w:rPr>
          <w:rStyle w:val="Hyperlink0"/>
          <w:rFonts w:ascii="Arial" w:hAnsi="Arial" w:cs="Arial"/>
          <w:b/>
          <w:lang w:val="en-GB"/>
        </w:rPr>
      </w:pPr>
    </w:p>
    <w:p w14:paraId="1AA08115" w14:textId="65F63AA3" w:rsidR="009F004C" w:rsidRPr="003A7C79" w:rsidRDefault="00405D97" w:rsidP="006059EC">
      <w:pPr>
        <w:tabs>
          <w:tab w:val="left" w:pos="3013"/>
        </w:tabs>
        <w:spacing w:after="0" w:line="480" w:lineRule="auto"/>
        <w:rPr>
          <w:rFonts w:cs="Arial"/>
          <w:bCs/>
          <w:color w:val="000000" w:themeColor="text1"/>
          <w:sz w:val="22"/>
          <w:szCs w:val="22"/>
        </w:rPr>
      </w:pPr>
      <w:r>
        <w:rPr>
          <w:rStyle w:val="Hyperlink0"/>
          <w:rFonts w:ascii="Arial" w:hAnsi="Arial" w:cs="Arial"/>
          <w:b/>
          <w:lang w:val="en-GB"/>
        </w:rPr>
        <w:t>K</w:t>
      </w:r>
      <w:r w:rsidR="006D197D" w:rsidRPr="003A7C79">
        <w:rPr>
          <w:rStyle w:val="Hyperlink0"/>
          <w:rFonts w:ascii="Arial" w:hAnsi="Arial" w:cs="Arial"/>
          <w:b/>
          <w:lang w:val="en-GB"/>
        </w:rPr>
        <w:t xml:space="preserve">ey conclusions of the </w:t>
      </w:r>
      <w:r w:rsidR="004A7A5F">
        <w:rPr>
          <w:rStyle w:val="Hyperlink0"/>
          <w:rFonts w:ascii="Arial" w:hAnsi="Arial" w:cs="Arial"/>
          <w:b/>
          <w:lang w:val="en-GB"/>
        </w:rPr>
        <w:t xml:space="preserve">GD2 </w:t>
      </w:r>
      <w:r w:rsidR="006D197D" w:rsidRPr="003A7C79">
        <w:rPr>
          <w:rStyle w:val="Hyperlink0"/>
          <w:rFonts w:ascii="Arial" w:hAnsi="Arial" w:cs="Arial"/>
          <w:b/>
          <w:lang w:val="en-GB"/>
        </w:rPr>
        <w:t>Paediatric Strategy Forum</w:t>
      </w: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8650"/>
      </w:tblGrid>
      <w:tr w:rsidR="00DE0F9E" w:rsidRPr="003A7C79" w14:paraId="5C3D630C" w14:textId="77777777" w:rsidTr="000E476F">
        <w:tc>
          <w:tcPr>
            <w:tcW w:w="8650" w:type="dxa"/>
          </w:tcPr>
          <w:p w14:paraId="502375E1" w14:textId="4DE5EEF7" w:rsidR="006D197D" w:rsidRPr="00D33D3B" w:rsidRDefault="00B86F19" w:rsidP="006D197D">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sz w:val="22"/>
                <w:szCs w:val="22"/>
                <w:lang w:val="en-GB"/>
              </w:rPr>
              <w:t>Need</w:t>
            </w:r>
            <w:r w:rsidR="00191393">
              <w:rPr>
                <w:rFonts w:cs="Arial"/>
                <w:bCs/>
                <w:sz w:val="22"/>
                <w:szCs w:val="22"/>
                <w:lang w:val="en-GB"/>
              </w:rPr>
              <w:t xml:space="preserve"> a plan</w:t>
            </w:r>
            <w:r w:rsidR="00FD1B8B">
              <w:rPr>
                <w:rFonts w:cs="Arial"/>
                <w:bCs/>
                <w:sz w:val="22"/>
                <w:szCs w:val="22"/>
                <w:lang w:val="en-GB"/>
              </w:rPr>
              <w:t xml:space="preserve"> for </w:t>
            </w:r>
            <w:r w:rsidR="00191393">
              <w:rPr>
                <w:rFonts w:cs="Arial"/>
                <w:bCs/>
                <w:sz w:val="22"/>
                <w:szCs w:val="22"/>
                <w:lang w:val="en-GB"/>
              </w:rPr>
              <w:t>a standard</w:t>
            </w:r>
            <w:r w:rsidR="009C762B">
              <w:rPr>
                <w:rFonts w:cs="Arial"/>
                <w:bCs/>
                <w:sz w:val="22"/>
                <w:szCs w:val="22"/>
                <w:lang w:val="en-GB"/>
              </w:rPr>
              <w:t>i</w:t>
            </w:r>
            <w:r w:rsidR="0045626C">
              <w:rPr>
                <w:rFonts w:cs="Arial"/>
                <w:bCs/>
                <w:sz w:val="22"/>
                <w:szCs w:val="22"/>
                <w:lang w:val="en-GB"/>
              </w:rPr>
              <w:t>s</w:t>
            </w:r>
            <w:r w:rsidR="009C762B">
              <w:rPr>
                <w:rFonts w:cs="Arial"/>
                <w:bCs/>
                <w:sz w:val="22"/>
                <w:szCs w:val="22"/>
                <w:lang w:val="en-GB"/>
              </w:rPr>
              <w:t xml:space="preserve">ed </w:t>
            </w:r>
            <w:r w:rsidR="00FD1B8B">
              <w:rPr>
                <w:rFonts w:cs="Arial"/>
                <w:bCs/>
                <w:sz w:val="22"/>
                <w:szCs w:val="22"/>
                <w:lang w:val="en-GB"/>
              </w:rPr>
              <w:t>diagnostic development</w:t>
            </w:r>
            <w:r w:rsidR="00782C57">
              <w:rPr>
                <w:rFonts w:cs="Arial"/>
                <w:bCs/>
                <w:sz w:val="22"/>
                <w:szCs w:val="22"/>
                <w:lang w:val="en-GB"/>
              </w:rPr>
              <w:t xml:space="preserve"> to enable quantification of GD2 expression</w:t>
            </w:r>
            <w:r w:rsidR="009C762B">
              <w:rPr>
                <w:rFonts w:cs="Arial"/>
                <w:bCs/>
                <w:sz w:val="22"/>
                <w:szCs w:val="22"/>
                <w:lang w:val="en-GB"/>
              </w:rPr>
              <w:t xml:space="preserve"> </w:t>
            </w:r>
            <w:r w:rsidR="00AA5046">
              <w:rPr>
                <w:rFonts w:cs="Arial"/>
                <w:bCs/>
                <w:sz w:val="22"/>
                <w:szCs w:val="22"/>
                <w:lang w:val="en-GB"/>
              </w:rPr>
              <w:t>as a selection biomarker</w:t>
            </w:r>
            <w:r w:rsidR="009C762B">
              <w:rPr>
                <w:rFonts w:cs="Arial"/>
                <w:bCs/>
                <w:sz w:val="22"/>
                <w:szCs w:val="22"/>
                <w:lang w:val="en-GB"/>
              </w:rPr>
              <w:t xml:space="preserve">.  </w:t>
            </w:r>
          </w:p>
          <w:p w14:paraId="5E99FE10" w14:textId="5F62D8AD" w:rsidR="002E7042" w:rsidRPr="002E7042" w:rsidRDefault="00B86F19" w:rsidP="00FD1B8B">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color w:val="000000" w:themeColor="text1"/>
                <w:sz w:val="22"/>
                <w:szCs w:val="22"/>
                <w:lang w:val="en-GB"/>
              </w:rPr>
              <w:t>Need</w:t>
            </w:r>
            <w:r w:rsidR="002E7042">
              <w:rPr>
                <w:rFonts w:cs="Arial"/>
                <w:bCs/>
                <w:color w:val="000000" w:themeColor="text1"/>
                <w:sz w:val="22"/>
                <w:szCs w:val="22"/>
                <w:lang w:val="en-GB"/>
              </w:rPr>
              <w:t xml:space="preserve"> to continue to innovate in the post-</w:t>
            </w:r>
            <w:r w:rsidR="0045626C">
              <w:rPr>
                <w:rFonts w:cs="Arial"/>
                <w:bCs/>
                <w:color w:val="000000" w:themeColor="text1"/>
                <w:sz w:val="22"/>
                <w:szCs w:val="22"/>
                <w:lang w:val="en-GB"/>
              </w:rPr>
              <w:t>c</w:t>
            </w:r>
            <w:r w:rsidR="002E7042">
              <w:rPr>
                <w:rFonts w:cs="Arial"/>
                <w:bCs/>
                <w:color w:val="000000" w:themeColor="text1"/>
                <w:sz w:val="22"/>
                <w:szCs w:val="22"/>
                <w:lang w:val="en-GB"/>
              </w:rPr>
              <w:t xml:space="preserve">onsolidation space </w:t>
            </w:r>
            <w:r w:rsidR="00782C57">
              <w:rPr>
                <w:rFonts w:cs="Arial"/>
                <w:bCs/>
                <w:color w:val="000000" w:themeColor="text1"/>
                <w:sz w:val="22"/>
                <w:szCs w:val="22"/>
                <w:lang w:val="en-GB"/>
              </w:rPr>
              <w:t xml:space="preserve">with monoclonal antibodies </w:t>
            </w:r>
            <w:r w:rsidR="002E7042">
              <w:rPr>
                <w:rFonts w:cs="Arial"/>
                <w:bCs/>
                <w:color w:val="000000" w:themeColor="text1"/>
                <w:sz w:val="22"/>
                <w:szCs w:val="22"/>
                <w:lang w:val="en-GB"/>
              </w:rPr>
              <w:t>in neuroblast</w:t>
            </w:r>
            <w:r w:rsidR="00B04AE9">
              <w:rPr>
                <w:rFonts w:cs="Arial"/>
                <w:bCs/>
                <w:color w:val="000000" w:themeColor="text1"/>
                <w:sz w:val="22"/>
                <w:szCs w:val="22"/>
                <w:lang w:val="en-GB"/>
              </w:rPr>
              <w:t>oma</w:t>
            </w:r>
            <w:r w:rsidR="00CD2A26">
              <w:rPr>
                <w:rFonts w:cs="Arial"/>
                <w:bCs/>
                <w:color w:val="000000" w:themeColor="text1"/>
                <w:sz w:val="22"/>
                <w:szCs w:val="22"/>
                <w:lang w:val="en-GB"/>
              </w:rPr>
              <w:t>.</w:t>
            </w:r>
          </w:p>
          <w:p w14:paraId="0E3A236B" w14:textId="77777777" w:rsidR="00B86F19" w:rsidRPr="00B86F19" w:rsidRDefault="00B86F19" w:rsidP="00B86F19">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sz w:val="22"/>
                <w:szCs w:val="22"/>
                <w:lang w:val="en-GB"/>
              </w:rPr>
              <w:t>Chemoimmunotherapy strategic recommendations include:</w:t>
            </w:r>
          </w:p>
          <w:p w14:paraId="1A45F25B" w14:textId="77777777" w:rsidR="00405D97" w:rsidRDefault="00B86F19" w:rsidP="00405D97">
            <w:pPr>
              <w:pStyle w:val="ListParagraph"/>
              <w:numPr>
                <w:ilvl w:val="0"/>
                <w:numId w:val="19"/>
              </w:numPr>
              <w:tabs>
                <w:tab w:val="left" w:pos="851"/>
              </w:tabs>
              <w:spacing w:after="0" w:line="480" w:lineRule="auto"/>
              <w:ind w:left="1417" w:hanging="540"/>
              <w:jc w:val="both"/>
              <w:rPr>
                <w:rFonts w:cs="Arial"/>
                <w:bCs/>
                <w:sz w:val="22"/>
                <w:szCs w:val="22"/>
                <w:lang w:val="en-GB"/>
              </w:rPr>
            </w:pPr>
            <w:r>
              <w:rPr>
                <w:rFonts w:cs="Arial"/>
                <w:bCs/>
                <w:sz w:val="22"/>
                <w:szCs w:val="22"/>
                <w:lang w:val="en-GB"/>
              </w:rPr>
              <w:t xml:space="preserve">Ensure access </w:t>
            </w:r>
            <w:r w:rsidR="00FD1B8B">
              <w:rPr>
                <w:rFonts w:cs="Arial"/>
                <w:bCs/>
                <w:sz w:val="22"/>
                <w:szCs w:val="22"/>
                <w:lang w:val="en-GB"/>
              </w:rPr>
              <w:t xml:space="preserve">in neuroblastoma </w:t>
            </w:r>
          </w:p>
          <w:p w14:paraId="15AC0676" w14:textId="5EB1D2E5" w:rsidR="00405D97" w:rsidRPr="00405D97" w:rsidRDefault="00EC34B0" w:rsidP="00405D97">
            <w:pPr>
              <w:pStyle w:val="ListParagraph"/>
              <w:numPr>
                <w:ilvl w:val="0"/>
                <w:numId w:val="19"/>
              </w:numPr>
              <w:tabs>
                <w:tab w:val="left" w:pos="851"/>
              </w:tabs>
              <w:spacing w:after="0" w:line="480" w:lineRule="auto"/>
              <w:ind w:left="1417" w:hanging="540"/>
              <w:jc w:val="both"/>
              <w:rPr>
                <w:rFonts w:cs="Arial"/>
                <w:bCs/>
                <w:sz w:val="22"/>
                <w:szCs w:val="22"/>
                <w:lang w:val="en-GB"/>
              </w:rPr>
            </w:pPr>
            <w:r w:rsidRPr="00EC34B0">
              <w:rPr>
                <w:rFonts w:cs="Arial"/>
                <w:bCs/>
                <w:sz w:val="22"/>
                <w:szCs w:val="22"/>
              </w:rPr>
              <w:t>I</w:t>
            </w:r>
            <w:r w:rsidRPr="00F34D64">
              <w:rPr>
                <w:sz w:val="22"/>
                <w:szCs w:val="22"/>
              </w:rPr>
              <w:t>ntercontinental</w:t>
            </w:r>
            <w:r w:rsidRPr="00405D97">
              <w:rPr>
                <w:rFonts w:cs="Arial"/>
                <w:bCs/>
                <w:sz w:val="22"/>
                <w:szCs w:val="22"/>
              </w:rPr>
              <w:t xml:space="preserve"> </w:t>
            </w:r>
            <w:r w:rsidR="00CD2A26" w:rsidRPr="00405D97">
              <w:rPr>
                <w:rFonts w:cs="Arial"/>
                <w:bCs/>
                <w:sz w:val="22"/>
                <w:szCs w:val="22"/>
              </w:rPr>
              <w:t xml:space="preserve">platform trial </w:t>
            </w:r>
            <w:r w:rsidR="00B86F19" w:rsidRPr="00405D97">
              <w:rPr>
                <w:rFonts w:cs="Arial"/>
                <w:bCs/>
                <w:sz w:val="22"/>
                <w:szCs w:val="22"/>
              </w:rPr>
              <w:t>proposed to screen novel agents added to chemoimmunotherapy in neuroblastoma</w:t>
            </w:r>
          </w:p>
          <w:p w14:paraId="2D705E9F" w14:textId="728C9138" w:rsidR="00CD2A26" w:rsidRPr="00405D97" w:rsidRDefault="00CD2A26" w:rsidP="00405D97">
            <w:pPr>
              <w:pStyle w:val="ListParagraph"/>
              <w:numPr>
                <w:ilvl w:val="0"/>
                <w:numId w:val="19"/>
              </w:numPr>
              <w:tabs>
                <w:tab w:val="left" w:pos="851"/>
              </w:tabs>
              <w:spacing w:after="0" w:line="480" w:lineRule="auto"/>
              <w:ind w:left="1417" w:hanging="540"/>
              <w:jc w:val="both"/>
              <w:rPr>
                <w:rFonts w:cs="Arial"/>
                <w:bCs/>
                <w:sz w:val="22"/>
                <w:szCs w:val="22"/>
                <w:lang w:val="en-GB"/>
              </w:rPr>
            </w:pPr>
            <w:r w:rsidRPr="00405D97">
              <w:rPr>
                <w:rFonts w:cs="Arial"/>
                <w:bCs/>
                <w:sz w:val="22"/>
                <w:szCs w:val="22"/>
              </w:rPr>
              <w:t>Evaluation of chemoimmunotherapy in other disease</w:t>
            </w:r>
            <w:r w:rsidR="00B86F19" w:rsidRPr="00405D97">
              <w:rPr>
                <w:rFonts w:cs="Arial"/>
                <w:bCs/>
                <w:sz w:val="22"/>
                <w:szCs w:val="22"/>
              </w:rPr>
              <w:t xml:space="preserve">s (e.g., bone sarcoma) </w:t>
            </w:r>
            <w:r w:rsidRPr="00405D97">
              <w:rPr>
                <w:rFonts w:cs="Arial"/>
                <w:bCs/>
                <w:sz w:val="22"/>
                <w:szCs w:val="22"/>
              </w:rPr>
              <w:t>should be based upon tissue testing to demonstrate target expression</w:t>
            </w:r>
            <w:r w:rsidR="007C2AA2" w:rsidRPr="00405D97">
              <w:rPr>
                <w:rFonts w:cs="Arial"/>
                <w:bCs/>
                <w:sz w:val="22"/>
                <w:szCs w:val="22"/>
              </w:rPr>
              <w:t>.</w:t>
            </w:r>
          </w:p>
          <w:p w14:paraId="13EAAE13" w14:textId="5D22A9FF" w:rsidR="00CD2A26" w:rsidRPr="004A7A5F" w:rsidRDefault="00B466A6" w:rsidP="002E7042">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sz w:val="22"/>
                <w:szCs w:val="22"/>
              </w:rPr>
              <w:t>D</w:t>
            </w:r>
            <w:r w:rsidR="00CD2A26">
              <w:rPr>
                <w:rFonts w:cs="Arial"/>
                <w:bCs/>
                <w:sz w:val="22"/>
                <w:szCs w:val="22"/>
              </w:rPr>
              <w:t xml:space="preserve">evelopment of novel </w:t>
            </w:r>
            <w:r>
              <w:rPr>
                <w:rFonts w:cs="Arial"/>
                <w:bCs/>
                <w:sz w:val="22"/>
                <w:szCs w:val="22"/>
              </w:rPr>
              <w:t>products</w:t>
            </w:r>
            <w:r w:rsidR="00CD2A26">
              <w:rPr>
                <w:rFonts w:cs="Arial"/>
                <w:bCs/>
                <w:sz w:val="22"/>
                <w:szCs w:val="22"/>
              </w:rPr>
              <w:t xml:space="preserve"> leveraging </w:t>
            </w:r>
            <w:r>
              <w:rPr>
                <w:rFonts w:cs="Arial"/>
                <w:bCs/>
                <w:sz w:val="22"/>
                <w:szCs w:val="22"/>
              </w:rPr>
              <w:t>GD2 as a</w:t>
            </w:r>
            <w:r w:rsidR="00CD2A26">
              <w:rPr>
                <w:rFonts w:cs="Arial"/>
                <w:bCs/>
                <w:sz w:val="22"/>
                <w:szCs w:val="22"/>
              </w:rPr>
              <w:t xml:space="preserve"> target </w:t>
            </w:r>
            <w:r w:rsidR="007C2AA2">
              <w:rPr>
                <w:rFonts w:cs="Arial"/>
                <w:bCs/>
                <w:sz w:val="22"/>
                <w:szCs w:val="22"/>
              </w:rPr>
              <w:t xml:space="preserve">(e.g., CAR-T, antibody drug conjugates, bispecific T-cell engagers, and radiopharmaceuticals) </w:t>
            </w:r>
            <w:r w:rsidR="00CD2A26">
              <w:rPr>
                <w:rFonts w:cs="Arial"/>
                <w:bCs/>
                <w:sz w:val="22"/>
                <w:szCs w:val="22"/>
              </w:rPr>
              <w:t>is a high priority</w:t>
            </w:r>
            <w:r w:rsidR="007C2AA2">
              <w:rPr>
                <w:rFonts w:cs="Arial"/>
                <w:bCs/>
                <w:sz w:val="22"/>
                <w:szCs w:val="22"/>
              </w:rPr>
              <w:t xml:space="preserve">. </w:t>
            </w:r>
          </w:p>
          <w:p w14:paraId="10E727ED" w14:textId="332F981C" w:rsidR="00A04B46" w:rsidRPr="007C2AA2" w:rsidRDefault="00B86F19" w:rsidP="002E7042">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sz w:val="22"/>
                <w:szCs w:val="22"/>
              </w:rPr>
              <w:t>Consider</w:t>
            </w:r>
            <w:r w:rsidR="007C2AA2">
              <w:rPr>
                <w:rFonts w:cs="Arial"/>
                <w:bCs/>
                <w:sz w:val="22"/>
                <w:szCs w:val="22"/>
              </w:rPr>
              <w:t xml:space="preserve"> optimal role </w:t>
            </w:r>
            <w:r>
              <w:rPr>
                <w:rFonts w:cs="Arial"/>
                <w:bCs/>
                <w:sz w:val="22"/>
                <w:szCs w:val="22"/>
              </w:rPr>
              <w:t>for</w:t>
            </w:r>
            <w:r w:rsidR="007C2AA2">
              <w:rPr>
                <w:rFonts w:cs="Arial"/>
                <w:bCs/>
                <w:sz w:val="22"/>
                <w:szCs w:val="22"/>
              </w:rPr>
              <w:t xml:space="preserve"> novel products</w:t>
            </w:r>
            <w:r w:rsidR="00B466A6">
              <w:rPr>
                <w:rFonts w:cs="Arial"/>
                <w:bCs/>
                <w:sz w:val="22"/>
                <w:szCs w:val="22"/>
              </w:rPr>
              <w:t xml:space="preserve"> as part of modern therapy</w:t>
            </w:r>
            <w:r w:rsidR="007C2AA2">
              <w:rPr>
                <w:rFonts w:cs="Arial"/>
                <w:bCs/>
                <w:sz w:val="22"/>
                <w:szCs w:val="22"/>
              </w:rPr>
              <w:t xml:space="preserve">, including </w:t>
            </w:r>
            <w:r>
              <w:rPr>
                <w:rFonts w:cs="Arial"/>
                <w:bCs/>
                <w:sz w:val="22"/>
                <w:szCs w:val="22"/>
              </w:rPr>
              <w:t xml:space="preserve">as cytoreduction and/or as strategies </w:t>
            </w:r>
            <w:r w:rsidR="007C2AA2">
              <w:rPr>
                <w:rFonts w:cs="Arial"/>
                <w:bCs/>
                <w:sz w:val="22"/>
                <w:szCs w:val="22"/>
              </w:rPr>
              <w:t xml:space="preserve">to consolidate responses in </w:t>
            </w:r>
            <w:r w:rsidR="00716EF2">
              <w:rPr>
                <w:rFonts w:cs="Arial"/>
                <w:bCs/>
                <w:sz w:val="22"/>
                <w:szCs w:val="22"/>
              </w:rPr>
              <w:t>low</w:t>
            </w:r>
            <w:r w:rsidR="007C2AA2">
              <w:rPr>
                <w:rFonts w:cs="Arial"/>
                <w:bCs/>
                <w:sz w:val="22"/>
                <w:szCs w:val="22"/>
              </w:rPr>
              <w:t xml:space="preserve"> disease</w:t>
            </w:r>
            <w:r w:rsidR="00716EF2">
              <w:rPr>
                <w:rFonts w:cs="Arial"/>
                <w:bCs/>
                <w:sz w:val="22"/>
                <w:szCs w:val="22"/>
              </w:rPr>
              <w:t xml:space="preserve"> burden disease setting</w:t>
            </w:r>
            <w:r w:rsidR="007C2AA2">
              <w:rPr>
                <w:rFonts w:cs="Arial"/>
                <w:bCs/>
                <w:sz w:val="22"/>
                <w:szCs w:val="22"/>
              </w:rPr>
              <w:t xml:space="preserve">s.  </w:t>
            </w:r>
          </w:p>
          <w:p w14:paraId="10AA055D" w14:textId="77777777" w:rsidR="00B86F19" w:rsidRPr="00B86F19" w:rsidRDefault="007C2AA2" w:rsidP="007C2AA2">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sz w:val="22"/>
                <w:szCs w:val="22"/>
                <w:shd w:val="clear" w:color="auto" w:fill="FFFFFF"/>
                <w:lang w:val="en-GB"/>
              </w:rPr>
              <w:t xml:space="preserve">Development plan for novel products </w:t>
            </w:r>
            <w:r w:rsidR="00B86F19">
              <w:rPr>
                <w:rFonts w:cs="Arial"/>
                <w:bCs/>
                <w:sz w:val="22"/>
                <w:szCs w:val="22"/>
                <w:shd w:val="clear" w:color="auto" w:fill="FFFFFF"/>
                <w:lang w:val="en-GB"/>
              </w:rPr>
              <w:t>should</w:t>
            </w:r>
            <w:r>
              <w:rPr>
                <w:rFonts w:cs="Arial"/>
                <w:bCs/>
                <w:sz w:val="22"/>
                <w:szCs w:val="22"/>
                <w:shd w:val="clear" w:color="auto" w:fill="FFFFFF"/>
                <w:lang w:val="en-GB"/>
              </w:rPr>
              <w:t xml:space="preserve"> include</w:t>
            </w:r>
            <w:r w:rsidR="00B86F19">
              <w:rPr>
                <w:rFonts w:cs="Arial"/>
                <w:bCs/>
                <w:sz w:val="22"/>
                <w:szCs w:val="22"/>
                <w:shd w:val="clear" w:color="auto" w:fill="FFFFFF"/>
                <w:lang w:val="en-GB"/>
              </w:rPr>
              <w:t>:</w:t>
            </w:r>
          </w:p>
          <w:p w14:paraId="55160F54" w14:textId="5649405A" w:rsidR="007C2AA2" w:rsidRPr="00B86F19" w:rsidRDefault="00B86F19" w:rsidP="00B86F19">
            <w:pPr>
              <w:tabs>
                <w:tab w:val="left" w:pos="870"/>
              </w:tabs>
              <w:spacing w:after="0" w:line="480" w:lineRule="auto"/>
              <w:ind w:left="360"/>
              <w:jc w:val="both"/>
              <w:rPr>
                <w:rFonts w:cs="Arial"/>
                <w:bCs/>
                <w:color w:val="000000" w:themeColor="text1"/>
                <w:sz w:val="22"/>
                <w:szCs w:val="22"/>
              </w:rPr>
            </w:pPr>
            <w:r w:rsidRPr="00B86F19">
              <w:rPr>
                <w:rFonts w:cs="Arial"/>
                <w:bCs/>
                <w:sz w:val="22"/>
                <w:szCs w:val="22"/>
                <w:shd w:val="clear" w:color="auto" w:fill="FFFFFF"/>
              </w:rPr>
              <w:tab/>
            </w:r>
            <w:r>
              <w:rPr>
                <w:shd w:val="clear" w:color="auto" w:fill="FFFFFF"/>
              </w:rPr>
              <w:sym w:font="Symbol" w:char="F0B7"/>
            </w:r>
            <w:r w:rsidRPr="00B86F19">
              <w:rPr>
                <w:rFonts w:cs="Arial"/>
                <w:bCs/>
                <w:sz w:val="22"/>
                <w:szCs w:val="22"/>
                <w:shd w:val="clear" w:color="auto" w:fill="FFFFFF"/>
              </w:rPr>
              <w:tab/>
              <w:t>S</w:t>
            </w:r>
            <w:r w:rsidR="007C2AA2" w:rsidRPr="00B86F19">
              <w:rPr>
                <w:rFonts w:cs="Arial"/>
                <w:bCs/>
                <w:sz w:val="22"/>
                <w:szCs w:val="22"/>
                <w:shd w:val="clear" w:color="auto" w:fill="FFFFFF"/>
              </w:rPr>
              <w:t xml:space="preserve">trategy that includes future evaluation in the frontline setting.  </w:t>
            </w:r>
          </w:p>
          <w:p w14:paraId="79894538" w14:textId="77777777" w:rsidR="00B86F19" w:rsidRDefault="00B86F19" w:rsidP="00B86F19">
            <w:pPr>
              <w:tabs>
                <w:tab w:val="left" w:pos="851"/>
              </w:tabs>
              <w:spacing w:after="0" w:line="480" w:lineRule="auto"/>
              <w:ind w:left="360"/>
              <w:jc w:val="both"/>
              <w:rPr>
                <w:rFonts w:cs="Arial"/>
                <w:bCs/>
                <w:sz w:val="22"/>
                <w:szCs w:val="22"/>
              </w:rPr>
            </w:pPr>
            <w:r w:rsidRPr="00B86F19">
              <w:rPr>
                <w:rFonts w:cs="Arial"/>
                <w:bCs/>
                <w:sz w:val="22"/>
                <w:szCs w:val="22"/>
              </w:rPr>
              <w:tab/>
            </w:r>
            <w:r>
              <w:sym w:font="Symbol" w:char="F0B7"/>
            </w:r>
            <w:r w:rsidRPr="00B86F19">
              <w:rPr>
                <w:rFonts w:cs="Arial"/>
                <w:bCs/>
                <w:sz w:val="22"/>
                <w:szCs w:val="22"/>
              </w:rPr>
              <w:tab/>
              <w:t>C</w:t>
            </w:r>
            <w:r w:rsidR="00716EF2" w:rsidRPr="00B86F19">
              <w:rPr>
                <w:rFonts w:cs="Arial"/>
                <w:bCs/>
                <w:sz w:val="22"/>
                <w:szCs w:val="22"/>
              </w:rPr>
              <w:t>onsider</w:t>
            </w:r>
            <w:r>
              <w:rPr>
                <w:rFonts w:cs="Arial"/>
                <w:bCs/>
                <w:sz w:val="22"/>
                <w:szCs w:val="22"/>
              </w:rPr>
              <w:t>ation of</w:t>
            </w:r>
            <w:r w:rsidR="00716EF2" w:rsidRPr="00B86F19">
              <w:rPr>
                <w:rFonts w:cs="Arial"/>
                <w:bCs/>
                <w:sz w:val="22"/>
                <w:szCs w:val="22"/>
              </w:rPr>
              <w:t xml:space="preserve"> other tumo</w:t>
            </w:r>
            <w:r w:rsidR="007C2AA2" w:rsidRPr="00B86F19">
              <w:rPr>
                <w:rFonts w:cs="Arial"/>
                <w:bCs/>
                <w:sz w:val="22"/>
                <w:szCs w:val="22"/>
              </w:rPr>
              <w:t>u</w:t>
            </w:r>
            <w:r w:rsidR="00716EF2" w:rsidRPr="00B86F19">
              <w:rPr>
                <w:rFonts w:cs="Arial"/>
                <w:bCs/>
                <w:sz w:val="22"/>
                <w:szCs w:val="22"/>
              </w:rPr>
              <w:t>r types beyond neuroblastoma</w:t>
            </w:r>
            <w:r w:rsidR="007C2AA2" w:rsidRPr="00B86F19">
              <w:rPr>
                <w:rFonts w:cs="Arial"/>
                <w:bCs/>
                <w:sz w:val="22"/>
                <w:szCs w:val="22"/>
              </w:rPr>
              <w:t>.</w:t>
            </w:r>
          </w:p>
          <w:p w14:paraId="532B9EB1" w14:textId="39D34D7C" w:rsidR="00A04B46" w:rsidRPr="00F34D64" w:rsidRDefault="00B86F19" w:rsidP="00B86F19">
            <w:pPr>
              <w:pStyle w:val="ListParagraph"/>
              <w:numPr>
                <w:ilvl w:val="0"/>
                <w:numId w:val="19"/>
              </w:numPr>
              <w:tabs>
                <w:tab w:val="left" w:pos="851"/>
              </w:tabs>
              <w:spacing w:after="0" w:line="480" w:lineRule="auto"/>
              <w:ind w:left="780" w:firstLine="90"/>
              <w:jc w:val="both"/>
              <w:rPr>
                <w:rFonts w:cs="Arial"/>
                <w:bCs/>
                <w:color w:val="000000" w:themeColor="text1"/>
                <w:sz w:val="22"/>
                <w:szCs w:val="22"/>
              </w:rPr>
            </w:pPr>
            <w:r w:rsidRPr="00B86F19">
              <w:rPr>
                <w:rFonts w:cs="Arial"/>
                <w:bCs/>
                <w:sz w:val="22"/>
                <w:szCs w:val="22"/>
                <w:shd w:val="clear" w:color="auto" w:fill="FFFFFF"/>
              </w:rPr>
              <w:t>Acknowledgement that n</w:t>
            </w:r>
            <w:r w:rsidR="00A04B46" w:rsidRPr="00B86F19">
              <w:rPr>
                <w:rFonts w:cs="Arial"/>
                <w:bCs/>
                <w:sz w:val="22"/>
                <w:szCs w:val="22"/>
                <w:shd w:val="clear" w:color="auto" w:fill="FFFFFF"/>
              </w:rPr>
              <w:t xml:space="preserve">ovel </w:t>
            </w:r>
            <w:r w:rsidR="007C2AA2" w:rsidRPr="00B86F19">
              <w:rPr>
                <w:rFonts w:cs="Arial"/>
                <w:bCs/>
                <w:sz w:val="22"/>
                <w:szCs w:val="22"/>
                <w:shd w:val="clear" w:color="auto" w:fill="FFFFFF"/>
              </w:rPr>
              <w:t xml:space="preserve">products </w:t>
            </w:r>
            <w:r w:rsidR="00716EF2" w:rsidRPr="00B86F19">
              <w:rPr>
                <w:rFonts w:cs="Arial"/>
                <w:bCs/>
                <w:sz w:val="22"/>
                <w:szCs w:val="22"/>
                <w:shd w:val="clear" w:color="auto" w:fill="FFFFFF"/>
              </w:rPr>
              <w:t xml:space="preserve">already </w:t>
            </w:r>
            <w:r w:rsidR="007C2AA2" w:rsidRPr="00B86F19">
              <w:rPr>
                <w:rFonts w:cs="Arial"/>
                <w:bCs/>
                <w:sz w:val="22"/>
                <w:szCs w:val="22"/>
                <w:shd w:val="clear" w:color="auto" w:fill="FFFFFF"/>
              </w:rPr>
              <w:t>shown</w:t>
            </w:r>
            <w:r w:rsidR="00716EF2" w:rsidRPr="00B86F19">
              <w:rPr>
                <w:rFonts w:cs="Arial"/>
                <w:bCs/>
                <w:sz w:val="22"/>
                <w:szCs w:val="22"/>
                <w:shd w:val="clear" w:color="auto" w:fill="FFFFFF"/>
              </w:rPr>
              <w:t xml:space="preserve"> to be </w:t>
            </w:r>
            <w:r w:rsidR="00A04B46" w:rsidRPr="00B86F19">
              <w:rPr>
                <w:rFonts w:cs="Arial"/>
                <w:bCs/>
                <w:sz w:val="22"/>
                <w:szCs w:val="22"/>
                <w:shd w:val="clear" w:color="auto" w:fill="FFFFFF"/>
              </w:rPr>
              <w:t>unsuccessful in neuroblastoma</w:t>
            </w:r>
            <w:r w:rsidR="007C2AA2" w:rsidRPr="00B86F19">
              <w:rPr>
                <w:rFonts w:cs="Arial"/>
                <w:bCs/>
                <w:sz w:val="22"/>
                <w:szCs w:val="22"/>
                <w:shd w:val="clear" w:color="auto" w:fill="FFFFFF"/>
              </w:rPr>
              <w:t xml:space="preserve"> would have </w:t>
            </w:r>
            <w:r w:rsidR="00A04B46" w:rsidRPr="00B86F19">
              <w:rPr>
                <w:rFonts w:cs="Arial"/>
                <w:bCs/>
                <w:sz w:val="22"/>
                <w:szCs w:val="22"/>
                <w:shd w:val="clear" w:color="auto" w:fill="FFFFFF"/>
              </w:rPr>
              <w:t>lower priority for development in other indications</w:t>
            </w:r>
            <w:r>
              <w:rPr>
                <w:rFonts w:cs="Arial"/>
                <w:bCs/>
                <w:sz w:val="22"/>
                <w:szCs w:val="22"/>
                <w:shd w:val="clear" w:color="auto" w:fill="FFFFFF"/>
              </w:rPr>
              <w:t>.</w:t>
            </w:r>
          </w:p>
          <w:p w14:paraId="39CA0879" w14:textId="0D98DDF6" w:rsidR="00574F13" w:rsidRPr="00B86F19" w:rsidRDefault="00574F13" w:rsidP="00B86F19">
            <w:pPr>
              <w:pStyle w:val="ListParagraph"/>
              <w:numPr>
                <w:ilvl w:val="0"/>
                <w:numId w:val="19"/>
              </w:numPr>
              <w:tabs>
                <w:tab w:val="left" w:pos="851"/>
              </w:tabs>
              <w:spacing w:after="0" w:line="480" w:lineRule="auto"/>
              <w:ind w:left="780" w:firstLine="90"/>
              <w:jc w:val="both"/>
              <w:rPr>
                <w:rFonts w:cs="Arial"/>
                <w:bCs/>
                <w:color w:val="000000" w:themeColor="text1"/>
                <w:sz w:val="22"/>
                <w:szCs w:val="22"/>
              </w:rPr>
            </w:pPr>
            <w:r>
              <w:rPr>
                <w:rFonts w:cs="Arial"/>
                <w:bCs/>
                <w:sz w:val="22"/>
                <w:szCs w:val="22"/>
                <w:shd w:val="clear" w:color="auto" w:fill="FFFFFF"/>
              </w:rPr>
              <w:t xml:space="preserve">Patient advocate input to </w:t>
            </w:r>
            <w:r>
              <w:rPr>
                <w:rFonts w:cs="Arial"/>
                <w:sz w:val="22"/>
                <w:szCs w:val="22"/>
              </w:rPr>
              <w:t>ensure</w:t>
            </w:r>
            <w:r w:rsidRPr="003F5AE1">
              <w:rPr>
                <w:rFonts w:cs="Arial"/>
                <w:sz w:val="22"/>
                <w:szCs w:val="22"/>
              </w:rPr>
              <w:t xml:space="preserve"> that development efforts remain patient-</w:t>
            </w:r>
            <w:proofErr w:type="spellStart"/>
            <w:r w:rsidRPr="003F5AE1">
              <w:rPr>
                <w:rFonts w:cs="Arial"/>
                <w:sz w:val="22"/>
                <w:szCs w:val="22"/>
              </w:rPr>
              <w:t>cent</w:t>
            </w:r>
            <w:r>
              <w:rPr>
                <w:rFonts w:cs="Arial"/>
                <w:sz w:val="22"/>
                <w:szCs w:val="22"/>
              </w:rPr>
              <w:t>re</w:t>
            </w:r>
            <w:r w:rsidRPr="003F5AE1">
              <w:rPr>
                <w:rFonts w:cs="Arial"/>
                <w:sz w:val="22"/>
                <w:szCs w:val="22"/>
              </w:rPr>
              <w:t>d</w:t>
            </w:r>
            <w:proofErr w:type="spellEnd"/>
            <w:r>
              <w:rPr>
                <w:rFonts w:cs="Arial"/>
                <w:sz w:val="22"/>
                <w:szCs w:val="22"/>
              </w:rPr>
              <w:t>.</w:t>
            </w:r>
          </w:p>
          <w:p w14:paraId="454CE83B" w14:textId="10F8F55C" w:rsidR="007C2AA2" w:rsidRPr="004A7A5F" w:rsidRDefault="007C2AA2" w:rsidP="004A7A5F">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sz w:val="22"/>
                <w:szCs w:val="22"/>
                <w:lang w:val="en-GB"/>
              </w:rPr>
              <w:lastRenderedPageBreak/>
              <w:t xml:space="preserve">GD2 CAR-T </w:t>
            </w:r>
            <w:r w:rsidR="004A7A5F">
              <w:rPr>
                <w:rFonts w:cs="Arial"/>
                <w:bCs/>
                <w:sz w:val="22"/>
                <w:szCs w:val="22"/>
                <w:lang w:val="en-GB"/>
              </w:rPr>
              <w:t xml:space="preserve">cells urgently warrant evaluation </w:t>
            </w:r>
            <w:r>
              <w:rPr>
                <w:rFonts w:cs="Arial"/>
                <w:bCs/>
                <w:sz w:val="22"/>
                <w:szCs w:val="22"/>
                <w:lang w:val="en-GB"/>
              </w:rPr>
              <w:t>earlier in the course of the disease in</w:t>
            </w:r>
            <w:r w:rsidR="004A7A5F">
              <w:rPr>
                <w:rFonts w:cs="Arial"/>
                <w:bCs/>
                <w:sz w:val="22"/>
                <w:szCs w:val="22"/>
                <w:lang w:val="en-GB"/>
              </w:rPr>
              <w:t xml:space="preserve"> neuroblastoma </w:t>
            </w:r>
            <w:r w:rsidR="00B466A6">
              <w:rPr>
                <w:rFonts w:cs="Arial"/>
                <w:bCs/>
                <w:sz w:val="22"/>
                <w:szCs w:val="22"/>
                <w:lang w:val="en-GB"/>
              </w:rPr>
              <w:t>with</w:t>
            </w:r>
            <w:r>
              <w:rPr>
                <w:rFonts w:cs="Arial"/>
                <w:bCs/>
                <w:sz w:val="22"/>
                <w:szCs w:val="22"/>
                <w:lang w:val="en-GB"/>
              </w:rPr>
              <w:t xml:space="preserve"> a multicent</w:t>
            </w:r>
            <w:r w:rsidR="0045626C">
              <w:rPr>
                <w:rFonts w:cs="Arial"/>
                <w:bCs/>
                <w:sz w:val="22"/>
                <w:szCs w:val="22"/>
                <w:lang w:val="en-GB"/>
              </w:rPr>
              <w:t>re</w:t>
            </w:r>
            <w:r>
              <w:rPr>
                <w:rFonts w:cs="Arial"/>
                <w:bCs/>
                <w:sz w:val="22"/>
                <w:szCs w:val="22"/>
                <w:lang w:val="en-GB"/>
              </w:rPr>
              <w:t xml:space="preserve"> </w:t>
            </w:r>
            <w:r w:rsidR="00B466A6">
              <w:rPr>
                <w:rFonts w:cs="Arial"/>
                <w:bCs/>
                <w:sz w:val="22"/>
                <w:szCs w:val="22"/>
                <w:lang w:val="en-GB"/>
              </w:rPr>
              <w:t>approach</w:t>
            </w:r>
            <w:r w:rsidR="00304502">
              <w:rPr>
                <w:rFonts w:cs="Arial"/>
                <w:bCs/>
                <w:sz w:val="22"/>
                <w:szCs w:val="22"/>
                <w:lang w:val="en-GB"/>
              </w:rPr>
              <w:t>.</w:t>
            </w:r>
          </w:p>
          <w:p w14:paraId="55A44E70" w14:textId="39E98218" w:rsidR="00A57ECF" w:rsidRPr="00A04B46" w:rsidRDefault="004A7A5F" w:rsidP="00A04B46">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sz w:val="22"/>
                <w:szCs w:val="22"/>
                <w:shd w:val="clear" w:color="auto" w:fill="FFFFFF"/>
                <w:lang w:val="en-GB"/>
              </w:rPr>
              <w:t>Development of novel products in children with</w:t>
            </w:r>
            <w:r w:rsidR="00A57ECF">
              <w:rPr>
                <w:rFonts w:cs="Arial"/>
                <w:bCs/>
                <w:sz w:val="22"/>
                <w:szCs w:val="22"/>
                <w:shd w:val="clear" w:color="auto" w:fill="FFFFFF"/>
                <w:lang w:val="en-GB"/>
              </w:rPr>
              <w:t xml:space="preserve"> primary CNS tumo</w:t>
            </w:r>
            <w:r>
              <w:rPr>
                <w:rFonts w:cs="Arial"/>
                <w:bCs/>
                <w:sz w:val="22"/>
                <w:szCs w:val="22"/>
                <w:shd w:val="clear" w:color="auto" w:fill="FFFFFF"/>
                <w:lang w:val="en-GB"/>
              </w:rPr>
              <w:t>u</w:t>
            </w:r>
            <w:r w:rsidR="00A57ECF">
              <w:rPr>
                <w:rFonts w:cs="Arial"/>
                <w:bCs/>
                <w:sz w:val="22"/>
                <w:szCs w:val="22"/>
                <w:shd w:val="clear" w:color="auto" w:fill="FFFFFF"/>
                <w:lang w:val="en-GB"/>
              </w:rPr>
              <w:t>rs and CNS metastatic disease</w:t>
            </w:r>
            <w:r>
              <w:rPr>
                <w:rFonts w:cs="Arial"/>
                <w:bCs/>
                <w:sz w:val="22"/>
                <w:szCs w:val="22"/>
                <w:shd w:val="clear" w:color="auto" w:fill="FFFFFF"/>
                <w:lang w:val="en-GB"/>
              </w:rPr>
              <w:t xml:space="preserve"> requires special consideration</w:t>
            </w:r>
            <w:r w:rsidR="00304502">
              <w:rPr>
                <w:rFonts w:cs="Arial"/>
                <w:bCs/>
                <w:sz w:val="22"/>
                <w:szCs w:val="22"/>
                <w:shd w:val="clear" w:color="auto" w:fill="FFFFFF"/>
                <w:lang w:val="en-GB"/>
              </w:rPr>
              <w:t>.</w:t>
            </w:r>
          </w:p>
          <w:p w14:paraId="1178A422" w14:textId="081D24ED" w:rsidR="006D197D" w:rsidRPr="004A7A5F" w:rsidRDefault="00A57ECF" w:rsidP="006D197D">
            <w:pPr>
              <w:pStyle w:val="ListParagraph"/>
              <w:numPr>
                <w:ilvl w:val="0"/>
                <w:numId w:val="19"/>
              </w:numPr>
              <w:tabs>
                <w:tab w:val="left" w:pos="851"/>
              </w:tabs>
              <w:spacing w:after="0" w:line="480" w:lineRule="auto"/>
              <w:ind w:left="360"/>
              <w:jc w:val="both"/>
              <w:rPr>
                <w:rFonts w:cs="Arial"/>
                <w:bCs/>
                <w:color w:val="000000" w:themeColor="text1"/>
                <w:sz w:val="22"/>
                <w:szCs w:val="22"/>
                <w:lang w:val="en-GB"/>
              </w:rPr>
            </w:pPr>
            <w:r>
              <w:rPr>
                <w:rFonts w:cs="Arial"/>
                <w:bCs/>
                <w:color w:val="000000" w:themeColor="text1"/>
                <w:sz w:val="22"/>
                <w:szCs w:val="22"/>
                <w:lang w:val="en-GB"/>
              </w:rPr>
              <w:t>Randomi</w:t>
            </w:r>
            <w:r w:rsidR="0045626C">
              <w:rPr>
                <w:rFonts w:cs="Arial"/>
                <w:bCs/>
                <w:color w:val="000000" w:themeColor="text1"/>
                <w:sz w:val="22"/>
                <w:szCs w:val="22"/>
                <w:lang w:val="en-GB"/>
              </w:rPr>
              <w:t>s</w:t>
            </w:r>
            <w:r>
              <w:rPr>
                <w:rFonts w:cs="Arial"/>
                <w:bCs/>
                <w:color w:val="000000" w:themeColor="text1"/>
                <w:sz w:val="22"/>
                <w:szCs w:val="22"/>
                <w:lang w:val="en-GB"/>
              </w:rPr>
              <w:t xml:space="preserve">ed trials of vaccine approaches are needed to understand </w:t>
            </w:r>
            <w:r w:rsidR="004A7A5F">
              <w:rPr>
                <w:rFonts w:cs="Arial"/>
                <w:bCs/>
                <w:color w:val="000000" w:themeColor="text1"/>
                <w:sz w:val="22"/>
                <w:szCs w:val="22"/>
                <w:lang w:val="en-GB"/>
              </w:rPr>
              <w:t xml:space="preserve">their </w:t>
            </w:r>
            <w:r>
              <w:rPr>
                <w:rFonts w:cs="Arial"/>
                <w:bCs/>
                <w:color w:val="000000" w:themeColor="text1"/>
                <w:sz w:val="22"/>
                <w:szCs w:val="22"/>
                <w:lang w:val="en-GB"/>
              </w:rPr>
              <w:t>role in context of patients without evidence of disease</w:t>
            </w:r>
            <w:r w:rsidR="00202E1A">
              <w:rPr>
                <w:rFonts w:cs="Arial"/>
                <w:bCs/>
                <w:color w:val="000000" w:themeColor="text1"/>
                <w:sz w:val="22"/>
                <w:szCs w:val="22"/>
                <w:lang w:val="en-GB"/>
              </w:rPr>
              <w:t>.</w:t>
            </w:r>
          </w:p>
        </w:tc>
      </w:tr>
      <w:tr w:rsidR="00970C03" w:rsidRPr="003A7C79" w14:paraId="33075F21" w14:textId="77777777" w:rsidTr="000E476F">
        <w:tc>
          <w:tcPr>
            <w:tcW w:w="8650" w:type="dxa"/>
          </w:tcPr>
          <w:p w14:paraId="65FCEC70" w14:textId="77777777" w:rsidR="00970C03" w:rsidRPr="004A7A5F" w:rsidRDefault="00970C03" w:rsidP="004A7A5F">
            <w:pPr>
              <w:tabs>
                <w:tab w:val="left" w:pos="851"/>
              </w:tabs>
              <w:spacing w:after="0" w:line="480" w:lineRule="auto"/>
              <w:jc w:val="both"/>
              <w:rPr>
                <w:rFonts w:cs="Arial"/>
                <w:bCs/>
                <w:sz w:val="22"/>
                <w:szCs w:val="22"/>
                <w:shd w:val="clear" w:color="auto" w:fill="FFFFFF"/>
              </w:rPr>
            </w:pPr>
          </w:p>
        </w:tc>
      </w:tr>
    </w:tbl>
    <w:p w14:paraId="3A0DB421" w14:textId="77777777" w:rsidR="009F004C" w:rsidRPr="003A7C79" w:rsidRDefault="009F004C" w:rsidP="006059EC">
      <w:pPr>
        <w:tabs>
          <w:tab w:val="left" w:pos="2268"/>
        </w:tabs>
        <w:spacing w:after="0" w:line="480" w:lineRule="auto"/>
        <w:ind w:right="-22"/>
        <w:jc w:val="both"/>
        <w:rPr>
          <w:rFonts w:cs="Arial"/>
          <w:bCs/>
          <w:color w:val="000000" w:themeColor="text1"/>
          <w:sz w:val="22"/>
          <w:szCs w:val="22"/>
        </w:rPr>
      </w:pPr>
    </w:p>
    <w:p w14:paraId="3AC417A0" w14:textId="3D1B6DB5" w:rsidR="009F004C" w:rsidRPr="003A7C79" w:rsidRDefault="009F004C" w:rsidP="006059EC">
      <w:pPr>
        <w:spacing w:after="0" w:line="480" w:lineRule="auto"/>
        <w:rPr>
          <w:rStyle w:val="Hyperlink0"/>
          <w:rFonts w:ascii="Arial" w:hAnsi="Arial" w:cs="Arial"/>
          <w:b/>
        </w:rPr>
      </w:pPr>
    </w:p>
    <w:p w14:paraId="1966DAAC" w14:textId="55CB03C0" w:rsidR="006D197D" w:rsidRPr="001743D7" w:rsidRDefault="007E725B" w:rsidP="001743D7">
      <w:pPr>
        <w:spacing w:after="0" w:line="480" w:lineRule="auto"/>
        <w:rPr>
          <w:rFonts w:cs="Arial"/>
          <w:b/>
          <w:bCs/>
          <w:sz w:val="22"/>
          <w:szCs w:val="22"/>
        </w:rPr>
      </w:pPr>
      <w:r w:rsidRPr="003A7C79">
        <w:rPr>
          <w:rFonts w:cs="Arial"/>
          <w:b/>
          <w:bCs/>
          <w:sz w:val="22"/>
          <w:szCs w:val="22"/>
        </w:rPr>
        <w:br w:type="page"/>
      </w:r>
    </w:p>
    <w:p w14:paraId="4075FA01" w14:textId="77777777" w:rsidR="006D197D" w:rsidRDefault="006D197D" w:rsidP="006D197D">
      <w:pPr>
        <w:spacing w:after="0" w:line="480" w:lineRule="auto"/>
        <w:jc w:val="both"/>
        <w:rPr>
          <w:rFonts w:cs="Arial"/>
          <w:b/>
          <w:color w:val="333333"/>
          <w:sz w:val="22"/>
          <w:szCs w:val="22"/>
          <w:shd w:val="clear" w:color="auto" w:fill="FFFFFF"/>
        </w:rPr>
      </w:pPr>
    </w:p>
    <w:p w14:paraId="1B56CBAA" w14:textId="77777777" w:rsidR="006D197D" w:rsidRDefault="006D197D" w:rsidP="006D197D">
      <w:pPr>
        <w:spacing w:after="0" w:line="480" w:lineRule="auto"/>
        <w:jc w:val="both"/>
        <w:rPr>
          <w:rFonts w:cs="Arial"/>
          <w:b/>
          <w:color w:val="333333"/>
          <w:sz w:val="22"/>
          <w:szCs w:val="22"/>
          <w:shd w:val="clear" w:color="auto" w:fill="FFFFFF"/>
        </w:rPr>
      </w:pPr>
    </w:p>
    <w:p w14:paraId="279F1BB0" w14:textId="77777777" w:rsidR="006D197D" w:rsidRDefault="006D197D" w:rsidP="006D197D">
      <w:pPr>
        <w:spacing w:after="0" w:line="480" w:lineRule="auto"/>
        <w:jc w:val="both"/>
        <w:rPr>
          <w:rFonts w:cs="Arial"/>
          <w:b/>
          <w:color w:val="333333"/>
          <w:sz w:val="22"/>
          <w:szCs w:val="22"/>
          <w:shd w:val="clear" w:color="auto" w:fill="FFFFFF"/>
        </w:rPr>
      </w:pPr>
    </w:p>
    <w:p w14:paraId="40FEA806" w14:textId="2DB85714" w:rsidR="006D197D" w:rsidRPr="003A7C79" w:rsidRDefault="006D197D" w:rsidP="006D197D">
      <w:pPr>
        <w:spacing w:after="0" w:line="480" w:lineRule="auto"/>
        <w:jc w:val="both"/>
        <w:rPr>
          <w:rFonts w:cs="Arial"/>
          <w:bCs/>
          <w:color w:val="333333"/>
          <w:sz w:val="22"/>
          <w:szCs w:val="22"/>
          <w:shd w:val="clear" w:color="auto" w:fill="FFFFFF"/>
        </w:rPr>
      </w:pPr>
      <w:r w:rsidRPr="006059EC">
        <w:rPr>
          <w:rFonts w:cs="Arial"/>
          <w:b/>
          <w:color w:val="333333"/>
          <w:sz w:val="22"/>
          <w:szCs w:val="22"/>
          <w:shd w:val="clear" w:color="auto" w:fill="FFFFFF"/>
        </w:rPr>
        <w:t>Figure 1.</w:t>
      </w:r>
      <w:r w:rsidRPr="003A7C79">
        <w:rPr>
          <w:rFonts w:cs="Arial"/>
          <w:bCs/>
          <w:color w:val="333333"/>
          <w:sz w:val="22"/>
          <w:szCs w:val="22"/>
          <w:shd w:val="clear" w:color="auto" w:fill="FFFFFF"/>
        </w:rPr>
        <w:t xml:space="preserve"> </w:t>
      </w:r>
      <w:r>
        <w:rPr>
          <w:rFonts w:cs="Arial"/>
          <w:bCs/>
          <w:color w:val="333333"/>
          <w:sz w:val="22"/>
          <w:szCs w:val="22"/>
          <w:shd w:val="clear" w:color="auto" w:fill="FFFFFF"/>
        </w:rPr>
        <w:t xml:space="preserve"> </w:t>
      </w:r>
      <w:r w:rsidR="004161E6" w:rsidRPr="003A7C79">
        <w:rPr>
          <w:rFonts w:cs="Arial"/>
          <w:bCs/>
          <w:color w:val="333333"/>
          <w:sz w:val="22"/>
          <w:szCs w:val="22"/>
          <w:shd w:val="clear" w:color="auto" w:fill="FFFFFF"/>
        </w:rPr>
        <w:t xml:space="preserve">Schematic overview of </w:t>
      </w:r>
      <w:r w:rsidR="004161E6">
        <w:rPr>
          <w:rFonts w:cs="Arial"/>
          <w:bCs/>
          <w:color w:val="333333"/>
          <w:sz w:val="22"/>
          <w:szCs w:val="22"/>
          <w:shd w:val="clear" w:color="auto" w:fill="FFFFFF"/>
        </w:rPr>
        <w:t xml:space="preserve">strategies for targeting GD2. Created with </w:t>
      </w:r>
      <w:proofErr w:type="spellStart"/>
      <w:r w:rsidR="004161E6">
        <w:rPr>
          <w:rFonts w:cs="Arial"/>
          <w:bCs/>
          <w:color w:val="333333"/>
          <w:sz w:val="22"/>
          <w:szCs w:val="22"/>
          <w:shd w:val="clear" w:color="auto" w:fill="FFFFFF"/>
        </w:rPr>
        <w:t>BioRender</w:t>
      </w:r>
      <w:proofErr w:type="spellEnd"/>
      <w:r w:rsidR="004161E6">
        <w:rPr>
          <w:rFonts w:cs="Arial"/>
          <w:bCs/>
          <w:color w:val="333333"/>
          <w:sz w:val="22"/>
          <w:szCs w:val="22"/>
          <w:shd w:val="clear" w:color="auto" w:fill="FFFFFF"/>
        </w:rPr>
        <w:t xml:space="preserve">.   </w:t>
      </w:r>
      <w:r w:rsidR="004161E6" w:rsidRPr="003A7C79">
        <w:rPr>
          <w:rFonts w:cs="Arial"/>
          <w:bCs/>
          <w:color w:val="333333"/>
          <w:sz w:val="22"/>
          <w:szCs w:val="22"/>
          <w:shd w:val="clear" w:color="auto" w:fill="FFFFFF"/>
        </w:rPr>
        <w:t xml:space="preserve"> </w:t>
      </w:r>
    </w:p>
    <w:p w14:paraId="5F8C54B9" w14:textId="77777777" w:rsidR="00D03B7B" w:rsidRDefault="00D03B7B" w:rsidP="006D197D">
      <w:pPr>
        <w:spacing w:after="0" w:line="480" w:lineRule="auto"/>
        <w:jc w:val="both"/>
        <w:rPr>
          <w:rFonts w:cs="Arial"/>
          <w:bCs/>
          <w:color w:val="000000" w:themeColor="text1"/>
          <w:sz w:val="22"/>
          <w:szCs w:val="22"/>
        </w:rPr>
      </w:pPr>
    </w:p>
    <w:p w14:paraId="70BF3133" w14:textId="32353E99" w:rsidR="006D197D" w:rsidRPr="003A7C79" w:rsidRDefault="006D197D" w:rsidP="006D197D">
      <w:pPr>
        <w:spacing w:after="0" w:line="480" w:lineRule="auto"/>
        <w:jc w:val="both"/>
        <w:rPr>
          <w:rFonts w:cs="Arial"/>
          <w:bCs/>
          <w:color w:val="000000" w:themeColor="text1"/>
          <w:sz w:val="22"/>
          <w:szCs w:val="22"/>
        </w:rPr>
      </w:pPr>
    </w:p>
    <w:sectPr w:rsidR="006D197D" w:rsidRPr="003A7C79" w:rsidSect="006059EC">
      <w:footerReference w:type="default" r:id="rId9"/>
      <w:pgSz w:w="11900" w:h="16840"/>
      <w:pgMar w:top="1440" w:right="1440" w:bottom="1440" w:left="1440" w:header="709" w:footer="4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705F" w14:textId="77777777" w:rsidR="007370CD" w:rsidRDefault="007370CD">
      <w:pPr>
        <w:spacing w:after="0" w:line="240" w:lineRule="auto"/>
      </w:pPr>
      <w:r>
        <w:separator/>
      </w:r>
    </w:p>
  </w:endnote>
  <w:endnote w:type="continuationSeparator" w:id="0">
    <w:p w14:paraId="710A65C0" w14:textId="77777777" w:rsidR="007370CD" w:rsidRDefault="0073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ScalaLancetPro">
    <w:altName w:val="MS Mincho"/>
    <w:charset w:val="80"/>
    <w:family w:val="roman"/>
    <w:pitch w:val="default"/>
    <w:sig w:usb0="00000000" w:usb1="08070000" w:usb2="00000010" w:usb3="00000000" w:csb0="00020001" w:csb1="00000000"/>
  </w:font>
  <w:font w:name="Shaker 2 Lance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4544"/>
      <w:docPartObj>
        <w:docPartGallery w:val="Page Numbers (Bottom of Page)"/>
        <w:docPartUnique/>
      </w:docPartObj>
    </w:sdtPr>
    <w:sdtEndPr>
      <w:rPr>
        <w:noProof/>
      </w:rPr>
    </w:sdtEndPr>
    <w:sdtContent>
      <w:p w14:paraId="64F3E3C4" w14:textId="7A4F2CC3" w:rsidR="00D732D5" w:rsidRPr="00AD6394" w:rsidRDefault="00D732D5" w:rsidP="00900516">
        <w:pPr>
          <w:pStyle w:val="Footer"/>
          <w:tabs>
            <w:tab w:val="clear" w:pos="9026"/>
            <w:tab w:val="right" w:pos="9000"/>
          </w:tabs>
          <w:jc w:val="right"/>
          <w:rPr>
            <w:rFonts w:ascii="Calibri" w:hAnsi="Calibri"/>
            <w:sz w:val="16"/>
            <w:szCs w:val="16"/>
          </w:rPr>
        </w:pPr>
        <w:r w:rsidRPr="00AD6394">
          <w:rPr>
            <w:rFonts w:ascii="Calibri" w:hAnsi="Calibri"/>
            <w:sz w:val="16"/>
            <w:szCs w:val="16"/>
          </w:rPr>
          <w:fldChar w:fldCharType="begin"/>
        </w:r>
        <w:r w:rsidRPr="00AD6394">
          <w:rPr>
            <w:rFonts w:ascii="Calibri" w:hAnsi="Calibri"/>
            <w:sz w:val="16"/>
            <w:szCs w:val="16"/>
          </w:rPr>
          <w:instrText xml:space="preserve"> PAGE   \* MERGEFORMAT </w:instrText>
        </w:r>
        <w:r w:rsidRPr="00AD6394">
          <w:rPr>
            <w:rFonts w:ascii="Calibri" w:hAnsi="Calibri"/>
            <w:sz w:val="16"/>
            <w:szCs w:val="16"/>
          </w:rPr>
          <w:fldChar w:fldCharType="separate"/>
        </w:r>
        <w:r w:rsidR="00AA5046">
          <w:rPr>
            <w:rFonts w:ascii="Calibri" w:hAnsi="Calibri"/>
            <w:noProof/>
            <w:sz w:val="16"/>
            <w:szCs w:val="16"/>
          </w:rPr>
          <w:t>32</w:t>
        </w:r>
        <w:r w:rsidRPr="00AD6394">
          <w:rPr>
            <w:rFonts w:ascii="Calibri" w:hAnsi="Calibri"/>
            <w:noProof/>
            <w:sz w:val="16"/>
            <w:szCs w:val="16"/>
          </w:rPr>
          <w:fldChar w:fldCharType="end"/>
        </w:r>
        <w:r w:rsidRPr="00AD6394">
          <w:rPr>
            <w:rFonts w:ascii="Calibri" w:hAnsi="Calibri"/>
            <w:noProof/>
            <w:sz w:val="16"/>
            <w:szCs w:val="16"/>
          </w:rPr>
          <w:t xml:space="preserve">                                                                                                       </w:t>
        </w:r>
        <w:r w:rsidRPr="00AD6394">
          <w:rPr>
            <w:rFonts w:ascii="Calibri" w:eastAsia="Calibri" w:hAnsi="Calibri" w:cs="Calibri"/>
            <w:sz w:val="16"/>
            <w:szCs w:val="16"/>
          </w:rPr>
          <w:t>Paediatric Strategy Forum</w:t>
        </w:r>
        <w:r>
          <w:rPr>
            <w:rFonts w:ascii="Calibri" w:eastAsia="Calibri" w:hAnsi="Calibri" w:cs="Calibri"/>
            <w:sz w:val="16"/>
            <w:szCs w:val="16"/>
          </w:rPr>
          <w:t xml:space="preserve">:  </w:t>
        </w:r>
        <w:r>
          <w:rPr>
            <w:rFonts w:ascii="Calibri" w:hAnsi="Calibri"/>
            <w:bCs/>
            <w:sz w:val="16"/>
            <w:szCs w:val="16"/>
          </w:rPr>
          <w:t>GD2 Targeted Therapies</w:t>
        </w:r>
      </w:p>
      <w:p w14:paraId="5193681E" w14:textId="37EADA38" w:rsidR="00D732D5" w:rsidRDefault="00000000">
        <w:pPr>
          <w:pStyle w:val="Footer"/>
        </w:pPr>
      </w:p>
    </w:sdtContent>
  </w:sdt>
  <w:p w14:paraId="7F0A9AAC" w14:textId="149274B1" w:rsidR="00D732D5" w:rsidRPr="00D2147E" w:rsidRDefault="00D732D5">
    <w:pPr>
      <w:pStyle w:val="Footer"/>
      <w:tabs>
        <w:tab w:val="clear" w:pos="9026"/>
        <w:tab w:val="right" w:pos="9000"/>
      </w:tabs>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7E03" w14:textId="77777777" w:rsidR="007370CD" w:rsidRDefault="007370CD">
      <w:pPr>
        <w:spacing w:after="0" w:line="240" w:lineRule="auto"/>
      </w:pPr>
      <w:r>
        <w:separator/>
      </w:r>
    </w:p>
  </w:footnote>
  <w:footnote w:type="continuationSeparator" w:id="0">
    <w:p w14:paraId="20886DD2" w14:textId="77777777" w:rsidR="007370CD" w:rsidRDefault="00737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3B1"/>
    <w:multiLevelType w:val="hybridMultilevel"/>
    <w:tmpl w:val="54722654"/>
    <w:lvl w:ilvl="0" w:tplc="B0729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48F"/>
    <w:multiLevelType w:val="hybridMultilevel"/>
    <w:tmpl w:val="338CF004"/>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2" w15:restartNumberingAfterBreak="0">
    <w:nsid w:val="074D3D32"/>
    <w:multiLevelType w:val="hybridMultilevel"/>
    <w:tmpl w:val="CFD6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F165B"/>
    <w:multiLevelType w:val="hybridMultilevel"/>
    <w:tmpl w:val="9A147964"/>
    <w:lvl w:ilvl="0" w:tplc="63DA265E">
      <w:start w:val="1"/>
      <w:numFmt w:val="bullet"/>
      <w:lvlText w:val="•"/>
      <w:lvlJc w:val="left"/>
      <w:pPr>
        <w:tabs>
          <w:tab w:val="num" w:pos="360"/>
        </w:tabs>
        <w:ind w:left="360" w:hanging="360"/>
      </w:pPr>
      <w:rPr>
        <w:rFonts w:ascii="Arial" w:hAnsi="Arial" w:hint="default"/>
      </w:rPr>
    </w:lvl>
    <w:lvl w:ilvl="1" w:tplc="6CFC6F9A">
      <w:start w:val="1"/>
      <w:numFmt w:val="bullet"/>
      <w:lvlText w:val="•"/>
      <w:lvlJc w:val="left"/>
      <w:pPr>
        <w:tabs>
          <w:tab w:val="num" w:pos="1080"/>
        </w:tabs>
        <w:ind w:left="1080" w:hanging="360"/>
      </w:pPr>
      <w:rPr>
        <w:rFonts w:ascii="Arial" w:hAnsi="Arial" w:hint="default"/>
      </w:rPr>
    </w:lvl>
    <w:lvl w:ilvl="2" w:tplc="EB32638E" w:tentative="1">
      <w:start w:val="1"/>
      <w:numFmt w:val="bullet"/>
      <w:lvlText w:val="•"/>
      <w:lvlJc w:val="left"/>
      <w:pPr>
        <w:tabs>
          <w:tab w:val="num" w:pos="1800"/>
        </w:tabs>
        <w:ind w:left="1800" w:hanging="360"/>
      </w:pPr>
      <w:rPr>
        <w:rFonts w:ascii="Arial" w:hAnsi="Arial" w:hint="default"/>
      </w:rPr>
    </w:lvl>
    <w:lvl w:ilvl="3" w:tplc="955449A6" w:tentative="1">
      <w:start w:val="1"/>
      <w:numFmt w:val="bullet"/>
      <w:lvlText w:val="•"/>
      <w:lvlJc w:val="left"/>
      <w:pPr>
        <w:tabs>
          <w:tab w:val="num" w:pos="2520"/>
        </w:tabs>
        <w:ind w:left="2520" w:hanging="360"/>
      </w:pPr>
      <w:rPr>
        <w:rFonts w:ascii="Arial" w:hAnsi="Arial" w:hint="default"/>
      </w:rPr>
    </w:lvl>
    <w:lvl w:ilvl="4" w:tplc="DB6413CC" w:tentative="1">
      <w:start w:val="1"/>
      <w:numFmt w:val="bullet"/>
      <w:lvlText w:val="•"/>
      <w:lvlJc w:val="left"/>
      <w:pPr>
        <w:tabs>
          <w:tab w:val="num" w:pos="3240"/>
        </w:tabs>
        <w:ind w:left="3240" w:hanging="360"/>
      </w:pPr>
      <w:rPr>
        <w:rFonts w:ascii="Arial" w:hAnsi="Arial" w:hint="default"/>
      </w:rPr>
    </w:lvl>
    <w:lvl w:ilvl="5" w:tplc="B784CFEC" w:tentative="1">
      <w:start w:val="1"/>
      <w:numFmt w:val="bullet"/>
      <w:lvlText w:val="•"/>
      <w:lvlJc w:val="left"/>
      <w:pPr>
        <w:tabs>
          <w:tab w:val="num" w:pos="3960"/>
        </w:tabs>
        <w:ind w:left="3960" w:hanging="360"/>
      </w:pPr>
      <w:rPr>
        <w:rFonts w:ascii="Arial" w:hAnsi="Arial" w:hint="default"/>
      </w:rPr>
    </w:lvl>
    <w:lvl w:ilvl="6" w:tplc="0DDAB12E" w:tentative="1">
      <w:start w:val="1"/>
      <w:numFmt w:val="bullet"/>
      <w:lvlText w:val="•"/>
      <w:lvlJc w:val="left"/>
      <w:pPr>
        <w:tabs>
          <w:tab w:val="num" w:pos="4680"/>
        </w:tabs>
        <w:ind w:left="4680" w:hanging="360"/>
      </w:pPr>
      <w:rPr>
        <w:rFonts w:ascii="Arial" w:hAnsi="Arial" w:hint="default"/>
      </w:rPr>
    </w:lvl>
    <w:lvl w:ilvl="7" w:tplc="DEC47E2C" w:tentative="1">
      <w:start w:val="1"/>
      <w:numFmt w:val="bullet"/>
      <w:lvlText w:val="•"/>
      <w:lvlJc w:val="left"/>
      <w:pPr>
        <w:tabs>
          <w:tab w:val="num" w:pos="5400"/>
        </w:tabs>
        <w:ind w:left="5400" w:hanging="360"/>
      </w:pPr>
      <w:rPr>
        <w:rFonts w:ascii="Arial" w:hAnsi="Arial" w:hint="default"/>
      </w:rPr>
    </w:lvl>
    <w:lvl w:ilvl="8" w:tplc="C26AD7D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E7C500E"/>
    <w:multiLevelType w:val="hybridMultilevel"/>
    <w:tmpl w:val="DF8A4DDA"/>
    <w:lvl w:ilvl="0" w:tplc="14D46AD6">
      <w:start w:val="1"/>
      <w:numFmt w:val="bullet"/>
      <w:lvlText w:val=""/>
      <w:lvlJc w:val="left"/>
      <w:pPr>
        <w:ind w:left="360" w:hanging="360"/>
      </w:pPr>
      <w:rPr>
        <w:rFonts w:ascii="Symbol" w:hAnsi="Symbol" w:hint="default"/>
      </w:rPr>
    </w:lvl>
    <w:lvl w:ilvl="1" w:tplc="29B68A5E">
      <w:start w:val="1"/>
      <w:numFmt w:val="bullet"/>
      <w:lvlText w:val="o"/>
      <w:lvlJc w:val="left"/>
      <w:pPr>
        <w:ind w:left="1080" w:hanging="360"/>
      </w:pPr>
      <w:rPr>
        <w:rFonts w:ascii="Courier New" w:hAnsi="Courier New" w:cs="Courier New" w:hint="default"/>
      </w:rPr>
    </w:lvl>
    <w:lvl w:ilvl="2" w:tplc="D7A09230" w:tentative="1">
      <w:start w:val="1"/>
      <w:numFmt w:val="bullet"/>
      <w:lvlText w:val=""/>
      <w:lvlJc w:val="left"/>
      <w:pPr>
        <w:ind w:left="1800" w:hanging="360"/>
      </w:pPr>
      <w:rPr>
        <w:rFonts w:ascii="Wingdings" w:hAnsi="Wingdings" w:hint="default"/>
      </w:rPr>
    </w:lvl>
    <w:lvl w:ilvl="3" w:tplc="B7DCFAC6" w:tentative="1">
      <w:start w:val="1"/>
      <w:numFmt w:val="bullet"/>
      <w:lvlText w:val=""/>
      <w:lvlJc w:val="left"/>
      <w:pPr>
        <w:ind w:left="2520" w:hanging="360"/>
      </w:pPr>
      <w:rPr>
        <w:rFonts w:ascii="Symbol" w:hAnsi="Symbol" w:hint="default"/>
      </w:rPr>
    </w:lvl>
    <w:lvl w:ilvl="4" w:tplc="412E0458" w:tentative="1">
      <w:start w:val="1"/>
      <w:numFmt w:val="bullet"/>
      <w:lvlText w:val="o"/>
      <w:lvlJc w:val="left"/>
      <w:pPr>
        <w:ind w:left="3240" w:hanging="360"/>
      </w:pPr>
      <w:rPr>
        <w:rFonts w:ascii="Courier New" w:hAnsi="Courier New" w:cs="Courier New" w:hint="default"/>
      </w:rPr>
    </w:lvl>
    <w:lvl w:ilvl="5" w:tplc="1A1026B4" w:tentative="1">
      <w:start w:val="1"/>
      <w:numFmt w:val="bullet"/>
      <w:lvlText w:val=""/>
      <w:lvlJc w:val="left"/>
      <w:pPr>
        <w:ind w:left="3960" w:hanging="360"/>
      </w:pPr>
      <w:rPr>
        <w:rFonts w:ascii="Wingdings" w:hAnsi="Wingdings" w:hint="default"/>
      </w:rPr>
    </w:lvl>
    <w:lvl w:ilvl="6" w:tplc="4E3CDAB0" w:tentative="1">
      <w:start w:val="1"/>
      <w:numFmt w:val="bullet"/>
      <w:lvlText w:val=""/>
      <w:lvlJc w:val="left"/>
      <w:pPr>
        <w:ind w:left="4680" w:hanging="360"/>
      </w:pPr>
      <w:rPr>
        <w:rFonts w:ascii="Symbol" w:hAnsi="Symbol" w:hint="default"/>
      </w:rPr>
    </w:lvl>
    <w:lvl w:ilvl="7" w:tplc="29D069D2" w:tentative="1">
      <w:start w:val="1"/>
      <w:numFmt w:val="bullet"/>
      <w:lvlText w:val="o"/>
      <w:lvlJc w:val="left"/>
      <w:pPr>
        <w:ind w:left="5400" w:hanging="360"/>
      </w:pPr>
      <w:rPr>
        <w:rFonts w:ascii="Courier New" w:hAnsi="Courier New" w:cs="Courier New" w:hint="default"/>
      </w:rPr>
    </w:lvl>
    <w:lvl w:ilvl="8" w:tplc="1A9AD1AC" w:tentative="1">
      <w:start w:val="1"/>
      <w:numFmt w:val="bullet"/>
      <w:lvlText w:val=""/>
      <w:lvlJc w:val="left"/>
      <w:pPr>
        <w:ind w:left="6120" w:hanging="360"/>
      </w:pPr>
      <w:rPr>
        <w:rFonts w:ascii="Wingdings" w:hAnsi="Wingdings" w:hint="default"/>
      </w:rPr>
    </w:lvl>
  </w:abstractNum>
  <w:abstractNum w:abstractNumId="5" w15:restartNumberingAfterBreak="0">
    <w:nsid w:val="15842D47"/>
    <w:multiLevelType w:val="hybridMultilevel"/>
    <w:tmpl w:val="363CF3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F052A9"/>
    <w:multiLevelType w:val="hybridMultilevel"/>
    <w:tmpl w:val="BB320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3418B"/>
    <w:multiLevelType w:val="hybridMultilevel"/>
    <w:tmpl w:val="DBA4A888"/>
    <w:lvl w:ilvl="0" w:tplc="F498F190">
      <w:start w:val="1"/>
      <w:numFmt w:val="decimal"/>
      <w:lvlText w:val="%1."/>
      <w:lvlJc w:val="left"/>
      <w:pPr>
        <w:ind w:left="720" w:hanging="360"/>
      </w:pPr>
      <w:rPr>
        <w:rFonts w:hint="default"/>
      </w:rPr>
    </w:lvl>
    <w:lvl w:ilvl="1" w:tplc="D3ACEFE4" w:tentative="1">
      <w:start w:val="1"/>
      <w:numFmt w:val="lowerLetter"/>
      <w:lvlText w:val="%2."/>
      <w:lvlJc w:val="left"/>
      <w:pPr>
        <w:ind w:left="1440" w:hanging="360"/>
      </w:pPr>
    </w:lvl>
    <w:lvl w:ilvl="2" w:tplc="7C2042DA" w:tentative="1">
      <w:start w:val="1"/>
      <w:numFmt w:val="lowerRoman"/>
      <w:lvlText w:val="%3."/>
      <w:lvlJc w:val="right"/>
      <w:pPr>
        <w:ind w:left="2160" w:hanging="180"/>
      </w:pPr>
    </w:lvl>
    <w:lvl w:ilvl="3" w:tplc="0AE8D7BA" w:tentative="1">
      <w:start w:val="1"/>
      <w:numFmt w:val="decimal"/>
      <w:lvlText w:val="%4."/>
      <w:lvlJc w:val="left"/>
      <w:pPr>
        <w:ind w:left="2880" w:hanging="360"/>
      </w:pPr>
    </w:lvl>
    <w:lvl w:ilvl="4" w:tplc="B21E9BA2" w:tentative="1">
      <w:start w:val="1"/>
      <w:numFmt w:val="lowerLetter"/>
      <w:lvlText w:val="%5."/>
      <w:lvlJc w:val="left"/>
      <w:pPr>
        <w:ind w:left="3600" w:hanging="360"/>
      </w:pPr>
    </w:lvl>
    <w:lvl w:ilvl="5" w:tplc="47447604" w:tentative="1">
      <w:start w:val="1"/>
      <w:numFmt w:val="lowerRoman"/>
      <w:lvlText w:val="%6."/>
      <w:lvlJc w:val="right"/>
      <w:pPr>
        <w:ind w:left="4320" w:hanging="180"/>
      </w:pPr>
    </w:lvl>
    <w:lvl w:ilvl="6" w:tplc="016E26EA" w:tentative="1">
      <w:start w:val="1"/>
      <w:numFmt w:val="decimal"/>
      <w:lvlText w:val="%7."/>
      <w:lvlJc w:val="left"/>
      <w:pPr>
        <w:ind w:left="5040" w:hanging="360"/>
      </w:pPr>
    </w:lvl>
    <w:lvl w:ilvl="7" w:tplc="482AF61E" w:tentative="1">
      <w:start w:val="1"/>
      <w:numFmt w:val="lowerLetter"/>
      <w:lvlText w:val="%8."/>
      <w:lvlJc w:val="left"/>
      <w:pPr>
        <w:ind w:left="5760" w:hanging="360"/>
      </w:pPr>
    </w:lvl>
    <w:lvl w:ilvl="8" w:tplc="6D4438A2" w:tentative="1">
      <w:start w:val="1"/>
      <w:numFmt w:val="lowerRoman"/>
      <w:lvlText w:val="%9."/>
      <w:lvlJc w:val="right"/>
      <w:pPr>
        <w:ind w:left="6480" w:hanging="180"/>
      </w:pPr>
    </w:lvl>
  </w:abstractNum>
  <w:abstractNum w:abstractNumId="8" w15:restartNumberingAfterBreak="0">
    <w:nsid w:val="1CED61AB"/>
    <w:multiLevelType w:val="hybridMultilevel"/>
    <w:tmpl w:val="636C98A2"/>
    <w:lvl w:ilvl="0" w:tplc="F416889A">
      <w:start w:val="1"/>
      <w:numFmt w:val="bullet"/>
      <w:lvlText w:val=""/>
      <w:lvlJc w:val="left"/>
      <w:pPr>
        <w:ind w:left="360" w:hanging="360"/>
      </w:pPr>
      <w:rPr>
        <w:rFonts w:ascii="Symbol" w:hAnsi="Symbol" w:hint="default"/>
      </w:rPr>
    </w:lvl>
    <w:lvl w:ilvl="1" w:tplc="21C4A766" w:tentative="1">
      <w:start w:val="1"/>
      <w:numFmt w:val="bullet"/>
      <w:lvlText w:val="o"/>
      <w:lvlJc w:val="left"/>
      <w:pPr>
        <w:ind w:left="1080" w:hanging="360"/>
      </w:pPr>
      <w:rPr>
        <w:rFonts w:ascii="Courier New" w:hAnsi="Courier New" w:cs="Courier New" w:hint="default"/>
      </w:rPr>
    </w:lvl>
    <w:lvl w:ilvl="2" w:tplc="82C8A6A6" w:tentative="1">
      <w:start w:val="1"/>
      <w:numFmt w:val="bullet"/>
      <w:lvlText w:val=""/>
      <w:lvlJc w:val="left"/>
      <w:pPr>
        <w:ind w:left="1800" w:hanging="360"/>
      </w:pPr>
      <w:rPr>
        <w:rFonts w:ascii="Wingdings" w:hAnsi="Wingdings" w:hint="default"/>
      </w:rPr>
    </w:lvl>
    <w:lvl w:ilvl="3" w:tplc="B364B62C" w:tentative="1">
      <w:start w:val="1"/>
      <w:numFmt w:val="bullet"/>
      <w:lvlText w:val=""/>
      <w:lvlJc w:val="left"/>
      <w:pPr>
        <w:ind w:left="2520" w:hanging="360"/>
      </w:pPr>
      <w:rPr>
        <w:rFonts w:ascii="Symbol" w:hAnsi="Symbol" w:hint="default"/>
      </w:rPr>
    </w:lvl>
    <w:lvl w:ilvl="4" w:tplc="4B86A672" w:tentative="1">
      <w:start w:val="1"/>
      <w:numFmt w:val="bullet"/>
      <w:lvlText w:val="o"/>
      <w:lvlJc w:val="left"/>
      <w:pPr>
        <w:ind w:left="3240" w:hanging="360"/>
      </w:pPr>
      <w:rPr>
        <w:rFonts w:ascii="Courier New" w:hAnsi="Courier New" w:cs="Courier New" w:hint="default"/>
      </w:rPr>
    </w:lvl>
    <w:lvl w:ilvl="5" w:tplc="F64682A2" w:tentative="1">
      <w:start w:val="1"/>
      <w:numFmt w:val="bullet"/>
      <w:lvlText w:val=""/>
      <w:lvlJc w:val="left"/>
      <w:pPr>
        <w:ind w:left="3960" w:hanging="360"/>
      </w:pPr>
      <w:rPr>
        <w:rFonts w:ascii="Wingdings" w:hAnsi="Wingdings" w:hint="default"/>
      </w:rPr>
    </w:lvl>
    <w:lvl w:ilvl="6" w:tplc="09823B1A" w:tentative="1">
      <w:start w:val="1"/>
      <w:numFmt w:val="bullet"/>
      <w:lvlText w:val=""/>
      <w:lvlJc w:val="left"/>
      <w:pPr>
        <w:ind w:left="4680" w:hanging="360"/>
      </w:pPr>
      <w:rPr>
        <w:rFonts w:ascii="Symbol" w:hAnsi="Symbol" w:hint="default"/>
      </w:rPr>
    </w:lvl>
    <w:lvl w:ilvl="7" w:tplc="D534B808" w:tentative="1">
      <w:start w:val="1"/>
      <w:numFmt w:val="bullet"/>
      <w:lvlText w:val="o"/>
      <w:lvlJc w:val="left"/>
      <w:pPr>
        <w:ind w:left="5400" w:hanging="360"/>
      </w:pPr>
      <w:rPr>
        <w:rFonts w:ascii="Courier New" w:hAnsi="Courier New" w:cs="Courier New" w:hint="default"/>
      </w:rPr>
    </w:lvl>
    <w:lvl w:ilvl="8" w:tplc="A5F890E2" w:tentative="1">
      <w:start w:val="1"/>
      <w:numFmt w:val="bullet"/>
      <w:lvlText w:val=""/>
      <w:lvlJc w:val="left"/>
      <w:pPr>
        <w:ind w:left="6120" w:hanging="360"/>
      </w:pPr>
      <w:rPr>
        <w:rFonts w:ascii="Wingdings" w:hAnsi="Wingdings" w:hint="default"/>
      </w:rPr>
    </w:lvl>
  </w:abstractNum>
  <w:abstractNum w:abstractNumId="9" w15:restartNumberingAfterBreak="0">
    <w:nsid w:val="1D074065"/>
    <w:multiLevelType w:val="hybridMultilevel"/>
    <w:tmpl w:val="292A87AA"/>
    <w:lvl w:ilvl="0" w:tplc="0EC895D6">
      <w:start w:val="1"/>
      <w:numFmt w:val="bullet"/>
      <w:lvlText w:val="o"/>
      <w:lvlJc w:val="left"/>
      <w:pPr>
        <w:tabs>
          <w:tab w:val="num" w:pos="720"/>
        </w:tabs>
        <w:ind w:left="720" w:hanging="360"/>
      </w:pPr>
      <w:rPr>
        <w:rFonts w:ascii="Courier New" w:hAnsi="Courier New" w:hint="default"/>
      </w:rPr>
    </w:lvl>
    <w:lvl w:ilvl="1" w:tplc="B74205CE" w:tentative="1">
      <w:start w:val="1"/>
      <w:numFmt w:val="bullet"/>
      <w:lvlText w:val="o"/>
      <w:lvlJc w:val="left"/>
      <w:pPr>
        <w:tabs>
          <w:tab w:val="num" w:pos="1440"/>
        </w:tabs>
        <w:ind w:left="1440" w:hanging="360"/>
      </w:pPr>
      <w:rPr>
        <w:rFonts w:ascii="Courier New" w:hAnsi="Courier New" w:hint="default"/>
      </w:rPr>
    </w:lvl>
    <w:lvl w:ilvl="2" w:tplc="29FC00D6" w:tentative="1">
      <w:start w:val="1"/>
      <w:numFmt w:val="bullet"/>
      <w:lvlText w:val="o"/>
      <w:lvlJc w:val="left"/>
      <w:pPr>
        <w:tabs>
          <w:tab w:val="num" w:pos="2160"/>
        </w:tabs>
        <w:ind w:left="2160" w:hanging="360"/>
      </w:pPr>
      <w:rPr>
        <w:rFonts w:ascii="Courier New" w:hAnsi="Courier New" w:hint="default"/>
      </w:rPr>
    </w:lvl>
    <w:lvl w:ilvl="3" w:tplc="852EAE5A" w:tentative="1">
      <w:start w:val="1"/>
      <w:numFmt w:val="bullet"/>
      <w:lvlText w:val="o"/>
      <w:lvlJc w:val="left"/>
      <w:pPr>
        <w:tabs>
          <w:tab w:val="num" w:pos="2880"/>
        </w:tabs>
        <w:ind w:left="2880" w:hanging="360"/>
      </w:pPr>
      <w:rPr>
        <w:rFonts w:ascii="Courier New" w:hAnsi="Courier New" w:hint="default"/>
      </w:rPr>
    </w:lvl>
    <w:lvl w:ilvl="4" w:tplc="3B663114" w:tentative="1">
      <w:start w:val="1"/>
      <w:numFmt w:val="bullet"/>
      <w:lvlText w:val="o"/>
      <w:lvlJc w:val="left"/>
      <w:pPr>
        <w:tabs>
          <w:tab w:val="num" w:pos="3600"/>
        </w:tabs>
        <w:ind w:left="3600" w:hanging="360"/>
      </w:pPr>
      <w:rPr>
        <w:rFonts w:ascii="Courier New" w:hAnsi="Courier New" w:hint="default"/>
      </w:rPr>
    </w:lvl>
    <w:lvl w:ilvl="5" w:tplc="2B5483D2" w:tentative="1">
      <w:start w:val="1"/>
      <w:numFmt w:val="bullet"/>
      <w:lvlText w:val="o"/>
      <w:lvlJc w:val="left"/>
      <w:pPr>
        <w:tabs>
          <w:tab w:val="num" w:pos="4320"/>
        </w:tabs>
        <w:ind w:left="4320" w:hanging="360"/>
      </w:pPr>
      <w:rPr>
        <w:rFonts w:ascii="Courier New" w:hAnsi="Courier New" w:hint="default"/>
      </w:rPr>
    </w:lvl>
    <w:lvl w:ilvl="6" w:tplc="82C09D56" w:tentative="1">
      <w:start w:val="1"/>
      <w:numFmt w:val="bullet"/>
      <w:lvlText w:val="o"/>
      <w:lvlJc w:val="left"/>
      <w:pPr>
        <w:tabs>
          <w:tab w:val="num" w:pos="5040"/>
        </w:tabs>
        <w:ind w:left="5040" w:hanging="360"/>
      </w:pPr>
      <w:rPr>
        <w:rFonts w:ascii="Courier New" w:hAnsi="Courier New" w:hint="default"/>
      </w:rPr>
    </w:lvl>
    <w:lvl w:ilvl="7" w:tplc="7DD6FF24" w:tentative="1">
      <w:start w:val="1"/>
      <w:numFmt w:val="bullet"/>
      <w:lvlText w:val="o"/>
      <w:lvlJc w:val="left"/>
      <w:pPr>
        <w:tabs>
          <w:tab w:val="num" w:pos="5760"/>
        </w:tabs>
        <w:ind w:left="5760" w:hanging="360"/>
      </w:pPr>
      <w:rPr>
        <w:rFonts w:ascii="Courier New" w:hAnsi="Courier New" w:hint="default"/>
      </w:rPr>
    </w:lvl>
    <w:lvl w:ilvl="8" w:tplc="A5622C54"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1D8369AD"/>
    <w:multiLevelType w:val="hybridMultilevel"/>
    <w:tmpl w:val="D414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6230F"/>
    <w:multiLevelType w:val="hybridMultilevel"/>
    <w:tmpl w:val="6C846BDE"/>
    <w:lvl w:ilvl="0" w:tplc="B590FC5C">
      <w:start w:val="1"/>
      <w:numFmt w:val="bullet"/>
      <w:lvlText w:val=""/>
      <w:lvlJc w:val="left"/>
      <w:pPr>
        <w:ind w:left="360" w:hanging="360"/>
      </w:pPr>
      <w:rPr>
        <w:rFonts w:ascii="Symbol" w:hAnsi="Symbol" w:hint="default"/>
      </w:rPr>
    </w:lvl>
    <w:lvl w:ilvl="1" w:tplc="E60CF8F4" w:tentative="1">
      <w:start w:val="1"/>
      <w:numFmt w:val="bullet"/>
      <w:lvlText w:val="o"/>
      <w:lvlJc w:val="left"/>
      <w:pPr>
        <w:ind w:left="1080" w:hanging="360"/>
      </w:pPr>
      <w:rPr>
        <w:rFonts w:ascii="Courier New" w:hAnsi="Courier New" w:cs="Courier New" w:hint="default"/>
      </w:rPr>
    </w:lvl>
    <w:lvl w:ilvl="2" w:tplc="40F0CAA2" w:tentative="1">
      <w:start w:val="1"/>
      <w:numFmt w:val="bullet"/>
      <w:lvlText w:val=""/>
      <w:lvlJc w:val="left"/>
      <w:pPr>
        <w:ind w:left="1800" w:hanging="360"/>
      </w:pPr>
      <w:rPr>
        <w:rFonts w:ascii="Wingdings" w:hAnsi="Wingdings" w:hint="default"/>
      </w:rPr>
    </w:lvl>
    <w:lvl w:ilvl="3" w:tplc="29FE6396" w:tentative="1">
      <w:start w:val="1"/>
      <w:numFmt w:val="bullet"/>
      <w:lvlText w:val=""/>
      <w:lvlJc w:val="left"/>
      <w:pPr>
        <w:ind w:left="2520" w:hanging="360"/>
      </w:pPr>
      <w:rPr>
        <w:rFonts w:ascii="Symbol" w:hAnsi="Symbol" w:hint="default"/>
      </w:rPr>
    </w:lvl>
    <w:lvl w:ilvl="4" w:tplc="E410E064" w:tentative="1">
      <w:start w:val="1"/>
      <w:numFmt w:val="bullet"/>
      <w:lvlText w:val="o"/>
      <w:lvlJc w:val="left"/>
      <w:pPr>
        <w:ind w:left="3240" w:hanging="360"/>
      </w:pPr>
      <w:rPr>
        <w:rFonts w:ascii="Courier New" w:hAnsi="Courier New" w:cs="Courier New" w:hint="default"/>
      </w:rPr>
    </w:lvl>
    <w:lvl w:ilvl="5" w:tplc="F29C0A78" w:tentative="1">
      <w:start w:val="1"/>
      <w:numFmt w:val="bullet"/>
      <w:lvlText w:val=""/>
      <w:lvlJc w:val="left"/>
      <w:pPr>
        <w:ind w:left="3960" w:hanging="360"/>
      </w:pPr>
      <w:rPr>
        <w:rFonts w:ascii="Wingdings" w:hAnsi="Wingdings" w:hint="default"/>
      </w:rPr>
    </w:lvl>
    <w:lvl w:ilvl="6" w:tplc="1018A57E" w:tentative="1">
      <w:start w:val="1"/>
      <w:numFmt w:val="bullet"/>
      <w:lvlText w:val=""/>
      <w:lvlJc w:val="left"/>
      <w:pPr>
        <w:ind w:left="4680" w:hanging="360"/>
      </w:pPr>
      <w:rPr>
        <w:rFonts w:ascii="Symbol" w:hAnsi="Symbol" w:hint="default"/>
      </w:rPr>
    </w:lvl>
    <w:lvl w:ilvl="7" w:tplc="45B48330" w:tentative="1">
      <w:start w:val="1"/>
      <w:numFmt w:val="bullet"/>
      <w:lvlText w:val="o"/>
      <w:lvlJc w:val="left"/>
      <w:pPr>
        <w:ind w:left="5400" w:hanging="360"/>
      </w:pPr>
      <w:rPr>
        <w:rFonts w:ascii="Courier New" w:hAnsi="Courier New" w:cs="Courier New" w:hint="default"/>
      </w:rPr>
    </w:lvl>
    <w:lvl w:ilvl="8" w:tplc="5F6C3402" w:tentative="1">
      <w:start w:val="1"/>
      <w:numFmt w:val="bullet"/>
      <w:lvlText w:val=""/>
      <w:lvlJc w:val="left"/>
      <w:pPr>
        <w:ind w:left="6120" w:hanging="360"/>
      </w:pPr>
      <w:rPr>
        <w:rFonts w:ascii="Wingdings" w:hAnsi="Wingdings" w:hint="default"/>
      </w:rPr>
    </w:lvl>
  </w:abstractNum>
  <w:abstractNum w:abstractNumId="12" w15:restartNumberingAfterBreak="0">
    <w:nsid w:val="22072441"/>
    <w:multiLevelType w:val="hybridMultilevel"/>
    <w:tmpl w:val="316A3250"/>
    <w:lvl w:ilvl="0" w:tplc="7174DE4A">
      <w:start w:val="1"/>
      <w:numFmt w:val="bullet"/>
      <w:lvlText w:val="-"/>
      <w:lvlJc w:val="left"/>
      <w:pPr>
        <w:tabs>
          <w:tab w:val="num" w:pos="720"/>
        </w:tabs>
        <w:ind w:left="720" w:hanging="360"/>
      </w:pPr>
      <w:rPr>
        <w:rFonts w:ascii="Arial" w:hAnsi="Arial" w:hint="default"/>
      </w:rPr>
    </w:lvl>
    <w:lvl w:ilvl="1" w:tplc="76B684EE" w:tentative="1">
      <w:start w:val="1"/>
      <w:numFmt w:val="bullet"/>
      <w:lvlText w:val="-"/>
      <w:lvlJc w:val="left"/>
      <w:pPr>
        <w:tabs>
          <w:tab w:val="num" w:pos="1440"/>
        </w:tabs>
        <w:ind w:left="1440" w:hanging="360"/>
      </w:pPr>
      <w:rPr>
        <w:rFonts w:ascii="Arial" w:hAnsi="Arial" w:hint="default"/>
      </w:rPr>
    </w:lvl>
    <w:lvl w:ilvl="2" w:tplc="193ED31A" w:tentative="1">
      <w:start w:val="1"/>
      <w:numFmt w:val="bullet"/>
      <w:lvlText w:val="-"/>
      <w:lvlJc w:val="left"/>
      <w:pPr>
        <w:tabs>
          <w:tab w:val="num" w:pos="2160"/>
        </w:tabs>
        <w:ind w:left="2160" w:hanging="360"/>
      </w:pPr>
      <w:rPr>
        <w:rFonts w:ascii="Arial" w:hAnsi="Arial" w:hint="default"/>
      </w:rPr>
    </w:lvl>
    <w:lvl w:ilvl="3" w:tplc="2C6A57AA" w:tentative="1">
      <w:start w:val="1"/>
      <w:numFmt w:val="bullet"/>
      <w:lvlText w:val="-"/>
      <w:lvlJc w:val="left"/>
      <w:pPr>
        <w:tabs>
          <w:tab w:val="num" w:pos="2880"/>
        </w:tabs>
        <w:ind w:left="2880" w:hanging="360"/>
      </w:pPr>
      <w:rPr>
        <w:rFonts w:ascii="Arial" w:hAnsi="Arial" w:hint="default"/>
      </w:rPr>
    </w:lvl>
    <w:lvl w:ilvl="4" w:tplc="AC0AA1A6" w:tentative="1">
      <w:start w:val="1"/>
      <w:numFmt w:val="bullet"/>
      <w:lvlText w:val="-"/>
      <w:lvlJc w:val="left"/>
      <w:pPr>
        <w:tabs>
          <w:tab w:val="num" w:pos="3600"/>
        </w:tabs>
        <w:ind w:left="3600" w:hanging="360"/>
      </w:pPr>
      <w:rPr>
        <w:rFonts w:ascii="Arial" w:hAnsi="Arial" w:hint="default"/>
      </w:rPr>
    </w:lvl>
    <w:lvl w:ilvl="5" w:tplc="F83E08C0" w:tentative="1">
      <w:start w:val="1"/>
      <w:numFmt w:val="bullet"/>
      <w:lvlText w:val="-"/>
      <w:lvlJc w:val="left"/>
      <w:pPr>
        <w:tabs>
          <w:tab w:val="num" w:pos="4320"/>
        </w:tabs>
        <w:ind w:left="4320" w:hanging="360"/>
      </w:pPr>
      <w:rPr>
        <w:rFonts w:ascii="Arial" w:hAnsi="Arial" w:hint="default"/>
      </w:rPr>
    </w:lvl>
    <w:lvl w:ilvl="6" w:tplc="FA66BA56" w:tentative="1">
      <w:start w:val="1"/>
      <w:numFmt w:val="bullet"/>
      <w:lvlText w:val="-"/>
      <w:lvlJc w:val="left"/>
      <w:pPr>
        <w:tabs>
          <w:tab w:val="num" w:pos="5040"/>
        </w:tabs>
        <w:ind w:left="5040" w:hanging="360"/>
      </w:pPr>
      <w:rPr>
        <w:rFonts w:ascii="Arial" w:hAnsi="Arial" w:hint="default"/>
      </w:rPr>
    </w:lvl>
    <w:lvl w:ilvl="7" w:tplc="0D1AE4F0" w:tentative="1">
      <w:start w:val="1"/>
      <w:numFmt w:val="bullet"/>
      <w:lvlText w:val="-"/>
      <w:lvlJc w:val="left"/>
      <w:pPr>
        <w:tabs>
          <w:tab w:val="num" w:pos="5760"/>
        </w:tabs>
        <w:ind w:left="5760" w:hanging="360"/>
      </w:pPr>
      <w:rPr>
        <w:rFonts w:ascii="Arial" w:hAnsi="Arial" w:hint="default"/>
      </w:rPr>
    </w:lvl>
    <w:lvl w:ilvl="8" w:tplc="9056AC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F508B8"/>
    <w:multiLevelType w:val="hybridMultilevel"/>
    <w:tmpl w:val="4168ACE2"/>
    <w:lvl w:ilvl="0" w:tplc="E85EE856">
      <w:start w:val="1"/>
      <w:numFmt w:val="bullet"/>
      <w:lvlText w:val="•"/>
      <w:lvlJc w:val="left"/>
      <w:pPr>
        <w:tabs>
          <w:tab w:val="num" w:pos="720"/>
        </w:tabs>
        <w:ind w:left="720" w:hanging="360"/>
      </w:pPr>
      <w:rPr>
        <w:rFonts w:ascii="Arial" w:hAnsi="Arial" w:hint="default"/>
      </w:rPr>
    </w:lvl>
    <w:lvl w:ilvl="1" w:tplc="B252659E" w:tentative="1">
      <w:start w:val="1"/>
      <w:numFmt w:val="bullet"/>
      <w:lvlText w:val="•"/>
      <w:lvlJc w:val="left"/>
      <w:pPr>
        <w:tabs>
          <w:tab w:val="num" w:pos="1440"/>
        </w:tabs>
        <w:ind w:left="1440" w:hanging="360"/>
      </w:pPr>
      <w:rPr>
        <w:rFonts w:ascii="Arial" w:hAnsi="Arial" w:hint="default"/>
      </w:rPr>
    </w:lvl>
    <w:lvl w:ilvl="2" w:tplc="FA60E4B6" w:tentative="1">
      <w:start w:val="1"/>
      <w:numFmt w:val="bullet"/>
      <w:lvlText w:val="•"/>
      <w:lvlJc w:val="left"/>
      <w:pPr>
        <w:tabs>
          <w:tab w:val="num" w:pos="2160"/>
        </w:tabs>
        <w:ind w:left="2160" w:hanging="360"/>
      </w:pPr>
      <w:rPr>
        <w:rFonts w:ascii="Arial" w:hAnsi="Arial" w:hint="default"/>
      </w:rPr>
    </w:lvl>
    <w:lvl w:ilvl="3" w:tplc="9E80FBEE" w:tentative="1">
      <w:start w:val="1"/>
      <w:numFmt w:val="bullet"/>
      <w:lvlText w:val="•"/>
      <w:lvlJc w:val="left"/>
      <w:pPr>
        <w:tabs>
          <w:tab w:val="num" w:pos="2880"/>
        </w:tabs>
        <w:ind w:left="2880" w:hanging="360"/>
      </w:pPr>
      <w:rPr>
        <w:rFonts w:ascii="Arial" w:hAnsi="Arial" w:hint="default"/>
      </w:rPr>
    </w:lvl>
    <w:lvl w:ilvl="4" w:tplc="982414DA">
      <w:start w:val="1"/>
      <w:numFmt w:val="bullet"/>
      <w:lvlText w:val="•"/>
      <w:lvlJc w:val="left"/>
      <w:pPr>
        <w:tabs>
          <w:tab w:val="num" w:pos="3600"/>
        </w:tabs>
        <w:ind w:left="3600" w:hanging="360"/>
      </w:pPr>
      <w:rPr>
        <w:rFonts w:ascii="Arial" w:hAnsi="Arial" w:hint="default"/>
      </w:rPr>
    </w:lvl>
    <w:lvl w:ilvl="5" w:tplc="319A4690" w:tentative="1">
      <w:start w:val="1"/>
      <w:numFmt w:val="bullet"/>
      <w:lvlText w:val="•"/>
      <w:lvlJc w:val="left"/>
      <w:pPr>
        <w:tabs>
          <w:tab w:val="num" w:pos="4320"/>
        </w:tabs>
        <w:ind w:left="4320" w:hanging="360"/>
      </w:pPr>
      <w:rPr>
        <w:rFonts w:ascii="Arial" w:hAnsi="Arial" w:hint="default"/>
      </w:rPr>
    </w:lvl>
    <w:lvl w:ilvl="6" w:tplc="70222CEE" w:tentative="1">
      <w:start w:val="1"/>
      <w:numFmt w:val="bullet"/>
      <w:lvlText w:val="•"/>
      <w:lvlJc w:val="left"/>
      <w:pPr>
        <w:tabs>
          <w:tab w:val="num" w:pos="5040"/>
        </w:tabs>
        <w:ind w:left="5040" w:hanging="360"/>
      </w:pPr>
      <w:rPr>
        <w:rFonts w:ascii="Arial" w:hAnsi="Arial" w:hint="default"/>
      </w:rPr>
    </w:lvl>
    <w:lvl w:ilvl="7" w:tplc="344CD93A" w:tentative="1">
      <w:start w:val="1"/>
      <w:numFmt w:val="bullet"/>
      <w:lvlText w:val="•"/>
      <w:lvlJc w:val="left"/>
      <w:pPr>
        <w:tabs>
          <w:tab w:val="num" w:pos="5760"/>
        </w:tabs>
        <w:ind w:left="5760" w:hanging="360"/>
      </w:pPr>
      <w:rPr>
        <w:rFonts w:ascii="Arial" w:hAnsi="Arial" w:hint="default"/>
      </w:rPr>
    </w:lvl>
    <w:lvl w:ilvl="8" w:tplc="428EA0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4B0538"/>
    <w:multiLevelType w:val="hybridMultilevel"/>
    <w:tmpl w:val="AA5045FA"/>
    <w:lvl w:ilvl="0" w:tplc="EFE84E80">
      <w:start w:val="1"/>
      <w:numFmt w:val="decimal"/>
      <w:lvlText w:val="%1."/>
      <w:lvlJc w:val="left"/>
      <w:pPr>
        <w:ind w:left="502" w:hanging="360"/>
      </w:pPr>
      <w:rPr>
        <w:rFonts w:ascii="Calibri" w:hAnsi="Calibri" w:hint="default"/>
        <w:sz w:val="22"/>
        <w:szCs w:val="22"/>
      </w:rPr>
    </w:lvl>
    <w:lvl w:ilvl="1" w:tplc="0C103B86" w:tentative="1">
      <w:start w:val="1"/>
      <w:numFmt w:val="lowerLetter"/>
      <w:lvlText w:val="%2."/>
      <w:lvlJc w:val="left"/>
      <w:pPr>
        <w:ind w:left="1080" w:hanging="360"/>
      </w:pPr>
    </w:lvl>
    <w:lvl w:ilvl="2" w:tplc="EAC673A8" w:tentative="1">
      <w:start w:val="1"/>
      <w:numFmt w:val="lowerRoman"/>
      <w:lvlText w:val="%3."/>
      <w:lvlJc w:val="right"/>
      <w:pPr>
        <w:ind w:left="1800" w:hanging="180"/>
      </w:pPr>
    </w:lvl>
    <w:lvl w:ilvl="3" w:tplc="705872EE" w:tentative="1">
      <w:start w:val="1"/>
      <w:numFmt w:val="decimal"/>
      <w:lvlText w:val="%4."/>
      <w:lvlJc w:val="left"/>
      <w:pPr>
        <w:ind w:left="2520" w:hanging="360"/>
      </w:pPr>
    </w:lvl>
    <w:lvl w:ilvl="4" w:tplc="9794A482" w:tentative="1">
      <w:start w:val="1"/>
      <w:numFmt w:val="lowerLetter"/>
      <w:lvlText w:val="%5."/>
      <w:lvlJc w:val="left"/>
      <w:pPr>
        <w:ind w:left="3240" w:hanging="360"/>
      </w:pPr>
    </w:lvl>
    <w:lvl w:ilvl="5" w:tplc="A28073C0" w:tentative="1">
      <w:start w:val="1"/>
      <w:numFmt w:val="lowerRoman"/>
      <w:lvlText w:val="%6."/>
      <w:lvlJc w:val="right"/>
      <w:pPr>
        <w:ind w:left="3960" w:hanging="180"/>
      </w:pPr>
    </w:lvl>
    <w:lvl w:ilvl="6" w:tplc="F85211C8" w:tentative="1">
      <w:start w:val="1"/>
      <w:numFmt w:val="decimal"/>
      <w:lvlText w:val="%7."/>
      <w:lvlJc w:val="left"/>
      <w:pPr>
        <w:ind w:left="4680" w:hanging="360"/>
      </w:pPr>
    </w:lvl>
    <w:lvl w:ilvl="7" w:tplc="7B20EE58" w:tentative="1">
      <w:start w:val="1"/>
      <w:numFmt w:val="lowerLetter"/>
      <w:lvlText w:val="%8."/>
      <w:lvlJc w:val="left"/>
      <w:pPr>
        <w:ind w:left="5400" w:hanging="360"/>
      </w:pPr>
    </w:lvl>
    <w:lvl w:ilvl="8" w:tplc="440E4DE0" w:tentative="1">
      <w:start w:val="1"/>
      <w:numFmt w:val="lowerRoman"/>
      <w:lvlText w:val="%9."/>
      <w:lvlJc w:val="right"/>
      <w:pPr>
        <w:ind w:left="6120" w:hanging="180"/>
      </w:pPr>
    </w:lvl>
  </w:abstractNum>
  <w:abstractNum w:abstractNumId="15" w15:restartNumberingAfterBreak="0">
    <w:nsid w:val="374E64C5"/>
    <w:multiLevelType w:val="hybridMultilevel"/>
    <w:tmpl w:val="7B8C3572"/>
    <w:lvl w:ilvl="0" w:tplc="B0729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23F67"/>
    <w:multiLevelType w:val="hybridMultilevel"/>
    <w:tmpl w:val="BD0E3158"/>
    <w:lvl w:ilvl="0" w:tplc="B0729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B53A8"/>
    <w:multiLevelType w:val="hybridMultilevel"/>
    <w:tmpl w:val="4F2A8500"/>
    <w:lvl w:ilvl="0" w:tplc="B0729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1397A"/>
    <w:multiLevelType w:val="hybridMultilevel"/>
    <w:tmpl w:val="54188A1E"/>
    <w:lvl w:ilvl="0" w:tplc="620E1F28">
      <w:start w:val="1"/>
      <w:numFmt w:val="decimal"/>
      <w:lvlText w:val="%1."/>
      <w:lvlJc w:val="left"/>
      <w:pPr>
        <w:ind w:left="720" w:hanging="360"/>
      </w:pPr>
      <w:rPr>
        <w:rFonts w:asciiTheme="minorHAnsi" w:eastAsia="Arial Unicode MS" w:hAnsiTheme="minorHAnsi" w:cstheme="minorHAnsi"/>
      </w:rPr>
    </w:lvl>
    <w:lvl w:ilvl="1" w:tplc="9E140A66" w:tentative="1">
      <w:start w:val="1"/>
      <w:numFmt w:val="lowerLetter"/>
      <w:lvlText w:val="%2."/>
      <w:lvlJc w:val="left"/>
      <w:pPr>
        <w:ind w:left="1440" w:hanging="360"/>
      </w:pPr>
    </w:lvl>
    <w:lvl w:ilvl="2" w:tplc="46EADEC2" w:tentative="1">
      <w:start w:val="1"/>
      <w:numFmt w:val="lowerRoman"/>
      <w:lvlText w:val="%3."/>
      <w:lvlJc w:val="right"/>
      <w:pPr>
        <w:ind w:left="2160" w:hanging="180"/>
      </w:pPr>
    </w:lvl>
    <w:lvl w:ilvl="3" w:tplc="7044535C" w:tentative="1">
      <w:start w:val="1"/>
      <w:numFmt w:val="decimal"/>
      <w:lvlText w:val="%4."/>
      <w:lvlJc w:val="left"/>
      <w:pPr>
        <w:ind w:left="2880" w:hanging="360"/>
      </w:pPr>
    </w:lvl>
    <w:lvl w:ilvl="4" w:tplc="84C639FC" w:tentative="1">
      <w:start w:val="1"/>
      <w:numFmt w:val="lowerLetter"/>
      <w:lvlText w:val="%5."/>
      <w:lvlJc w:val="left"/>
      <w:pPr>
        <w:ind w:left="3600" w:hanging="360"/>
      </w:pPr>
    </w:lvl>
    <w:lvl w:ilvl="5" w:tplc="DB48DA06" w:tentative="1">
      <w:start w:val="1"/>
      <w:numFmt w:val="lowerRoman"/>
      <w:lvlText w:val="%6."/>
      <w:lvlJc w:val="right"/>
      <w:pPr>
        <w:ind w:left="4320" w:hanging="180"/>
      </w:pPr>
    </w:lvl>
    <w:lvl w:ilvl="6" w:tplc="D048FCB0" w:tentative="1">
      <w:start w:val="1"/>
      <w:numFmt w:val="decimal"/>
      <w:lvlText w:val="%7."/>
      <w:lvlJc w:val="left"/>
      <w:pPr>
        <w:ind w:left="5040" w:hanging="360"/>
      </w:pPr>
    </w:lvl>
    <w:lvl w:ilvl="7" w:tplc="9DB0FE56" w:tentative="1">
      <w:start w:val="1"/>
      <w:numFmt w:val="lowerLetter"/>
      <w:lvlText w:val="%8."/>
      <w:lvlJc w:val="left"/>
      <w:pPr>
        <w:ind w:left="5760" w:hanging="360"/>
      </w:pPr>
    </w:lvl>
    <w:lvl w:ilvl="8" w:tplc="C084433C" w:tentative="1">
      <w:start w:val="1"/>
      <w:numFmt w:val="lowerRoman"/>
      <w:lvlText w:val="%9."/>
      <w:lvlJc w:val="right"/>
      <w:pPr>
        <w:ind w:left="6480" w:hanging="180"/>
      </w:pPr>
    </w:lvl>
  </w:abstractNum>
  <w:abstractNum w:abstractNumId="19" w15:restartNumberingAfterBreak="0">
    <w:nsid w:val="4360713C"/>
    <w:multiLevelType w:val="hybridMultilevel"/>
    <w:tmpl w:val="7DF4783E"/>
    <w:lvl w:ilvl="0" w:tplc="FDD44A5C">
      <w:start w:val="3"/>
      <w:numFmt w:val="bullet"/>
      <w:lvlText w:val=""/>
      <w:lvlJc w:val="left"/>
      <w:pPr>
        <w:ind w:left="720" w:hanging="360"/>
      </w:pPr>
      <w:rPr>
        <w:rFonts w:ascii="Symbol" w:eastAsia="Arial Unicode MS" w:hAnsi="Symbol" w:cs="Segoe UI" w:hint="default"/>
      </w:rPr>
    </w:lvl>
    <w:lvl w:ilvl="1" w:tplc="10AE28C8" w:tentative="1">
      <w:start w:val="1"/>
      <w:numFmt w:val="bullet"/>
      <w:lvlText w:val="o"/>
      <w:lvlJc w:val="left"/>
      <w:pPr>
        <w:ind w:left="1440" w:hanging="360"/>
      </w:pPr>
      <w:rPr>
        <w:rFonts w:ascii="Courier New" w:hAnsi="Courier New" w:cs="Courier New" w:hint="default"/>
      </w:rPr>
    </w:lvl>
    <w:lvl w:ilvl="2" w:tplc="D5FCBF7E" w:tentative="1">
      <w:start w:val="1"/>
      <w:numFmt w:val="bullet"/>
      <w:lvlText w:val=""/>
      <w:lvlJc w:val="left"/>
      <w:pPr>
        <w:ind w:left="2160" w:hanging="360"/>
      </w:pPr>
      <w:rPr>
        <w:rFonts w:ascii="Wingdings" w:hAnsi="Wingdings" w:hint="default"/>
      </w:rPr>
    </w:lvl>
    <w:lvl w:ilvl="3" w:tplc="F1167CEC" w:tentative="1">
      <w:start w:val="1"/>
      <w:numFmt w:val="bullet"/>
      <w:lvlText w:val=""/>
      <w:lvlJc w:val="left"/>
      <w:pPr>
        <w:ind w:left="2880" w:hanging="360"/>
      </w:pPr>
      <w:rPr>
        <w:rFonts w:ascii="Symbol" w:hAnsi="Symbol" w:hint="default"/>
      </w:rPr>
    </w:lvl>
    <w:lvl w:ilvl="4" w:tplc="CE66D3A4" w:tentative="1">
      <w:start w:val="1"/>
      <w:numFmt w:val="bullet"/>
      <w:lvlText w:val="o"/>
      <w:lvlJc w:val="left"/>
      <w:pPr>
        <w:ind w:left="3600" w:hanging="360"/>
      </w:pPr>
      <w:rPr>
        <w:rFonts w:ascii="Courier New" w:hAnsi="Courier New" w:cs="Courier New" w:hint="default"/>
      </w:rPr>
    </w:lvl>
    <w:lvl w:ilvl="5" w:tplc="B0C4CCCC" w:tentative="1">
      <w:start w:val="1"/>
      <w:numFmt w:val="bullet"/>
      <w:lvlText w:val=""/>
      <w:lvlJc w:val="left"/>
      <w:pPr>
        <w:ind w:left="4320" w:hanging="360"/>
      </w:pPr>
      <w:rPr>
        <w:rFonts w:ascii="Wingdings" w:hAnsi="Wingdings" w:hint="default"/>
      </w:rPr>
    </w:lvl>
    <w:lvl w:ilvl="6" w:tplc="50C2A270" w:tentative="1">
      <w:start w:val="1"/>
      <w:numFmt w:val="bullet"/>
      <w:lvlText w:val=""/>
      <w:lvlJc w:val="left"/>
      <w:pPr>
        <w:ind w:left="5040" w:hanging="360"/>
      </w:pPr>
      <w:rPr>
        <w:rFonts w:ascii="Symbol" w:hAnsi="Symbol" w:hint="default"/>
      </w:rPr>
    </w:lvl>
    <w:lvl w:ilvl="7" w:tplc="49BE6500" w:tentative="1">
      <w:start w:val="1"/>
      <w:numFmt w:val="bullet"/>
      <w:lvlText w:val="o"/>
      <w:lvlJc w:val="left"/>
      <w:pPr>
        <w:ind w:left="5760" w:hanging="360"/>
      </w:pPr>
      <w:rPr>
        <w:rFonts w:ascii="Courier New" w:hAnsi="Courier New" w:cs="Courier New" w:hint="default"/>
      </w:rPr>
    </w:lvl>
    <w:lvl w:ilvl="8" w:tplc="4C9A0308" w:tentative="1">
      <w:start w:val="1"/>
      <w:numFmt w:val="bullet"/>
      <w:lvlText w:val=""/>
      <w:lvlJc w:val="left"/>
      <w:pPr>
        <w:ind w:left="6480" w:hanging="360"/>
      </w:pPr>
      <w:rPr>
        <w:rFonts w:ascii="Wingdings" w:hAnsi="Wingdings" w:hint="default"/>
      </w:rPr>
    </w:lvl>
  </w:abstractNum>
  <w:abstractNum w:abstractNumId="20" w15:restartNumberingAfterBreak="0">
    <w:nsid w:val="45522146"/>
    <w:multiLevelType w:val="hybridMultilevel"/>
    <w:tmpl w:val="718C725C"/>
    <w:lvl w:ilvl="0" w:tplc="1D328EC2">
      <w:start w:val="1"/>
      <w:numFmt w:val="bullet"/>
      <w:lvlText w:val="-"/>
      <w:lvlJc w:val="left"/>
      <w:pPr>
        <w:tabs>
          <w:tab w:val="num" w:pos="720"/>
        </w:tabs>
        <w:ind w:left="720" w:hanging="360"/>
      </w:pPr>
      <w:rPr>
        <w:rFonts w:ascii="Arial" w:hAnsi="Arial" w:hint="default"/>
      </w:rPr>
    </w:lvl>
    <w:lvl w:ilvl="1" w:tplc="207EFCC0" w:tentative="1">
      <w:start w:val="1"/>
      <w:numFmt w:val="bullet"/>
      <w:lvlText w:val="-"/>
      <w:lvlJc w:val="left"/>
      <w:pPr>
        <w:tabs>
          <w:tab w:val="num" w:pos="1440"/>
        </w:tabs>
        <w:ind w:left="1440" w:hanging="360"/>
      </w:pPr>
      <w:rPr>
        <w:rFonts w:ascii="Arial" w:hAnsi="Arial" w:hint="default"/>
      </w:rPr>
    </w:lvl>
    <w:lvl w:ilvl="2" w:tplc="01E64D36" w:tentative="1">
      <w:start w:val="1"/>
      <w:numFmt w:val="bullet"/>
      <w:lvlText w:val="-"/>
      <w:lvlJc w:val="left"/>
      <w:pPr>
        <w:tabs>
          <w:tab w:val="num" w:pos="2160"/>
        </w:tabs>
        <w:ind w:left="2160" w:hanging="360"/>
      </w:pPr>
      <w:rPr>
        <w:rFonts w:ascii="Arial" w:hAnsi="Arial" w:hint="default"/>
      </w:rPr>
    </w:lvl>
    <w:lvl w:ilvl="3" w:tplc="9C6A0C08" w:tentative="1">
      <w:start w:val="1"/>
      <w:numFmt w:val="bullet"/>
      <w:lvlText w:val="-"/>
      <w:lvlJc w:val="left"/>
      <w:pPr>
        <w:tabs>
          <w:tab w:val="num" w:pos="2880"/>
        </w:tabs>
        <w:ind w:left="2880" w:hanging="360"/>
      </w:pPr>
      <w:rPr>
        <w:rFonts w:ascii="Arial" w:hAnsi="Arial" w:hint="default"/>
      </w:rPr>
    </w:lvl>
    <w:lvl w:ilvl="4" w:tplc="D6EA62F8" w:tentative="1">
      <w:start w:val="1"/>
      <w:numFmt w:val="bullet"/>
      <w:lvlText w:val="-"/>
      <w:lvlJc w:val="left"/>
      <w:pPr>
        <w:tabs>
          <w:tab w:val="num" w:pos="3600"/>
        </w:tabs>
        <w:ind w:left="3600" w:hanging="360"/>
      </w:pPr>
      <w:rPr>
        <w:rFonts w:ascii="Arial" w:hAnsi="Arial" w:hint="default"/>
      </w:rPr>
    </w:lvl>
    <w:lvl w:ilvl="5" w:tplc="1882A880" w:tentative="1">
      <w:start w:val="1"/>
      <w:numFmt w:val="bullet"/>
      <w:lvlText w:val="-"/>
      <w:lvlJc w:val="left"/>
      <w:pPr>
        <w:tabs>
          <w:tab w:val="num" w:pos="4320"/>
        </w:tabs>
        <w:ind w:left="4320" w:hanging="360"/>
      </w:pPr>
      <w:rPr>
        <w:rFonts w:ascii="Arial" w:hAnsi="Arial" w:hint="default"/>
      </w:rPr>
    </w:lvl>
    <w:lvl w:ilvl="6" w:tplc="AC44286E" w:tentative="1">
      <w:start w:val="1"/>
      <w:numFmt w:val="bullet"/>
      <w:lvlText w:val="-"/>
      <w:lvlJc w:val="left"/>
      <w:pPr>
        <w:tabs>
          <w:tab w:val="num" w:pos="5040"/>
        </w:tabs>
        <w:ind w:left="5040" w:hanging="360"/>
      </w:pPr>
      <w:rPr>
        <w:rFonts w:ascii="Arial" w:hAnsi="Arial" w:hint="default"/>
      </w:rPr>
    </w:lvl>
    <w:lvl w:ilvl="7" w:tplc="4664F7E6" w:tentative="1">
      <w:start w:val="1"/>
      <w:numFmt w:val="bullet"/>
      <w:lvlText w:val="-"/>
      <w:lvlJc w:val="left"/>
      <w:pPr>
        <w:tabs>
          <w:tab w:val="num" w:pos="5760"/>
        </w:tabs>
        <w:ind w:left="5760" w:hanging="360"/>
      </w:pPr>
      <w:rPr>
        <w:rFonts w:ascii="Arial" w:hAnsi="Arial" w:hint="default"/>
      </w:rPr>
    </w:lvl>
    <w:lvl w:ilvl="8" w:tplc="B740A6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891A51"/>
    <w:multiLevelType w:val="hybridMultilevel"/>
    <w:tmpl w:val="856ADB24"/>
    <w:lvl w:ilvl="0" w:tplc="3DB6D92E">
      <w:start w:val="1"/>
      <w:numFmt w:val="bullet"/>
      <w:lvlText w:val="•"/>
      <w:lvlJc w:val="left"/>
      <w:pPr>
        <w:tabs>
          <w:tab w:val="num" w:pos="720"/>
        </w:tabs>
        <w:ind w:left="720" w:hanging="360"/>
      </w:pPr>
      <w:rPr>
        <w:rFonts w:ascii="Arial" w:hAnsi="Arial" w:hint="default"/>
      </w:rPr>
    </w:lvl>
    <w:lvl w:ilvl="1" w:tplc="3764863E" w:tentative="1">
      <w:start w:val="1"/>
      <w:numFmt w:val="bullet"/>
      <w:lvlText w:val="•"/>
      <w:lvlJc w:val="left"/>
      <w:pPr>
        <w:tabs>
          <w:tab w:val="num" w:pos="1440"/>
        </w:tabs>
        <w:ind w:left="1440" w:hanging="360"/>
      </w:pPr>
      <w:rPr>
        <w:rFonts w:ascii="Arial" w:hAnsi="Arial" w:hint="default"/>
      </w:rPr>
    </w:lvl>
    <w:lvl w:ilvl="2" w:tplc="9B9EA91E" w:tentative="1">
      <w:start w:val="1"/>
      <w:numFmt w:val="bullet"/>
      <w:lvlText w:val="•"/>
      <w:lvlJc w:val="left"/>
      <w:pPr>
        <w:tabs>
          <w:tab w:val="num" w:pos="2160"/>
        </w:tabs>
        <w:ind w:left="2160" w:hanging="360"/>
      </w:pPr>
      <w:rPr>
        <w:rFonts w:ascii="Arial" w:hAnsi="Arial" w:hint="default"/>
      </w:rPr>
    </w:lvl>
    <w:lvl w:ilvl="3" w:tplc="5060EA64" w:tentative="1">
      <w:start w:val="1"/>
      <w:numFmt w:val="bullet"/>
      <w:lvlText w:val="•"/>
      <w:lvlJc w:val="left"/>
      <w:pPr>
        <w:tabs>
          <w:tab w:val="num" w:pos="2880"/>
        </w:tabs>
        <w:ind w:left="2880" w:hanging="360"/>
      </w:pPr>
      <w:rPr>
        <w:rFonts w:ascii="Arial" w:hAnsi="Arial" w:hint="default"/>
      </w:rPr>
    </w:lvl>
    <w:lvl w:ilvl="4" w:tplc="87F66942">
      <w:start w:val="1"/>
      <w:numFmt w:val="bullet"/>
      <w:lvlText w:val="•"/>
      <w:lvlJc w:val="left"/>
      <w:pPr>
        <w:tabs>
          <w:tab w:val="num" w:pos="3600"/>
        </w:tabs>
        <w:ind w:left="3600" w:hanging="360"/>
      </w:pPr>
      <w:rPr>
        <w:rFonts w:ascii="Arial" w:hAnsi="Arial" w:hint="default"/>
      </w:rPr>
    </w:lvl>
    <w:lvl w:ilvl="5" w:tplc="9C364B64" w:tentative="1">
      <w:start w:val="1"/>
      <w:numFmt w:val="bullet"/>
      <w:lvlText w:val="•"/>
      <w:lvlJc w:val="left"/>
      <w:pPr>
        <w:tabs>
          <w:tab w:val="num" w:pos="4320"/>
        </w:tabs>
        <w:ind w:left="4320" w:hanging="360"/>
      </w:pPr>
      <w:rPr>
        <w:rFonts w:ascii="Arial" w:hAnsi="Arial" w:hint="default"/>
      </w:rPr>
    </w:lvl>
    <w:lvl w:ilvl="6" w:tplc="893E80DA" w:tentative="1">
      <w:start w:val="1"/>
      <w:numFmt w:val="bullet"/>
      <w:lvlText w:val="•"/>
      <w:lvlJc w:val="left"/>
      <w:pPr>
        <w:tabs>
          <w:tab w:val="num" w:pos="5040"/>
        </w:tabs>
        <w:ind w:left="5040" w:hanging="360"/>
      </w:pPr>
      <w:rPr>
        <w:rFonts w:ascii="Arial" w:hAnsi="Arial" w:hint="default"/>
      </w:rPr>
    </w:lvl>
    <w:lvl w:ilvl="7" w:tplc="C6B0FBD2" w:tentative="1">
      <w:start w:val="1"/>
      <w:numFmt w:val="bullet"/>
      <w:lvlText w:val="•"/>
      <w:lvlJc w:val="left"/>
      <w:pPr>
        <w:tabs>
          <w:tab w:val="num" w:pos="5760"/>
        </w:tabs>
        <w:ind w:left="5760" w:hanging="360"/>
      </w:pPr>
      <w:rPr>
        <w:rFonts w:ascii="Arial" w:hAnsi="Arial" w:hint="default"/>
      </w:rPr>
    </w:lvl>
    <w:lvl w:ilvl="8" w:tplc="564C0C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EF6068"/>
    <w:multiLevelType w:val="hybridMultilevel"/>
    <w:tmpl w:val="7BD65ABC"/>
    <w:lvl w:ilvl="0" w:tplc="CCB27EDA">
      <w:start w:val="1"/>
      <w:numFmt w:val="bullet"/>
      <w:lvlText w:val="•"/>
      <w:lvlJc w:val="left"/>
      <w:pPr>
        <w:tabs>
          <w:tab w:val="num" w:pos="720"/>
        </w:tabs>
        <w:ind w:left="720" w:hanging="360"/>
      </w:pPr>
      <w:rPr>
        <w:rFonts w:ascii="Arial" w:hAnsi="Arial" w:hint="default"/>
      </w:rPr>
    </w:lvl>
    <w:lvl w:ilvl="1" w:tplc="D638D444" w:tentative="1">
      <w:start w:val="1"/>
      <w:numFmt w:val="bullet"/>
      <w:lvlText w:val="•"/>
      <w:lvlJc w:val="left"/>
      <w:pPr>
        <w:tabs>
          <w:tab w:val="num" w:pos="1440"/>
        </w:tabs>
        <w:ind w:left="1440" w:hanging="360"/>
      </w:pPr>
      <w:rPr>
        <w:rFonts w:ascii="Arial" w:hAnsi="Arial" w:hint="default"/>
      </w:rPr>
    </w:lvl>
    <w:lvl w:ilvl="2" w:tplc="ADE49DFA" w:tentative="1">
      <w:start w:val="1"/>
      <w:numFmt w:val="bullet"/>
      <w:lvlText w:val="•"/>
      <w:lvlJc w:val="left"/>
      <w:pPr>
        <w:tabs>
          <w:tab w:val="num" w:pos="2160"/>
        </w:tabs>
        <w:ind w:left="2160" w:hanging="360"/>
      </w:pPr>
      <w:rPr>
        <w:rFonts w:ascii="Arial" w:hAnsi="Arial" w:hint="default"/>
      </w:rPr>
    </w:lvl>
    <w:lvl w:ilvl="3" w:tplc="1514232C" w:tentative="1">
      <w:start w:val="1"/>
      <w:numFmt w:val="bullet"/>
      <w:lvlText w:val="•"/>
      <w:lvlJc w:val="left"/>
      <w:pPr>
        <w:tabs>
          <w:tab w:val="num" w:pos="2880"/>
        </w:tabs>
        <w:ind w:left="2880" w:hanging="360"/>
      </w:pPr>
      <w:rPr>
        <w:rFonts w:ascii="Arial" w:hAnsi="Arial" w:hint="default"/>
      </w:rPr>
    </w:lvl>
    <w:lvl w:ilvl="4" w:tplc="D2BAAAF2" w:tentative="1">
      <w:start w:val="1"/>
      <w:numFmt w:val="bullet"/>
      <w:lvlText w:val="•"/>
      <w:lvlJc w:val="left"/>
      <w:pPr>
        <w:tabs>
          <w:tab w:val="num" w:pos="3600"/>
        </w:tabs>
        <w:ind w:left="3600" w:hanging="360"/>
      </w:pPr>
      <w:rPr>
        <w:rFonts w:ascii="Arial" w:hAnsi="Arial" w:hint="default"/>
      </w:rPr>
    </w:lvl>
    <w:lvl w:ilvl="5" w:tplc="AD66B5EC" w:tentative="1">
      <w:start w:val="1"/>
      <w:numFmt w:val="bullet"/>
      <w:lvlText w:val="•"/>
      <w:lvlJc w:val="left"/>
      <w:pPr>
        <w:tabs>
          <w:tab w:val="num" w:pos="4320"/>
        </w:tabs>
        <w:ind w:left="4320" w:hanging="360"/>
      </w:pPr>
      <w:rPr>
        <w:rFonts w:ascii="Arial" w:hAnsi="Arial" w:hint="default"/>
      </w:rPr>
    </w:lvl>
    <w:lvl w:ilvl="6" w:tplc="BEF69C3E" w:tentative="1">
      <w:start w:val="1"/>
      <w:numFmt w:val="bullet"/>
      <w:lvlText w:val="•"/>
      <w:lvlJc w:val="left"/>
      <w:pPr>
        <w:tabs>
          <w:tab w:val="num" w:pos="5040"/>
        </w:tabs>
        <w:ind w:left="5040" w:hanging="360"/>
      </w:pPr>
      <w:rPr>
        <w:rFonts w:ascii="Arial" w:hAnsi="Arial" w:hint="default"/>
      </w:rPr>
    </w:lvl>
    <w:lvl w:ilvl="7" w:tplc="66368298" w:tentative="1">
      <w:start w:val="1"/>
      <w:numFmt w:val="bullet"/>
      <w:lvlText w:val="•"/>
      <w:lvlJc w:val="left"/>
      <w:pPr>
        <w:tabs>
          <w:tab w:val="num" w:pos="5760"/>
        </w:tabs>
        <w:ind w:left="5760" w:hanging="360"/>
      </w:pPr>
      <w:rPr>
        <w:rFonts w:ascii="Arial" w:hAnsi="Arial" w:hint="default"/>
      </w:rPr>
    </w:lvl>
    <w:lvl w:ilvl="8" w:tplc="919816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391C16"/>
    <w:multiLevelType w:val="hybridMultilevel"/>
    <w:tmpl w:val="59E62526"/>
    <w:lvl w:ilvl="0" w:tplc="2ECA6432">
      <w:start w:val="1"/>
      <w:numFmt w:val="bullet"/>
      <w:lvlText w:val=""/>
      <w:lvlJc w:val="left"/>
      <w:pPr>
        <w:ind w:left="720" w:hanging="360"/>
      </w:pPr>
      <w:rPr>
        <w:rFonts w:ascii="Wingdings" w:hAnsi="Wingdings" w:hint="default"/>
      </w:rPr>
    </w:lvl>
    <w:lvl w:ilvl="1" w:tplc="4ED6E7D8">
      <w:start w:val="1"/>
      <w:numFmt w:val="bullet"/>
      <w:lvlText w:val=""/>
      <w:lvlJc w:val="left"/>
      <w:pPr>
        <w:ind w:left="1440" w:hanging="360"/>
      </w:pPr>
      <w:rPr>
        <w:rFonts w:ascii="Wingdings" w:hAnsi="Wingdings" w:hint="default"/>
      </w:rPr>
    </w:lvl>
    <w:lvl w:ilvl="2" w:tplc="F520732A" w:tentative="1">
      <w:start w:val="1"/>
      <w:numFmt w:val="bullet"/>
      <w:lvlText w:val=""/>
      <w:lvlJc w:val="left"/>
      <w:pPr>
        <w:ind w:left="2160" w:hanging="360"/>
      </w:pPr>
      <w:rPr>
        <w:rFonts w:ascii="Wingdings" w:hAnsi="Wingdings" w:hint="default"/>
      </w:rPr>
    </w:lvl>
    <w:lvl w:ilvl="3" w:tplc="AAB807AC" w:tentative="1">
      <w:start w:val="1"/>
      <w:numFmt w:val="bullet"/>
      <w:lvlText w:val=""/>
      <w:lvlJc w:val="left"/>
      <w:pPr>
        <w:ind w:left="2880" w:hanging="360"/>
      </w:pPr>
      <w:rPr>
        <w:rFonts w:ascii="Symbol" w:hAnsi="Symbol" w:hint="default"/>
      </w:rPr>
    </w:lvl>
    <w:lvl w:ilvl="4" w:tplc="C31CBC96" w:tentative="1">
      <w:start w:val="1"/>
      <w:numFmt w:val="bullet"/>
      <w:lvlText w:val="o"/>
      <w:lvlJc w:val="left"/>
      <w:pPr>
        <w:ind w:left="3600" w:hanging="360"/>
      </w:pPr>
      <w:rPr>
        <w:rFonts w:ascii="Courier New" w:hAnsi="Courier New" w:cs="Courier New" w:hint="default"/>
      </w:rPr>
    </w:lvl>
    <w:lvl w:ilvl="5" w:tplc="6AB887FA" w:tentative="1">
      <w:start w:val="1"/>
      <w:numFmt w:val="bullet"/>
      <w:lvlText w:val=""/>
      <w:lvlJc w:val="left"/>
      <w:pPr>
        <w:ind w:left="4320" w:hanging="360"/>
      </w:pPr>
      <w:rPr>
        <w:rFonts w:ascii="Wingdings" w:hAnsi="Wingdings" w:hint="default"/>
      </w:rPr>
    </w:lvl>
    <w:lvl w:ilvl="6" w:tplc="20407A0C" w:tentative="1">
      <w:start w:val="1"/>
      <w:numFmt w:val="bullet"/>
      <w:lvlText w:val=""/>
      <w:lvlJc w:val="left"/>
      <w:pPr>
        <w:ind w:left="5040" w:hanging="360"/>
      </w:pPr>
      <w:rPr>
        <w:rFonts w:ascii="Symbol" w:hAnsi="Symbol" w:hint="default"/>
      </w:rPr>
    </w:lvl>
    <w:lvl w:ilvl="7" w:tplc="9868746A" w:tentative="1">
      <w:start w:val="1"/>
      <w:numFmt w:val="bullet"/>
      <w:lvlText w:val="o"/>
      <w:lvlJc w:val="left"/>
      <w:pPr>
        <w:ind w:left="5760" w:hanging="360"/>
      </w:pPr>
      <w:rPr>
        <w:rFonts w:ascii="Courier New" w:hAnsi="Courier New" w:cs="Courier New" w:hint="default"/>
      </w:rPr>
    </w:lvl>
    <w:lvl w:ilvl="8" w:tplc="A42EF57E" w:tentative="1">
      <w:start w:val="1"/>
      <w:numFmt w:val="bullet"/>
      <w:lvlText w:val=""/>
      <w:lvlJc w:val="left"/>
      <w:pPr>
        <w:ind w:left="6480" w:hanging="360"/>
      </w:pPr>
      <w:rPr>
        <w:rFonts w:ascii="Wingdings" w:hAnsi="Wingdings" w:hint="default"/>
      </w:rPr>
    </w:lvl>
  </w:abstractNum>
  <w:abstractNum w:abstractNumId="24" w15:restartNumberingAfterBreak="0">
    <w:nsid w:val="4C4C38A2"/>
    <w:multiLevelType w:val="hybridMultilevel"/>
    <w:tmpl w:val="DDE8B97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4CB86678"/>
    <w:multiLevelType w:val="hybridMultilevel"/>
    <w:tmpl w:val="A23C5690"/>
    <w:lvl w:ilvl="0" w:tplc="1C4E2354">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6" w15:restartNumberingAfterBreak="0">
    <w:nsid w:val="4DD662BD"/>
    <w:multiLevelType w:val="hybridMultilevel"/>
    <w:tmpl w:val="366678BA"/>
    <w:lvl w:ilvl="0" w:tplc="244E1F4A">
      <w:numFmt w:val="decimal"/>
      <w:lvlText w:val=""/>
      <w:lvlJc w:val="left"/>
    </w:lvl>
    <w:lvl w:ilvl="1" w:tplc="D088A562">
      <w:numFmt w:val="decimal"/>
      <w:lvlText w:val=""/>
      <w:lvlJc w:val="left"/>
    </w:lvl>
    <w:lvl w:ilvl="2" w:tplc="35488DDE">
      <w:numFmt w:val="decimal"/>
      <w:lvlText w:val=""/>
      <w:lvlJc w:val="left"/>
    </w:lvl>
    <w:lvl w:ilvl="3" w:tplc="1C7ADC0A">
      <w:numFmt w:val="decimal"/>
      <w:lvlText w:val=""/>
      <w:lvlJc w:val="left"/>
    </w:lvl>
    <w:lvl w:ilvl="4" w:tplc="20A8135A">
      <w:numFmt w:val="decimal"/>
      <w:lvlText w:val=""/>
      <w:lvlJc w:val="left"/>
    </w:lvl>
    <w:lvl w:ilvl="5" w:tplc="C80E630A">
      <w:numFmt w:val="decimal"/>
      <w:lvlText w:val=""/>
      <w:lvlJc w:val="left"/>
    </w:lvl>
    <w:lvl w:ilvl="6" w:tplc="08483038">
      <w:numFmt w:val="decimal"/>
      <w:lvlText w:val=""/>
      <w:lvlJc w:val="left"/>
    </w:lvl>
    <w:lvl w:ilvl="7" w:tplc="631EF6D0">
      <w:numFmt w:val="decimal"/>
      <w:lvlText w:val=""/>
      <w:lvlJc w:val="left"/>
    </w:lvl>
    <w:lvl w:ilvl="8" w:tplc="0CFEEE7A">
      <w:numFmt w:val="decimal"/>
      <w:lvlText w:val=""/>
      <w:lvlJc w:val="left"/>
    </w:lvl>
  </w:abstractNum>
  <w:abstractNum w:abstractNumId="27" w15:restartNumberingAfterBreak="0">
    <w:nsid w:val="530774F4"/>
    <w:multiLevelType w:val="hybridMultilevel"/>
    <w:tmpl w:val="218C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50576"/>
    <w:multiLevelType w:val="hybridMultilevel"/>
    <w:tmpl w:val="529CBD3C"/>
    <w:lvl w:ilvl="0" w:tplc="E4B0D944">
      <w:start w:val="1"/>
      <w:numFmt w:val="bullet"/>
      <w:lvlText w:val="•"/>
      <w:lvlJc w:val="left"/>
      <w:pPr>
        <w:tabs>
          <w:tab w:val="num" w:pos="720"/>
        </w:tabs>
        <w:ind w:left="720" w:hanging="360"/>
      </w:pPr>
      <w:rPr>
        <w:rFonts w:ascii="Arial" w:hAnsi="Arial" w:hint="default"/>
      </w:rPr>
    </w:lvl>
    <w:lvl w:ilvl="1" w:tplc="837815D8">
      <w:start w:val="62"/>
      <w:numFmt w:val="bullet"/>
      <w:lvlText w:val="•"/>
      <w:lvlJc w:val="left"/>
      <w:pPr>
        <w:tabs>
          <w:tab w:val="num" w:pos="1440"/>
        </w:tabs>
        <w:ind w:left="1440" w:hanging="360"/>
      </w:pPr>
      <w:rPr>
        <w:rFonts w:ascii="Arial" w:hAnsi="Arial" w:hint="default"/>
      </w:rPr>
    </w:lvl>
    <w:lvl w:ilvl="2" w:tplc="74AC6C80" w:tentative="1">
      <w:start w:val="1"/>
      <w:numFmt w:val="bullet"/>
      <w:lvlText w:val="•"/>
      <w:lvlJc w:val="left"/>
      <w:pPr>
        <w:tabs>
          <w:tab w:val="num" w:pos="2160"/>
        </w:tabs>
        <w:ind w:left="2160" w:hanging="360"/>
      </w:pPr>
      <w:rPr>
        <w:rFonts w:ascii="Arial" w:hAnsi="Arial" w:hint="default"/>
      </w:rPr>
    </w:lvl>
    <w:lvl w:ilvl="3" w:tplc="D3AE740E" w:tentative="1">
      <w:start w:val="1"/>
      <w:numFmt w:val="bullet"/>
      <w:lvlText w:val="•"/>
      <w:lvlJc w:val="left"/>
      <w:pPr>
        <w:tabs>
          <w:tab w:val="num" w:pos="2880"/>
        </w:tabs>
        <w:ind w:left="2880" w:hanging="360"/>
      </w:pPr>
      <w:rPr>
        <w:rFonts w:ascii="Arial" w:hAnsi="Arial" w:hint="default"/>
      </w:rPr>
    </w:lvl>
    <w:lvl w:ilvl="4" w:tplc="9700522A" w:tentative="1">
      <w:start w:val="1"/>
      <w:numFmt w:val="bullet"/>
      <w:lvlText w:val="•"/>
      <w:lvlJc w:val="left"/>
      <w:pPr>
        <w:tabs>
          <w:tab w:val="num" w:pos="3600"/>
        </w:tabs>
        <w:ind w:left="3600" w:hanging="360"/>
      </w:pPr>
      <w:rPr>
        <w:rFonts w:ascii="Arial" w:hAnsi="Arial" w:hint="default"/>
      </w:rPr>
    </w:lvl>
    <w:lvl w:ilvl="5" w:tplc="AFFAB3CA" w:tentative="1">
      <w:start w:val="1"/>
      <w:numFmt w:val="bullet"/>
      <w:lvlText w:val="•"/>
      <w:lvlJc w:val="left"/>
      <w:pPr>
        <w:tabs>
          <w:tab w:val="num" w:pos="4320"/>
        </w:tabs>
        <w:ind w:left="4320" w:hanging="360"/>
      </w:pPr>
      <w:rPr>
        <w:rFonts w:ascii="Arial" w:hAnsi="Arial" w:hint="default"/>
      </w:rPr>
    </w:lvl>
    <w:lvl w:ilvl="6" w:tplc="BEE84E68" w:tentative="1">
      <w:start w:val="1"/>
      <w:numFmt w:val="bullet"/>
      <w:lvlText w:val="•"/>
      <w:lvlJc w:val="left"/>
      <w:pPr>
        <w:tabs>
          <w:tab w:val="num" w:pos="5040"/>
        </w:tabs>
        <w:ind w:left="5040" w:hanging="360"/>
      </w:pPr>
      <w:rPr>
        <w:rFonts w:ascii="Arial" w:hAnsi="Arial" w:hint="default"/>
      </w:rPr>
    </w:lvl>
    <w:lvl w:ilvl="7" w:tplc="5296B448" w:tentative="1">
      <w:start w:val="1"/>
      <w:numFmt w:val="bullet"/>
      <w:lvlText w:val="•"/>
      <w:lvlJc w:val="left"/>
      <w:pPr>
        <w:tabs>
          <w:tab w:val="num" w:pos="5760"/>
        </w:tabs>
        <w:ind w:left="5760" w:hanging="360"/>
      </w:pPr>
      <w:rPr>
        <w:rFonts w:ascii="Arial" w:hAnsi="Arial" w:hint="default"/>
      </w:rPr>
    </w:lvl>
    <w:lvl w:ilvl="8" w:tplc="A456F4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76042DF"/>
    <w:multiLevelType w:val="hybridMultilevel"/>
    <w:tmpl w:val="2E92E248"/>
    <w:lvl w:ilvl="0" w:tplc="B0729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F0DE1"/>
    <w:multiLevelType w:val="hybridMultilevel"/>
    <w:tmpl w:val="DBA4A888"/>
    <w:lvl w:ilvl="0" w:tplc="F498F190">
      <w:start w:val="1"/>
      <w:numFmt w:val="decimal"/>
      <w:lvlText w:val="%1."/>
      <w:lvlJc w:val="left"/>
      <w:pPr>
        <w:ind w:left="720" w:hanging="360"/>
      </w:pPr>
      <w:rPr>
        <w:rFonts w:hint="default"/>
      </w:rPr>
    </w:lvl>
    <w:lvl w:ilvl="1" w:tplc="D3ACEFE4" w:tentative="1">
      <w:start w:val="1"/>
      <w:numFmt w:val="lowerLetter"/>
      <w:lvlText w:val="%2."/>
      <w:lvlJc w:val="left"/>
      <w:pPr>
        <w:ind w:left="1440" w:hanging="360"/>
      </w:pPr>
    </w:lvl>
    <w:lvl w:ilvl="2" w:tplc="7C2042DA" w:tentative="1">
      <w:start w:val="1"/>
      <w:numFmt w:val="lowerRoman"/>
      <w:lvlText w:val="%3."/>
      <w:lvlJc w:val="right"/>
      <w:pPr>
        <w:ind w:left="2160" w:hanging="180"/>
      </w:pPr>
    </w:lvl>
    <w:lvl w:ilvl="3" w:tplc="0AE8D7BA" w:tentative="1">
      <w:start w:val="1"/>
      <w:numFmt w:val="decimal"/>
      <w:lvlText w:val="%4."/>
      <w:lvlJc w:val="left"/>
      <w:pPr>
        <w:ind w:left="2880" w:hanging="360"/>
      </w:pPr>
    </w:lvl>
    <w:lvl w:ilvl="4" w:tplc="B21E9BA2" w:tentative="1">
      <w:start w:val="1"/>
      <w:numFmt w:val="lowerLetter"/>
      <w:lvlText w:val="%5."/>
      <w:lvlJc w:val="left"/>
      <w:pPr>
        <w:ind w:left="3600" w:hanging="360"/>
      </w:pPr>
    </w:lvl>
    <w:lvl w:ilvl="5" w:tplc="47447604" w:tentative="1">
      <w:start w:val="1"/>
      <w:numFmt w:val="lowerRoman"/>
      <w:lvlText w:val="%6."/>
      <w:lvlJc w:val="right"/>
      <w:pPr>
        <w:ind w:left="4320" w:hanging="180"/>
      </w:pPr>
    </w:lvl>
    <w:lvl w:ilvl="6" w:tplc="016E26EA" w:tentative="1">
      <w:start w:val="1"/>
      <w:numFmt w:val="decimal"/>
      <w:lvlText w:val="%7."/>
      <w:lvlJc w:val="left"/>
      <w:pPr>
        <w:ind w:left="5040" w:hanging="360"/>
      </w:pPr>
    </w:lvl>
    <w:lvl w:ilvl="7" w:tplc="482AF61E" w:tentative="1">
      <w:start w:val="1"/>
      <w:numFmt w:val="lowerLetter"/>
      <w:lvlText w:val="%8."/>
      <w:lvlJc w:val="left"/>
      <w:pPr>
        <w:ind w:left="5760" w:hanging="360"/>
      </w:pPr>
    </w:lvl>
    <w:lvl w:ilvl="8" w:tplc="6D4438A2" w:tentative="1">
      <w:start w:val="1"/>
      <w:numFmt w:val="lowerRoman"/>
      <w:lvlText w:val="%9."/>
      <w:lvlJc w:val="right"/>
      <w:pPr>
        <w:ind w:left="6480" w:hanging="180"/>
      </w:pPr>
    </w:lvl>
  </w:abstractNum>
  <w:abstractNum w:abstractNumId="31" w15:restartNumberingAfterBreak="0">
    <w:nsid w:val="5A611201"/>
    <w:multiLevelType w:val="hybridMultilevel"/>
    <w:tmpl w:val="B860B94C"/>
    <w:styleLink w:val="Style1import"/>
    <w:lvl w:ilvl="0" w:tplc="3BB2AE68">
      <w:start w:val="1"/>
      <w:numFmt w:val="decimal"/>
      <w:lvlText w:val="%1."/>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7CC55C">
      <w:start w:val="1"/>
      <w:numFmt w:val="lowerLetter"/>
      <w:suff w:val="nothing"/>
      <w:lvlText w:val="%2."/>
      <w:lvlJc w:val="left"/>
      <w:pPr>
        <w:ind w:left="115" w:hanging="11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AAA62A">
      <w:start w:val="1"/>
      <w:numFmt w:val="lowerRoman"/>
      <w:lvlText w:val="%3."/>
      <w:lvlJc w:val="left"/>
      <w:pPr>
        <w:ind w:left="295"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52A158">
      <w:start w:val="1"/>
      <w:numFmt w:val="decimal"/>
      <w:suff w:val="nothing"/>
      <w:lvlText w:val="%4."/>
      <w:lvlJc w:val="left"/>
      <w:pPr>
        <w:ind w:left="115" w:hanging="11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206B7A">
      <w:start w:val="1"/>
      <w:numFmt w:val="lowerLetter"/>
      <w:suff w:val="nothing"/>
      <w:lvlText w:val="%5."/>
      <w:lvlJc w:val="left"/>
      <w:pPr>
        <w:ind w:left="661" w:hanging="11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8CF536">
      <w:start w:val="1"/>
      <w:numFmt w:val="lowerRoman"/>
      <w:lvlText w:val="%6."/>
      <w:lvlJc w:val="left"/>
      <w:pPr>
        <w:ind w:left="1626"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DACBD2">
      <w:start w:val="1"/>
      <w:numFmt w:val="decimal"/>
      <w:suff w:val="nothing"/>
      <w:lvlText w:val="%7."/>
      <w:lvlJc w:val="left"/>
      <w:pPr>
        <w:ind w:left="2101" w:hanging="11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A6D97C">
      <w:start w:val="1"/>
      <w:numFmt w:val="lowerLetter"/>
      <w:suff w:val="nothing"/>
      <w:lvlText w:val="%8."/>
      <w:lvlJc w:val="left"/>
      <w:pPr>
        <w:ind w:left="2821" w:hanging="11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0A6108">
      <w:start w:val="1"/>
      <w:numFmt w:val="lowerRoman"/>
      <w:lvlText w:val="%9."/>
      <w:lvlJc w:val="left"/>
      <w:pPr>
        <w:ind w:left="3786"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1710138"/>
    <w:multiLevelType w:val="hybridMultilevel"/>
    <w:tmpl w:val="BC4099F8"/>
    <w:lvl w:ilvl="0" w:tplc="74D21156">
      <w:start w:val="1"/>
      <w:numFmt w:val="bullet"/>
      <w:lvlText w:val=""/>
      <w:lvlJc w:val="left"/>
      <w:pPr>
        <w:ind w:left="720" w:hanging="360"/>
      </w:pPr>
      <w:rPr>
        <w:rFonts w:ascii="Wingdings" w:hAnsi="Wingdings" w:hint="default"/>
      </w:rPr>
    </w:lvl>
    <w:lvl w:ilvl="1" w:tplc="85020C22" w:tentative="1">
      <w:start w:val="1"/>
      <w:numFmt w:val="bullet"/>
      <w:lvlText w:val="o"/>
      <w:lvlJc w:val="left"/>
      <w:pPr>
        <w:ind w:left="1440" w:hanging="360"/>
      </w:pPr>
      <w:rPr>
        <w:rFonts w:ascii="Courier New" w:hAnsi="Courier New" w:cs="Courier New" w:hint="default"/>
      </w:rPr>
    </w:lvl>
    <w:lvl w:ilvl="2" w:tplc="B50616F4" w:tentative="1">
      <w:start w:val="1"/>
      <w:numFmt w:val="bullet"/>
      <w:lvlText w:val=""/>
      <w:lvlJc w:val="left"/>
      <w:pPr>
        <w:ind w:left="2160" w:hanging="360"/>
      </w:pPr>
      <w:rPr>
        <w:rFonts w:ascii="Wingdings" w:hAnsi="Wingdings" w:hint="default"/>
      </w:rPr>
    </w:lvl>
    <w:lvl w:ilvl="3" w:tplc="01A43F44" w:tentative="1">
      <w:start w:val="1"/>
      <w:numFmt w:val="bullet"/>
      <w:lvlText w:val=""/>
      <w:lvlJc w:val="left"/>
      <w:pPr>
        <w:ind w:left="2880" w:hanging="360"/>
      </w:pPr>
      <w:rPr>
        <w:rFonts w:ascii="Symbol" w:hAnsi="Symbol" w:hint="default"/>
      </w:rPr>
    </w:lvl>
    <w:lvl w:ilvl="4" w:tplc="6A8049F4" w:tentative="1">
      <w:start w:val="1"/>
      <w:numFmt w:val="bullet"/>
      <w:lvlText w:val="o"/>
      <w:lvlJc w:val="left"/>
      <w:pPr>
        <w:ind w:left="3600" w:hanging="360"/>
      </w:pPr>
      <w:rPr>
        <w:rFonts w:ascii="Courier New" w:hAnsi="Courier New" w:cs="Courier New" w:hint="default"/>
      </w:rPr>
    </w:lvl>
    <w:lvl w:ilvl="5" w:tplc="69148CD6" w:tentative="1">
      <w:start w:val="1"/>
      <w:numFmt w:val="bullet"/>
      <w:lvlText w:val=""/>
      <w:lvlJc w:val="left"/>
      <w:pPr>
        <w:ind w:left="4320" w:hanging="360"/>
      </w:pPr>
      <w:rPr>
        <w:rFonts w:ascii="Wingdings" w:hAnsi="Wingdings" w:hint="default"/>
      </w:rPr>
    </w:lvl>
    <w:lvl w:ilvl="6" w:tplc="915CDEEA" w:tentative="1">
      <w:start w:val="1"/>
      <w:numFmt w:val="bullet"/>
      <w:lvlText w:val=""/>
      <w:lvlJc w:val="left"/>
      <w:pPr>
        <w:ind w:left="5040" w:hanging="360"/>
      </w:pPr>
      <w:rPr>
        <w:rFonts w:ascii="Symbol" w:hAnsi="Symbol" w:hint="default"/>
      </w:rPr>
    </w:lvl>
    <w:lvl w:ilvl="7" w:tplc="76645B98" w:tentative="1">
      <w:start w:val="1"/>
      <w:numFmt w:val="bullet"/>
      <w:lvlText w:val="o"/>
      <w:lvlJc w:val="left"/>
      <w:pPr>
        <w:ind w:left="5760" w:hanging="360"/>
      </w:pPr>
      <w:rPr>
        <w:rFonts w:ascii="Courier New" w:hAnsi="Courier New" w:cs="Courier New" w:hint="default"/>
      </w:rPr>
    </w:lvl>
    <w:lvl w:ilvl="8" w:tplc="57B2C038" w:tentative="1">
      <w:start w:val="1"/>
      <w:numFmt w:val="bullet"/>
      <w:lvlText w:val=""/>
      <w:lvlJc w:val="left"/>
      <w:pPr>
        <w:ind w:left="6480" w:hanging="360"/>
      </w:pPr>
      <w:rPr>
        <w:rFonts w:ascii="Wingdings" w:hAnsi="Wingdings" w:hint="default"/>
      </w:rPr>
    </w:lvl>
  </w:abstractNum>
  <w:abstractNum w:abstractNumId="33" w15:restartNumberingAfterBreak="0">
    <w:nsid w:val="61B81E5C"/>
    <w:multiLevelType w:val="hybridMultilevel"/>
    <w:tmpl w:val="5282C8B4"/>
    <w:lvl w:ilvl="0" w:tplc="B07298A8">
      <w:start w:val="1"/>
      <w:numFmt w:val="bullet"/>
      <w:lvlText w:val=""/>
      <w:lvlJc w:val="left"/>
      <w:pPr>
        <w:ind w:left="720" w:hanging="360"/>
      </w:pPr>
      <w:rPr>
        <w:rFonts w:ascii="Symbol" w:hAnsi="Symbol" w:hint="default"/>
      </w:rPr>
    </w:lvl>
    <w:lvl w:ilvl="1" w:tplc="D916D5E6" w:tentative="1">
      <w:start w:val="1"/>
      <w:numFmt w:val="bullet"/>
      <w:lvlText w:val="o"/>
      <w:lvlJc w:val="left"/>
      <w:pPr>
        <w:ind w:left="1440" w:hanging="360"/>
      </w:pPr>
      <w:rPr>
        <w:rFonts w:ascii="Courier New" w:hAnsi="Courier New" w:cs="Courier New" w:hint="default"/>
      </w:rPr>
    </w:lvl>
    <w:lvl w:ilvl="2" w:tplc="5ACA6898" w:tentative="1">
      <w:start w:val="1"/>
      <w:numFmt w:val="bullet"/>
      <w:lvlText w:val=""/>
      <w:lvlJc w:val="left"/>
      <w:pPr>
        <w:ind w:left="2160" w:hanging="360"/>
      </w:pPr>
      <w:rPr>
        <w:rFonts w:ascii="Wingdings" w:hAnsi="Wingdings" w:hint="default"/>
      </w:rPr>
    </w:lvl>
    <w:lvl w:ilvl="3" w:tplc="E8884DFC" w:tentative="1">
      <w:start w:val="1"/>
      <w:numFmt w:val="bullet"/>
      <w:lvlText w:val=""/>
      <w:lvlJc w:val="left"/>
      <w:pPr>
        <w:ind w:left="2880" w:hanging="360"/>
      </w:pPr>
      <w:rPr>
        <w:rFonts w:ascii="Symbol" w:hAnsi="Symbol" w:hint="default"/>
      </w:rPr>
    </w:lvl>
    <w:lvl w:ilvl="4" w:tplc="4E126584" w:tentative="1">
      <w:start w:val="1"/>
      <w:numFmt w:val="bullet"/>
      <w:lvlText w:val="o"/>
      <w:lvlJc w:val="left"/>
      <w:pPr>
        <w:ind w:left="3600" w:hanging="360"/>
      </w:pPr>
      <w:rPr>
        <w:rFonts w:ascii="Courier New" w:hAnsi="Courier New" w:cs="Courier New" w:hint="default"/>
      </w:rPr>
    </w:lvl>
    <w:lvl w:ilvl="5" w:tplc="F368A472" w:tentative="1">
      <w:start w:val="1"/>
      <w:numFmt w:val="bullet"/>
      <w:lvlText w:val=""/>
      <w:lvlJc w:val="left"/>
      <w:pPr>
        <w:ind w:left="4320" w:hanging="360"/>
      </w:pPr>
      <w:rPr>
        <w:rFonts w:ascii="Wingdings" w:hAnsi="Wingdings" w:hint="default"/>
      </w:rPr>
    </w:lvl>
    <w:lvl w:ilvl="6" w:tplc="344E1DC6" w:tentative="1">
      <w:start w:val="1"/>
      <w:numFmt w:val="bullet"/>
      <w:lvlText w:val=""/>
      <w:lvlJc w:val="left"/>
      <w:pPr>
        <w:ind w:left="5040" w:hanging="360"/>
      </w:pPr>
      <w:rPr>
        <w:rFonts w:ascii="Symbol" w:hAnsi="Symbol" w:hint="default"/>
      </w:rPr>
    </w:lvl>
    <w:lvl w:ilvl="7" w:tplc="923A4A78" w:tentative="1">
      <w:start w:val="1"/>
      <w:numFmt w:val="bullet"/>
      <w:lvlText w:val="o"/>
      <w:lvlJc w:val="left"/>
      <w:pPr>
        <w:ind w:left="5760" w:hanging="360"/>
      </w:pPr>
      <w:rPr>
        <w:rFonts w:ascii="Courier New" w:hAnsi="Courier New" w:cs="Courier New" w:hint="default"/>
      </w:rPr>
    </w:lvl>
    <w:lvl w:ilvl="8" w:tplc="632297DE" w:tentative="1">
      <w:start w:val="1"/>
      <w:numFmt w:val="bullet"/>
      <w:lvlText w:val=""/>
      <w:lvlJc w:val="left"/>
      <w:pPr>
        <w:ind w:left="6480" w:hanging="360"/>
      </w:pPr>
      <w:rPr>
        <w:rFonts w:ascii="Wingdings" w:hAnsi="Wingdings" w:hint="default"/>
      </w:rPr>
    </w:lvl>
  </w:abstractNum>
  <w:abstractNum w:abstractNumId="34" w15:restartNumberingAfterBreak="0">
    <w:nsid w:val="660A68A5"/>
    <w:multiLevelType w:val="hybridMultilevel"/>
    <w:tmpl w:val="3AEA707C"/>
    <w:lvl w:ilvl="0" w:tplc="772AFB4C">
      <w:start w:val="1"/>
      <w:numFmt w:val="lowerRoman"/>
      <w:lvlText w:val="%1."/>
      <w:lvlJc w:val="right"/>
      <w:pPr>
        <w:ind w:left="720" w:hanging="360"/>
      </w:pPr>
      <w:rPr>
        <w:vertAlign w:val="baseline"/>
      </w:rPr>
    </w:lvl>
    <w:lvl w:ilvl="1" w:tplc="1608975A">
      <w:start w:val="1"/>
      <w:numFmt w:val="lowerLetter"/>
      <w:lvlText w:val="%2."/>
      <w:lvlJc w:val="left"/>
      <w:pPr>
        <w:ind w:left="1440" w:hanging="360"/>
      </w:pPr>
    </w:lvl>
    <w:lvl w:ilvl="2" w:tplc="CEFE9DCE" w:tentative="1">
      <w:start w:val="1"/>
      <w:numFmt w:val="lowerRoman"/>
      <w:lvlText w:val="%3."/>
      <w:lvlJc w:val="right"/>
      <w:pPr>
        <w:ind w:left="2160" w:hanging="180"/>
      </w:pPr>
    </w:lvl>
    <w:lvl w:ilvl="3" w:tplc="629EDDA6" w:tentative="1">
      <w:start w:val="1"/>
      <w:numFmt w:val="decimal"/>
      <w:lvlText w:val="%4."/>
      <w:lvlJc w:val="left"/>
      <w:pPr>
        <w:ind w:left="2880" w:hanging="360"/>
      </w:pPr>
    </w:lvl>
    <w:lvl w:ilvl="4" w:tplc="DA268F12" w:tentative="1">
      <w:start w:val="1"/>
      <w:numFmt w:val="lowerLetter"/>
      <w:lvlText w:val="%5."/>
      <w:lvlJc w:val="left"/>
      <w:pPr>
        <w:ind w:left="3600" w:hanging="360"/>
      </w:pPr>
    </w:lvl>
    <w:lvl w:ilvl="5" w:tplc="279C1A2E" w:tentative="1">
      <w:start w:val="1"/>
      <w:numFmt w:val="lowerRoman"/>
      <w:lvlText w:val="%6."/>
      <w:lvlJc w:val="right"/>
      <w:pPr>
        <w:ind w:left="4320" w:hanging="180"/>
      </w:pPr>
    </w:lvl>
    <w:lvl w:ilvl="6" w:tplc="B6AA3BD0" w:tentative="1">
      <w:start w:val="1"/>
      <w:numFmt w:val="decimal"/>
      <w:lvlText w:val="%7."/>
      <w:lvlJc w:val="left"/>
      <w:pPr>
        <w:ind w:left="5040" w:hanging="360"/>
      </w:pPr>
    </w:lvl>
    <w:lvl w:ilvl="7" w:tplc="2F3696A2" w:tentative="1">
      <w:start w:val="1"/>
      <w:numFmt w:val="lowerLetter"/>
      <w:lvlText w:val="%8."/>
      <w:lvlJc w:val="left"/>
      <w:pPr>
        <w:ind w:left="5760" w:hanging="360"/>
      </w:pPr>
    </w:lvl>
    <w:lvl w:ilvl="8" w:tplc="66B6C174" w:tentative="1">
      <w:start w:val="1"/>
      <w:numFmt w:val="lowerRoman"/>
      <w:lvlText w:val="%9."/>
      <w:lvlJc w:val="right"/>
      <w:pPr>
        <w:ind w:left="6480" w:hanging="180"/>
      </w:pPr>
    </w:lvl>
  </w:abstractNum>
  <w:abstractNum w:abstractNumId="35" w15:restartNumberingAfterBreak="0">
    <w:nsid w:val="67CB2E65"/>
    <w:multiLevelType w:val="hybridMultilevel"/>
    <w:tmpl w:val="15B4238E"/>
    <w:lvl w:ilvl="0" w:tplc="3FF89C52">
      <w:start w:val="1"/>
      <w:numFmt w:val="decimal"/>
      <w:lvlText w:val="%1."/>
      <w:lvlJc w:val="left"/>
      <w:pPr>
        <w:ind w:left="360" w:hanging="360"/>
      </w:pPr>
      <w:rPr>
        <w:rFonts w:hint="default"/>
      </w:rPr>
    </w:lvl>
    <w:lvl w:ilvl="1" w:tplc="854E8012" w:tentative="1">
      <w:start w:val="1"/>
      <w:numFmt w:val="lowerLetter"/>
      <w:lvlText w:val="%2."/>
      <w:lvlJc w:val="left"/>
      <w:pPr>
        <w:ind w:left="1080" w:hanging="360"/>
      </w:pPr>
    </w:lvl>
    <w:lvl w:ilvl="2" w:tplc="BC1053E8" w:tentative="1">
      <w:start w:val="1"/>
      <w:numFmt w:val="lowerRoman"/>
      <w:lvlText w:val="%3."/>
      <w:lvlJc w:val="right"/>
      <w:pPr>
        <w:ind w:left="1800" w:hanging="180"/>
      </w:pPr>
    </w:lvl>
    <w:lvl w:ilvl="3" w:tplc="64EE6732" w:tentative="1">
      <w:start w:val="1"/>
      <w:numFmt w:val="decimal"/>
      <w:lvlText w:val="%4."/>
      <w:lvlJc w:val="left"/>
      <w:pPr>
        <w:ind w:left="2520" w:hanging="360"/>
      </w:pPr>
    </w:lvl>
    <w:lvl w:ilvl="4" w:tplc="76F89B58" w:tentative="1">
      <w:start w:val="1"/>
      <w:numFmt w:val="lowerLetter"/>
      <w:lvlText w:val="%5."/>
      <w:lvlJc w:val="left"/>
      <w:pPr>
        <w:ind w:left="3240" w:hanging="360"/>
      </w:pPr>
    </w:lvl>
    <w:lvl w:ilvl="5" w:tplc="F7BA4934" w:tentative="1">
      <w:start w:val="1"/>
      <w:numFmt w:val="lowerRoman"/>
      <w:lvlText w:val="%6."/>
      <w:lvlJc w:val="right"/>
      <w:pPr>
        <w:ind w:left="3960" w:hanging="180"/>
      </w:pPr>
    </w:lvl>
    <w:lvl w:ilvl="6" w:tplc="C5FE5EFA" w:tentative="1">
      <w:start w:val="1"/>
      <w:numFmt w:val="decimal"/>
      <w:lvlText w:val="%7."/>
      <w:lvlJc w:val="left"/>
      <w:pPr>
        <w:ind w:left="4680" w:hanging="360"/>
      </w:pPr>
    </w:lvl>
    <w:lvl w:ilvl="7" w:tplc="1C7ABC40" w:tentative="1">
      <w:start w:val="1"/>
      <w:numFmt w:val="lowerLetter"/>
      <w:lvlText w:val="%8."/>
      <w:lvlJc w:val="left"/>
      <w:pPr>
        <w:ind w:left="5400" w:hanging="360"/>
      </w:pPr>
    </w:lvl>
    <w:lvl w:ilvl="8" w:tplc="89CCFF48" w:tentative="1">
      <w:start w:val="1"/>
      <w:numFmt w:val="lowerRoman"/>
      <w:lvlText w:val="%9."/>
      <w:lvlJc w:val="right"/>
      <w:pPr>
        <w:ind w:left="6120" w:hanging="180"/>
      </w:pPr>
    </w:lvl>
  </w:abstractNum>
  <w:abstractNum w:abstractNumId="36" w15:restartNumberingAfterBreak="0">
    <w:nsid w:val="6C427EBC"/>
    <w:multiLevelType w:val="hybridMultilevel"/>
    <w:tmpl w:val="B48CF946"/>
    <w:lvl w:ilvl="0" w:tplc="3978270E">
      <w:start w:val="1"/>
      <w:numFmt w:val="decimal"/>
      <w:lvlText w:val="%1."/>
      <w:lvlJc w:val="left"/>
      <w:pPr>
        <w:ind w:left="720" w:hanging="360"/>
      </w:pPr>
      <w:rPr>
        <w:b/>
        <w:bCs/>
      </w:rPr>
    </w:lvl>
    <w:lvl w:ilvl="1" w:tplc="CD48B9AE">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391102">
    <w:abstractNumId w:val="31"/>
  </w:num>
  <w:num w:numId="2" w16cid:durableId="1215777267">
    <w:abstractNumId w:val="23"/>
  </w:num>
  <w:num w:numId="3" w16cid:durableId="519466497">
    <w:abstractNumId w:val="3"/>
  </w:num>
  <w:num w:numId="4" w16cid:durableId="1729721211">
    <w:abstractNumId w:val="18"/>
  </w:num>
  <w:num w:numId="5" w16cid:durableId="1119909857">
    <w:abstractNumId w:val="28"/>
  </w:num>
  <w:num w:numId="6" w16cid:durableId="831681932">
    <w:abstractNumId w:val="34"/>
  </w:num>
  <w:num w:numId="7" w16cid:durableId="595401733">
    <w:abstractNumId w:val="21"/>
  </w:num>
  <w:num w:numId="8" w16cid:durableId="439182909">
    <w:abstractNumId w:val="13"/>
  </w:num>
  <w:num w:numId="9" w16cid:durableId="150876488">
    <w:abstractNumId w:val="19"/>
  </w:num>
  <w:num w:numId="10" w16cid:durableId="384790938">
    <w:abstractNumId w:val="20"/>
  </w:num>
  <w:num w:numId="11" w16cid:durableId="692220228">
    <w:abstractNumId w:val="12"/>
  </w:num>
  <w:num w:numId="12" w16cid:durableId="1846893883">
    <w:abstractNumId w:val="26"/>
    <w:lvlOverride w:ilvl="0">
      <w:lvl w:ilvl="0" w:tplc="244E1F4A">
        <w:start w:val="1"/>
        <w:numFmt w:val="decimal"/>
        <w:lvlText w:val="%1."/>
        <w:lvlJc w:val="left"/>
        <w:pPr>
          <w:ind w:left="360" w:hanging="360"/>
        </w:pPr>
      </w:lvl>
    </w:lvlOverride>
    <w:lvlOverride w:ilvl="1">
      <w:lvl w:ilvl="1" w:tplc="D088A562" w:tentative="1">
        <w:start w:val="1"/>
        <w:numFmt w:val="lowerLetter"/>
        <w:lvlText w:val="%2."/>
        <w:lvlJc w:val="left"/>
        <w:pPr>
          <w:ind w:left="1080" w:hanging="360"/>
        </w:pPr>
      </w:lvl>
    </w:lvlOverride>
    <w:lvlOverride w:ilvl="2">
      <w:lvl w:ilvl="2" w:tplc="35488DDE" w:tentative="1">
        <w:start w:val="1"/>
        <w:numFmt w:val="lowerRoman"/>
        <w:lvlText w:val="%3."/>
        <w:lvlJc w:val="right"/>
        <w:pPr>
          <w:ind w:left="1800" w:hanging="180"/>
        </w:pPr>
      </w:lvl>
    </w:lvlOverride>
    <w:lvlOverride w:ilvl="3">
      <w:lvl w:ilvl="3" w:tplc="1C7ADC0A" w:tentative="1">
        <w:start w:val="1"/>
        <w:numFmt w:val="decimal"/>
        <w:lvlText w:val="%4."/>
        <w:lvlJc w:val="left"/>
        <w:pPr>
          <w:ind w:left="2520" w:hanging="360"/>
        </w:pPr>
      </w:lvl>
    </w:lvlOverride>
    <w:lvlOverride w:ilvl="4">
      <w:lvl w:ilvl="4" w:tplc="20A8135A" w:tentative="1">
        <w:start w:val="1"/>
        <w:numFmt w:val="lowerLetter"/>
        <w:lvlText w:val="%5."/>
        <w:lvlJc w:val="left"/>
        <w:pPr>
          <w:ind w:left="3240" w:hanging="360"/>
        </w:pPr>
      </w:lvl>
    </w:lvlOverride>
    <w:lvlOverride w:ilvl="5">
      <w:lvl w:ilvl="5" w:tplc="C80E630A" w:tentative="1">
        <w:start w:val="1"/>
        <w:numFmt w:val="lowerRoman"/>
        <w:lvlText w:val="%6."/>
        <w:lvlJc w:val="right"/>
        <w:pPr>
          <w:ind w:left="3960" w:hanging="180"/>
        </w:pPr>
      </w:lvl>
    </w:lvlOverride>
    <w:lvlOverride w:ilvl="6">
      <w:lvl w:ilvl="6" w:tplc="08483038" w:tentative="1">
        <w:start w:val="1"/>
        <w:numFmt w:val="decimal"/>
        <w:lvlText w:val="%7."/>
        <w:lvlJc w:val="left"/>
        <w:pPr>
          <w:ind w:left="4680" w:hanging="360"/>
        </w:pPr>
      </w:lvl>
    </w:lvlOverride>
    <w:lvlOverride w:ilvl="7">
      <w:lvl w:ilvl="7" w:tplc="631EF6D0" w:tentative="1">
        <w:start w:val="1"/>
        <w:numFmt w:val="lowerLetter"/>
        <w:lvlText w:val="%8."/>
        <w:lvlJc w:val="left"/>
        <w:pPr>
          <w:ind w:left="5400" w:hanging="360"/>
        </w:pPr>
      </w:lvl>
    </w:lvlOverride>
    <w:lvlOverride w:ilvl="8">
      <w:lvl w:ilvl="8" w:tplc="0CFEEE7A" w:tentative="1">
        <w:start w:val="1"/>
        <w:numFmt w:val="lowerRoman"/>
        <w:lvlText w:val="%9."/>
        <w:lvlJc w:val="right"/>
        <w:pPr>
          <w:ind w:left="6120" w:hanging="180"/>
        </w:pPr>
      </w:lvl>
    </w:lvlOverride>
  </w:num>
  <w:num w:numId="13" w16cid:durableId="980887845">
    <w:abstractNumId w:val="26"/>
    <w:lvlOverride w:ilvl="0">
      <w:lvl w:ilvl="0" w:tplc="244E1F4A">
        <w:start w:val="1"/>
        <w:numFmt w:val="decimal"/>
        <w:lvlText w:val="%1."/>
        <w:lvlJc w:val="left"/>
        <w:pPr>
          <w:ind w:left="360" w:hanging="360"/>
        </w:pPr>
        <w:rPr>
          <w:rFonts w:ascii="Calibri" w:eastAsia="Trebuchet MS" w:hAnsi="Calibri" w:cs="Trebuchet M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 w16cid:durableId="732192874">
    <w:abstractNumId w:val="26"/>
  </w:num>
  <w:num w:numId="15" w16cid:durableId="1931544874">
    <w:abstractNumId w:val="35"/>
  </w:num>
  <w:num w:numId="16" w16cid:durableId="184908428">
    <w:abstractNumId w:val="22"/>
  </w:num>
  <w:num w:numId="17" w16cid:durableId="1104809366">
    <w:abstractNumId w:val="14"/>
  </w:num>
  <w:num w:numId="18" w16cid:durableId="1009337367">
    <w:abstractNumId w:val="4"/>
  </w:num>
  <w:num w:numId="19" w16cid:durableId="1617248256">
    <w:abstractNumId w:val="33"/>
  </w:num>
  <w:num w:numId="20" w16cid:durableId="1235818909">
    <w:abstractNumId w:val="32"/>
  </w:num>
  <w:num w:numId="21" w16cid:durableId="1010913001">
    <w:abstractNumId w:val="8"/>
  </w:num>
  <w:num w:numId="22" w16cid:durableId="180316030">
    <w:abstractNumId w:val="11"/>
  </w:num>
  <w:num w:numId="23" w16cid:durableId="1677610013">
    <w:abstractNumId w:val="30"/>
  </w:num>
  <w:num w:numId="24" w16cid:durableId="119152071">
    <w:abstractNumId w:val="7"/>
  </w:num>
  <w:num w:numId="25" w16cid:durableId="1909194908">
    <w:abstractNumId w:val="9"/>
  </w:num>
  <w:num w:numId="26" w16cid:durableId="1492212586">
    <w:abstractNumId w:val="36"/>
  </w:num>
  <w:num w:numId="27" w16cid:durableId="761535812">
    <w:abstractNumId w:val="5"/>
  </w:num>
  <w:num w:numId="28" w16cid:durableId="2122020422">
    <w:abstractNumId w:val="24"/>
  </w:num>
  <w:num w:numId="29" w16cid:durableId="849099218">
    <w:abstractNumId w:val="10"/>
  </w:num>
  <w:num w:numId="30" w16cid:durableId="380717998">
    <w:abstractNumId w:val="27"/>
  </w:num>
  <w:num w:numId="31" w16cid:durableId="231551447">
    <w:abstractNumId w:val="6"/>
  </w:num>
  <w:num w:numId="32" w16cid:durableId="1500926377">
    <w:abstractNumId w:val="2"/>
  </w:num>
  <w:num w:numId="33" w16cid:durableId="724567636">
    <w:abstractNumId w:val="25"/>
  </w:num>
  <w:num w:numId="34" w16cid:durableId="333191402">
    <w:abstractNumId w:val="1"/>
  </w:num>
  <w:num w:numId="35" w16cid:durableId="1307052517">
    <w:abstractNumId w:val="29"/>
  </w:num>
  <w:num w:numId="36" w16cid:durableId="1186166673">
    <w:abstractNumId w:val="16"/>
  </w:num>
  <w:num w:numId="37" w16cid:durableId="61298893">
    <w:abstractNumId w:val="0"/>
  </w:num>
  <w:num w:numId="38" w16cid:durableId="936056173">
    <w:abstractNumId w:val="15"/>
  </w:num>
  <w:num w:numId="39" w16cid:durableId="158105784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AxM7A0M7CwMDRV0lEKTi0uzszPAykwrAUADh3bzywAAAA="/>
    <w:docVar w:name="EN.InstantFormat" w:val="&lt;ENInstantFormat&gt;&lt;Enabled&gt;1&lt;/Enabled&gt;&lt;ScanUnformatted&gt;1&lt;/ScanUnformatted&gt;&lt;ScanChanges&gt;1&lt;/ScanChanges&gt;&lt;Suspended&gt;0&lt;/Suspended&gt;&lt;/ENInstantFormat&gt;"/>
    <w:docVar w:name="EN.Layout" w:val="&lt;ENLayout&gt;&lt;Style&gt;J Clinical Oncolog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pvzrf2r1ftxtvepvzovfd56satwfzzr5dsw&quot;&gt;MTAP Library&lt;record-ids&gt;&lt;item&gt;30&lt;/item&gt;&lt;item&gt;40&lt;/item&gt;&lt;item&gt;44&lt;/item&gt;&lt;item&gt;45&lt;/item&gt;&lt;item&gt;46&lt;/item&gt;&lt;item&gt;51&lt;/item&gt;&lt;item&gt;71&lt;/item&gt;&lt;item&gt;72&lt;/item&gt;&lt;item&gt;73&lt;/item&gt;&lt;item&gt;74&lt;/item&gt;&lt;/record-ids&gt;&lt;/item&gt;&lt;/Libraries&gt;"/>
    <w:docVar w:name="EN.UseJSCitationFormat" w:val="False"/>
  </w:docVars>
  <w:rsids>
    <w:rsidRoot w:val="00B26E27"/>
    <w:rsid w:val="0000018E"/>
    <w:rsid w:val="0000079E"/>
    <w:rsid w:val="00001FB6"/>
    <w:rsid w:val="00002877"/>
    <w:rsid w:val="00002952"/>
    <w:rsid w:val="00002D7E"/>
    <w:rsid w:val="0000383E"/>
    <w:rsid w:val="00003869"/>
    <w:rsid w:val="00003F6A"/>
    <w:rsid w:val="00004205"/>
    <w:rsid w:val="00004245"/>
    <w:rsid w:val="000045A2"/>
    <w:rsid w:val="00005129"/>
    <w:rsid w:val="00005C7B"/>
    <w:rsid w:val="00005C96"/>
    <w:rsid w:val="000069F0"/>
    <w:rsid w:val="000077D8"/>
    <w:rsid w:val="000078D1"/>
    <w:rsid w:val="00007943"/>
    <w:rsid w:val="000103F2"/>
    <w:rsid w:val="000106C9"/>
    <w:rsid w:val="00010A8F"/>
    <w:rsid w:val="00010CA1"/>
    <w:rsid w:val="0001190F"/>
    <w:rsid w:val="00011C5D"/>
    <w:rsid w:val="00011CD0"/>
    <w:rsid w:val="00012251"/>
    <w:rsid w:val="000123DD"/>
    <w:rsid w:val="00012A76"/>
    <w:rsid w:val="00012BE1"/>
    <w:rsid w:val="00012ECB"/>
    <w:rsid w:val="00012F12"/>
    <w:rsid w:val="00013462"/>
    <w:rsid w:val="00013534"/>
    <w:rsid w:val="0001367C"/>
    <w:rsid w:val="00013980"/>
    <w:rsid w:val="000145FF"/>
    <w:rsid w:val="00014C46"/>
    <w:rsid w:val="00015669"/>
    <w:rsid w:val="00015A6E"/>
    <w:rsid w:val="00015C01"/>
    <w:rsid w:val="000162CD"/>
    <w:rsid w:val="000164D7"/>
    <w:rsid w:val="00016739"/>
    <w:rsid w:val="000167FD"/>
    <w:rsid w:val="0001758F"/>
    <w:rsid w:val="00017F6F"/>
    <w:rsid w:val="00017FCD"/>
    <w:rsid w:val="0002040F"/>
    <w:rsid w:val="00020CF3"/>
    <w:rsid w:val="00020D11"/>
    <w:rsid w:val="00021188"/>
    <w:rsid w:val="000214A3"/>
    <w:rsid w:val="00021733"/>
    <w:rsid w:val="00021C50"/>
    <w:rsid w:val="0002201A"/>
    <w:rsid w:val="00022419"/>
    <w:rsid w:val="000224A6"/>
    <w:rsid w:val="00022F06"/>
    <w:rsid w:val="00023308"/>
    <w:rsid w:val="0002343C"/>
    <w:rsid w:val="000234A4"/>
    <w:rsid w:val="00023CEF"/>
    <w:rsid w:val="000242B6"/>
    <w:rsid w:val="00024316"/>
    <w:rsid w:val="00024A12"/>
    <w:rsid w:val="00026736"/>
    <w:rsid w:val="0002684D"/>
    <w:rsid w:val="0002735D"/>
    <w:rsid w:val="00027B17"/>
    <w:rsid w:val="00027D16"/>
    <w:rsid w:val="00027D47"/>
    <w:rsid w:val="000305AF"/>
    <w:rsid w:val="00030613"/>
    <w:rsid w:val="00030650"/>
    <w:rsid w:val="00031369"/>
    <w:rsid w:val="00031E99"/>
    <w:rsid w:val="00031EA2"/>
    <w:rsid w:val="00032383"/>
    <w:rsid w:val="000326CE"/>
    <w:rsid w:val="0003304D"/>
    <w:rsid w:val="00033213"/>
    <w:rsid w:val="00033E38"/>
    <w:rsid w:val="000345B4"/>
    <w:rsid w:val="00034A47"/>
    <w:rsid w:val="00035591"/>
    <w:rsid w:val="00035A13"/>
    <w:rsid w:val="00035E44"/>
    <w:rsid w:val="00036A79"/>
    <w:rsid w:val="00036CED"/>
    <w:rsid w:val="00037A73"/>
    <w:rsid w:val="00040997"/>
    <w:rsid w:val="00041BD6"/>
    <w:rsid w:val="00041F96"/>
    <w:rsid w:val="00042025"/>
    <w:rsid w:val="00042F0F"/>
    <w:rsid w:val="0004351C"/>
    <w:rsid w:val="00043B60"/>
    <w:rsid w:val="00043ECE"/>
    <w:rsid w:val="000443B1"/>
    <w:rsid w:val="00045071"/>
    <w:rsid w:val="00045191"/>
    <w:rsid w:val="000451BC"/>
    <w:rsid w:val="0004569A"/>
    <w:rsid w:val="00045CAB"/>
    <w:rsid w:val="00046978"/>
    <w:rsid w:val="00046AB4"/>
    <w:rsid w:val="00046CDE"/>
    <w:rsid w:val="00047257"/>
    <w:rsid w:val="00047E5B"/>
    <w:rsid w:val="00051554"/>
    <w:rsid w:val="0005237B"/>
    <w:rsid w:val="000524EA"/>
    <w:rsid w:val="00052A92"/>
    <w:rsid w:val="0005355B"/>
    <w:rsid w:val="00053CFC"/>
    <w:rsid w:val="00053E9A"/>
    <w:rsid w:val="00055355"/>
    <w:rsid w:val="0005540C"/>
    <w:rsid w:val="00055812"/>
    <w:rsid w:val="00055C99"/>
    <w:rsid w:val="00056122"/>
    <w:rsid w:val="000563BB"/>
    <w:rsid w:val="0005685A"/>
    <w:rsid w:val="00056A41"/>
    <w:rsid w:val="000571E9"/>
    <w:rsid w:val="000572A4"/>
    <w:rsid w:val="000573CD"/>
    <w:rsid w:val="000575C7"/>
    <w:rsid w:val="00057A5E"/>
    <w:rsid w:val="00057AC6"/>
    <w:rsid w:val="00057CE6"/>
    <w:rsid w:val="00060216"/>
    <w:rsid w:val="00060F0E"/>
    <w:rsid w:val="0006104F"/>
    <w:rsid w:val="00061291"/>
    <w:rsid w:val="00061482"/>
    <w:rsid w:val="00062289"/>
    <w:rsid w:val="00062712"/>
    <w:rsid w:val="00062BE4"/>
    <w:rsid w:val="00062F1C"/>
    <w:rsid w:val="0006330B"/>
    <w:rsid w:val="0006347C"/>
    <w:rsid w:val="0006352A"/>
    <w:rsid w:val="000639D1"/>
    <w:rsid w:val="00064260"/>
    <w:rsid w:val="000647B3"/>
    <w:rsid w:val="0006527A"/>
    <w:rsid w:val="000652BE"/>
    <w:rsid w:val="000655B0"/>
    <w:rsid w:val="00065BD0"/>
    <w:rsid w:val="00065E89"/>
    <w:rsid w:val="00065EFC"/>
    <w:rsid w:val="0006636F"/>
    <w:rsid w:val="00066649"/>
    <w:rsid w:val="000666F9"/>
    <w:rsid w:val="00066788"/>
    <w:rsid w:val="00066FD2"/>
    <w:rsid w:val="00070176"/>
    <w:rsid w:val="00070930"/>
    <w:rsid w:val="00070B8B"/>
    <w:rsid w:val="00071546"/>
    <w:rsid w:val="0007156A"/>
    <w:rsid w:val="00071BF5"/>
    <w:rsid w:val="000721C8"/>
    <w:rsid w:val="00072351"/>
    <w:rsid w:val="000723B6"/>
    <w:rsid w:val="0007242D"/>
    <w:rsid w:val="00072E41"/>
    <w:rsid w:val="0007308C"/>
    <w:rsid w:val="000730FA"/>
    <w:rsid w:val="00073BCA"/>
    <w:rsid w:val="00073D2C"/>
    <w:rsid w:val="00073F0C"/>
    <w:rsid w:val="00073F99"/>
    <w:rsid w:val="0007404D"/>
    <w:rsid w:val="000740C1"/>
    <w:rsid w:val="00074C2D"/>
    <w:rsid w:val="000750DB"/>
    <w:rsid w:val="0007519D"/>
    <w:rsid w:val="0007530D"/>
    <w:rsid w:val="00075622"/>
    <w:rsid w:val="00075803"/>
    <w:rsid w:val="00075947"/>
    <w:rsid w:val="00075CCA"/>
    <w:rsid w:val="00075D10"/>
    <w:rsid w:val="000760F9"/>
    <w:rsid w:val="00076517"/>
    <w:rsid w:val="00076613"/>
    <w:rsid w:val="0007679F"/>
    <w:rsid w:val="00076BBE"/>
    <w:rsid w:val="00076FD5"/>
    <w:rsid w:val="00077076"/>
    <w:rsid w:val="00077B4B"/>
    <w:rsid w:val="00080431"/>
    <w:rsid w:val="0008176A"/>
    <w:rsid w:val="000819F5"/>
    <w:rsid w:val="00081E44"/>
    <w:rsid w:val="00082036"/>
    <w:rsid w:val="0008213A"/>
    <w:rsid w:val="000825DF"/>
    <w:rsid w:val="00082FF8"/>
    <w:rsid w:val="00083636"/>
    <w:rsid w:val="000836A4"/>
    <w:rsid w:val="00083D8C"/>
    <w:rsid w:val="00083E84"/>
    <w:rsid w:val="00083F31"/>
    <w:rsid w:val="0008470C"/>
    <w:rsid w:val="0008488F"/>
    <w:rsid w:val="0008631B"/>
    <w:rsid w:val="00086540"/>
    <w:rsid w:val="000865A1"/>
    <w:rsid w:val="00086769"/>
    <w:rsid w:val="00086E7A"/>
    <w:rsid w:val="00087893"/>
    <w:rsid w:val="00087BCF"/>
    <w:rsid w:val="00087EE5"/>
    <w:rsid w:val="0009057F"/>
    <w:rsid w:val="000908F9"/>
    <w:rsid w:val="00090C54"/>
    <w:rsid w:val="00090FB0"/>
    <w:rsid w:val="000917C6"/>
    <w:rsid w:val="0009193C"/>
    <w:rsid w:val="00091BB7"/>
    <w:rsid w:val="00091CB8"/>
    <w:rsid w:val="00092133"/>
    <w:rsid w:val="00092134"/>
    <w:rsid w:val="000925A9"/>
    <w:rsid w:val="00092BF0"/>
    <w:rsid w:val="00093B7D"/>
    <w:rsid w:val="00093E22"/>
    <w:rsid w:val="00094133"/>
    <w:rsid w:val="00094366"/>
    <w:rsid w:val="00094446"/>
    <w:rsid w:val="00094535"/>
    <w:rsid w:val="0009472F"/>
    <w:rsid w:val="00094B7D"/>
    <w:rsid w:val="00094C85"/>
    <w:rsid w:val="00094F8C"/>
    <w:rsid w:val="0009589C"/>
    <w:rsid w:val="00095A3C"/>
    <w:rsid w:val="00096710"/>
    <w:rsid w:val="00097C81"/>
    <w:rsid w:val="00097D4D"/>
    <w:rsid w:val="00097FFC"/>
    <w:rsid w:val="000A02BD"/>
    <w:rsid w:val="000A0863"/>
    <w:rsid w:val="000A0A24"/>
    <w:rsid w:val="000A1293"/>
    <w:rsid w:val="000A15B5"/>
    <w:rsid w:val="000A18F0"/>
    <w:rsid w:val="000A1C80"/>
    <w:rsid w:val="000A1EBC"/>
    <w:rsid w:val="000A21A5"/>
    <w:rsid w:val="000A2975"/>
    <w:rsid w:val="000A2D78"/>
    <w:rsid w:val="000A2D7D"/>
    <w:rsid w:val="000A38A6"/>
    <w:rsid w:val="000A3E00"/>
    <w:rsid w:val="000A439F"/>
    <w:rsid w:val="000A474B"/>
    <w:rsid w:val="000A498F"/>
    <w:rsid w:val="000A4B82"/>
    <w:rsid w:val="000A50C6"/>
    <w:rsid w:val="000A53DE"/>
    <w:rsid w:val="000A58A5"/>
    <w:rsid w:val="000A58CE"/>
    <w:rsid w:val="000A5D63"/>
    <w:rsid w:val="000A606C"/>
    <w:rsid w:val="000A698E"/>
    <w:rsid w:val="000A748F"/>
    <w:rsid w:val="000A7A4E"/>
    <w:rsid w:val="000B03D0"/>
    <w:rsid w:val="000B0474"/>
    <w:rsid w:val="000B0919"/>
    <w:rsid w:val="000B0CCD"/>
    <w:rsid w:val="000B0D69"/>
    <w:rsid w:val="000B0ECF"/>
    <w:rsid w:val="000B12BE"/>
    <w:rsid w:val="000B1595"/>
    <w:rsid w:val="000B1982"/>
    <w:rsid w:val="000B228C"/>
    <w:rsid w:val="000B22E1"/>
    <w:rsid w:val="000B24E5"/>
    <w:rsid w:val="000B28F7"/>
    <w:rsid w:val="000B2FA1"/>
    <w:rsid w:val="000B32A9"/>
    <w:rsid w:val="000B38F5"/>
    <w:rsid w:val="000B3D48"/>
    <w:rsid w:val="000B49D0"/>
    <w:rsid w:val="000B4E81"/>
    <w:rsid w:val="000B4ED2"/>
    <w:rsid w:val="000B5454"/>
    <w:rsid w:val="000B56E5"/>
    <w:rsid w:val="000B5B01"/>
    <w:rsid w:val="000B5BF9"/>
    <w:rsid w:val="000B6123"/>
    <w:rsid w:val="000B67A1"/>
    <w:rsid w:val="000B6A86"/>
    <w:rsid w:val="000B6AA4"/>
    <w:rsid w:val="000B6AE4"/>
    <w:rsid w:val="000B7167"/>
    <w:rsid w:val="000B78A9"/>
    <w:rsid w:val="000C021B"/>
    <w:rsid w:val="000C036E"/>
    <w:rsid w:val="000C041A"/>
    <w:rsid w:val="000C0A5F"/>
    <w:rsid w:val="000C1C4D"/>
    <w:rsid w:val="000C24CA"/>
    <w:rsid w:val="000C268A"/>
    <w:rsid w:val="000C2BD2"/>
    <w:rsid w:val="000C3608"/>
    <w:rsid w:val="000C374E"/>
    <w:rsid w:val="000C378F"/>
    <w:rsid w:val="000C3A6B"/>
    <w:rsid w:val="000C4033"/>
    <w:rsid w:val="000C40B5"/>
    <w:rsid w:val="000C43E7"/>
    <w:rsid w:val="000C4E99"/>
    <w:rsid w:val="000C53F0"/>
    <w:rsid w:val="000C5C7F"/>
    <w:rsid w:val="000C5CEC"/>
    <w:rsid w:val="000C5D97"/>
    <w:rsid w:val="000C5E24"/>
    <w:rsid w:val="000C67F5"/>
    <w:rsid w:val="000C6A89"/>
    <w:rsid w:val="000C7E04"/>
    <w:rsid w:val="000C7E7E"/>
    <w:rsid w:val="000D003E"/>
    <w:rsid w:val="000D0513"/>
    <w:rsid w:val="000D0A91"/>
    <w:rsid w:val="000D0AD0"/>
    <w:rsid w:val="000D0CBE"/>
    <w:rsid w:val="000D1030"/>
    <w:rsid w:val="000D1852"/>
    <w:rsid w:val="000D1B8D"/>
    <w:rsid w:val="000D2167"/>
    <w:rsid w:val="000D22DB"/>
    <w:rsid w:val="000D233B"/>
    <w:rsid w:val="000D2D63"/>
    <w:rsid w:val="000D3944"/>
    <w:rsid w:val="000D48D3"/>
    <w:rsid w:val="000D4D6F"/>
    <w:rsid w:val="000D4E7B"/>
    <w:rsid w:val="000D551B"/>
    <w:rsid w:val="000D6034"/>
    <w:rsid w:val="000D6A42"/>
    <w:rsid w:val="000D6E44"/>
    <w:rsid w:val="000D7264"/>
    <w:rsid w:val="000D7C7E"/>
    <w:rsid w:val="000E036F"/>
    <w:rsid w:val="000E167A"/>
    <w:rsid w:val="000E18D5"/>
    <w:rsid w:val="000E1E5E"/>
    <w:rsid w:val="000E2137"/>
    <w:rsid w:val="000E2520"/>
    <w:rsid w:val="000E2B5F"/>
    <w:rsid w:val="000E2B81"/>
    <w:rsid w:val="000E2CDF"/>
    <w:rsid w:val="000E2F38"/>
    <w:rsid w:val="000E476F"/>
    <w:rsid w:val="000E4B1D"/>
    <w:rsid w:val="000E4D18"/>
    <w:rsid w:val="000E4FA0"/>
    <w:rsid w:val="000E52C8"/>
    <w:rsid w:val="000E52DC"/>
    <w:rsid w:val="000E5C56"/>
    <w:rsid w:val="000E5C93"/>
    <w:rsid w:val="000E6961"/>
    <w:rsid w:val="000E6C19"/>
    <w:rsid w:val="000E6F44"/>
    <w:rsid w:val="000E7B06"/>
    <w:rsid w:val="000E7C5A"/>
    <w:rsid w:val="000F02BC"/>
    <w:rsid w:val="000F03B1"/>
    <w:rsid w:val="000F0AEF"/>
    <w:rsid w:val="000F0FF9"/>
    <w:rsid w:val="000F100D"/>
    <w:rsid w:val="000F1A1B"/>
    <w:rsid w:val="000F229F"/>
    <w:rsid w:val="000F22BE"/>
    <w:rsid w:val="000F26DE"/>
    <w:rsid w:val="000F2F6A"/>
    <w:rsid w:val="000F40C1"/>
    <w:rsid w:val="000F419D"/>
    <w:rsid w:val="000F492A"/>
    <w:rsid w:val="000F53AB"/>
    <w:rsid w:val="000F58E1"/>
    <w:rsid w:val="000F5CC5"/>
    <w:rsid w:val="000F5F3B"/>
    <w:rsid w:val="000F628B"/>
    <w:rsid w:val="000F6635"/>
    <w:rsid w:val="000F6DDE"/>
    <w:rsid w:val="000F7515"/>
    <w:rsid w:val="000F7BAD"/>
    <w:rsid w:val="000F7E35"/>
    <w:rsid w:val="00100BAE"/>
    <w:rsid w:val="00101395"/>
    <w:rsid w:val="00101471"/>
    <w:rsid w:val="001014DE"/>
    <w:rsid w:val="0010183C"/>
    <w:rsid w:val="00101AAE"/>
    <w:rsid w:val="0010210B"/>
    <w:rsid w:val="00102257"/>
    <w:rsid w:val="00103A02"/>
    <w:rsid w:val="00103B1B"/>
    <w:rsid w:val="00104335"/>
    <w:rsid w:val="001044F2"/>
    <w:rsid w:val="0010489D"/>
    <w:rsid w:val="001048ED"/>
    <w:rsid w:val="00105304"/>
    <w:rsid w:val="00105CC2"/>
    <w:rsid w:val="00105E7E"/>
    <w:rsid w:val="001073C9"/>
    <w:rsid w:val="00107649"/>
    <w:rsid w:val="00107AD7"/>
    <w:rsid w:val="00107BE2"/>
    <w:rsid w:val="00107FD4"/>
    <w:rsid w:val="001100F7"/>
    <w:rsid w:val="00111754"/>
    <w:rsid w:val="00111D3C"/>
    <w:rsid w:val="00111E9A"/>
    <w:rsid w:val="001121E6"/>
    <w:rsid w:val="0011232C"/>
    <w:rsid w:val="001128C5"/>
    <w:rsid w:val="00112A28"/>
    <w:rsid w:val="00112E94"/>
    <w:rsid w:val="0011324C"/>
    <w:rsid w:val="001134C8"/>
    <w:rsid w:val="0011408C"/>
    <w:rsid w:val="00114133"/>
    <w:rsid w:val="00114C15"/>
    <w:rsid w:val="00116234"/>
    <w:rsid w:val="00116258"/>
    <w:rsid w:val="00116B1F"/>
    <w:rsid w:val="00116E03"/>
    <w:rsid w:val="00116F6A"/>
    <w:rsid w:val="001175B8"/>
    <w:rsid w:val="00117859"/>
    <w:rsid w:val="00117BE9"/>
    <w:rsid w:val="00117C5B"/>
    <w:rsid w:val="00117CB0"/>
    <w:rsid w:val="001209B0"/>
    <w:rsid w:val="00120D87"/>
    <w:rsid w:val="001212DD"/>
    <w:rsid w:val="00121BA8"/>
    <w:rsid w:val="00122689"/>
    <w:rsid w:val="00122D8D"/>
    <w:rsid w:val="0012311A"/>
    <w:rsid w:val="0012328E"/>
    <w:rsid w:val="0012362B"/>
    <w:rsid w:val="0012365C"/>
    <w:rsid w:val="00124129"/>
    <w:rsid w:val="001242FC"/>
    <w:rsid w:val="0012443D"/>
    <w:rsid w:val="00124A45"/>
    <w:rsid w:val="001250DC"/>
    <w:rsid w:val="0012538F"/>
    <w:rsid w:val="00125B4F"/>
    <w:rsid w:val="00125BBE"/>
    <w:rsid w:val="00125C12"/>
    <w:rsid w:val="00125CEB"/>
    <w:rsid w:val="001260F7"/>
    <w:rsid w:val="001263BC"/>
    <w:rsid w:val="00127404"/>
    <w:rsid w:val="00127B44"/>
    <w:rsid w:val="0013004E"/>
    <w:rsid w:val="00130759"/>
    <w:rsid w:val="00130879"/>
    <w:rsid w:val="00130F1D"/>
    <w:rsid w:val="00131030"/>
    <w:rsid w:val="001313F8"/>
    <w:rsid w:val="00131816"/>
    <w:rsid w:val="0013187B"/>
    <w:rsid w:val="00131D41"/>
    <w:rsid w:val="00132842"/>
    <w:rsid w:val="001330BC"/>
    <w:rsid w:val="001334D0"/>
    <w:rsid w:val="001334F6"/>
    <w:rsid w:val="00133592"/>
    <w:rsid w:val="00133624"/>
    <w:rsid w:val="00133AB2"/>
    <w:rsid w:val="00133E86"/>
    <w:rsid w:val="00133E9C"/>
    <w:rsid w:val="0013407B"/>
    <w:rsid w:val="00134378"/>
    <w:rsid w:val="001343EE"/>
    <w:rsid w:val="00134DF5"/>
    <w:rsid w:val="00134F29"/>
    <w:rsid w:val="00135095"/>
    <w:rsid w:val="001353FB"/>
    <w:rsid w:val="001359A8"/>
    <w:rsid w:val="00135F6A"/>
    <w:rsid w:val="0013609D"/>
    <w:rsid w:val="00136730"/>
    <w:rsid w:val="001367DB"/>
    <w:rsid w:val="00136A80"/>
    <w:rsid w:val="00137593"/>
    <w:rsid w:val="00137A64"/>
    <w:rsid w:val="0014137F"/>
    <w:rsid w:val="001417A2"/>
    <w:rsid w:val="00141A64"/>
    <w:rsid w:val="00142946"/>
    <w:rsid w:val="00142B9E"/>
    <w:rsid w:val="00142BD0"/>
    <w:rsid w:val="001430AB"/>
    <w:rsid w:val="0014320E"/>
    <w:rsid w:val="00143330"/>
    <w:rsid w:val="0014340C"/>
    <w:rsid w:val="001437A7"/>
    <w:rsid w:val="0014382D"/>
    <w:rsid w:val="001439A6"/>
    <w:rsid w:val="00144966"/>
    <w:rsid w:val="0014533D"/>
    <w:rsid w:val="00145601"/>
    <w:rsid w:val="0014672C"/>
    <w:rsid w:val="001469D6"/>
    <w:rsid w:val="00147443"/>
    <w:rsid w:val="00147457"/>
    <w:rsid w:val="00147B75"/>
    <w:rsid w:val="00147BD6"/>
    <w:rsid w:val="00147C81"/>
    <w:rsid w:val="00147CD3"/>
    <w:rsid w:val="00147CE1"/>
    <w:rsid w:val="00147E62"/>
    <w:rsid w:val="00150730"/>
    <w:rsid w:val="001509D8"/>
    <w:rsid w:val="0015107A"/>
    <w:rsid w:val="001510CE"/>
    <w:rsid w:val="00152BCC"/>
    <w:rsid w:val="00152DAB"/>
    <w:rsid w:val="001530DB"/>
    <w:rsid w:val="00153479"/>
    <w:rsid w:val="00153567"/>
    <w:rsid w:val="00153A58"/>
    <w:rsid w:val="001541E6"/>
    <w:rsid w:val="00154C28"/>
    <w:rsid w:val="00154F21"/>
    <w:rsid w:val="00156289"/>
    <w:rsid w:val="00156425"/>
    <w:rsid w:val="0015672D"/>
    <w:rsid w:val="001569BA"/>
    <w:rsid w:val="001569E6"/>
    <w:rsid w:val="00156E62"/>
    <w:rsid w:val="0015701F"/>
    <w:rsid w:val="0015725C"/>
    <w:rsid w:val="00157621"/>
    <w:rsid w:val="00157637"/>
    <w:rsid w:val="00157AE6"/>
    <w:rsid w:val="00157C2D"/>
    <w:rsid w:val="00157D63"/>
    <w:rsid w:val="00157E02"/>
    <w:rsid w:val="00157F9E"/>
    <w:rsid w:val="00160480"/>
    <w:rsid w:val="001604B8"/>
    <w:rsid w:val="00160804"/>
    <w:rsid w:val="00160A98"/>
    <w:rsid w:val="00161364"/>
    <w:rsid w:val="00161DDB"/>
    <w:rsid w:val="0016212B"/>
    <w:rsid w:val="00162642"/>
    <w:rsid w:val="0016336E"/>
    <w:rsid w:val="0016399E"/>
    <w:rsid w:val="00164F75"/>
    <w:rsid w:val="00164F8F"/>
    <w:rsid w:val="001654C8"/>
    <w:rsid w:val="001656F5"/>
    <w:rsid w:val="00166194"/>
    <w:rsid w:val="0016667B"/>
    <w:rsid w:val="00166946"/>
    <w:rsid w:val="00167013"/>
    <w:rsid w:val="0016707F"/>
    <w:rsid w:val="0016749F"/>
    <w:rsid w:val="001676AA"/>
    <w:rsid w:val="001676E6"/>
    <w:rsid w:val="001700D1"/>
    <w:rsid w:val="0017023B"/>
    <w:rsid w:val="001706D0"/>
    <w:rsid w:val="00170A60"/>
    <w:rsid w:val="00170F77"/>
    <w:rsid w:val="00171233"/>
    <w:rsid w:val="001718C8"/>
    <w:rsid w:val="00171945"/>
    <w:rsid w:val="00171A57"/>
    <w:rsid w:val="00171CEC"/>
    <w:rsid w:val="00171EBD"/>
    <w:rsid w:val="0017263A"/>
    <w:rsid w:val="001727CF"/>
    <w:rsid w:val="001731E4"/>
    <w:rsid w:val="001732A8"/>
    <w:rsid w:val="00173C1F"/>
    <w:rsid w:val="001742BA"/>
    <w:rsid w:val="001743D7"/>
    <w:rsid w:val="00175AA5"/>
    <w:rsid w:val="0017635C"/>
    <w:rsid w:val="0017664C"/>
    <w:rsid w:val="0017674D"/>
    <w:rsid w:val="00176AB9"/>
    <w:rsid w:val="00176F0B"/>
    <w:rsid w:val="00177D93"/>
    <w:rsid w:val="00177E84"/>
    <w:rsid w:val="001804CB"/>
    <w:rsid w:val="001811FB"/>
    <w:rsid w:val="001819F9"/>
    <w:rsid w:val="00181A26"/>
    <w:rsid w:val="001820E5"/>
    <w:rsid w:val="00182986"/>
    <w:rsid w:val="00182C51"/>
    <w:rsid w:val="00182FB0"/>
    <w:rsid w:val="0018326F"/>
    <w:rsid w:val="00184256"/>
    <w:rsid w:val="00184555"/>
    <w:rsid w:val="00184689"/>
    <w:rsid w:val="00185AE0"/>
    <w:rsid w:val="001868C2"/>
    <w:rsid w:val="0018691A"/>
    <w:rsid w:val="00186D30"/>
    <w:rsid w:val="00186F1B"/>
    <w:rsid w:val="00186FBC"/>
    <w:rsid w:val="001871C5"/>
    <w:rsid w:val="00187200"/>
    <w:rsid w:val="001878D4"/>
    <w:rsid w:val="00187E92"/>
    <w:rsid w:val="001901A2"/>
    <w:rsid w:val="001903B9"/>
    <w:rsid w:val="001904D6"/>
    <w:rsid w:val="001908A8"/>
    <w:rsid w:val="001908CE"/>
    <w:rsid w:val="00190DED"/>
    <w:rsid w:val="00191393"/>
    <w:rsid w:val="00191860"/>
    <w:rsid w:val="00191E86"/>
    <w:rsid w:val="0019201A"/>
    <w:rsid w:val="0019220B"/>
    <w:rsid w:val="001927E8"/>
    <w:rsid w:val="00192813"/>
    <w:rsid w:val="00192F43"/>
    <w:rsid w:val="00193A97"/>
    <w:rsid w:val="00193F79"/>
    <w:rsid w:val="001945D3"/>
    <w:rsid w:val="0019469D"/>
    <w:rsid w:val="001949C2"/>
    <w:rsid w:val="00194A1E"/>
    <w:rsid w:val="00194EE2"/>
    <w:rsid w:val="00195104"/>
    <w:rsid w:val="00195118"/>
    <w:rsid w:val="001951A3"/>
    <w:rsid w:val="001953B4"/>
    <w:rsid w:val="00195645"/>
    <w:rsid w:val="001963DD"/>
    <w:rsid w:val="00196674"/>
    <w:rsid w:val="00196821"/>
    <w:rsid w:val="00196B58"/>
    <w:rsid w:val="0019729D"/>
    <w:rsid w:val="001974EA"/>
    <w:rsid w:val="001979FF"/>
    <w:rsid w:val="001A019D"/>
    <w:rsid w:val="001A029E"/>
    <w:rsid w:val="001A032E"/>
    <w:rsid w:val="001A09DE"/>
    <w:rsid w:val="001A0FF6"/>
    <w:rsid w:val="001A10F4"/>
    <w:rsid w:val="001A150B"/>
    <w:rsid w:val="001A16FA"/>
    <w:rsid w:val="001A170E"/>
    <w:rsid w:val="001A1E59"/>
    <w:rsid w:val="001A23E3"/>
    <w:rsid w:val="001A2C05"/>
    <w:rsid w:val="001A2DCD"/>
    <w:rsid w:val="001A3661"/>
    <w:rsid w:val="001A39BB"/>
    <w:rsid w:val="001A39DE"/>
    <w:rsid w:val="001A42B4"/>
    <w:rsid w:val="001A5C7A"/>
    <w:rsid w:val="001A5FCA"/>
    <w:rsid w:val="001A66E6"/>
    <w:rsid w:val="001A675E"/>
    <w:rsid w:val="001A6FA2"/>
    <w:rsid w:val="001A7999"/>
    <w:rsid w:val="001B0D43"/>
    <w:rsid w:val="001B167E"/>
    <w:rsid w:val="001B261A"/>
    <w:rsid w:val="001B2768"/>
    <w:rsid w:val="001B28FF"/>
    <w:rsid w:val="001B312E"/>
    <w:rsid w:val="001B37FC"/>
    <w:rsid w:val="001B45F2"/>
    <w:rsid w:val="001B4C05"/>
    <w:rsid w:val="001B51C7"/>
    <w:rsid w:val="001B6348"/>
    <w:rsid w:val="001B6430"/>
    <w:rsid w:val="001B64F0"/>
    <w:rsid w:val="001B6653"/>
    <w:rsid w:val="001B6894"/>
    <w:rsid w:val="001B6C49"/>
    <w:rsid w:val="001B6CD0"/>
    <w:rsid w:val="001B701B"/>
    <w:rsid w:val="001B767B"/>
    <w:rsid w:val="001B7E5B"/>
    <w:rsid w:val="001C0093"/>
    <w:rsid w:val="001C07CF"/>
    <w:rsid w:val="001C0C67"/>
    <w:rsid w:val="001C0EB3"/>
    <w:rsid w:val="001C0EE1"/>
    <w:rsid w:val="001C11A8"/>
    <w:rsid w:val="001C15FC"/>
    <w:rsid w:val="001C1A5C"/>
    <w:rsid w:val="001C1E35"/>
    <w:rsid w:val="001C2017"/>
    <w:rsid w:val="001C231A"/>
    <w:rsid w:val="001C2437"/>
    <w:rsid w:val="001C2510"/>
    <w:rsid w:val="001C256D"/>
    <w:rsid w:val="001C270F"/>
    <w:rsid w:val="001C2749"/>
    <w:rsid w:val="001C308B"/>
    <w:rsid w:val="001C345A"/>
    <w:rsid w:val="001C35B1"/>
    <w:rsid w:val="001C39E8"/>
    <w:rsid w:val="001C3FB4"/>
    <w:rsid w:val="001C522E"/>
    <w:rsid w:val="001C5535"/>
    <w:rsid w:val="001C5E43"/>
    <w:rsid w:val="001C63A1"/>
    <w:rsid w:val="001C67D5"/>
    <w:rsid w:val="001C6839"/>
    <w:rsid w:val="001C6B35"/>
    <w:rsid w:val="001C6BAC"/>
    <w:rsid w:val="001C7489"/>
    <w:rsid w:val="001C76F0"/>
    <w:rsid w:val="001C7A3D"/>
    <w:rsid w:val="001C7B39"/>
    <w:rsid w:val="001C7EC5"/>
    <w:rsid w:val="001D0026"/>
    <w:rsid w:val="001D02B2"/>
    <w:rsid w:val="001D068D"/>
    <w:rsid w:val="001D0D01"/>
    <w:rsid w:val="001D1013"/>
    <w:rsid w:val="001D1BD6"/>
    <w:rsid w:val="001D209D"/>
    <w:rsid w:val="001D219E"/>
    <w:rsid w:val="001D239F"/>
    <w:rsid w:val="001D35D8"/>
    <w:rsid w:val="001D364E"/>
    <w:rsid w:val="001D3708"/>
    <w:rsid w:val="001D3BE9"/>
    <w:rsid w:val="001D3BF4"/>
    <w:rsid w:val="001D3DB7"/>
    <w:rsid w:val="001D43BC"/>
    <w:rsid w:val="001D4D46"/>
    <w:rsid w:val="001D4D4E"/>
    <w:rsid w:val="001D601E"/>
    <w:rsid w:val="001D6183"/>
    <w:rsid w:val="001D6E84"/>
    <w:rsid w:val="001D6F98"/>
    <w:rsid w:val="001D7648"/>
    <w:rsid w:val="001D7794"/>
    <w:rsid w:val="001E033D"/>
    <w:rsid w:val="001E05C4"/>
    <w:rsid w:val="001E05FB"/>
    <w:rsid w:val="001E07E1"/>
    <w:rsid w:val="001E0A3B"/>
    <w:rsid w:val="001E0A61"/>
    <w:rsid w:val="001E0D87"/>
    <w:rsid w:val="001E0DC8"/>
    <w:rsid w:val="001E1219"/>
    <w:rsid w:val="001E2AD0"/>
    <w:rsid w:val="001E2DC5"/>
    <w:rsid w:val="001E37C6"/>
    <w:rsid w:val="001E400A"/>
    <w:rsid w:val="001E41DF"/>
    <w:rsid w:val="001E44CE"/>
    <w:rsid w:val="001E47BB"/>
    <w:rsid w:val="001E514D"/>
    <w:rsid w:val="001E5F4B"/>
    <w:rsid w:val="001E6220"/>
    <w:rsid w:val="001E69CB"/>
    <w:rsid w:val="001E6F05"/>
    <w:rsid w:val="001E7281"/>
    <w:rsid w:val="001E7882"/>
    <w:rsid w:val="001E79E9"/>
    <w:rsid w:val="001E7D55"/>
    <w:rsid w:val="001E7F70"/>
    <w:rsid w:val="001F02BA"/>
    <w:rsid w:val="001F0934"/>
    <w:rsid w:val="001F0F80"/>
    <w:rsid w:val="001F0FA8"/>
    <w:rsid w:val="001F0FED"/>
    <w:rsid w:val="001F1D78"/>
    <w:rsid w:val="001F1D87"/>
    <w:rsid w:val="001F2301"/>
    <w:rsid w:val="001F297C"/>
    <w:rsid w:val="001F2D26"/>
    <w:rsid w:val="001F398F"/>
    <w:rsid w:val="001F3FF4"/>
    <w:rsid w:val="001F44D7"/>
    <w:rsid w:val="001F4682"/>
    <w:rsid w:val="001F4FA6"/>
    <w:rsid w:val="001F5066"/>
    <w:rsid w:val="001F56C7"/>
    <w:rsid w:val="001F5932"/>
    <w:rsid w:val="001F59AC"/>
    <w:rsid w:val="001F6B3E"/>
    <w:rsid w:val="001F73F9"/>
    <w:rsid w:val="001F7BB7"/>
    <w:rsid w:val="001F7F0D"/>
    <w:rsid w:val="00200913"/>
    <w:rsid w:val="0020139D"/>
    <w:rsid w:val="0020181D"/>
    <w:rsid w:val="00201C9C"/>
    <w:rsid w:val="00201CCC"/>
    <w:rsid w:val="00202130"/>
    <w:rsid w:val="002022B0"/>
    <w:rsid w:val="002025C8"/>
    <w:rsid w:val="0020281B"/>
    <w:rsid w:val="00202E1A"/>
    <w:rsid w:val="0020357A"/>
    <w:rsid w:val="0020366B"/>
    <w:rsid w:val="00203E42"/>
    <w:rsid w:val="00204021"/>
    <w:rsid w:val="00204076"/>
    <w:rsid w:val="002040D0"/>
    <w:rsid w:val="002043E0"/>
    <w:rsid w:val="00204844"/>
    <w:rsid w:val="00204C09"/>
    <w:rsid w:val="00204D0E"/>
    <w:rsid w:val="00205020"/>
    <w:rsid w:val="0020544F"/>
    <w:rsid w:val="002057EF"/>
    <w:rsid w:val="00206857"/>
    <w:rsid w:val="00206C6C"/>
    <w:rsid w:val="00206D82"/>
    <w:rsid w:val="0020708B"/>
    <w:rsid w:val="002102F5"/>
    <w:rsid w:val="00211262"/>
    <w:rsid w:val="002112E0"/>
    <w:rsid w:val="00211CCC"/>
    <w:rsid w:val="00212D10"/>
    <w:rsid w:val="0021362D"/>
    <w:rsid w:val="00213CF0"/>
    <w:rsid w:val="00214445"/>
    <w:rsid w:val="00214641"/>
    <w:rsid w:val="00214B33"/>
    <w:rsid w:val="00214C49"/>
    <w:rsid w:val="00214C6F"/>
    <w:rsid w:val="00214F89"/>
    <w:rsid w:val="002151AC"/>
    <w:rsid w:val="002157ED"/>
    <w:rsid w:val="00216D21"/>
    <w:rsid w:val="00217261"/>
    <w:rsid w:val="0021760C"/>
    <w:rsid w:val="00217918"/>
    <w:rsid w:val="00217A0F"/>
    <w:rsid w:val="00217CD0"/>
    <w:rsid w:val="00220270"/>
    <w:rsid w:val="0022028B"/>
    <w:rsid w:val="002205BC"/>
    <w:rsid w:val="002206A8"/>
    <w:rsid w:val="00220BCB"/>
    <w:rsid w:val="0022109B"/>
    <w:rsid w:val="0022168F"/>
    <w:rsid w:val="00221AB7"/>
    <w:rsid w:val="00221C25"/>
    <w:rsid w:val="00222306"/>
    <w:rsid w:val="00223059"/>
    <w:rsid w:val="002231CD"/>
    <w:rsid w:val="002238CD"/>
    <w:rsid w:val="00225887"/>
    <w:rsid w:val="00225C23"/>
    <w:rsid w:val="00226AD0"/>
    <w:rsid w:val="00226D2F"/>
    <w:rsid w:val="00227A35"/>
    <w:rsid w:val="00230497"/>
    <w:rsid w:val="0023061E"/>
    <w:rsid w:val="002308BC"/>
    <w:rsid w:val="00230D52"/>
    <w:rsid w:val="0023198B"/>
    <w:rsid w:val="00231A6E"/>
    <w:rsid w:val="002326CE"/>
    <w:rsid w:val="00232907"/>
    <w:rsid w:val="00233453"/>
    <w:rsid w:val="00233837"/>
    <w:rsid w:val="002339D8"/>
    <w:rsid w:val="002341E5"/>
    <w:rsid w:val="0023427F"/>
    <w:rsid w:val="002347D6"/>
    <w:rsid w:val="0023578D"/>
    <w:rsid w:val="00235CE6"/>
    <w:rsid w:val="00235F77"/>
    <w:rsid w:val="00236861"/>
    <w:rsid w:val="0023693D"/>
    <w:rsid w:val="00237899"/>
    <w:rsid w:val="00237BE9"/>
    <w:rsid w:val="00237E96"/>
    <w:rsid w:val="00240137"/>
    <w:rsid w:val="00240453"/>
    <w:rsid w:val="0024046C"/>
    <w:rsid w:val="00240891"/>
    <w:rsid w:val="0024099F"/>
    <w:rsid w:val="00240ADC"/>
    <w:rsid w:val="00240D37"/>
    <w:rsid w:val="00241259"/>
    <w:rsid w:val="0024157C"/>
    <w:rsid w:val="00242060"/>
    <w:rsid w:val="0024228C"/>
    <w:rsid w:val="002422ED"/>
    <w:rsid w:val="00242C4F"/>
    <w:rsid w:val="00242D68"/>
    <w:rsid w:val="00242DB6"/>
    <w:rsid w:val="002432A5"/>
    <w:rsid w:val="00243458"/>
    <w:rsid w:val="0024465A"/>
    <w:rsid w:val="00244DBA"/>
    <w:rsid w:val="002457D1"/>
    <w:rsid w:val="00245984"/>
    <w:rsid w:val="00245FEB"/>
    <w:rsid w:val="002460B8"/>
    <w:rsid w:val="002463C8"/>
    <w:rsid w:val="00246419"/>
    <w:rsid w:val="002466D9"/>
    <w:rsid w:val="00246952"/>
    <w:rsid w:val="00246CA5"/>
    <w:rsid w:val="00246F59"/>
    <w:rsid w:val="00247578"/>
    <w:rsid w:val="00247A2D"/>
    <w:rsid w:val="00247AA7"/>
    <w:rsid w:val="00250081"/>
    <w:rsid w:val="002504CA"/>
    <w:rsid w:val="0025066B"/>
    <w:rsid w:val="00250E3A"/>
    <w:rsid w:val="00251BCE"/>
    <w:rsid w:val="00252799"/>
    <w:rsid w:val="00252AA1"/>
    <w:rsid w:val="00253037"/>
    <w:rsid w:val="002534B9"/>
    <w:rsid w:val="00254651"/>
    <w:rsid w:val="002550C5"/>
    <w:rsid w:val="002551CA"/>
    <w:rsid w:val="00255328"/>
    <w:rsid w:val="00255331"/>
    <w:rsid w:val="002554C5"/>
    <w:rsid w:val="002567B6"/>
    <w:rsid w:val="002578C2"/>
    <w:rsid w:val="0026032D"/>
    <w:rsid w:val="00260555"/>
    <w:rsid w:val="00260D34"/>
    <w:rsid w:val="002612A8"/>
    <w:rsid w:val="002615A4"/>
    <w:rsid w:val="0026190F"/>
    <w:rsid w:val="0026208F"/>
    <w:rsid w:val="00262314"/>
    <w:rsid w:val="00262DCE"/>
    <w:rsid w:val="00263045"/>
    <w:rsid w:val="00263843"/>
    <w:rsid w:val="00263DE1"/>
    <w:rsid w:val="00264035"/>
    <w:rsid w:val="00264E7B"/>
    <w:rsid w:val="00264FB1"/>
    <w:rsid w:val="00266941"/>
    <w:rsid w:val="0027107C"/>
    <w:rsid w:val="00271359"/>
    <w:rsid w:val="0027140A"/>
    <w:rsid w:val="00271506"/>
    <w:rsid w:val="00272132"/>
    <w:rsid w:val="00272246"/>
    <w:rsid w:val="0027245E"/>
    <w:rsid w:val="002731E6"/>
    <w:rsid w:val="00274927"/>
    <w:rsid w:val="00274C45"/>
    <w:rsid w:val="002752C4"/>
    <w:rsid w:val="00275475"/>
    <w:rsid w:val="0027570A"/>
    <w:rsid w:val="00275AE1"/>
    <w:rsid w:val="00276331"/>
    <w:rsid w:val="0027675A"/>
    <w:rsid w:val="002770E1"/>
    <w:rsid w:val="0027718E"/>
    <w:rsid w:val="00277A4B"/>
    <w:rsid w:val="00277EE9"/>
    <w:rsid w:val="00280293"/>
    <w:rsid w:val="002808C7"/>
    <w:rsid w:val="0028094E"/>
    <w:rsid w:val="00280ED3"/>
    <w:rsid w:val="00281910"/>
    <w:rsid w:val="00281BAB"/>
    <w:rsid w:val="002822A3"/>
    <w:rsid w:val="002827DF"/>
    <w:rsid w:val="00282F94"/>
    <w:rsid w:val="00283008"/>
    <w:rsid w:val="00283CA4"/>
    <w:rsid w:val="00283DBB"/>
    <w:rsid w:val="00284993"/>
    <w:rsid w:val="00284BA6"/>
    <w:rsid w:val="00285725"/>
    <w:rsid w:val="00285CA6"/>
    <w:rsid w:val="00285CEC"/>
    <w:rsid w:val="00285F49"/>
    <w:rsid w:val="0028620A"/>
    <w:rsid w:val="00286BAC"/>
    <w:rsid w:val="002871E3"/>
    <w:rsid w:val="00287365"/>
    <w:rsid w:val="00287757"/>
    <w:rsid w:val="00287BA5"/>
    <w:rsid w:val="00287EB4"/>
    <w:rsid w:val="00287EC7"/>
    <w:rsid w:val="00287FD9"/>
    <w:rsid w:val="00287FDE"/>
    <w:rsid w:val="002904B6"/>
    <w:rsid w:val="0029075B"/>
    <w:rsid w:val="00290AAC"/>
    <w:rsid w:val="00291164"/>
    <w:rsid w:val="0029168D"/>
    <w:rsid w:val="002918FB"/>
    <w:rsid w:val="00291C24"/>
    <w:rsid w:val="00292ACE"/>
    <w:rsid w:val="00292E87"/>
    <w:rsid w:val="00293364"/>
    <w:rsid w:val="00293855"/>
    <w:rsid w:val="00293B5F"/>
    <w:rsid w:val="00293E33"/>
    <w:rsid w:val="0029444E"/>
    <w:rsid w:val="00294B5D"/>
    <w:rsid w:val="00294EDE"/>
    <w:rsid w:val="002950AF"/>
    <w:rsid w:val="0029527C"/>
    <w:rsid w:val="00295303"/>
    <w:rsid w:val="00295DFE"/>
    <w:rsid w:val="00296264"/>
    <w:rsid w:val="00296688"/>
    <w:rsid w:val="002969F1"/>
    <w:rsid w:val="00296A3D"/>
    <w:rsid w:val="00296F2A"/>
    <w:rsid w:val="00297835"/>
    <w:rsid w:val="00297939"/>
    <w:rsid w:val="00297F07"/>
    <w:rsid w:val="00297F32"/>
    <w:rsid w:val="002A0159"/>
    <w:rsid w:val="002A018C"/>
    <w:rsid w:val="002A0773"/>
    <w:rsid w:val="002A0A4A"/>
    <w:rsid w:val="002A0B9D"/>
    <w:rsid w:val="002A0CA7"/>
    <w:rsid w:val="002A0E7F"/>
    <w:rsid w:val="002A116B"/>
    <w:rsid w:val="002A1244"/>
    <w:rsid w:val="002A13B8"/>
    <w:rsid w:val="002A1883"/>
    <w:rsid w:val="002A2807"/>
    <w:rsid w:val="002A2CF7"/>
    <w:rsid w:val="002A323C"/>
    <w:rsid w:val="002A3463"/>
    <w:rsid w:val="002A3992"/>
    <w:rsid w:val="002A39C4"/>
    <w:rsid w:val="002A3B20"/>
    <w:rsid w:val="002A467F"/>
    <w:rsid w:val="002A46E3"/>
    <w:rsid w:val="002A4BDA"/>
    <w:rsid w:val="002A4C6D"/>
    <w:rsid w:val="002A4D3A"/>
    <w:rsid w:val="002A4DC5"/>
    <w:rsid w:val="002A4DE1"/>
    <w:rsid w:val="002A521D"/>
    <w:rsid w:val="002A52D1"/>
    <w:rsid w:val="002A5DAC"/>
    <w:rsid w:val="002A5EB4"/>
    <w:rsid w:val="002A5FA0"/>
    <w:rsid w:val="002A6318"/>
    <w:rsid w:val="002A6493"/>
    <w:rsid w:val="002A652F"/>
    <w:rsid w:val="002A6C4B"/>
    <w:rsid w:val="002A7361"/>
    <w:rsid w:val="002A74B4"/>
    <w:rsid w:val="002A79F3"/>
    <w:rsid w:val="002A79F8"/>
    <w:rsid w:val="002B0310"/>
    <w:rsid w:val="002B19BA"/>
    <w:rsid w:val="002B19BB"/>
    <w:rsid w:val="002B1A41"/>
    <w:rsid w:val="002B2028"/>
    <w:rsid w:val="002B2139"/>
    <w:rsid w:val="002B2381"/>
    <w:rsid w:val="002B330C"/>
    <w:rsid w:val="002B347F"/>
    <w:rsid w:val="002B353D"/>
    <w:rsid w:val="002B3830"/>
    <w:rsid w:val="002B393A"/>
    <w:rsid w:val="002B3BE1"/>
    <w:rsid w:val="002B56AD"/>
    <w:rsid w:val="002B5AB7"/>
    <w:rsid w:val="002B659C"/>
    <w:rsid w:val="002B73B8"/>
    <w:rsid w:val="002B78B4"/>
    <w:rsid w:val="002B7BE0"/>
    <w:rsid w:val="002C00C1"/>
    <w:rsid w:val="002C04BC"/>
    <w:rsid w:val="002C06BA"/>
    <w:rsid w:val="002C0927"/>
    <w:rsid w:val="002C0BB1"/>
    <w:rsid w:val="002C0C68"/>
    <w:rsid w:val="002C105C"/>
    <w:rsid w:val="002C109C"/>
    <w:rsid w:val="002C1840"/>
    <w:rsid w:val="002C1A08"/>
    <w:rsid w:val="002C1E52"/>
    <w:rsid w:val="002C277A"/>
    <w:rsid w:val="002C290D"/>
    <w:rsid w:val="002C292A"/>
    <w:rsid w:val="002C297F"/>
    <w:rsid w:val="002C2AA3"/>
    <w:rsid w:val="002C2B65"/>
    <w:rsid w:val="002C2F67"/>
    <w:rsid w:val="002C355C"/>
    <w:rsid w:val="002C37A8"/>
    <w:rsid w:val="002C37D4"/>
    <w:rsid w:val="002C3D8C"/>
    <w:rsid w:val="002C439D"/>
    <w:rsid w:val="002C439F"/>
    <w:rsid w:val="002C46CB"/>
    <w:rsid w:val="002C479C"/>
    <w:rsid w:val="002C4C4F"/>
    <w:rsid w:val="002C5247"/>
    <w:rsid w:val="002C571F"/>
    <w:rsid w:val="002C60EF"/>
    <w:rsid w:val="002C610E"/>
    <w:rsid w:val="002C640D"/>
    <w:rsid w:val="002C6E6B"/>
    <w:rsid w:val="002C7025"/>
    <w:rsid w:val="002C70D1"/>
    <w:rsid w:val="002C7466"/>
    <w:rsid w:val="002C7B5A"/>
    <w:rsid w:val="002C7D36"/>
    <w:rsid w:val="002D01E1"/>
    <w:rsid w:val="002D0327"/>
    <w:rsid w:val="002D03A6"/>
    <w:rsid w:val="002D07B2"/>
    <w:rsid w:val="002D0904"/>
    <w:rsid w:val="002D0A09"/>
    <w:rsid w:val="002D1A57"/>
    <w:rsid w:val="002D2FE7"/>
    <w:rsid w:val="002D34C9"/>
    <w:rsid w:val="002D36F8"/>
    <w:rsid w:val="002D3743"/>
    <w:rsid w:val="002D3969"/>
    <w:rsid w:val="002D39E8"/>
    <w:rsid w:val="002D3DBC"/>
    <w:rsid w:val="002D446D"/>
    <w:rsid w:val="002D45D8"/>
    <w:rsid w:val="002D4927"/>
    <w:rsid w:val="002D4958"/>
    <w:rsid w:val="002D4C46"/>
    <w:rsid w:val="002D4E46"/>
    <w:rsid w:val="002D55D6"/>
    <w:rsid w:val="002D5B27"/>
    <w:rsid w:val="002D6223"/>
    <w:rsid w:val="002D67F1"/>
    <w:rsid w:val="002D67F7"/>
    <w:rsid w:val="002D720B"/>
    <w:rsid w:val="002D7647"/>
    <w:rsid w:val="002D7E7D"/>
    <w:rsid w:val="002E02E5"/>
    <w:rsid w:val="002E0C94"/>
    <w:rsid w:val="002E0FFE"/>
    <w:rsid w:val="002E1413"/>
    <w:rsid w:val="002E14DE"/>
    <w:rsid w:val="002E168C"/>
    <w:rsid w:val="002E2179"/>
    <w:rsid w:val="002E2408"/>
    <w:rsid w:val="002E25CA"/>
    <w:rsid w:val="002E375E"/>
    <w:rsid w:val="002E37B8"/>
    <w:rsid w:val="002E3874"/>
    <w:rsid w:val="002E3B37"/>
    <w:rsid w:val="002E4452"/>
    <w:rsid w:val="002E4A9D"/>
    <w:rsid w:val="002E5AE3"/>
    <w:rsid w:val="002E5BD1"/>
    <w:rsid w:val="002E60AD"/>
    <w:rsid w:val="002E6BBA"/>
    <w:rsid w:val="002E6D00"/>
    <w:rsid w:val="002E7042"/>
    <w:rsid w:val="002E7217"/>
    <w:rsid w:val="002E743D"/>
    <w:rsid w:val="002E7475"/>
    <w:rsid w:val="002E748C"/>
    <w:rsid w:val="002F0101"/>
    <w:rsid w:val="002F0340"/>
    <w:rsid w:val="002F0393"/>
    <w:rsid w:val="002F0CDF"/>
    <w:rsid w:val="002F1126"/>
    <w:rsid w:val="002F150A"/>
    <w:rsid w:val="002F16B8"/>
    <w:rsid w:val="002F1708"/>
    <w:rsid w:val="002F1D47"/>
    <w:rsid w:val="002F1F85"/>
    <w:rsid w:val="002F2205"/>
    <w:rsid w:val="002F2558"/>
    <w:rsid w:val="002F2D34"/>
    <w:rsid w:val="002F321D"/>
    <w:rsid w:val="002F3AFF"/>
    <w:rsid w:val="002F3CC7"/>
    <w:rsid w:val="002F3DE1"/>
    <w:rsid w:val="002F3EAC"/>
    <w:rsid w:val="002F470E"/>
    <w:rsid w:val="002F4AB9"/>
    <w:rsid w:val="002F4ABC"/>
    <w:rsid w:val="002F4B89"/>
    <w:rsid w:val="002F4BDC"/>
    <w:rsid w:val="002F5DD3"/>
    <w:rsid w:val="002F6145"/>
    <w:rsid w:val="002F626C"/>
    <w:rsid w:val="002F643E"/>
    <w:rsid w:val="002F651D"/>
    <w:rsid w:val="002F7068"/>
    <w:rsid w:val="002F7331"/>
    <w:rsid w:val="002F73C4"/>
    <w:rsid w:val="002F754B"/>
    <w:rsid w:val="002F7A7A"/>
    <w:rsid w:val="00300352"/>
    <w:rsid w:val="003007CB"/>
    <w:rsid w:val="003013AD"/>
    <w:rsid w:val="00301768"/>
    <w:rsid w:val="00301DF2"/>
    <w:rsid w:val="00301F42"/>
    <w:rsid w:val="00302027"/>
    <w:rsid w:val="003030B3"/>
    <w:rsid w:val="003038A4"/>
    <w:rsid w:val="00303C9A"/>
    <w:rsid w:val="003040A7"/>
    <w:rsid w:val="00304502"/>
    <w:rsid w:val="003048F5"/>
    <w:rsid w:val="00304DCE"/>
    <w:rsid w:val="00305728"/>
    <w:rsid w:val="00305D93"/>
    <w:rsid w:val="0030677B"/>
    <w:rsid w:val="0030705A"/>
    <w:rsid w:val="003079B7"/>
    <w:rsid w:val="00307D1A"/>
    <w:rsid w:val="00307D41"/>
    <w:rsid w:val="0031024F"/>
    <w:rsid w:val="00310483"/>
    <w:rsid w:val="0031076C"/>
    <w:rsid w:val="00311F42"/>
    <w:rsid w:val="00312368"/>
    <w:rsid w:val="00312543"/>
    <w:rsid w:val="003125BE"/>
    <w:rsid w:val="00313267"/>
    <w:rsid w:val="0031351F"/>
    <w:rsid w:val="00313790"/>
    <w:rsid w:val="00313CE6"/>
    <w:rsid w:val="00313F03"/>
    <w:rsid w:val="003141BC"/>
    <w:rsid w:val="003147A6"/>
    <w:rsid w:val="00315545"/>
    <w:rsid w:val="00315822"/>
    <w:rsid w:val="00315A13"/>
    <w:rsid w:val="003160F7"/>
    <w:rsid w:val="003162DE"/>
    <w:rsid w:val="00316C1C"/>
    <w:rsid w:val="00317001"/>
    <w:rsid w:val="0031799D"/>
    <w:rsid w:val="00317AE5"/>
    <w:rsid w:val="00320235"/>
    <w:rsid w:val="00320498"/>
    <w:rsid w:val="003204EA"/>
    <w:rsid w:val="003205A0"/>
    <w:rsid w:val="003205A4"/>
    <w:rsid w:val="00320A80"/>
    <w:rsid w:val="00320C72"/>
    <w:rsid w:val="00320CCB"/>
    <w:rsid w:val="0032102A"/>
    <w:rsid w:val="003210AE"/>
    <w:rsid w:val="003221B5"/>
    <w:rsid w:val="003225A8"/>
    <w:rsid w:val="00322761"/>
    <w:rsid w:val="00322848"/>
    <w:rsid w:val="00322AA7"/>
    <w:rsid w:val="00322B0D"/>
    <w:rsid w:val="00323195"/>
    <w:rsid w:val="00323473"/>
    <w:rsid w:val="003235B8"/>
    <w:rsid w:val="00323603"/>
    <w:rsid w:val="00323A42"/>
    <w:rsid w:val="00323BF1"/>
    <w:rsid w:val="003240EF"/>
    <w:rsid w:val="0032521A"/>
    <w:rsid w:val="003256F0"/>
    <w:rsid w:val="00325C91"/>
    <w:rsid w:val="00326561"/>
    <w:rsid w:val="00326A45"/>
    <w:rsid w:val="00326BE9"/>
    <w:rsid w:val="00326D83"/>
    <w:rsid w:val="0032729A"/>
    <w:rsid w:val="003273AE"/>
    <w:rsid w:val="00327472"/>
    <w:rsid w:val="003275C2"/>
    <w:rsid w:val="00327706"/>
    <w:rsid w:val="00327BE1"/>
    <w:rsid w:val="00330174"/>
    <w:rsid w:val="003308F9"/>
    <w:rsid w:val="00330C4E"/>
    <w:rsid w:val="00330CC0"/>
    <w:rsid w:val="00330DD0"/>
    <w:rsid w:val="00330E7B"/>
    <w:rsid w:val="00331FED"/>
    <w:rsid w:val="003327E9"/>
    <w:rsid w:val="00332AAB"/>
    <w:rsid w:val="00332AB9"/>
    <w:rsid w:val="003335C7"/>
    <w:rsid w:val="003337B0"/>
    <w:rsid w:val="00333C60"/>
    <w:rsid w:val="003342C2"/>
    <w:rsid w:val="003343DD"/>
    <w:rsid w:val="00334476"/>
    <w:rsid w:val="003345C6"/>
    <w:rsid w:val="00334ED8"/>
    <w:rsid w:val="00334F34"/>
    <w:rsid w:val="00335630"/>
    <w:rsid w:val="00335F62"/>
    <w:rsid w:val="00336AF7"/>
    <w:rsid w:val="00336D7E"/>
    <w:rsid w:val="00336E4F"/>
    <w:rsid w:val="00337B40"/>
    <w:rsid w:val="00337C00"/>
    <w:rsid w:val="00337F31"/>
    <w:rsid w:val="003403EA"/>
    <w:rsid w:val="00340413"/>
    <w:rsid w:val="00340D00"/>
    <w:rsid w:val="00340E3C"/>
    <w:rsid w:val="0034186C"/>
    <w:rsid w:val="0034243D"/>
    <w:rsid w:val="00342955"/>
    <w:rsid w:val="00342B9A"/>
    <w:rsid w:val="00342CD2"/>
    <w:rsid w:val="003438BA"/>
    <w:rsid w:val="00343DED"/>
    <w:rsid w:val="00344E6C"/>
    <w:rsid w:val="00345126"/>
    <w:rsid w:val="0034531B"/>
    <w:rsid w:val="0034536A"/>
    <w:rsid w:val="00345A14"/>
    <w:rsid w:val="003460B2"/>
    <w:rsid w:val="0034640F"/>
    <w:rsid w:val="00346A72"/>
    <w:rsid w:val="00346E8D"/>
    <w:rsid w:val="003475BA"/>
    <w:rsid w:val="00347743"/>
    <w:rsid w:val="0034794D"/>
    <w:rsid w:val="00347A16"/>
    <w:rsid w:val="00347C3B"/>
    <w:rsid w:val="00347C8E"/>
    <w:rsid w:val="00347DBB"/>
    <w:rsid w:val="00347EE4"/>
    <w:rsid w:val="00350052"/>
    <w:rsid w:val="003502EA"/>
    <w:rsid w:val="003503C2"/>
    <w:rsid w:val="00350478"/>
    <w:rsid w:val="00350986"/>
    <w:rsid w:val="00350E15"/>
    <w:rsid w:val="0035111F"/>
    <w:rsid w:val="00351781"/>
    <w:rsid w:val="00352485"/>
    <w:rsid w:val="00352756"/>
    <w:rsid w:val="00352ACF"/>
    <w:rsid w:val="00352AE1"/>
    <w:rsid w:val="00352DB2"/>
    <w:rsid w:val="0035346F"/>
    <w:rsid w:val="003535E6"/>
    <w:rsid w:val="003538A4"/>
    <w:rsid w:val="003543CA"/>
    <w:rsid w:val="00354792"/>
    <w:rsid w:val="00354D41"/>
    <w:rsid w:val="00354E1A"/>
    <w:rsid w:val="00355085"/>
    <w:rsid w:val="00356394"/>
    <w:rsid w:val="00356637"/>
    <w:rsid w:val="003567F9"/>
    <w:rsid w:val="003568CC"/>
    <w:rsid w:val="003568DD"/>
    <w:rsid w:val="00356A1E"/>
    <w:rsid w:val="00356C94"/>
    <w:rsid w:val="00356E9B"/>
    <w:rsid w:val="00356FAC"/>
    <w:rsid w:val="00357247"/>
    <w:rsid w:val="00357506"/>
    <w:rsid w:val="003579B5"/>
    <w:rsid w:val="00357FDC"/>
    <w:rsid w:val="00360377"/>
    <w:rsid w:val="00360662"/>
    <w:rsid w:val="0036071D"/>
    <w:rsid w:val="00360AED"/>
    <w:rsid w:val="00360E82"/>
    <w:rsid w:val="00361850"/>
    <w:rsid w:val="00361AAA"/>
    <w:rsid w:val="00361AFD"/>
    <w:rsid w:val="00361B3A"/>
    <w:rsid w:val="00362059"/>
    <w:rsid w:val="003637DA"/>
    <w:rsid w:val="003638AD"/>
    <w:rsid w:val="00363926"/>
    <w:rsid w:val="00363D45"/>
    <w:rsid w:val="00364522"/>
    <w:rsid w:val="0036484A"/>
    <w:rsid w:val="003648DF"/>
    <w:rsid w:val="00364E0D"/>
    <w:rsid w:val="00365475"/>
    <w:rsid w:val="0036596E"/>
    <w:rsid w:val="00365D64"/>
    <w:rsid w:val="00366252"/>
    <w:rsid w:val="003663AF"/>
    <w:rsid w:val="00366A50"/>
    <w:rsid w:val="00366E85"/>
    <w:rsid w:val="00367CF6"/>
    <w:rsid w:val="00367F79"/>
    <w:rsid w:val="00370D09"/>
    <w:rsid w:val="003710F4"/>
    <w:rsid w:val="003715A4"/>
    <w:rsid w:val="00372B5B"/>
    <w:rsid w:val="00372FCE"/>
    <w:rsid w:val="0037378F"/>
    <w:rsid w:val="0037408E"/>
    <w:rsid w:val="0037477A"/>
    <w:rsid w:val="00374C75"/>
    <w:rsid w:val="0037561F"/>
    <w:rsid w:val="00375985"/>
    <w:rsid w:val="00375F20"/>
    <w:rsid w:val="003767C9"/>
    <w:rsid w:val="00376993"/>
    <w:rsid w:val="00376EE4"/>
    <w:rsid w:val="003770CB"/>
    <w:rsid w:val="00377815"/>
    <w:rsid w:val="003778C9"/>
    <w:rsid w:val="00377AAD"/>
    <w:rsid w:val="00377B9F"/>
    <w:rsid w:val="00377DDE"/>
    <w:rsid w:val="003800E6"/>
    <w:rsid w:val="0038022E"/>
    <w:rsid w:val="0038027C"/>
    <w:rsid w:val="00380BFA"/>
    <w:rsid w:val="00380FCE"/>
    <w:rsid w:val="003810F1"/>
    <w:rsid w:val="00381835"/>
    <w:rsid w:val="0038208E"/>
    <w:rsid w:val="00382C9C"/>
    <w:rsid w:val="003838ED"/>
    <w:rsid w:val="00383CC1"/>
    <w:rsid w:val="0038511D"/>
    <w:rsid w:val="003857C0"/>
    <w:rsid w:val="00385F34"/>
    <w:rsid w:val="003860B9"/>
    <w:rsid w:val="003861DF"/>
    <w:rsid w:val="00386A9C"/>
    <w:rsid w:val="00387371"/>
    <w:rsid w:val="003878FE"/>
    <w:rsid w:val="0038794A"/>
    <w:rsid w:val="003900D9"/>
    <w:rsid w:val="00390101"/>
    <w:rsid w:val="0039018F"/>
    <w:rsid w:val="00390440"/>
    <w:rsid w:val="00391311"/>
    <w:rsid w:val="00392415"/>
    <w:rsid w:val="003928FA"/>
    <w:rsid w:val="00392B25"/>
    <w:rsid w:val="00392EDD"/>
    <w:rsid w:val="00393084"/>
    <w:rsid w:val="0039317C"/>
    <w:rsid w:val="0039365C"/>
    <w:rsid w:val="00393690"/>
    <w:rsid w:val="00394060"/>
    <w:rsid w:val="003941D0"/>
    <w:rsid w:val="0039435D"/>
    <w:rsid w:val="0039456F"/>
    <w:rsid w:val="00394863"/>
    <w:rsid w:val="00394978"/>
    <w:rsid w:val="003958AA"/>
    <w:rsid w:val="00395B0D"/>
    <w:rsid w:val="00396369"/>
    <w:rsid w:val="00396DC8"/>
    <w:rsid w:val="003970B9"/>
    <w:rsid w:val="0039721F"/>
    <w:rsid w:val="003973B4"/>
    <w:rsid w:val="003973F4"/>
    <w:rsid w:val="0039768C"/>
    <w:rsid w:val="00397D3C"/>
    <w:rsid w:val="00397F30"/>
    <w:rsid w:val="003A05A7"/>
    <w:rsid w:val="003A163D"/>
    <w:rsid w:val="003A1829"/>
    <w:rsid w:val="003A2305"/>
    <w:rsid w:val="003A26D2"/>
    <w:rsid w:val="003A2D06"/>
    <w:rsid w:val="003A2ECC"/>
    <w:rsid w:val="003A2FC0"/>
    <w:rsid w:val="003A30AB"/>
    <w:rsid w:val="003A30D4"/>
    <w:rsid w:val="003A3B6D"/>
    <w:rsid w:val="003A3C45"/>
    <w:rsid w:val="003A43E9"/>
    <w:rsid w:val="003A488E"/>
    <w:rsid w:val="003A517D"/>
    <w:rsid w:val="003A573D"/>
    <w:rsid w:val="003A5F3F"/>
    <w:rsid w:val="003A63E2"/>
    <w:rsid w:val="003A64B3"/>
    <w:rsid w:val="003A69F3"/>
    <w:rsid w:val="003A69F5"/>
    <w:rsid w:val="003A6A63"/>
    <w:rsid w:val="003A6B4A"/>
    <w:rsid w:val="003A740C"/>
    <w:rsid w:val="003A7701"/>
    <w:rsid w:val="003A7745"/>
    <w:rsid w:val="003A7C79"/>
    <w:rsid w:val="003B02E9"/>
    <w:rsid w:val="003B101E"/>
    <w:rsid w:val="003B1A97"/>
    <w:rsid w:val="003B2B02"/>
    <w:rsid w:val="003B2BA3"/>
    <w:rsid w:val="003B2D24"/>
    <w:rsid w:val="003B358A"/>
    <w:rsid w:val="003B3D50"/>
    <w:rsid w:val="003B3F16"/>
    <w:rsid w:val="003B406E"/>
    <w:rsid w:val="003B41B5"/>
    <w:rsid w:val="003B4246"/>
    <w:rsid w:val="003B43F0"/>
    <w:rsid w:val="003B4AAF"/>
    <w:rsid w:val="003B50A1"/>
    <w:rsid w:val="003B5BC9"/>
    <w:rsid w:val="003B5D7C"/>
    <w:rsid w:val="003B6072"/>
    <w:rsid w:val="003B60FB"/>
    <w:rsid w:val="003B6D01"/>
    <w:rsid w:val="003B6D29"/>
    <w:rsid w:val="003B7065"/>
    <w:rsid w:val="003B70DE"/>
    <w:rsid w:val="003B7318"/>
    <w:rsid w:val="003B7517"/>
    <w:rsid w:val="003B7709"/>
    <w:rsid w:val="003B7C4D"/>
    <w:rsid w:val="003B7EF2"/>
    <w:rsid w:val="003C05C8"/>
    <w:rsid w:val="003C078E"/>
    <w:rsid w:val="003C07E3"/>
    <w:rsid w:val="003C0B42"/>
    <w:rsid w:val="003C16C3"/>
    <w:rsid w:val="003C178A"/>
    <w:rsid w:val="003C19D1"/>
    <w:rsid w:val="003C1E2C"/>
    <w:rsid w:val="003C2760"/>
    <w:rsid w:val="003C2BBC"/>
    <w:rsid w:val="003C3022"/>
    <w:rsid w:val="003C3892"/>
    <w:rsid w:val="003C4132"/>
    <w:rsid w:val="003C4359"/>
    <w:rsid w:val="003C4516"/>
    <w:rsid w:val="003C4A97"/>
    <w:rsid w:val="003C4EB3"/>
    <w:rsid w:val="003C5E83"/>
    <w:rsid w:val="003C5ED3"/>
    <w:rsid w:val="003C63D8"/>
    <w:rsid w:val="003C63F5"/>
    <w:rsid w:val="003C648D"/>
    <w:rsid w:val="003C649F"/>
    <w:rsid w:val="003C672A"/>
    <w:rsid w:val="003C680C"/>
    <w:rsid w:val="003C708D"/>
    <w:rsid w:val="003C7123"/>
    <w:rsid w:val="003C7370"/>
    <w:rsid w:val="003C7628"/>
    <w:rsid w:val="003C7984"/>
    <w:rsid w:val="003C7D39"/>
    <w:rsid w:val="003D03A6"/>
    <w:rsid w:val="003D0480"/>
    <w:rsid w:val="003D0CB7"/>
    <w:rsid w:val="003D0D5D"/>
    <w:rsid w:val="003D12F9"/>
    <w:rsid w:val="003D155C"/>
    <w:rsid w:val="003D1663"/>
    <w:rsid w:val="003D1BE0"/>
    <w:rsid w:val="003D2A7D"/>
    <w:rsid w:val="003D2C96"/>
    <w:rsid w:val="003D3420"/>
    <w:rsid w:val="003D3998"/>
    <w:rsid w:val="003D3C0D"/>
    <w:rsid w:val="003D3F86"/>
    <w:rsid w:val="003D426A"/>
    <w:rsid w:val="003D437A"/>
    <w:rsid w:val="003D453A"/>
    <w:rsid w:val="003D4E77"/>
    <w:rsid w:val="003D5369"/>
    <w:rsid w:val="003D552B"/>
    <w:rsid w:val="003D5962"/>
    <w:rsid w:val="003D5AE0"/>
    <w:rsid w:val="003D68B8"/>
    <w:rsid w:val="003D6ADB"/>
    <w:rsid w:val="003D6B8E"/>
    <w:rsid w:val="003D6E07"/>
    <w:rsid w:val="003D7686"/>
    <w:rsid w:val="003D7BA3"/>
    <w:rsid w:val="003D7E41"/>
    <w:rsid w:val="003E05DF"/>
    <w:rsid w:val="003E0A18"/>
    <w:rsid w:val="003E1139"/>
    <w:rsid w:val="003E247F"/>
    <w:rsid w:val="003E2487"/>
    <w:rsid w:val="003E2F18"/>
    <w:rsid w:val="003E333D"/>
    <w:rsid w:val="003E3731"/>
    <w:rsid w:val="003E3A89"/>
    <w:rsid w:val="003E3DD0"/>
    <w:rsid w:val="003E3EFD"/>
    <w:rsid w:val="003E40C4"/>
    <w:rsid w:val="003E46BA"/>
    <w:rsid w:val="003E4B98"/>
    <w:rsid w:val="003E51EE"/>
    <w:rsid w:val="003E545B"/>
    <w:rsid w:val="003E56C9"/>
    <w:rsid w:val="003E58E4"/>
    <w:rsid w:val="003E5A97"/>
    <w:rsid w:val="003E5E23"/>
    <w:rsid w:val="003E6028"/>
    <w:rsid w:val="003E6BE8"/>
    <w:rsid w:val="003E764B"/>
    <w:rsid w:val="003E7826"/>
    <w:rsid w:val="003E7BB7"/>
    <w:rsid w:val="003F044D"/>
    <w:rsid w:val="003F0689"/>
    <w:rsid w:val="003F1364"/>
    <w:rsid w:val="003F19A5"/>
    <w:rsid w:val="003F2FD2"/>
    <w:rsid w:val="003F4140"/>
    <w:rsid w:val="003F4859"/>
    <w:rsid w:val="003F555B"/>
    <w:rsid w:val="003F5884"/>
    <w:rsid w:val="003F5AE1"/>
    <w:rsid w:val="003F5BA8"/>
    <w:rsid w:val="003F6014"/>
    <w:rsid w:val="003F62D1"/>
    <w:rsid w:val="003F67D6"/>
    <w:rsid w:val="003F69A5"/>
    <w:rsid w:val="003F6AB6"/>
    <w:rsid w:val="003F6B16"/>
    <w:rsid w:val="003F6F09"/>
    <w:rsid w:val="003F6F45"/>
    <w:rsid w:val="003F6FF6"/>
    <w:rsid w:val="003F7CEB"/>
    <w:rsid w:val="003F7DA7"/>
    <w:rsid w:val="003F7DC3"/>
    <w:rsid w:val="004001BC"/>
    <w:rsid w:val="004002E7"/>
    <w:rsid w:val="00400866"/>
    <w:rsid w:val="00400D6F"/>
    <w:rsid w:val="004011A6"/>
    <w:rsid w:val="00401E61"/>
    <w:rsid w:val="00401ECA"/>
    <w:rsid w:val="0040244F"/>
    <w:rsid w:val="00402866"/>
    <w:rsid w:val="004028D2"/>
    <w:rsid w:val="00402F21"/>
    <w:rsid w:val="00403472"/>
    <w:rsid w:val="00403817"/>
    <w:rsid w:val="00403FF1"/>
    <w:rsid w:val="0040431E"/>
    <w:rsid w:val="0040438A"/>
    <w:rsid w:val="0040461F"/>
    <w:rsid w:val="004047E4"/>
    <w:rsid w:val="00404910"/>
    <w:rsid w:val="00404949"/>
    <w:rsid w:val="00404EE0"/>
    <w:rsid w:val="00405D97"/>
    <w:rsid w:val="00406047"/>
    <w:rsid w:val="00406507"/>
    <w:rsid w:val="004068D7"/>
    <w:rsid w:val="00406B93"/>
    <w:rsid w:val="00406F90"/>
    <w:rsid w:val="00406FC5"/>
    <w:rsid w:val="00410285"/>
    <w:rsid w:val="0041057B"/>
    <w:rsid w:val="004108C3"/>
    <w:rsid w:val="00411E00"/>
    <w:rsid w:val="00411E04"/>
    <w:rsid w:val="00411F10"/>
    <w:rsid w:val="00413001"/>
    <w:rsid w:val="00413502"/>
    <w:rsid w:val="00413CD3"/>
    <w:rsid w:val="00413DD0"/>
    <w:rsid w:val="00413E7C"/>
    <w:rsid w:val="00414880"/>
    <w:rsid w:val="00414984"/>
    <w:rsid w:val="00414C8D"/>
    <w:rsid w:val="00415757"/>
    <w:rsid w:val="00415EEA"/>
    <w:rsid w:val="00416158"/>
    <w:rsid w:val="004161E6"/>
    <w:rsid w:val="0041620A"/>
    <w:rsid w:val="00416A90"/>
    <w:rsid w:val="00416F63"/>
    <w:rsid w:val="00417139"/>
    <w:rsid w:val="00417643"/>
    <w:rsid w:val="00417832"/>
    <w:rsid w:val="004178DD"/>
    <w:rsid w:val="00417F4E"/>
    <w:rsid w:val="00420785"/>
    <w:rsid w:val="00421609"/>
    <w:rsid w:val="00421724"/>
    <w:rsid w:val="004217D3"/>
    <w:rsid w:val="0042221D"/>
    <w:rsid w:val="004223F8"/>
    <w:rsid w:val="00422592"/>
    <w:rsid w:val="00423AF8"/>
    <w:rsid w:val="00423B37"/>
    <w:rsid w:val="00423EDD"/>
    <w:rsid w:val="004241F0"/>
    <w:rsid w:val="00424667"/>
    <w:rsid w:val="00424DC6"/>
    <w:rsid w:val="00425B02"/>
    <w:rsid w:val="0042622B"/>
    <w:rsid w:val="00426C45"/>
    <w:rsid w:val="00426CBB"/>
    <w:rsid w:val="00426E0B"/>
    <w:rsid w:val="004274E0"/>
    <w:rsid w:val="00427C24"/>
    <w:rsid w:val="00427E65"/>
    <w:rsid w:val="00427FC7"/>
    <w:rsid w:val="004303DE"/>
    <w:rsid w:val="0043079A"/>
    <w:rsid w:val="004308F6"/>
    <w:rsid w:val="00430DF7"/>
    <w:rsid w:val="004310E6"/>
    <w:rsid w:val="0043136B"/>
    <w:rsid w:val="00431390"/>
    <w:rsid w:val="00431B59"/>
    <w:rsid w:val="00431FDC"/>
    <w:rsid w:val="004333B5"/>
    <w:rsid w:val="00433DAA"/>
    <w:rsid w:val="00433E85"/>
    <w:rsid w:val="00434220"/>
    <w:rsid w:val="00434287"/>
    <w:rsid w:val="004344A7"/>
    <w:rsid w:val="00434AF5"/>
    <w:rsid w:val="00434B5C"/>
    <w:rsid w:val="00434C2F"/>
    <w:rsid w:val="00434CE9"/>
    <w:rsid w:val="0043557C"/>
    <w:rsid w:val="00436344"/>
    <w:rsid w:val="004369A5"/>
    <w:rsid w:val="00436CC3"/>
    <w:rsid w:val="004377DB"/>
    <w:rsid w:val="00437903"/>
    <w:rsid w:val="00437B7A"/>
    <w:rsid w:val="0044008C"/>
    <w:rsid w:val="004402A1"/>
    <w:rsid w:val="00440BC7"/>
    <w:rsid w:val="00440C93"/>
    <w:rsid w:val="00441204"/>
    <w:rsid w:val="00441AC1"/>
    <w:rsid w:val="004421AA"/>
    <w:rsid w:val="004427F4"/>
    <w:rsid w:val="004430BA"/>
    <w:rsid w:val="00443485"/>
    <w:rsid w:val="004438CC"/>
    <w:rsid w:val="004439CE"/>
    <w:rsid w:val="00443C8D"/>
    <w:rsid w:val="004446C8"/>
    <w:rsid w:val="00445FC6"/>
    <w:rsid w:val="00446580"/>
    <w:rsid w:val="004465C0"/>
    <w:rsid w:val="004467EE"/>
    <w:rsid w:val="0044682D"/>
    <w:rsid w:val="004468BA"/>
    <w:rsid w:val="00446B1D"/>
    <w:rsid w:val="0044716B"/>
    <w:rsid w:val="004471B8"/>
    <w:rsid w:val="0045044D"/>
    <w:rsid w:val="00450647"/>
    <w:rsid w:val="00450ADC"/>
    <w:rsid w:val="00450F3E"/>
    <w:rsid w:val="00451963"/>
    <w:rsid w:val="0045198C"/>
    <w:rsid w:val="00452424"/>
    <w:rsid w:val="00452991"/>
    <w:rsid w:val="00452B2D"/>
    <w:rsid w:val="00452B87"/>
    <w:rsid w:val="00452E12"/>
    <w:rsid w:val="00452FEA"/>
    <w:rsid w:val="004542F3"/>
    <w:rsid w:val="004544E0"/>
    <w:rsid w:val="0045456A"/>
    <w:rsid w:val="00454FA1"/>
    <w:rsid w:val="00455189"/>
    <w:rsid w:val="004552FD"/>
    <w:rsid w:val="004553AE"/>
    <w:rsid w:val="00455422"/>
    <w:rsid w:val="0045626C"/>
    <w:rsid w:val="004563ED"/>
    <w:rsid w:val="00457108"/>
    <w:rsid w:val="00457517"/>
    <w:rsid w:val="00460293"/>
    <w:rsid w:val="00460A65"/>
    <w:rsid w:val="00460D8F"/>
    <w:rsid w:val="00461003"/>
    <w:rsid w:val="004610BE"/>
    <w:rsid w:val="00461642"/>
    <w:rsid w:val="00461D6E"/>
    <w:rsid w:val="00461FB8"/>
    <w:rsid w:val="004627B8"/>
    <w:rsid w:val="004629EB"/>
    <w:rsid w:val="00462A3E"/>
    <w:rsid w:val="00462A5B"/>
    <w:rsid w:val="00462F2B"/>
    <w:rsid w:val="004632E2"/>
    <w:rsid w:val="00463360"/>
    <w:rsid w:val="0046336F"/>
    <w:rsid w:val="00463B4E"/>
    <w:rsid w:val="00463F66"/>
    <w:rsid w:val="00464122"/>
    <w:rsid w:val="0046436E"/>
    <w:rsid w:val="004647A2"/>
    <w:rsid w:val="00464C91"/>
    <w:rsid w:val="0046538F"/>
    <w:rsid w:val="004659E4"/>
    <w:rsid w:val="00465B75"/>
    <w:rsid w:val="00465BE7"/>
    <w:rsid w:val="00466B4D"/>
    <w:rsid w:val="00466D14"/>
    <w:rsid w:val="00466D92"/>
    <w:rsid w:val="00466E1A"/>
    <w:rsid w:val="00467819"/>
    <w:rsid w:val="004678FA"/>
    <w:rsid w:val="00467E80"/>
    <w:rsid w:val="00467EEF"/>
    <w:rsid w:val="004707C0"/>
    <w:rsid w:val="004707C1"/>
    <w:rsid w:val="00470D75"/>
    <w:rsid w:val="00470E1E"/>
    <w:rsid w:val="00470E9D"/>
    <w:rsid w:val="00470EAE"/>
    <w:rsid w:val="00471B44"/>
    <w:rsid w:val="00471F62"/>
    <w:rsid w:val="00472709"/>
    <w:rsid w:val="00472DB0"/>
    <w:rsid w:val="00473705"/>
    <w:rsid w:val="00473AFD"/>
    <w:rsid w:val="00473C53"/>
    <w:rsid w:val="00473D37"/>
    <w:rsid w:val="00474068"/>
    <w:rsid w:val="00475878"/>
    <w:rsid w:val="00475E8B"/>
    <w:rsid w:val="00475FE4"/>
    <w:rsid w:val="004760D6"/>
    <w:rsid w:val="004761D3"/>
    <w:rsid w:val="004763D1"/>
    <w:rsid w:val="004764FD"/>
    <w:rsid w:val="0047676C"/>
    <w:rsid w:val="00476FFE"/>
    <w:rsid w:val="0047744C"/>
    <w:rsid w:val="004779EA"/>
    <w:rsid w:val="00477CC1"/>
    <w:rsid w:val="00480606"/>
    <w:rsid w:val="004809EB"/>
    <w:rsid w:val="0048147E"/>
    <w:rsid w:val="004817C4"/>
    <w:rsid w:val="00481F6B"/>
    <w:rsid w:val="0048229C"/>
    <w:rsid w:val="00483188"/>
    <w:rsid w:val="00483A3C"/>
    <w:rsid w:val="00483B69"/>
    <w:rsid w:val="00485767"/>
    <w:rsid w:val="004859D4"/>
    <w:rsid w:val="00486E62"/>
    <w:rsid w:val="00487676"/>
    <w:rsid w:val="00487A53"/>
    <w:rsid w:val="00487C80"/>
    <w:rsid w:val="00490964"/>
    <w:rsid w:val="00490AE4"/>
    <w:rsid w:val="00490C3C"/>
    <w:rsid w:val="00491086"/>
    <w:rsid w:val="004911C0"/>
    <w:rsid w:val="00491D95"/>
    <w:rsid w:val="004921A7"/>
    <w:rsid w:val="0049279C"/>
    <w:rsid w:val="004927C3"/>
    <w:rsid w:val="004928D7"/>
    <w:rsid w:val="004929F0"/>
    <w:rsid w:val="004931E1"/>
    <w:rsid w:val="004932BE"/>
    <w:rsid w:val="00494B10"/>
    <w:rsid w:val="00494D19"/>
    <w:rsid w:val="004951AA"/>
    <w:rsid w:val="00495C1E"/>
    <w:rsid w:val="00495F5D"/>
    <w:rsid w:val="00496DFA"/>
    <w:rsid w:val="00496FD6"/>
    <w:rsid w:val="004979DD"/>
    <w:rsid w:val="00497BDD"/>
    <w:rsid w:val="004A037A"/>
    <w:rsid w:val="004A0EFD"/>
    <w:rsid w:val="004A1BD9"/>
    <w:rsid w:val="004A1CC6"/>
    <w:rsid w:val="004A1F05"/>
    <w:rsid w:val="004A23E5"/>
    <w:rsid w:val="004A25AC"/>
    <w:rsid w:val="004A2889"/>
    <w:rsid w:val="004A2922"/>
    <w:rsid w:val="004A2BC2"/>
    <w:rsid w:val="004A2F67"/>
    <w:rsid w:val="004A3126"/>
    <w:rsid w:val="004A4640"/>
    <w:rsid w:val="004A467C"/>
    <w:rsid w:val="004A48E4"/>
    <w:rsid w:val="004A4971"/>
    <w:rsid w:val="004A4BA2"/>
    <w:rsid w:val="004A55BC"/>
    <w:rsid w:val="004A577A"/>
    <w:rsid w:val="004A597E"/>
    <w:rsid w:val="004A5FED"/>
    <w:rsid w:val="004A60AD"/>
    <w:rsid w:val="004A6162"/>
    <w:rsid w:val="004A681D"/>
    <w:rsid w:val="004A69EC"/>
    <w:rsid w:val="004A6BFD"/>
    <w:rsid w:val="004A73E3"/>
    <w:rsid w:val="004A750A"/>
    <w:rsid w:val="004A7A5F"/>
    <w:rsid w:val="004A7CFE"/>
    <w:rsid w:val="004A7E2E"/>
    <w:rsid w:val="004A7F3D"/>
    <w:rsid w:val="004B0000"/>
    <w:rsid w:val="004B033D"/>
    <w:rsid w:val="004B047B"/>
    <w:rsid w:val="004B0A4B"/>
    <w:rsid w:val="004B17D0"/>
    <w:rsid w:val="004B1998"/>
    <w:rsid w:val="004B1F8F"/>
    <w:rsid w:val="004B2E8D"/>
    <w:rsid w:val="004B2EB3"/>
    <w:rsid w:val="004B2EE5"/>
    <w:rsid w:val="004B356B"/>
    <w:rsid w:val="004B37C9"/>
    <w:rsid w:val="004B4494"/>
    <w:rsid w:val="004B4631"/>
    <w:rsid w:val="004B4BD8"/>
    <w:rsid w:val="004B4D1E"/>
    <w:rsid w:val="004B5086"/>
    <w:rsid w:val="004B5787"/>
    <w:rsid w:val="004B5A60"/>
    <w:rsid w:val="004B6079"/>
    <w:rsid w:val="004B61A8"/>
    <w:rsid w:val="004B6388"/>
    <w:rsid w:val="004B639D"/>
    <w:rsid w:val="004B6DBC"/>
    <w:rsid w:val="004B6EDD"/>
    <w:rsid w:val="004B744E"/>
    <w:rsid w:val="004B7B6C"/>
    <w:rsid w:val="004B7CED"/>
    <w:rsid w:val="004B7E44"/>
    <w:rsid w:val="004B7ED9"/>
    <w:rsid w:val="004B7F5A"/>
    <w:rsid w:val="004B7F6D"/>
    <w:rsid w:val="004C0183"/>
    <w:rsid w:val="004C06EB"/>
    <w:rsid w:val="004C093B"/>
    <w:rsid w:val="004C0951"/>
    <w:rsid w:val="004C0C45"/>
    <w:rsid w:val="004C0FD3"/>
    <w:rsid w:val="004C1760"/>
    <w:rsid w:val="004C1F7B"/>
    <w:rsid w:val="004C25D4"/>
    <w:rsid w:val="004C2F0C"/>
    <w:rsid w:val="004C34BE"/>
    <w:rsid w:val="004C3CE2"/>
    <w:rsid w:val="004C3EAE"/>
    <w:rsid w:val="004C42B5"/>
    <w:rsid w:val="004C42FD"/>
    <w:rsid w:val="004C4837"/>
    <w:rsid w:val="004C5060"/>
    <w:rsid w:val="004C54B4"/>
    <w:rsid w:val="004C64F8"/>
    <w:rsid w:val="004C687E"/>
    <w:rsid w:val="004C6B77"/>
    <w:rsid w:val="004C6E87"/>
    <w:rsid w:val="004C715A"/>
    <w:rsid w:val="004C7306"/>
    <w:rsid w:val="004C7498"/>
    <w:rsid w:val="004C7950"/>
    <w:rsid w:val="004D04D2"/>
    <w:rsid w:val="004D0AC1"/>
    <w:rsid w:val="004D1367"/>
    <w:rsid w:val="004D1675"/>
    <w:rsid w:val="004D1794"/>
    <w:rsid w:val="004D1822"/>
    <w:rsid w:val="004D1C7B"/>
    <w:rsid w:val="004D1DEA"/>
    <w:rsid w:val="004D1F9F"/>
    <w:rsid w:val="004D2272"/>
    <w:rsid w:val="004D27E3"/>
    <w:rsid w:val="004D36AE"/>
    <w:rsid w:val="004D41CD"/>
    <w:rsid w:val="004D4500"/>
    <w:rsid w:val="004D47A6"/>
    <w:rsid w:val="004D5887"/>
    <w:rsid w:val="004D62F1"/>
    <w:rsid w:val="004D69A3"/>
    <w:rsid w:val="004D72BF"/>
    <w:rsid w:val="004D7755"/>
    <w:rsid w:val="004D7ACE"/>
    <w:rsid w:val="004E0079"/>
    <w:rsid w:val="004E02B5"/>
    <w:rsid w:val="004E057B"/>
    <w:rsid w:val="004E08F1"/>
    <w:rsid w:val="004E1CA4"/>
    <w:rsid w:val="004E2408"/>
    <w:rsid w:val="004E2532"/>
    <w:rsid w:val="004E25D3"/>
    <w:rsid w:val="004E29C6"/>
    <w:rsid w:val="004E34D3"/>
    <w:rsid w:val="004E3827"/>
    <w:rsid w:val="004E3DD6"/>
    <w:rsid w:val="004E3EB1"/>
    <w:rsid w:val="004E42A9"/>
    <w:rsid w:val="004E438C"/>
    <w:rsid w:val="004E47D5"/>
    <w:rsid w:val="004E54BD"/>
    <w:rsid w:val="004E56CE"/>
    <w:rsid w:val="004E5756"/>
    <w:rsid w:val="004E5C2F"/>
    <w:rsid w:val="004E5FFA"/>
    <w:rsid w:val="004E6094"/>
    <w:rsid w:val="004E62DC"/>
    <w:rsid w:val="004E62DD"/>
    <w:rsid w:val="004E6D0D"/>
    <w:rsid w:val="004E72B9"/>
    <w:rsid w:val="004E7AF0"/>
    <w:rsid w:val="004E7E20"/>
    <w:rsid w:val="004E7F90"/>
    <w:rsid w:val="004F05F8"/>
    <w:rsid w:val="004F07FF"/>
    <w:rsid w:val="004F1054"/>
    <w:rsid w:val="004F1C22"/>
    <w:rsid w:val="004F1D81"/>
    <w:rsid w:val="004F23E0"/>
    <w:rsid w:val="004F2457"/>
    <w:rsid w:val="004F27D6"/>
    <w:rsid w:val="004F29F3"/>
    <w:rsid w:val="004F2AD4"/>
    <w:rsid w:val="004F2D5B"/>
    <w:rsid w:val="004F2E37"/>
    <w:rsid w:val="004F2FC2"/>
    <w:rsid w:val="004F38CD"/>
    <w:rsid w:val="004F3B30"/>
    <w:rsid w:val="004F3BC6"/>
    <w:rsid w:val="004F43A9"/>
    <w:rsid w:val="004F4A8D"/>
    <w:rsid w:val="004F4DBC"/>
    <w:rsid w:val="004F50F8"/>
    <w:rsid w:val="004F5330"/>
    <w:rsid w:val="004F5477"/>
    <w:rsid w:val="004F5DE4"/>
    <w:rsid w:val="004F5F00"/>
    <w:rsid w:val="004F6644"/>
    <w:rsid w:val="004F6A0B"/>
    <w:rsid w:val="004F6AD5"/>
    <w:rsid w:val="004F71FE"/>
    <w:rsid w:val="004F77AF"/>
    <w:rsid w:val="004F7E2F"/>
    <w:rsid w:val="004F7E56"/>
    <w:rsid w:val="004F7FA7"/>
    <w:rsid w:val="00500040"/>
    <w:rsid w:val="005000C5"/>
    <w:rsid w:val="00500138"/>
    <w:rsid w:val="005005B4"/>
    <w:rsid w:val="00500788"/>
    <w:rsid w:val="00501B22"/>
    <w:rsid w:val="0050221B"/>
    <w:rsid w:val="005022FE"/>
    <w:rsid w:val="0050237A"/>
    <w:rsid w:val="005028CB"/>
    <w:rsid w:val="00502B33"/>
    <w:rsid w:val="0050384C"/>
    <w:rsid w:val="00503AEB"/>
    <w:rsid w:val="0050423F"/>
    <w:rsid w:val="00504D55"/>
    <w:rsid w:val="00505426"/>
    <w:rsid w:val="0050579C"/>
    <w:rsid w:val="00505A1B"/>
    <w:rsid w:val="00505D0D"/>
    <w:rsid w:val="00506274"/>
    <w:rsid w:val="0050654B"/>
    <w:rsid w:val="00506B1B"/>
    <w:rsid w:val="00506C22"/>
    <w:rsid w:val="00506D78"/>
    <w:rsid w:val="005070F2"/>
    <w:rsid w:val="0050765F"/>
    <w:rsid w:val="00507C14"/>
    <w:rsid w:val="00507F50"/>
    <w:rsid w:val="00510735"/>
    <w:rsid w:val="005109F1"/>
    <w:rsid w:val="00510AB7"/>
    <w:rsid w:val="0051117A"/>
    <w:rsid w:val="00511DFE"/>
    <w:rsid w:val="00512208"/>
    <w:rsid w:val="0051287F"/>
    <w:rsid w:val="00512AAE"/>
    <w:rsid w:val="00512D97"/>
    <w:rsid w:val="0051334D"/>
    <w:rsid w:val="0051355D"/>
    <w:rsid w:val="00514949"/>
    <w:rsid w:val="00514B93"/>
    <w:rsid w:val="00515494"/>
    <w:rsid w:val="00515673"/>
    <w:rsid w:val="00515F88"/>
    <w:rsid w:val="00516004"/>
    <w:rsid w:val="005161D0"/>
    <w:rsid w:val="00516791"/>
    <w:rsid w:val="00516D14"/>
    <w:rsid w:val="005176B9"/>
    <w:rsid w:val="00517750"/>
    <w:rsid w:val="00517AA9"/>
    <w:rsid w:val="005204A1"/>
    <w:rsid w:val="0052055F"/>
    <w:rsid w:val="00520727"/>
    <w:rsid w:val="00520D71"/>
    <w:rsid w:val="0052141B"/>
    <w:rsid w:val="00521526"/>
    <w:rsid w:val="00522AAD"/>
    <w:rsid w:val="005232D0"/>
    <w:rsid w:val="005233E0"/>
    <w:rsid w:val="00523AD8"/>
    <w:rsid w:val="00523CD9"/>
    <w:rsid w:val="00523E2C"/>
    <w:rsid w:val="00523E85"/>
    <w:rsid w:val="00524061"/>
    <w:rsid w:val="005242D2"/>
    <w:rsid w:val="005245C0"/>
    <w:rsid w:val="00524B21"/>
    <w:rsid w:val="00525BB7"/>
    <w:rsid w:val="00525CAC"/>
    <w:rsid w:val="00525F3E"/>
    <w:rsid w:val="00526904"/>
    <w:rsid w:val="00527328"/>
    <w:rsid w:val="0052740A"/>
    <w:rsid w:val="00527C58"/>
    <w:rsid w:val="0053084D"/>
    <w:rsid w:val="005308C9"/>
    <w:rsid w:val="00530A57"/>
    <w:rsid w:val="00530F2D"/>
    <w:rsid w:val="00530F64"/>
    <w:rsid w:val="00531199"/>
    <w:rsid w:val="0053120F"/>
    <w:rsid w:val="00531644"/>
    <w:rsid w:val="005318DE"/>
    <w:rsid w:val="00531981"/>
    <w:rsid w:val="00532107"/>
    <w:rsid w:val="005324B0"/>
    <w:rsid w:val="00532779"/>
    <w:rsid w:val="00532835"/>
    <w:rsid w:val="0053284E"/>
    <w:rsid w:val="00533238"/>
    <w:rsid w:val="00533B87"/>
    <w:rsid w:val="00533C60"/>
    <w:rsid w:val="00533C98"/>
    <w:rsid w:val="00534661"/>
    <w:rsid w:val="00534686"/>
    <w:rsid w:val="00534A84"/>
    <w:rsid w:val="00534B3E"/>
    <w:rsid w:val="0053511A"/>
    <w:rsid w:val="00536101"/>
    <w:rsid w:val="00536571"/>
    <w:rsid w:val="00540A60"/>
    <w:rsid w:val="00540C25"/>
    <w:rsid w:val="0054117B"/>
    <w:rsid w:val="005412A3"/>
    <w:rsid w:val="0054179C"/>
    <w:rsid w:val="00541AA1"/>
    <w:rsid w:val="0054214A"/>
    <w:rsid w:val="0054257A"/>
    <w:rsid w:val="00542C85"/>
    <w:rsid w:val="00542CEA"/>
    <w:rsid w:val="0054310A"/>
    <w:rsid w:val="005438F9"/>
    <w:rsid w:val="00543DBB"/>
    <w:rsid w:val="00545090"/>
    <w:rsid w:val="00545A56"/>
    <w:rsid w:val="00545C8F"/>
    <w:rsid w:val="005460FD"/>
    <w:rsid w:val="00546291"/>
    <w:rsid w:val="0054647F"/>
    <w:rsid w:val="005465E8"/>
    <w:rsid w:val="005467C4"/>
    <w:rsid w:val="005469B3"/>
    <w:rsid w:val="00546FAA"/>
    <w:rsid w:val="005473C4"/>
    <w:rsid w:val="005477E1"/>
    <w:rsid w:val="00547D19"/>
    <w:rsid w:val="005503B4"/>
    <w:rsid w:val="0055056C"/>
    <w:rsid w:val="00550A70"/>
    <w:rsid w:val="00550D68"/>
    <w:rsid w:val="00550D95"/>
    <w:rsid w:val="0055124A"/>
    <w:rsid w:val="005520F9"/>
    <w:rsid w:val="00552322"/>
    <w:rsid w:val="00552AA9"/>
    <w:rsid w:val="00552DCC"/>
    <w:rsid w:val="00553128"/>
    <w:rsid w:val="0055331D"/>
    <w:rsid w:val="0055336B"/>
    <w:rsid w:val="0055390F"/>
    <w:rsid w:val="00553D68"/>
    <w:rsid w:val="00553ED4"/>
    <w:rsid w:val="00553F8D"/>
    <w:rsid w:val="0055499E"/>
    <w:rsid w:val="005549C0"/>
    <w:rsid w:val="00554C2C"/>
    <w:rsid w:val="00554C55"/>
    <w:rsid w:val="00554CF1"/>
    <w:rsid w:val="0055516D"/>
    <w:rsid w:val="0055543C"/>
    <w:rsid w:val="005567FF"/>
    <w:rsid w:val="00556EB5"/>
    <w:rsid w:val="00556FB3"/>
    <w:rsid w:val="0055700F"/>
    <w:rsid w:val="00557169"/>
    <w:rsid w:val="00560DFE"/>
    <w:rsid w:val="0056269F"/>
    <w:rsid w:val="00562FB6"/>
    <w:rsid w:val="0056352D"/>
    <w:rsid w:val="00563C63"/>
    <w:rsid w:val="00563FAC"/>
    <w:rsid w:val="00564079"/>
    <w:rsid w:val="00564378"/>
    <w:rsid w:val="00564687"/>
    <w:rsid w:val="00564B95"/>
    <w:rsid w:val="00564CAD"/>
    <w:rsid w:val="005655B5"/>
    <w:rsid w:val="0056565C"/>
    <w:rsid w:val="00565C69"/>
    <w:rsid w:val="005662C2"/>
    <w:rsid w:val="00566788"/>
    <w:rsid w:val="00567CC4"/>
    <w:rsid w:val="00567D66"/>
    <w:rsid w:val="00567EA8"/>
    <w:rsid w:val="0057075C"/>
    <w:rsid w:val="00570AFD"/>
    <w:rsid w:val="0057155E"/>
    <w:rsid w:val="00571BCE"/>
    <w:rsid w:val="00571C07"/>
    <w:rsid w:val="00572E33"/>
    <w:rsid w:val="005732F7"/>
    <w:rsid w:val="00573CC9"/>
    <w:rsid w:val="00573D8A"/>
    <w:rsid w:val="0057406B"/>
    <w:rsid w:val="005743E1"/>
    <w:rsid w:val="00574956"/>
    <w:rsid w:val="0057498A"/>
    <w:rsid w:val="00574F13"/>
    <w:rsid w:val="00575514"/>
    <w:rsid w:val="00577020"/>
    <w:rsid w:val="00577655"/>
    <w:rsid w:val="005777FF"/>
    <w:rsid w:val="00577B1E"/>
    <w:rsid w:val="005803C9"/>
    <w:rsid w:val="005804D2"/>
    <w:rsid w:val="0058112F"/>
    <w:rsid w:val="00581495"/>
    <w:rsid w:val="005816D2"/>
    <w:rsid w:val="00581BEF"/>
    <w:rsid w:val="00581D8D"/>
    <w:rsid w:val="005823ED"/>
    <w:rsid w:val="00582ADD"/>
    <w:rsid w:val="00582BBE"/>
    <w:rsid w:val="00582CA7"/>
    <w:rsid w:val="005830CA"/>
    <w:rsid w:val="00583647"/>
    <w:rsid w:val="005837E9"/>
    <w:rsid w:val="0058384D"/>
    <w:rsid w:val="00583BFD"/>
    <w:rsid w:val="00583C3A"/>
    <w:rsid w:val="00584093"/>
    <w:rsid w:val="005847E2"/>
    <w:rsid w:val="00584F71"/>
    <w:rsid w:val="00585467"/>
    <w:rsid w:val="005855A4"/>
    <w:rsid w:val="005855B3"/>
    <w:rsid w:val="00585B93"/>
    <w:rsid w:val="00586E95"/>
    <w:rsid w:val="005874AA"/>
    <w:rsid w:val="00587572"/>
    <w:rsid w:val="00587867"/>
    <w:rsid w:val="00587D5D"/>
    <w:rsid w:val="00587FA6"/>
    <w:rsid w:val="00590141"/>
    <w:rsid w:val="00591C34"/>
    <w:rsid w:val="005925A9"/>
    <w:rsid w:val="00592FE4"/>
    <w:rsid w:val="00594697"/>
    <w:rsid w:val="00594AED"/>
    <w:rsid w:val="0059516B"/>
    <w:rsid w:val="0059636B"/>
    <w:rsid w:val="00596465"/>
    <w:rsid w:val="00596DC6"/>
    <w:rsid w:val="0059708F"/>
    <w:rsid w:val="005975FD"/>
    <w:rsid w:val="005978AC"/>
    <w:rsid w:val="005A0286"/>
    <w:rsid w:val="005A030F"/>
    <w:rsid w:val="005A0AF2"/>
    <w:rsid w:val="005A0D1E"/>
    <w:rsid w:val="005A103C"/>
    <w:rsid w:val="005A1134"/>
    <w:rsid w:val="005A1BDC"/>
    <w:rsid w:val="005A1CA9"/>
    <w:rsid w:val="005A22BE"/>
    <w:rsid w:val="005A232C"/>
    <w:rsid w:val="005A2840"/>
    <w:rsid w:val="005A2BCB"/>
    <w:rsid w:val="005A329C"/>
    <w:rsid w:val="005A32E3"/>
    <w:rsid w:val="005A3577"/>
    <w:rsid w:val="005A4195"/>
    <w:rsid w:val="005A4314"/>
    <w:rsid w:val="005A5088"/>
    <w:rsid w:val="005A51E2"/>
    <w:rsid w:val="005A54EF"/>
    <w:rsid w:val="005A58D7"/>
    <w:rsid w:val="005A6071"/>
    <w:rsid w:val="005A76C4"/>
    <w:rsid w:val="005B0793"/>
    <w:rsid w:val="005B0979"/>
    <w:rsid w:val="005B1357"/>
    <w:rsid w:val="005B149F"/>
    <w:rsid w:val="005B1544"/>
    <w:rsid w:val="005B1A41"/>
    <w:rsid w:val="005B2628"/>
    <w:rsid w:val="005B2761"/>
    <w:rsid w:val="005B3490"/>
    <w:rsid w:val="005B3D9F"/>
    <w:rsid w:val="005B3F87"/>
    <w:rsid w:val="005B3FD7"/>
    <w:rsid w:val="005B41BD"/>
    <w:rsid w:val="005B48C1"/>
    <w:rsid w:val="005B50C9"/>
    <w:rsid w:val="005B5E53"/>
    <w:rsid w:val="005B660A"/>
    <w:rsid w:val="005B682E"/>
    <w:rsid w:val="005B7320"/>
    <w:rsid w:val="005C02C3"/>
    <w:rsid w:val="005C0D7A"/>
    <w:rsid w:val="005C0DCE"/>
    <w:rsid w:val="005C12F6"/>
    <w:rsid w:val="005C15F0"/>
    <w:rsid w:val="005C16BA"/>
    <w:rsid w:val="005C16E4"/>
    <w:rsid w:val="005C2786"/>
    <w:rsid w:val="005C2CAF"/>
    <w:rsid w:val="005C2F69"/>
    <w:rsid w:val="005C314D"/>
    <w:rsid w:val="005C329A"/>
    <w:rsid w:val="005C3C35"/>
    <w:rsid w:val="005C3DBB"/>
    <w:rsid w:val="005C4D6A"/>
    <w:rsid w:val="005C5077"/>
    <w:rsid w:val="005C5224"/>
    <w:rsid w:val="005C56F0"/>
    <w:rsid w:val="005C5B8F"/>
    <w:rsid w:val="005C63DC"/>
    <w:rsid w:val="005C644B"/>
    <w:rsid w:val="005C6720"/>
    <w:rsid w:val="005C6797"/>
    <w:rsid w:val="005C68E6"/>
    <w:rsid w:val="005C71BD"/>
    <w:rsid w:val="005C7562"/>
    <w:rsid w:val="005C7C64"/>
    <w:rsid w:val="005C7CF4"/>
    <w:rsid w:val="005D0271"/>
    <w:rsid w:val="005D030A"/>
    <w:rsid w:val="005D053E"/>
    <w:rsid w:val="005D05DE"/>
    <w:rsid w:val="005D0D89"/>
    <w:rsid w:val="005D1039"/>
    <w:rsid w:val="005D13EB"/>
    <w:rsid w:val="005D26E9"/>
    <w:rsid w:val="005D2B1B"/>
    <w:rsid w:val="005D2CAC"/>
    <w:rsid w:val="005D2F89"/>
    <w:rsid w:val="005D3634"/>
    <w:rsid w:val="005D3850"/>
    <w:rsid w:val="005D401A"/>
    <w:rsid w:val="005D62FD"/>
    <w:rsid w:val="005D704D"/>
    <w:rsid w:val="005D70A0"/>
    <w:rsid w:val="005D711E"/>
    <w:rsid w:val="005D75BF"/>
    <w:rsid w:val="005D76DF"/>
    <w:rsid w:val="005D787B"/>
    <w:rsid w:val="005D7941"/>
    <w:rsid w:val="005D794D"/>
    <w:rsid w:val="005D7A7C"/>
    <w:rsid w:val="005E0855"/>
    <w:rsid w:val="005E0ECC"/>
    <w:rsid w:val="005E0F78"/>
    <w:rsid w:val="005E114C"/>
    <w:rsid w:val="005E201E"/>
    <w:rsid w:val="005E220E"/>
    <w:rsid w:val="005E245E"/>
    <w:rsid w:val="005E2CCB"/>
    <w:rsid w:val="005E304C"/>
    <w:rsid w:val="005E3051"/>
    <w:rsid w:val="005E357A"/>
    <w:rsid w:val="005E3C4C"/>
    <w:rsid w:val="005E3C8C"/>
    <w:rsid w:val="005E3CCE"/>
    <w:rsid w:val="005E4667"/>
    <w:rsid w:val="005E481A"/>
    <w:rsid w:val="005E4E7B"/>
    <w:rsid w:val="005E53D9"/>
    <w:rsid w:val="005E5543"/>
    <w:rsid w:val="005E599A"/>
    <w:rsid w:val="005E5CFF"/>
    <w:rsid w:val="005E60BE"/>
    <w:rsid w:val="005E64B0"/>
    <w:rsid w:val="005E6812"/>
    <w:rsid w:val="005E695C"/>
    <w:rsid w:val="005E6DC4"/>
    <w:rsid w:val="005E6E24"/>
    <w:rsid w:val="005E7023"/>
    <w:rsid w:val="005E70A2"/>
    <w:rsid w:val="005E780D"/>
    <w:rsid w:val="005E78BD"/>
    <w:rsid w:val="005E7CDC"/>
    <w:rsid w:val="005F0705"/>
    <w:rsid w:val="005F11CA"/>
    <w:rsid w:val="005F1395"/>
    <w:rsid w:val="005F2247"/>
    <w:rsid w:val="005F237D"/>
    <w:rsid w:val="005F27E2"/>
    <w:rsid w:val="005F28B8"/>
    <w:rsid w:val="005F2E2C"/>
    <w:rsid w:val="005F3756"/>
    <w:rsid w:val="005F3B55"/>
    <w:rsid w:val="005F477C"/>
    <w:rsid w:val="005F4982"/>
    <w:rsid w:val="005F4A62"/>
    <w:rsid w:val="005F4AB0"/>
    <w:rsid w:val="005F5A70"/>
    <w:rsid w:val="005F6102"/>
    <w:rsid w:val="005F6240"/>
    <w:rsid w:val="005F69B8"/>
    <w:rsid w:val="005F6BDC"/>
    <w:rsid w:val="005F7262"/>
    <w:rsid w:val="005F7483"/>
    <w:rsid w:val="005F7A08"/>
    <w:rsid w:val="006003DE"/>
    <w:rsid w:val="00600543"/>
    <w:rsid w:val="00600F13"/>
    <w:rsid w:val="00601088"/>
    <w:rsid w:val="006012EF"/>
    <w:rsid w:val="00601692"/>
    <w:rsid w:val="00601991"/>
    <w:rsid w:val="00602203"/>
    <w:rsid w:val="006026EF"/>
    <w:rsid w:val="00602D31"/>
    <w:rsid w:val="00603512"/>
    <w:rsid w:val="00603696"/>
    <w:rsid w:val="0060470C"/>
    <w:rsid w:val="006059EC"/>
    <w:rsid w:val="00606871"/>
    <w:rsid w:val="00606F8A"/>
    <w:rsid w:val="00607381"/>
    <w:rsid w:val="0060750D"/>
    <w:rsid w:val="0060792F"/>
    <w:rsid w:val="00607A70"/>
    <w:rsid w:val="00610002"/>
    <w:rsid w:val="0061119E"/>
    <w:rsid w:val="00611AFF"/>
    <w:rsid w:val="00611E5D"/>
    <w:rsid w:val="0061212E"/>
    <w:rsid w:val="0061216B"/>
    <w:rsid w:val="00612683"/>
    <w:rsid w:val="00612982"/>
    <w:rsid w:val="00612B8C"/>
    <w:rsid w:val="00612C01"/>
    <w:rsid w:val="0061356C"/>
    <w:rsid w:val="00613D5F"/>
    <w:rsid w:val="00613E2D"/>
    <w:rsid w:val="00614109"/>
    <w:rsid w:val="00614FBC"/>
    <w:rsid w:val="00615530"/>
    <w:rsid w:val="0061576B"/>
    <w:rsid w:val="00615B4E"/>
    <w:rsid w:val="00615D02"/>
    <w:rsid w:val="00615F60"/>
    <w:rsid w:val="0061661B"/>
    <w:rsid w:val="00616DE2"/>
    <w:rsid w:val="0061722E"/>
    <w:rsid w:val="006176CA"/>
    <w:rsid w:val="006179C8"/>
    <w:rsid w:val="00617B76"/>
    <w:rsid w:val="00617D58"/>
    <w:rsid w:val="00617EE5"/>
    <w:rsid w:val="00620AC9"/>
    <w:rsid w:val="00620BB8"/>
    <w:rsid w:val="00622A63"/>
    <w:rsid w:val="006233E6"/>
    <w:rsid w:val="00623579"/>
    <w:rsid w:val="006238AC"/>
    <w:rsid w:val="006239B2"/>
    <w:rsid w:val="00623A72"/>
    <w:rsid w:val="00624079"/>
    <w:rsid w:val="00624426"/>
    <w:rsid w:val="00624653"/>
    <w:rsid w:val="00624B90"/>
    <w:rsid w:val="00625239"/>
    <w:rsid w:val="006252AE"/>
    <w:rsid w:val="006253F7"/>
    <w:rsid w:val="006255DF"/>
    <w:rsid w:val="006256EF"/>
    <w:rsid w:val="00625A94"/>
    <w:rsid w:val="0062621C"/>
    <w:rsid w:val="00626262"/>
    <w:rsid w:val="00626D0F"/>
    <w:rsid w:val="006271A8"/>
    <w:rsid w:val="006276F1"/>
    <w:rsid w:val="00627977"/>
    <w:rsid w:val="00627BB3"/>
    <w:rsid w:val="00627EAC"/>
    <w:rsid w:val="006301AB"/>
    <w:rsid w:val="0063038B"/>
    <w:rsid w:val="00630997"/>
    <w:rsid w:val="00630A4A"/>
    <w:rsid w:val="00630C8B"/>
    <w:rsid w:val="00630F0F"/>
    <w:rsid w:val="0063118E"/>
    <w:rsid w:val="00632D6F"/>
    <w:rsid w:val="00632E6B"/>
    <w:rsid w:val="006330B9"/>
    <w:rsid w:val="006338BD"/>
    <w:rsid w:val="00633AD2"/>
    <w:rsid w:val="006341CC"/>
    <w:rsid w:val="006342BD"/>
    <w:rsid w:val="006345D7"/>
    <w:rsid w:val="00634B3A"/>
    <w:rsid w:val="00634CD7"/>
    <w:rsid w:val="00634F53"/>
    <w:rsid w:val="0063510B"/>
    <w:rsid w:val="0063511E"/>
    <w:rsid w:val="00635331"/>
    <w:rsid w:val="0063565D"/>
    <w:rsid w:val="00635819"/>
    <w:rsid w:val="00635BF1"/>
    <w:rsid w:val="006368C6"/>
    <w:rsid w:val="00636B60"/>
    <w:rsid w:val="00636C00"/>
    <w:rsid w:val="00636C42"/>
    <w:rsid w:val="00637474"/>
    <w:rsid w:val="00637A99"/>
    <w:rsid w:val="00637B11"/>
    <w:rsid w:val="00637B8C"/>
    <w:rsid w:val="006403F0"/>
    <w:rsid w:val="00640AAD"/>
    <w:rsid w:val="00640CAA"/>
    <w:rsid w:val="00640CE3"/>
    <w:rsid w:val="00641EA1"/>
    <w:rsid w:val="00642184"/>
    <w:rsid w:val="00643E7D"/>
    <w:rsid w:val="00644680"/>
    <w:rsid w:val="00644AE5"/>
    <w:rsid w:val="0064501B"/>
    <w:rsid w:val="006455F1"/>
    <w:rsid w:val="00645703"/>
    <w:rsid w:val="006459B7"/>
    <w:rsid w:val="00645C93"/>
    <w:rsid w:val="006461E6"/>
    <w:rsid w:val="0064748C"/>
    <w:rsid w:val="006476F6"/>
    <w:rsid w:val="00647A7B"/>
    <w:rsid w:val="00650E37"/>
    <w:rsid w:val="0065137F"/>
    <w:rsid w:val="006513DF"/>
    <w:rsid w:val="00651775"/>
    <w:rsid w:val="00651AD5"/>
    <w:rsid w:val="00652536"/>
    <w:rsid w:val="0065264B"/>
    <w:rsid w:val="00652707"/>
    <w:rsid w:val="0065274E"/>
    <w:rsid w:val="00652917"/>
    <w:rsid w:val="00652A5C"/>
    <w:rsid w:val="00652C1E"/>
    <w:rsid w:val="00652DF4"/>
    <w:rsid w:val="00652EF1"/>
    <w:rsid w:val="00653439"/>
    <w:rsid w:val="00653AB6"/>
    <w:rsid w:val="00653EE5"/>
    <w:rsid w:val="006540A1"/>
    <w:rsid w:val="006548F9"/>
    <w:rsid w:val="00654AC5"/>
    <w:rsid w:val="00655102"/>
    <w:rsid w:val="006551F8"/>
    <w:rsid w:val="006554E4"/>
    <w:rsid w:val="0065550B"/>
    <w:rsid w:val="00655742"/>
    <w:rsid w:val="0065591D"/>
    <w:rsid w:val="00655CF7"/>
    <w:rsid w:val="00655D80"/>
    <w:rsid w:val="00656778"/>
    <w:rsid w:val="0065682C"/>
    <w:rsid w:val="006576F4"/>
    <w:rsid w:val="00657AF1"/>
    <w:rsid w:val="00660852"/>
    <w:rsid w:val="0066110F"/>
    <w:rsid w:val="00661284"/>
    <w:rsid w:val="0066138A"/>
    <w:rsid w:val="0066161C"/>
    <w:rsid w:val="00661DCF"/>
    <w:rsid w:val="0066245E"/>
    <w:rsid w:val="006625D6"/>
    <w:rsid w:val="00662687"/>
    <w:rsid w:val="0066282E"/>
    <w:rsid w:val="0066320B"/>
    <w:rsid w:val="00663332"/>
    <w:rsid w:val="006633B5"/>
    <w:rsid w:val="00663ECB"/>
    <w:rsid w:val="006640EA"/>
    <w:rsid w:val="00664329"/>
    <w:rsid w:val="00664F05"/>
    <w:rsid w:val="00665363"/>
    <w:rsid w:val="006658A7"/>
    <w:rsid w:val="00665A02"/>
    <w:rsid w:val="00666105"/>
    <w:rsid w:val="00666260"/>
    <w:rsid w:val="00666655"/>
    <w:rsid w:val="00667DC6"/>
    <w:rsid w:val="00670000"/>
    <w:rsid w:val="0067228E"/>
    <w:rsid w:val="006727DF"/>
    <w:rsid w:val="00672A8C"/>
    <w:rsid w:val="00672EC6"/>
    <w:rsid w:val="00672F5D"/>
    <w:rsid w:val="00673734"/>
    <w:rsid w:val="0067391B"/>
    <w:rsid w:val="00673B64"/>
    <w:rsid w:val="00673CD0"/>
    <w:rsid w:val="00673F8C"/>
    <w:rsid w:val="0067462E"/>
    <w:rsid w:val="00674AA2"/>
    <w:rsid w:val="00674AB6"/>
    <w:rsid w:val="00675048"/>
    <w:rsid w:val="006759FC"/>
    <w:rsid w:val="00675D20"/>
    <w:rsid w:val="00675E8F"/>
    <w:rsid w:val="006762E9"/>
    <w:rsid w:val="00676774"/>
    <w:rsid w:val="0067686C"/>
    <w:rsid w:val="00676B18"/>
    <w:rsid w:val="00676C98"/>
    <w:rsid w:val="00676D8C"/>
    <w:rsid w:val="0067745A"/>
    <w:rsid w:val="006775F1"/>
    <w:rsid w:val="00677975"/>
    <w:rsid w:val="00680355"/>
    <w:rsid w:val="00680358"/>
    <w:rsid w:val="00680859"/>
    <w:rsid w:val="006809CF"/>
    <w:rsid w:val="00680DD4"/>
    <w:rsid w:val="00680F78"/>
    <w:rsid w:val="006811D8"/>
    <w:rsid w:val="0068147D"/>
    <w:rsid w:val="00681781"/>
    <w:rsid w:val="0068209D"/>
    <w:rsid w:val="0068213F"/>
    <w:rsid w:val="00683675"/>
    <w:rsid w:val="00683803"/>
    <w:rsid w:val="0068388C"/>
    <w:rsid w:val="00683EA7"/>
    <w:rsid w:val="006840A8"/>
    <w:rsid w:val="00684978"/>
    <w:rsid w:val="00684ACA"/>
    <w:rsid w:val="00685940"/>
    <w:rsid w:val="006861CF"/>
    <w:rsid w:val="006863D5"/>
    <w:rsid w:val="006865C4"/>
    <w:rsid w:val="00686EF0"/>
    <w:rsid w:val="006871DB"/>
    <w:rsid w:val="0068734A"/>
    <w:rsid w:val="006876A7"/>
    <w:rsid w:val="006901C6"/>
    <w:rsid w:val="0069059C"/>
    <w:rsid w:val="00690754"/>
    <w:rsid w:val="0069081A"/>
    <w:rsid w:val="00690C89"/>
    <w:rsid w:val="00691268"/>
    <w:rsid w:val="006917EE"/>
    <w:rsid w:val="006918C1"/>
    <w:rsid w:val="00691C3A"/>
    <w:rsid w:val="006929F3"/>
    <w:rsid w:val="006936A9"/>
    <w:rsid w:val="00693882"/>
    <w:rsid w:val="006939A4"/>
    <w:rsid w:val="00693C95"/>
    <w:rsid w:val="00693CBE"/>
    <w:rsid w:val="00694D85"/>
    <w:rsid w:val="00694D8F"/>
    <w:rsid w:val="00694FA9"/>
    <w:rsid w:val="00695423"/>
    <w:rsid w:val="0069555B"/>
    <w:rsid w:val="00695916"/>
    <w:rsid w:val="00695E3B"/>
    <w:rsid w:val="00696157"/>
    <w:rsid w:val="00696A43"/>
    <w:rsid w:val="00696E1F"/>
    <w:rsid w:val="00696EE3"/>
    <w:rsid w:val="00697308"/>
    <w:rsid w:val="0069742F"/>
    <w:rsid w:val="006974F2"/>
    <w:rsid w:val="006A0212"/>
    <w:rsid w:val="006A1C8D"/>
    <w:rsid w:val="006A1CD0"/>
    <w:rsid w:val="006A1F56"/>
    <w:rsid w:val="006A230C"/>
    <w:rsid w:val="006A241A"/>
    <w:rsid w:val="006A278D"/>
    <w:rsid w:val="006A278E"/>
    <w:rsid w:val="006A2C8F"/>
    <w:rsid w:val="006A3540"/>
    <w:rsid w:val="006A48FC"/>
    <w:rsid w:val="006A4AB7"/>
    <w:rsid w:val="006A4CEC"/>
    <w:rsid w:val="006A4DCA"/>
    <w:rsid w:val="006A4E39"/>
    <w:rsid w:val="006A50FC"/>
    <w:rsid w:val="006A549B"/>
    <w:rsid w:val="006A66C1"/>
    <w:rsid w:val="006A6A28"/>
    <w:rsid w:val="006A6D61"/>
    <w:rsid w:val="006A7302"/>
    <w:rsid w:val="006A7654"/>
    <w:rsid w:val="006A7778"/>
    <w:rsid w:val="006A7BD7"/>
    <w:rsid w:val="006B02CE"/>
    <w:rsid w:val="006B0332"/>
    <w:rsid w:val="006B0E55"/>
    <w:rsid w:val="006B0E6F"/>
    <w:rsid w:val="006B0FD9"/>
    <w:rsid w:val="006B130A"/>
    <w:rsid w:val="006B13D3"/>
    <w:rsid w:val="006B148E"/>
    <w:rsid w:val="006B1B62"/>
    <w:rsid w:val="006B2324"/>
    <w:rsid w:val="006B2762"/>
    <w:rsid w:val="006B29A2"/>
    <w:rsid w:val="006B2B4D"/>
    <w:rsid w:val="006B2FCF"/>
    <w:rsid w:val="006B396E"/>
    <w:rsid w:val="006B3F2A"/>
    <w:rsid w:val="006B41CB"/>
    <w:rsid w:val="006B431C"/>
    <w:rsid w:val="006B4478"/>
    <w:rsid w:val="006B48D6"/>
    <w:rsid w:val="006B4D48"/>
    <w:rsid w:val="006B5207"/>
    <w:rsid w:val="006B5D21"/>
    <w:rsid w:val="006B6286"/>
    <w:rsid w:val="006B6BA4"/>
    <w:rsid w:val="006B6BDE"/>
    <w:rsid w:val="006B6BF5"/>
    <w:rsid w:val="006B6F22"/>
    <w:rsid w:val="006B761A"/>
    <w:rsid w:val="006B787D"/>
    <w:rsid w:val="006B7A2B"/>
    <w:rsid w:val="006B7C3C"/>
    <w:rsid w:val="006B7C43"/>
    <w:rsid w:val="006B7E46"/>
    <w:rsid w:val="006C0584"/>
    <w:rsid w:val="006C0E46"/>
    <w:rsid w:val="006C0FAF"/>
    <w:rsid w:val="006C1709"/>
    <w:rsid w:val="006C1B7F"/>
    <w:rsid w:val="006C2238"/>
    <w:rsid w:val="006C26DE"/>
    <w:rsid w:val="006C2767"/>
    <w:rsid w:val="006C2ABE"/>
    <w:rsid w:val="006C2D95"/>
    <w:rsid w:val="006C34DE"/>
    <w:rsid w:val="006C3AB5"/>
    <w:rsid w:val="006C3F30"/>
    <w:rsid w:val="006C4BDC"/>
    <w:rsid w:val="006C4C51"/>
    <w:rsid w:val="006C527B"/>
    <w:rsid w:val="006C52A9"/>
    <w:rsid w:val="006C537A"/>
    <w:rsid w:val="006C6D69"/>
    <w:rsid w:val="006C6EE7"/>
    <w:rsid w:val="006C7420"/>
    <w:rsid w:val="006C7719"/>
    <w:rsid w:val="006D0A06"/>
    <w:rsid w:val="006D0A88"/>
    <w:rsid w:val="006D10C0"/>
    <w:rsid w:val="006D14CB"/>
    <w:rsid w:val="006D197D"/>
    <w:rsid w:val="006D1A6C"/>
    <w:rsid w:val="006D23C0"/>
    <w:rsid w:val="006D2922"/>
    <w:rsid w:val="006D2FA7"/>
    <w:rsid w:val="006D3219"/>
    <w:rsid w:val="006D32AC"/>
    <w:rsid w:val="006D3515"/>
    <w:rsid w:val="006D36A0"/>
    <w:rsid w:val="006D3D06"/>
    <w:rsid w:val="006D42BE"/>
    <w:rsid w:val="006D43E8"/>
    <w:rsid w:val="006D490E"/>
    <w:rsid w:val="006D4AA6"/>
    <w:rsid w:val="006D4EE5"/>
    <w:rsid w:val="006D55EC"/>
    <w:rsid w:val="006D5DEF"/>
    <w:rsid w:val="006D5F37"/>
    <w:rsid w:val="006D676B"/>
    <w:rsid w:val="006D6BF8"/>
    <w:rsid w:val="006D701F"/>
    <w:rsid w:val="006D71EA"/>
    <w:rsid w:val="006E0F95"/>
    <w:rsid w:val="006E1D48"/>
    <w:rsid w:val="006E1E4B"/>
    <w:rsid w:val="006E1FBF"/>
    <w:rsid w:val="006E278C"/>
    <w:rsid w:val="006E2B7D"/>
    <w:rsid w:val="006E2D66"/>
    <w:rsid w:val="006E3250"/>
    <w:rsid w:val="006E382E"/>
    <w:rsid w:val="006E3B24"/>
    <w:rsid w:val="006E3C5F"/>
    <w:rsid w:val="006E3C82"/>
    <w:rsid w:val="006E410E"/>
    <w:rsid w:val="006E44A3"/>
    <w:rsid w:val="006E5EB5"/>
    <w:rsid w:val="006E6180"/>
    <w:rsid w:val="006E651A"/>
    <w:rsid w:val="006E6CA8"/>
    <w:rsid w:val="006E6DC2"/>
    <w:rsid w:val="006E753C"/>
    <w:rsid w:val="006E780C"/>
    <w:rsid w:val="006E7D52"/>
    <w:rsid w:val="006E7F33"/>
    <w:rsid w:val="006F05EE"/>
    <w:rsid w:val="006F0B66"/>
    <w:rsid w:val="006F0EA3"/>
    <w:rsid w:val="006F1628"/>
    <w:rsid w:val="006F2489"/>
    <w:rsid w:val="006F2951"/>
    <w:rsid w:val="006F32E6"/>
    <w:rsid w:val="006F3990"/>
    <w:rsid w:val="006F476E"/>
    <w:rsid w:val="006F486F"/>
    <w:rsid w:val="006F4884"/>
    <w:rsid w:val="006F5376"/>
    <w:rsid w:val="006F5715"/>
    <w:rsid w:val="006F586C"/>
    <w:rsid w:val="006F6C4B"/>
    <w:rsid w:val="006F6F74"/>
    <w:rsid w:val="006F6FCB"/>
    <w:rsid w:val="006F7310"/>
    <w:rsid w:val="006F7545"/>
    <w:rsid w:val="006F7E2F"/>
    <w:rsid w:val="006F7F83"/>
    <w:rsid w:val="007001FB"/>
    <w:rsid w:val="00701B12"/>
    <w:rsid w:val="0070219D"/>
    <w:rsid w:val="007023BD"/>
    <w:rsid w:val="007025EB"/>
    <w:rsid w:val="00702BD6"/>
    <w:rsid w:val="00702C87"/>
    <w:rsid w:val="007035DD"/>
    <w:rsid w:val="007036A9"/>
    <w:rsid w:val="00703C2F"/>
    <w:rsid w:val="00703D5D"/>
    <w:rsid w:val="00703D74"/>
    <w:rsid w:val="007040B7"/>
    <w:rsid w:val="00705045"/>
    <w:rsid w:val="00705179"/>
    <w:rsid w:val="007052C4"/>
    <w:rsid w:val="00705751"/>
    <w:rsid w:val="00705CB3"/>
    <w:rsid w:val="00706143"/>
    <w:rsid w:val="007065C0"/>
    <w:rsid w:val="00706698"/>
    <w:rsid w:val="00706782"/>
    <w:rsid w:val="0070735F"/>
    <w:rsid w:val="007075DB"/>
    <w:rsid w:val="00707C31"/>
    <w:rsid w:val="00707E39"/>
    <w:rsid w:val="0071002C"/>
    <w:rsid w:val="007101E6"/>
    <w:rsid w:val="00710644"/>
    <w:rsid w:val="00710A30"/>
    <w:rsid w:val="00710BC3"/>
    <w:rsid w:val="007110DB"/>
    <w:rsid w:val="00711B4F"/>
    <w:rsid w:val="00711B6E"/>
    <w:rsid w:val="00711FE5"/>
    <w:rsid w:val="00712133"/>
    <w:rsid w:val="00712993"/>
    <w:rsid w:val="00713458"/>
    <w:rsid w:val="0071352D"/>
    <w:rsid w:val="00713CDA"/>
    <w:rsid w:val="007142E9"/>
    <w:rsid w:val="007147EB"/>
    <w:rsid w:val="007148D2"/>
    <w:rsid w:val="00714C3E"/>
    <w:rsid w:val="00714C56"/>
    <w:rsid w:val="00715BAB"/>
    <w:rsid w:val="00715C52"/>
    <w:rsid w:val="00716367"/>
    <w:rsid w:val="0071697C"/>
    <w:rsid w:val="00716B6C"/>
    <w:rsid w:val="00716EF2"/>
    <w:rsid w:val="0071721C"/>
    <w:rsid w:val="0071758C"/>
    <w:rsid w:val="00720165"/>
    <w:rsid w:val="00720841"/>
    <w:rsid w:val="007209C9"/>
    <w:rsid w:val="00720B62"/>
    <w:rsid w:val="00721488"/>
    <w:rsid w:val="00722080"/>
    <w:rsid w:val="007239D5"/>
    <w:rsid w:val="00723D63"/>
    <w:rsid w:val="00724371"/>
    <w:rsid w:val="007248EA"/>
    <w:rsid w:val="007251BA"/>
    <w:rsid w:val="0072539B"/>
    <w:rsid w:val="007258B6"/>
    <w:rsid w:val="00725B6E"/>
    <w:rsid w:val="00726117"/>
    <w:rsid w:val="00727962"/>
    <w:rsid w:val="007308D1"/>
    <w:rsid w:val="00730C02"/>
    <w:rsid w:val="0073170D"/>
    <w:rsid w:val="007318FD"/>
    <w:rsid w:val="00731DF7"/>
    <w:rsid w:val="00731ED3"/>
    <w:rsid w:val="00732064"/>
    <w:rsid w:val="00732AA1"/>
    <w:rsid w:val="00732D91"/>
    <w:rsid w:val="007335A8"/>
    <w:rsid w:val="0073390C"/>
    <w:rsid w:val="00733954"/>
    <w:rsid w:val="00733EE4"/>
    <w:rsid w:val="0073455D"/>
    <w:rsid w:val="00735027"/>
    <w:rsid w:val="00735447"/>
    <w:rsid w:val="00735ECA"/>
    <w:rsid w:val="007360B3"/>
    <w:rsid w:val="00736A0A"/>
    <w:rsid w:val="007370CD"/>
    <w:rsid w:val="007370E5"/>
    <w:rsid w:val="00737542"/>
    <w:rsid w:val="00737BE9"/>
    <w:rsid w:val="00737F56"/>
    <w:rsid w:val="00740163"/>
    <w:rsid w:val="00740461"/>
    <w:rsid w:val="00740634"/>
    <w:rsid w:val="0074072C"/>
    <w:rsid w:val="00740C16"/>
    <w:rsid w:val="0074116C"/>
    <w:rsid w:val="00741C40"/>
    <w:rsid w:val="00741FA9"/>
    <w:rsid w:val="007422E1"/>
    <w:rsid w:val="00742559"/>
    <w:rsid w:val="0074261C"/>
    <w:rsid w:val="007426AF"/>
    <w:rsid w:val="00743621"/>
    <w:rsid w:val="007439E8"/>
    <w:rsid w:val="00743BA1"/>
    <w:rsid w:val="00743BA7"/>
    <w:rsid w:val="00743C6B"/>
    <w:rsid w:val="00743CF4"/>
    <w:rsid w:val="00743DFD"/>
    <w:rsid w:val="00743F4D"/>
    <w:rsid w:val="00744020"/>
    <w:rsid w:val="00744332"/>
    <w:rsid w:val="00744494"/>
    <w:rsid w:val="007445F1"/>
    <w:rsid w:val="00744DE2"/>
    <w:rsid w:val="00745B6B"/>
    <w:rsid w:val="00745F76"/>
    <w:rsid w:val="0074615C"/>
    <w:rsid w:val="00750250"/>
    <w:rsid w:val="00750429"/>
    <w:rsid w:val="007504C2"/>
    <w:rsid w:val="00750537"/>
    <w:rsid w:val="00750784"/>
    <w:rsid w:val="00750C0A"/>
    <w:rsid w:val="007510C0"/>
    <w:rsid w:val="007510C2"/>
    <w:rsid w:val="00751207"/>
    <w:rsid w:val="007513AD"/>
    <w:rsid w:val="00751862"/>
    <w:rsid w:val="007518C3"/>
    <w:rsid w:val="00751EDF"/>
    <w:rsid w:val="007520C4"/>
    <w:rsid w:val="007521B0"/>
    <w:rsid w:val="0075232F"/>
    <w:rsid w:val="00752549"/>
    <w:rsid w:val="0075257F"/>
    <w:rsid w:val="00752B49"/>
    <w:rsid w:val="00752FDA"/>
    <w:rsid w:val="007533FC"/>
    <w:rsid w:val="007537A3"/>
    <w:rsid w:val="00753C58"/>
    <w:rsid w:val="00753F5A"/>
    <w:rsid w:val="00753F7A"/>
    <w:rsid w:val="0075454B"/>
    <w:rsid w:val="007548AE"/>
    <w:rsid w:val="00754CC8"/>
    <w:rsid w:val="00754DCC"/>
    <w:rsid w:val="00754F6E"/>
    <w:rsid w:val="00754FEB"/>
    <w:rsid w:val="00755107"/>
    <w:rsid w:val="0075535D"/>
    <w:rsid w:val="00755A3D"/>
    <w:rsid w:val="00755DC5"/>
    <w:rsid w:val="00755E29"/>
    <w:rsid w:val="00755E7A"/>
    <w:rsid w:val="00755ECD"/>
    <w:rsid w:val="00757A91"/>
    <w:rsid w:val="00760244"/>
    <w:rsid w:val="00760750"/>
    <w:rsid w:val="00760B7B"/>
    <w:rsid w:val="0076191B"/>
    <w:rsid w:val="00762445"/>
    <w:rsid w:val="0076261A"/>
    <w:rsid w:val="00763101"/>
    <w:rsid w:val="00763EEE"/>
    <w:rsid w:val="00764086"/>
    <w:rsid w:val="0076447D"/>
    <w:rsid w:val="007646C8"/>
    <w:rsid w:val="00764C72"/>
    <w:rsid w:val="00764D4E"/>
    <w:rsid w:val="00764F3A"/>
    <w:rsid w:val="00764FB1"/>
    <w:rsid w:val="00765A4C"/>
    <w:rsid w:val="0076660E"/>
    <w:rsid w:val="007666E2"/>
    <w:rsid w:val="007668FC"/>
    <w:rsid w:val="00766A5A"/>
    <w:rsid w:val="00766B83"/>
    <w:rsid w:val="00766BDC"/>
    <w:rsid w:val="00767EE3"/>
    <w:rsid w:val="0077042F"/>
    <w:rsid w:val="007704EA"/>
    <w:rsid w:val="00770E7A"/>
    <w:rsid w:val="00770F3A"/>
    <w:rsid w:val="00770FED"/>
    <w:rsid w:val="0077130E"/>
    <w:rsid w:val="00771460"/>
    <w:rsid w:val="00771479"/>
    <w:rsid w:val="007715A2"/>
    <w:rsid w:val="0077176C"/>
    <w:rsid w:val="00772AEE"/>
    <w:rsid w:val="00772CDD"/>
    <w:rsid w:val="00772D5B"/>
    <w:rsid w:val="00772D7D"/>
    <w:rsid w:val="00775392"/>
    <w:rsid w:val="007759FC"/>
    <w:rsid w:val="007762E0"/>
    <w:rsid w:val="007763CF"/>
    <w:rsid w:val="00776BF2"/>
    <w:rsid w:val="0077745C"/>
    <w:rsid w:val="00777497"/>
    <w:rsid w:val="00777725"/>
    <w:rsid w:val="0077787A"/>
    <w:rsid w:val="00777AB2"/>
    <w:rsid w:val="00777CA8"/>
    <w:rsid w:val="00777F3B"/>
    <w:rsid w:val="00780AC1"/>
    <w:rsid w:val="00781766"/>
    <w:rsid w:val="00781C9D"/>
    <w:rsid w:val="00781FBE"/>
    <w:rsid w:val="00782005"/>
    <w:rsid w:val="0078225E"/>
    <w:rsid w:val="007823DC"/>
    <w:rsid w:val="0078270B"/>
    <w:rsid w:val="007829C8"/>
    <w:rsid w:val="00782C4D"/>
    <w:rsid w:val="00782C57"/>
    <w:rsid w:val="007831BA"/>
    <w:rsid w:val="00783309"/>
    <w:rsid w:val="007835DB"/>
    <w:rsid w:val="007838C2"/>
    <w:rsid w:val="00783A88"/>
    <w:rsid w:val="00784183"/>
    <w:rsid w:val="00784207"/>
    <w:rsid w:val="007849EB"/>
    <w:rsid w:val="00784DE9"/>
    <w:rsid w:val="0078532B"/>
    <w:rsid w:val="00785339"/>
    <w:rsid w:val="007855B4"/>
    <w:rsid w:val="007855FE"/>
    <w:rsid w:val="0078592E"/>
    <w:rsid w:val="00785D96"/>
    <w:rsid w:val="00786A5F"/>
    <w:rsid w:val="00786B9F"/>
    <w:rsid w:val="007875E9"/>
    <w:rsid w:val="00787AFA"/>
    <w:rsid w:val="00787EE1"/>
    <w:rsid w:val="007904C5"/>
    <w:rsid w:val="00790C92"/>
    <w:rsid w:val="0079100D"/>
    <w:rsid w:val="00791132"/>
    <w:rsid w:val="007914FE"/>
    <w:rsid w:val="00791558"/>
    <w:rsid w:val="007915A5"/>
    <w:rsid w:val="007915B8"/>
    <w:rsid w:val="0079179D"/>
    <w:rsid w:val="0079187C"/>
    <w:rsid w:val="00792040"/>
    <w:rsid w:val="007927D9"/>
    <w:rsid w:val="00792961"/>
    <w:rsid w:val="00792DB5"/>
    <w:rsid w:val="00792E27"/>
    <w:rsid w:val="0079317A"/>
    <w:rsid w:val="00793221"/>
    <w:rsid w:val="00793392"/>
    <w:rsid w:val="00793EFB"/>
    <w:rsid w:val="00793FE9"/>
    <w:rsid w:val="007945D2"/>
    <w:rsid w:val="00794622"/>
    <w:rsid w:val="00794CE1"/>
    <w:rsid w:val="0079519B"/>
    <w:rsid w:val="0079540D"/>
    <w:rsid w:val="007958EE"/>
    <w:rsid w:val="00795F14"/>
    <w:rsid w:val="007962AB"/>
    <w:rsid w:val="007966B3"/>
    <w:rsid w:val="00796BCD"/>
    <w:rsid w:val="00796D29"/>
    <w:rsid w:val="00796E97"/>
    <w:rsid w:val="007973F5"/>
    <w:rsid w:val="00797709"/>
    <w:rsid w:val="0079795E"/>
    <w:rsid w:val="00797D9E"/>
    <w:rsid w:val="00797DDB"/>
    <w:rsid w:val="007A03D9"/>
    <w:rsid w:val="007A043C"/>
    <w:rsid w:val="007A0B4B"/>
    <w:rsid w:val="007A12C0"/>
    <w:rsid w:val="007A138A"/>
    <w:rsid w:val="007A1F87"/>
    <w:rsid w:val="007A21C8"/>
    <w:rsid w:val="007A21F7"/>
    <w:rsid w:val="007A2C78"/>
    <w:rsid w:val="007A2DDB"/>
    <w:rsid w:val="007A2EB1"/>
    <w:rsid w:val="007A30A3"/>
    <w:rsid w:val="007A342E"/>
    <w:rsid w:val="007A36D7"/>
    <w:rsid w:val="007A4054"/>
    <w:rsid w:val="007A4B7C"/>
    <w:rsid w:val="007A5A4D"/>
    <w:rsid w:val="007A5E79"/>
    <w:rsid w:val="007A62FB"/>
    <w:rsid w:val="007A633E"/>
    <w:rsid w:val="007A69EF"/>
    <w:rsid w:val="007A6C6D"/>
    <w:rsid w:val="007A7CAC"/>
    <w:rsid w:val="007A7CE9"/>
    <w:rsid w:val="007A7CED"/>
    <w:rsid w:val="007A7E8D"/>
    <w:rsid w:val="007B00F7"/>
    <w:rsid w:val="007B09ED"/>
    <w:rsid w:val="007B0BEF"/>
    <w:rsid w:val="007B0E83"/>
    <w:rsid w:val="007B0EAD"/>
    <w:rsid w:val="007B1231"/>
    <w:rsid w:val="007B3D67"/>
    <w:rsid w:val="007B3FFA"/>
    <w:rsid w:val="007B4319"/>
    <w:rsid w:val="007B48DD"/>
    <w:rsid w:val="007B49A3"/>
    <w:rsid w:val="007B5457"/>
    <w:rsid w:val="007B7247"/>
    <w:rsid w:val="007B7AEC"/>
    <w:rsid w:val="007B7D21"/>
    <w:rsid w:val="007B7D99"/>
    <w:rsid w:val="007B7F1B"/>
    <w:rsid w:val="007B7FD5"/>
    <w:rsid w:val="007C055A"/>
    <w:rsid w:val="007C0858"/>
    <w:rsid w:val="007C1514"/>
    <w:rsid w:val="007C1666"/>
    <w:rsid w:val="007C1A6A"/>
    <w:rsid w:val="007C23EF"/>
    <w:rsid w:val="007C2AA2"/>
    <w:rsid w:val="007C3443"/>
    <w:rsid w:val="007C39A1"/>
    <w:rsid w:val="007C3F8B"/>
    <w:rsid w:val="007C4A05"/>
    <w:rsid w:val="007C4EFB"/>
    <w:rsid w:val="007C510E"/>
    <w:rsid w:val="007C5634"/>
    <w:rsid w:val="007C5913"/>
    <w:rsid w:val="007C5D22"/>
    <w:rsid w:val="007C5F9D"/>
    <w:rsid w:val="007C61F9"/>
    <w:rsid w:val="007C644D"/>
    <w:rsid w:val="007C650F"/>
    <w:rsid w:val="007C765F"/>
    <w:rsid w:val="007C78B9"/>
    <w:rsid w:val="007C7AD3"/>
    <w:rsid w:val="007C7AE5"/>
    <w:rsid w:val="007C7BFF"/>
    <w:rsid w:val="007C7EBE"/>
    <w:rsid w:val="007D019F"/>
    <w:rsid w:val="007D0423"/>
    <w:rsid w:val="007D08C5"/>
    <w:rsid w:val="007D1148"/>
    <w:rsid w:val="007D13B7"/>
    <w:rsid w:val="007D18FA"/>
    <w:rsid w:val="007D2186"/>
    <w:rsid w:val="007D2C4C"/>
    <w:rsid w:val="007D2E3D"/>
    <w:rsid w:val="007D30F5"/>
    <w:rsid w:val="007D3651"/>
    <w:rsid w:val="007D36B6"/>
    <w:rsid w:val="007D39C0"/>
    <w:rsid w:val="007D3B58"/>
    <w:rsid w:val="007D4682"/>
    <w:rsid w:val="007D4F90"/>
    <w:rsid w:val="007D4F91"/>
    <w:rsid w:val="007D55A5"/>
    <w:rsid w:val="007D59C2"/>
    <w:rsid w:val="007D5A88"/>
    <w:rsid w:val="007D5AC1"/>
    <w:rsid w:val="007D5CD1"/>
    <w:rsid w:val="007D622C"/>
    <w:rsid w:val="007D69CE"/>
    <w:rsid w:val="007D736F"/>
    <w:rsid w:val="007D7B4D"/>
    <w:rsid w:val="007E02DC"/>
    <w:rsid w:val="007E091A"/>
    <w:rsid w:val="007E19B2"/>
    <w:rsid w:val="007E4551"/>
    <w:rsid w:val="007E459E"/>
    <w:rsid w:val="007E4792"/>
    <w:rsid w:val="007E47CF"/>
    <w:rsid w:val="007E51A4"/>
    <w:rsid w:val="007E5A2C"/>
    <w:rsid w:val="007E5B5F"/>
    <w:rsid w:val="007E5E1A"/>
    <w:rsid w:val="007E601C"/>
    <w:rsid w:val="007E6253"/>
    <w:rsid w:val="007E6484"/>
    <w:rsid w:val="007E6A67"/>
    <w:rsid w:val="007E725B"/>
    <w:rsid w:val="007E7270"/>
    <w:rsid w:val="007E7518"/>
    <w:rsid w:val="007E7929"/>
    <w:rsid w:val="007E7B47"/>
    <w:rsid w:val="007F0425"/>
    <w:rsid w:val="007F05B9"/>
    <w:rsid w:val="007F0852"/>
    <w:rsid w:val="007F08A1"/>
    <w:rsid w:val="007F11DE"/>
    <w:rsid w:val="007F11F7"/>
    <w:rsid w:val="007F1248"/>
    <w:rsid w:val="007F124E"/>
    <w:rsid w:val="007F16D5"/>
    <w:rsid w:val="007F1C76"/>
    <w:rsid w:val="007F252F"/>
    <w:rsid w:val="007F2C42"/>
    <w:rsid w:val="007F32B5"/>
    <w:rsid w:val="007F33B7"/>
    <w:rsid w:val="007F3481"/>
    <w:rsid w:val="007F3484"/>
    <w:rsid w:val="007F4562"/>
    <w:rsid w:val="007F4A5F"/>
    <w:rsid w:val="007F4A89"/>
    <w:rsid w:val="007F5628"/>
    <w:rsid w:val="007F70D4"/>
    <w:rsid w:val="007F73F9"/>
    <w:rsid w:val="007F7BBF"/>
    <w:rsid w:val="00800675"/>
    <w:rsid w:val="00800C1B"/>
    <w:rsid w:val="00800DD8"/>
    <w:rsid w:val="00800F68"/>
    <w:rsid w:val="00801D74"/>
    <w:rsid w:val="00802620"/>
    <w:rsid w:val="0080328F"/>
    <w:rsid w:val="00803FD9"/>
    <w:rsid w:val="00804131"/>
    <w:rsid w:val="00804536"/>
    <w:rsid w:val="008057C2"/>
    <w:rsid w:val="008058C2"/>
    <w:rsid w:val="008059F1"/>
    <w:rsid w:val="00805BBF"/>
    <w:rsid w:val="008061EC"/>
    <w:rsid w:val="0080644A"/>
    <w:rsid w:val="008071B0"/>
    <w:rsid w:val="00807290"/>
    <w:rsid w:val="00807D70"/>
    <w:rsid w:val="00807F71"/>
    <w:rsid w:val="008102EE"/>
    <w:rsid w:val="00812366"/>
    <w:rsid w:val="00812B91"/>
    <w:rsid w:val="00812D6E"/>
    <w:rsid w:val="00812F18"/>
    <w:rsid w:val="0081313F"/>
    <w:rsid w:val="00813970"/>
    <w:rsid w:val="008139E4"/>
    <w:rsid w:val="00813D77"/>
    <w:rsid w:val="00813E34"/>
    <w:rsid w:val="00814108"/>
    <w:rsid w:val="008141F4"/>
    <w:rsid w:val="00814418"/>
    <w:rsid w:val="008145EB"/>
    <w:rsid w:val="00814E36"/>
    <w:rsid w:val="008153E9"/>
    <w:rsid w:val="008154D1"/>
    <w:rsid w:val="00815EAC"/>
    <w:rsid w:val="008167CF"/>
    <w:rsid w:val="0081683D"/>
    <w:rsid w:val="00816F80"/>
    <w:rsid w:val="008171FD"/>
    <w:rsid w:val="00817EEE"/>
    <w:rsid w:val="00820284"/>
    <w:rsid w:val="008202CB"/>
    <w:rsid w:val="00820980"/>
    <w:rsid w:val="008209B6"/>
    <w:rsid w:val="00821888"/>
    <w:rsid w:val="00821AC2"/>
    <w:rsid w:val="00821B84"/>
    <w:rsid w:val="00822100"/>
    <w:rsid w:val="00822457"/>
    <w:rsid w:val="00822C5F"/>
    <w:rsid w:val="00823305"/>
    <w:rsid w:val="00823328"/>
    <w:rsid w:val="00823350"/>
    <w:rsid w:val="00823426"/>
    <w:rsid w:val="0082365C"/>
    <w:rsid w:val="00823EC2"/>
    <w:rsid w:val="00824632"/>
    <w:rsid w:val="00824650"/>
    <w:rsid w:val="00824705"/>
    <w:rsid w:val="00824847"/>
    <w:rsid w:val="0082491B"/>
    <w:rsid w:val="00824A24"/>
    <w:rsid w:val="0082528E"/>
    <w:rsid w:val="0082549D"/>
    <w:rsid w:val="00825714"/>
    <w:rsid w:val="00825CA6"/>
    <w:rsid w:val="00825CB2"/>
    <w:rsid w:val="00826094"/>
    <w:rsid w:val="008260D9"/>
    <w:rsid w:val="00826494"/>
    <w:rsid w:val="0082684C"/>
    <w:rsid w:val="00826C62"/>
    <w:rsid w:val="00827116"/>
    <w:rsid w:val="008271E7"/>
    <w:rsid w:val="008274BA"/>
    <w:rsid w:val="00830015"/>
    <w:rsid w:val="008302A3"/>
    <w:rsid w:val="00830A29"/>
    <w:rsid w:val="00830AA1"/>
    <w:rsid w:val="00830B6F"/>
    <w:rsid w:val="00830B86"/>
    <w:rsid w:val="008312FE"/>
    <w:rsid w:val="00831C6F"/>
    <w:rsid w:val="00831D38"/>
    <w:rsid w:val="00831DAB"/>
    <w:rsid w:val="008326F6"/>
    <w:rsid w:val="008331F2"/>
    <w:rsid w:val="00833344"/>
    <w:rsid w:val="0083346C"/>
    <w:rsid w:val="008346AC"/>
    <w:rsid w:val="008347EB"/>
    <w:rsid w:val="00834AA4"/>
    <w:rsid w:val="00834BB9"/>
    <w:rsid w:val="00834FC8"/>
    <w:rsid w:val="0083563B"/>
    <w:rsid w:val="0083588A"/>
    <w:rsid w:val="00835C11"/>
    <w:rsid w:val="00836239"/>
    <w:rsid w:val="008368CE"/>
    <w:rsid w:val="008369B9"/>
    <w:rsid w:val="00837607"/>
    <w:rsid w:val="0083772E"/>
    <w:rsid w:val="0084037F"/>
    <w:rsid w:val="00840454"/>
    <w:rsid w:val="00840AF9"/>
    <w:rsid w:val="00841A5B"/>
    <w:rsid w:val="008422B1"/>
    <w:rsid w:val="008423DE"/>
    <w:rsid w:val="00842A80"/>
    <w:rsid w:val="00842E6A"/>
    <w:rsid w:val="00843B2D"/>
    <w:rsid w:val="00843D78"/>
    <w:rsid w:val="00844066"/>
    <w:rsid w:val="00844397"/>
    <w:rsid w:val="008443C9"/>
    <w:rsid w:val="008443D8"/>
    <w:rsid w:val="00844B08"/>
    <w:rsid w:val="00844BEB"/>
    <w:rsid w:val="00844F72"/>
    <w:rsid w:val="008453AE"/>
    <w:rsid w:val="00845569"/>
    <w:rsid w:val="0084599D"/>
    <w:rsid w:val="00845B31"/>
    <w:rsid w:val="00845C01"/>
    <w:rsid w:val="008460FE"/>
    <w:rsid w:val="0084689E"/>
    <w:rsid w:val="008468EA"/>
    <w:rsid w:val="00846F9A"/>
    <w:rsid w:val="0084727A"/>
    <w:rsid w:val="00847393"/>
    <w:rsid w:val="0084793D"/>
    <w:rsid w:val="00847AC1"/>
    <w:rsid w:val="00847B82"/>
    <w:rsid w:val="00850B01"/>
    <w:rsid w:val="008513FB"/>
    <w:rsid w:val="00851A76"/>
    <w:rsid w:val="00851D39"/>
    <w:rsid w:val="0085239E"/>
    <w:rsid w:val="0085314A"/>
    <w:rsid w:val="008532D8"/>
    <w:rsid w:val="00853511"/>
    <w:rsid w:val="00853709"/>
    <w:rsid w:val="00853847"/>
    <w:rsid w:val="00854115"/>
    <w:rsid w:val="008541AC"/>
    <w:rsid w:val="008547A9"/>
    <w:rsid w:val="008547C1"/>
    <w:rsid w:val="008550DC"/>
    <w:rsid w:val="0085515C"/>
    <w:rsid w:val="00855E21"/>
    <w:rsid w:val="00856600"/>
    <w:rsid w:val="008566DE"/>
    <w:rsid w:val="00856B54"/>
    <w:rsid w:val="00856FDA"/>
    <w:rsid w:val="0085709E"/>
    <w:rsid w:val="00857BC4"/>
    <w:rsid w:val="00857EF1"/>
    <w:rsid w:val="00860AAB"/>
    <w:rsid w:val="00861283"/>
    <w:rsid w:val="00861A17"/>
    <w:rsid w:val="00861D20"/>
    <w:rsid w:val="00861D76"/>
    <w:rsid w:val="008620FF"/>
    <w:rsid w:val="0086247B"/>
    <w:rsid w:val="00862A2C"/>
    <w:rsid w:val="00862CD9"/>
    <w:rsid w:val="00862D25"/>
    <w:rsid w:val="0086353E"/>
    <w:rsid w:val="008636EB"/>
    <w:rsid w:val="00863BC2"/>
    <w:rsid w:val="00863D43"/>
    <w:rsid w:val="00863DFC"/>
    <w:rsid w:val="00864332"/>
    <w:rsid w:val="00864603"/>
    <w:rsid w:val="008647FE"/>
    <w:rsid w:val="008649EA"/>
    <w:rsid w:val="0086512A"/>
    <w:rsid w:val="0086518A"/>
    <w:rsid w:val="008668DC"/>
    <w:rsid w:val="00866E2E"/>
    <w:rsid w:val="008676E7"/>
    <w:rsid w:val="0086782A"/>
    <w:rsid w:val="00867CE5"/>
    <w:rsid w:val="00870132"/>
    <w:rsid w:val="008701B8"/>
    <w:rsid w:val="008702F6"/>
    <w:rsid w:val="008709B5"/>
    <w:rsid w:val="00870BCE"/>
    <w:rsid w:val="00870D77"/>
    <w:rsid w:val="008716FC"/>
    <w:rsid w:val="008723D0"/>
    <w:rsid w:val="00872486"/>
    <w:rsid w:val="008724DE"/>
    <w:rsid w:val="0087295C"/>
    <w:rsid w:val="008729DD"/>
    <w:rsid w:val="00872AE6"/>
    <w:rsid w:val="00873624"/>
    <w:rsid w:val="0087387F"/>
    <w:rsid w:val="00873C29"/>
    <w:rsid w:val="00873D08"/>
    <w:rsid w:val="00873FEC"/>
    <w:rsid w:val="008740BF"/>
    <w:rsid w:val="00874325"/>
    <w:rsid w:val="008748F5"/>
    <w:rsid w:val="0087496B"/>
    <w:rsid w:val="008752BB"/>
    <w:rsid w:val="008764D0"/>
    <w:rsid w:val="008766BD"/>
    <w:rsid w:val="008769DD"/>
    <w:rsid w:val="008773DF"/>
    <w:rsid w:val="008803DD"/>
    <w:rsid w:val="00880717"/>
    <w:rsid w:val="00880B56"/>
    <w:rsid w:val="00880BB5"/>
    <w:rsid w:val="00880DDF"/>
    <w:rsid w:val="00881006"/>
    <w:rsid w:val="00881136"/>
    <w:rsid w:val="00881A43"/>
    <w:rsid w:val="00881B91"/>
    <w:rsid w:val="00882252"/>
    <w:rsid w:val="008825C4"/>
    <w:rsid w:val="008833C1"/>
    <w:rsid w:val="0088341C"/>
    <w:rsid w:val="008837FD"/>
    <w:rsid w:val="00883BCB"/>
    <w:rsid w:val="00884762"/>
    <w:rsid w:val="00884B2E"/>
    <w:rsid w:val="00884F8E"/>
    <w:rsid w:val="008856E5"/>
    <w:rsid w:val="00885717"/>
    <w:rsid w:val="008857FC"/>
    <w:rsid w:val="00885ABB"/>
    <w:rsid w:val="00885D22"/>
    <w:rsid w:val="00885DDA"/>
    <w:rsid w:val="008860E7"/>
    <w:rsid w:val="00887022"/>
    <w:rsid w:val="00887301"/>
    <w:rsid w:val="0088770F"/>
    <w:rsid w:val="008878B6"/>
    <w:rsid w:val="00887F19"/>
    <w:rsid w:val="00890148"/>
    <w:rsid w:val="00890601"/>
    <w:rsid w:val="008908A6"/>
    <w:rsid w:val="008909DA"/>
    <w:rsid w:val="00890F5D"/>
    <w:rsid w:val="0089155D"/>
    <w:rsid w:val="00891F10"/>
    <w:rsid w:val="008921B4"/>
    <w:rsid w:val="008929FF"/>
    <w:rsid w:val="00892FFD"/>
    <w:rsid w:val="008933B3"/>
    <w:rsid w:val="008939CE"/>
    <w:rsid w:val="00893CBA"/>
    <w:rsid w:val="008942E3"/>
    <w:rsid w:val="00894376"/>
    <w:rsid w:val="008945E1"/>
    <w:rsid w:val="008948AF"/>
    <w:rsid w:val="0089583D"/>
    <w:rsid w:val="00895B75"/>
    <w:rsid w:val="00896046"/>
    <w:rsid w:val="00896102"/>
    <w:rsid w:val="00896172"/>
    <w:rsid w:val="00896458"/>
    <w:rsid w:val="008965D6"/>
    <w:rsid w:val="00896DDA"/>
    <w:rsid w:val="008971B7"/>
    <w:rsid w:val="008974D4"/>
    <w:rsid w:val="00897FBA"/>
    <w:rsid w:val="00897FEC"/>
    <w:rsid w:val="008A0534"/>
    <w:rsid w:val="008A05C1"/>
    <w:rsid w:val="008A0775"/>
    <w:rsid w:val="008A0A4B"/>
    <w:rsid w:val="008A0B61"/>
    <w:rsid w:val="008A0F9E"/>
    <w:rsid w:val="008A1AA4"/>
    <w:rsid w:val="008A1E05"/>
    <w:rsid w:val="008A24F8"/>
    <w:rsid w:val="008A29E9"/>
    <w:rsid w:val="008A2B28"/>
    <w:rsid w:val="008A2C43"/>
    <w:rsid w:val="008A2DB5"/>
    <w:rsid w:val="008A2F07"/>
    <w:rsid w:val="008A31AC"/>
    <w:rsid w:val="008A34E5"/>
    <w:rsid w:val="008A3939"/>
    <w:rsid w:val="008A3C59"/>
    <w:rsid w:val="008A3CFE"/>
    <w:rsid w:val="008A41B6"/>
    <w:rsid w:val="008A4E7A"/>
    <w:rsid w:val="008A4F23"/>
    <w:rsid w:val="008A52B3"/>
    <w:rsid w:val="008A5509"/>
    <w:rsid w:val="008A5CCF"/>
    <w:rsid w:val="008A7322"/>
    <w:rsid w:val="008A7632"/>
    <w:rsid w:val="008A7C09"/>
    <w:rsid w:val="008B026F"/>
    <w:rsid w:val="008B073F"/>
    <w:rsid w:val="008B07D7"/>
    <w:rsid w:val="008B07DC"/>
    <w:rsid w:val="008B07ED"/>
    <w:rsid w:val="008B0BBD"/>
    <w:rsid w:val="008B1242"/>
    <w:rsid w:val="008B131F"/>
    <w:rsid w:val="008B1443"/>
    <w:rsid w:val="008B182A"/>
    <w:rsid w:val="008B1F92"/>
    <w:rsid w:val="008B382B"/>
    <w:rsid w:val="008B3A74"/>
    <w:rsid w:val="008B3A8F"/>
    <w:rsid w:val="008B3B94"/>
    <w:rsid w:val="008B3CE5"/>
    <w:rsid w:val="008B3E17"/>
    <w:rsid w:val="008B3EF3"/>
    <w:rsid w:val="008B404F"/>
    <w:rsid w:val="008B4117"/>
    <w:rsid w:val="008B423D"/>
    <w:rsid w:val="008B44D1"/>
    <w:rsid w:val="008B4598"/>
    <w:rsid w:val="008B4992"/>
    <w:rsid w:val="008B499E"/>
    <w:rsid w:val="008B4D7A"/>
    <w:rsid w:val="008B5067"/>
    <w:rsid w:val="008B534E"/>
    <w:rsid w:val="008B59E8"/>
    <w:rsid w:val="008B5A42"/>
    <w:rsid w:val="008B61BA"/>
    <w:rsid w:val="008B644D"/>
    <w:rsid w:val="008B67F0"/>
    <w:rsid w:val="008B702A"/>
    <w:rsid w:val="008B7404"/>
    <w:rsid w:val="008B74DD"/>
    <w:rsid w:val="008B7821"/>
    <w:rsid w:val="008C08E1"/>
    <w:rsid w:val="008C1112"/>
    <w:rsid w:val="008C1FED"/>
    <w:rsid w:val="008C234B"/>
    <w:rsid w:val="008C26E7"/>
    <w:rsid w:val="008C271B"/>
    <w:rsid w:val="008C35BB"/>
    <w:rsid w:val="008C3FBC"/>
    <w:rsid w:val="008C417B"/>
    <w:rsid w:val="008C41A7"/>
    <w:rsid w:val="008C43BD"/>
    <w:rsid w:val="008C44C6"/>
    <w:rsid w:val="008C4745"/>
    <w:rsid w:val="008C51CC"/>
    <w:rsid w:val="008C589B"/>
    <w:rsid w:val="008C592F"/>
    <w:rsid w:val="008C6097"/>
    <w:rsid w:val="008C6324"/>
    <w:rsid w:val="008C695D"/>
    <w:rsid w:val="008C7547"/>
    <w:rsid w:val="008C7C34"/>
    <w:rsid w:val="008D0470"/>
    <w:rsid w:val="008D0835"/>
    <w:rsid w:val="008D098F"/>
    <w:rsid w:val="008D0A7A"/>
    <w:rsid w:val="008D0CEB"/>
    <w:rsid w:val="008D189B"/>
    <w:rsid w:val="008D231A"/>
    <w:rsid w:val="008D2923"/>
    <w:rsid w:val="008D3526"/>
    <w:rsid w:val="008D3ABC"/>
    <w:rsid w:val="008D3EBA"/>
    <w:rsid w:val="008D4127"/>
    <w:rsid w:val="008D4369"/>
    <w:rsid w:val="008D5459"/>
    <w:rsid w:val="008D553D"/>
    <w:rsid w:val="008D58B1"/>
    <w:rsid w:val="008D58D2"/>
    <w:rsid w:val="008D5E2F"/>
    <w:rsid w:val="008D6D24"/>
    <w:rsid w:val="008D6DB1"/>
    <w:rsid w:val="008D7730"/>
    <w:rsid w:val="008D7A17"/>
    <w:rsid w:val="008D7AD8"/>
    <w:rsid w:val="008D7BDB"/>
    <w:rsid w:val="008E0A42"/>
    <w:rsid w:val="008E0F0C"/>
    <w:rsid w:val="008E112A"/>
    <w:rsid w:val="008E153B"/>
    <w:rsid w:val="008E218E"/>
    <w:rsid w:val="008E2B05"/>
    <w:rsid w:val="008E3019"/>
    <w:rsid w:val="008E3232"/>
    <w:rsid w:val="008E408D"/>
    <w:rsid w:val="008E40D5"/>
    <w:rsid w:val="008E41A8"/>
    <w:rsid w:val="008E4571"/>
    <w:rsid w:val="008E4EA7"/>
    <w:rsid w:val="008E5941"/>
    <w:rsid w:val="008E5B3B"/>
    <w:rsid w:val="008E733A"/>
    <w:rsid w:val="008E7BD3"/>
    <w:rsid w:val="008F04CF"/>
    <w:rsid w:val="008F14C4"/>
    <w:rsid w:val="008F16A5"/>
    <w:rsid w:val="008F222A"/>
    <w:rsid w:val="008F261C"/>
    <w:rsid w:val="008F28C7"/>
    <w:rsid w:val="008F2AC7"/>
    <w:rsid w:val="008F2EBE"/>
    <w:rsid w:val="008F3332"/>
    <w:rsid w:val="008F36A9"/>
    <w:rsid w:val="008F4093"/>
    <w:rsid w:val="008F4625"/>
    <w:rsid w:val="008F4FB6"/>
    <w:rsid w:val="008F5431"/>
    <w:rsid w:val="008F5681"/>
    <w:rsid w:val="008F5745"/>
    <w:rsid w:val="008F57F7"/>
    <w:rsid w:val="008F5930"/>
    <w:rsid w:val="008F6220"/>
    <w:rsid w:val="008F6250"/>
    <w:rsid w:val="008F66AD"/>
    <w:rsid w:val="008F6863"/>
    <w:rsid w:val="008F767B"/>
    <w:rsid w:val="008F783A"/>
    <w:rsid w:val="008F7A71"/>
    <w:rsid w:val="008F7EED"/>
    <w:rsid w:val="0090036C"/>
    <w:rsid w:val="00900516"/>
    <w:rsid w:val="009005A0"/>
    <w:rsid w:val="00900613"/>
    <w:rsid w:val="00900BE1"/>
    <w:rsid w:val="00900D62"/>
    <w:rsid w:val="009018F4"/>
    <w:rsid w:val="00901FA0"/>
    <w:rsid w:val="0090203A"/>
    <w:rsid w:val="00902895"/>
    <w:rsid w:val="00902D4D"/>
    <w:rsid w:val="009035C9"/>
    <w:rsid w:val="0090376E"/>
    <w:rsid w:val="00903D3B"/>
    <w:rsid w:val="0090419C"/>
    <w:rsid w:val="00904516"/>
    <w:rsid w:val="00904E85"/>
    <w:rsid w:val="009056BF"/>
    <w:rsid w:val="00905A1A"/>
    <w:rsid w:val="00905CF5"/>
    <w:rsid w:val="00905FBA"/>
    <w:rsid w:val="009068A2"/>
    <w:rsid w:val="00906E32"/>
    <w:rsid w:val="00907495"/>
    <w:rsid w:val="00907895"/>
    <w:rsid w:val="009078E7"/>
    <w:rsid w:val="009078EF"/>
    <w:rsid w:val="009101F8"/>
    <w:rsid w:val="009110B2"/>
    <w:rsid w:val="00911871"/>
    <w:rsid w:val="009118D1"/>
    <w:rsid w:val="00911C96"/>
    <w:rsid w:val="00912689"/>
    <w:rsid w:val="009131E8"/>
    <w:rsid w:val="00913319"/>
    <w:rsid w:val="009139BC"/>
    <w:rsid w:val="00913AF5"/>
    <w:rsid w:val="00914501"/>
    <w:rsid w:val="00914C2B"/>
    <w:rsid w:val="00914C9F"/>
    <w:rsid w:val="009150AE"/>
    <w:rsid w:val="00915E26"/>
    <w:rsid w:val="00915F01"/>
    <w:rsid w:val="00916216"/>
    <w:rsid w:val="00916368"/>
    <w:rsid w:val="00916805"/>
    <w:rsid w:val="00916A4B"/>
    <w:rsid w:val="00916C6C"/>
    <w:rsid w:val="00917680"/>
    <w:rsid w:val="00917750"/>
    <w:rsid w:val="009200A6"/>
    <w:rsid w:val="009207A7"/>
    <w:rsid w:val="009208E4"/>
    <w:rsid w:val="0092143F"/>
    <w:rsid w:val="00921461"/>
    <w:rsid w:val="009219F6"/>
    <w:rsid w:val="00921D06"/>
    <w:rsid w:val="0092200F"/>
    <w:rsid w:val="00922487"/>
    <w:rsid w:val="00922DD9"/>
    <w:rsid w:val="0092334A"/>
    <w:rsid w:val="00923786"/>
    <w:rsid w:val="00923956"/>
    <w:rsid w:val="009239E7"/>
    <w:rsid w:val="0092424E"/>
    <w:rsid w:val="00924498"/>
    <w:rsid w:val="009246EC"/>
    <w:rsid w:val="00924A5F"/>
    <w:rsid w:val="00924EB0"/>
    <w:rsid w:val="00925432"/>
    <w:rsid w:val="009255DF"/>
    <w:rsid w:val="00926FD7"/>
    <w:rsid w:val="00927275"/>
    <w:rsid w:val="00927AC3"/>
    <w:rsid w:val="00927F76"/>
    <w:rsid w:val="00927FDB"/>
    <w:rsid w:val="00930326"/>
    <w:rsid w:val="00930494"/>
    <w:rsid w:val="00930B24"/>
    <w:rsid w:val="00930BAF"/>
    <w:rsid w:val="0093102B"/>
    <w:rsid w:val="0093114C"/>
    <w:rsid w:val="00931407"/>
    <w:rsid w:val="00931632"/>
    <w:rsid w:val="009318B1"/>
    <w:rsid w:val="00932994"/>
    <w:rsid w:val="0093316B"/>
    <w:rsid w:val="009331C7"/>
    <w:rsid w:val="009336C0"/>
    <w:rsid w:val="00933739"/>
    <w:rsid w:val="009338D0"/>
    <w:rsid w:val="009339EE"/>
    <w:rsid w:val="00933E88"/>
    <w:rsid w:val="00933F9E"/>
    <w:rsid w:val="009345D2"/>
    <w:rsid w:val="00934B7F"/>
    <w:rsid w:val="00935259"/>
    <w:rsid w:val="009352F9"/>
    <w:rsid w:val="00935576"/>
    <w:rsid w:val="009358BF"/>
    <w:rsid w:val="009359A0"/>
    <w:rsid w:val="00935F55"/>
    <w:rsid w:val="009360E1"/>
    <w:rsid w:val="0093612A"/>
    <w:rsid w:val="009367C5"/>
    <w:rsid w:val="00936B46"/>
    <w:rsid w:val="00936FBE"/>
    <w:rsid w:val="00937000"/>
    <w:rsid w:val="0093705C"/>
    <w:rsid w:val="0093765E"/>
    <w:rsid w:val="009376EE"/>
    <w:rsid w:val="009401E2"/>
    <w:rsid w:val="0094093E"/>
    <w:rsid w:val="00940A48"/>
    <w:rsid w:val="00941449"/>
    <w:rsid w:val="00941D38"/>
    <w:rsid w:val="00941E01"/>
    <w:rsid w:val="0094223C"/>
    <w:rsid w:val="00942262"/>
    <w:rsid w:val="009422E2"/>
    <w:rsid w:val="0094271F"/>
    <w:rsid w:val="0094274B"/>
    <w:rsid w:val="00942C5B"/>
    <w:rsid w:val="00943B85"/>
    <w:rsid w:val="00944559"/>
    <w:rsid w:val="0094455C"/>
    <w:rsid w:val="009448EB"/>
    <w:rsid w:val="00944E27"/>
    <w:rsid w:val="00944ED0"/>
    <w:rsid w:val="009451C6"/>
    <w:rsid w:val="00945785"/>
    <w:rsid w:val="00945915"/>
    <w:rsid w:val="009459BC"/>
    <w:rsid w:val="009459D6"/>
    <w:rsid w:val="00945D73"/>
    <w:rsid w:val="00946095"/>
    <w:rsid w:val="00946124"/>
    <w:rsid w:val="00946812"/>
    <w:rsid w:val="00946A1E"/>
    <w:rsid w:val="0094706E"/>
    <w:rsid w:val="009472E5"/>
    <w:rsid w:val="009474D5"/>
    <w:rsid w:val="00947960"/>
    <w:rsid w:val="00947A6A"/>
    <w:rsid w:val="00950454"/>
    <w:rsid w:val="009506E2"/>
    <w:rsid w:val="00950958"/>
    <w:rsid w:val="00950ACD"/>
    <w:rsid w:val="00950D30"/>
    <w:rsid w:val="00952194"/>
    <w:rsid w:val="0095298C"/>
    <w:rsid w:val="00952F60"/>
    <w:rsid w:val="00953AB5"/>
    <w:rsid w:val="00953C61"/>
    <w:rsid w:val="00954A95"/>
    <w:rsid w:val="00954DDE"/>
    <w:rsid w:val="00955269"/>
    <w:rsid w:val="0095529B"/>
    <w:rsid w:val="009555E3"/>
    <w:rsid w:val="00955817"/>
    <w:rsid w:val="00956724"/>
    <w:rsid w:val="009568E8"/>
    <w:rsid w:val="00956D4A"/>
    <w:rsid w:val="0095715A"/>
    <w:rsid w:val="009572F1"/>
    <w:rsid w:val="00957A07"/>
    <w:rsid w:val="00957E49"/>
    <w:rsid w:val="00957FA3"/>
    <w:rsid w:val="00957FCE"/>
    <w:rsid w:val="009603C6"/>
    <w:rsid w:val="00960DA6"/>
    <w:rsid w:val="00961259"/>
    <w:rsid w:val="009616C5"/>
    <w:rsid w:val="009620BE"/>
    <w:rsid w:val="00962A30"/>
    <w:rsid w:val="009631CE"/>
    <w:rsid w:val="00963731"/>
    <w:rsid w:val="00963A59"/>
    <w:rsid w:val="00963A61"/>
    <w:rsid w:val="00963F56"/>
    <w:rsid w:val="00964EA6"/>
    <w:rsid w:val="009651FB"/>
    <w:rsid w:val="009652F3"/>
    <w:rsid w:val="00965522"/>
    <w:rsid w:val="009657C2"/>
    <w:rsid w:val="009658CE"/>
    <w:rsid w:val="00965916"/>
    <w:rsid w:val="00965AC3"/>
    <w:rsid w:val="00965B6D"/>
    <w:rsid w:val="00965F4D"/>
    <w:rsid w:val="009665E4"/>
    <w:rsid w:val="009667AD"/>
    <w:rsid w:val="0096698D"/>
    <w:rsid w:val="0096699F"/>
    <w:rsid w:val="00966A8F"/>
    <w:rsid w:val="009677BE"/>
    <w:rsid w:val="00967931"/>
    <w:rsid w:val="00967E21"/>
    <w:rsid w:val="009704B5"/>
    <w:rsid w:val="00970B92"/>
    <w:rsid w:val="00970C03"/>
    <w:rsid w:val="00970DAB"/>
    <w:rsid w:val="00971907"/>
    <w:rsid w:val="009719C2"/>
    <w:rsid w:val="009720D2"/>
    <w:rsid w:val="0097269F"/>
    <w:rsid w:val="00972855"/>
    <w:rsid w:val="00972DAA"/>
    <w:rsid w:val="00972E78"/>
    <w:rsid w:val="00972FC8"/>
    <w:rsid w:val="00972FD8"/>
    <w:rsid w:val="009737E3"/>
    <w:rsid w:val="009739A8"/>
    <w:rsid w:val="00973D97"/>
    <w:rsid w:val="00973E3C"/>
    <w:rsid w:val="0097417B"/>
    <w:rsid w:val="0097463E"/>
    <w:rsid w:val="00974647"/>
    <w:rsid w:val="0097479E"/>
    <w:rsid w:val="00975C2C"/>
    <w:rsid w:val="00975E99"/>
    <w:rsid w:val="009767F0"/>
    <w:rsid w:val="00976F0F"/>
    <w:rsid w:val="009770EF"/>
    <w:rsid w:val="00977173"/>
    <w:rsid w:val="00977318"/>
    <w:rsid w:val="00977402"/>
    <w:rsid w:val="009776BC"/>
    <w:rsid w:val="009778FB"/>
    <w:rsid w:val="00977B16"/>
    <w:rsid w:val="00977BA0"/>
    <w:rsid w:val="00977CCE"/>
    <w:rsid w:val="0098021F"/>
    <w:rsid w:val="00980CA5"/>
    <w:rsid w:val="00981B48"/>
    <w:rsid w:val="00981E71"/>
    <w:rsid w:val="009822CE"/>
    <w:rsid w:val="0098265D"/>
    <w:rsid w:val="00982F89"/>
    <w:rsid w:val="009836BE"/>
    <w:rsid w:val="009837E9"/>
    <w:rsid w:val="00983C43"/>
    <w:rsid w:val="00983EF3"/>
    <w:rsid w:val="00984A89"/>
    <w:rsid w:val="00984E01"/>
    <w:rsid w:val="00984E25"/>
    <w:rsid w:val="009864BB"/>
    <w:rsid w:val="009866A4"/>
    <w:rsid w:val="00986770"/>
    <w:rsid w:val="0098690E"/>
    <w:rsid w:val="00987271"/>
    <w:rsid w:val="009873AB"/>
    <w:rsid w:val="00987575"/>
    <w:rsid w:val="009876C5"/>
    <w:rsid w:val="009876C7"/>
    <w:rsid w:val="00987BB4"/>
    <w:rsid w:val="00987CEA"/>
    <w:rsid w:val="0099071F"/>
    <w:rsid w:val="00990830"/>
    <w:rsid w:val="00990A4A"/>
    <w:rsid w:val="00990C8B"/>
    <w:rsid w:val="00991B1D"/>
    <w:rsid w:val="00992B66"/>
    <w:rsid w:val="00993026"/>
    <w:rsid w:val="0099309B"/>
    <w:rsid w:val="00993420"/>
    <w:rsid w:val="009934FC"/>
    <w:rsid w:val="00993C3E"/>
    <w:rsid w:val="0099407B"/>
    <w:rsid w:val="009946DC"/>
    <w:rsid w:val="00995462"/>
    <w:rsid w:val="00995917"/>
    <w:rsid w:val="00995985"/>
    <w:rsid w:val="00995B8A"/>
    <w:rsid w:val="00996231"/>
    <w:rsid w:val="009962BF"/>
    <w:rsid w:val="00996592"/>
    <w:rsid w:val="00996997"/>
    <w:rsid w:val="009969F2"/>
    <w:rsid w:val="00996BD9"/>
    <w:rsid w:val="00996BDF"/>
    <w:rsid w:val="00996E3B"/>
    <w:rsid w:val="00996F0B"/>
    <w:rsid w:val="009970B9"/>
    <w:rsid w:val="00997A62"/>
    <w:rsid w:val="009A0136"/>
    <w:rsid w:val="009A0D20"/>
    <w:rsid w:val="009A1409"/>
    <w:rsid w:val="009A1533"/>
    <w:rsid w:val="009A1692"/>
    <w:rsid w:val="009A1777"/>
    <w:rsid w:val="009A17E7"/>
    <w:rsid w:val="009A1E96"/>
    <w:rsid w:val="009A2A11"/>
    <w:rsid w:val="009A334B"/>
    <w:rsid w:val="009A36E7"/>
    <w:rsid w:val="009A36FA"/>
    <w:rsid w:val="009A41AF"/>
    <w:rsid w:val="009A48DD"/>
    <w:rsid w:val="009A4FFD"/>
    <w:rsid w:val="009A5019"/>
    <w:rsid w:val="009A61E6"/>
    <w:rsid w:val="009A6553"/>
    <w:rsid w:val="009A6686"/>
    <w:rsid w:val="009A6B5C"/>
    <w:rsid w:val="009A6CED"/>
    <w:rsid w:val="009A71E8"/>
    <w:rsid w:val="009B0046"/>
    <w:rsid w:val="009B012C"/>
    <w:rsid w:val="009B0136"/>
    <w:rsid w:val="009B02F2"/>
    <w:rsid w:val="009B06AE"/>
    <w:rsid w:val="009B076E"/>
    <w:rsid w:val="009B07A4"/>
    <w:rsid w:val="009B0F14"/>
    <w:rsid w:val="009B180B"/>
    <w:rsid w:val="009B1D10"/>
    <w:rsid w:val="009B1DAC"/>
    <w:rsid w:val="009B223A"/>
    <w:rsid w:val="009B25B7"/>
    <w:rsid w:val="009B265D"/>
    <w:rsid w:val="009B3198"/>
    <w:rsid w:val="009B324D"/>
    <w:rsid w:val="009B3381"/>
    <w:rsid w:val="009B3404"/>
    <w:rsid w:val="009B37A2"/>
    <w:rsid w:val="009B3AAE"/>
    <w:rsid w:val="009B4119"/>
    <w:rsid w:val="009B442C"/>
    <w:rsid w:val="009B49D0"/>
    <w:rsid w:val="009B4C8F"/>
    <w:rsid w:val="009B555D"/>
    <w:rsid w:val="009B5CBB"/>
    <w:rsid w:val="009B5CC5"/>
    <w:rsid w:val="009B601A"/>
    <w:rsid w:val="009B60A4"/>
    <w:rsid w:val="009B6313"/>
    <w:rsid w:val="009B6415"/>
    <w:rsid w:val="009B6488"/>
    <w:rsid w:val="009B66B4"/>
    <w:rsid w:val="009B68DD"/>
    <w:rsid w:val="009B7214"/>
    <w:rsid w:val="009B727C"/>
    <w:rsid w:val="009B75E6"/>
    <w:rsid w:val="009B7B27"/>
    <w:rsid w:val="009B7BBC"/>
    <w:rsid w:val="009C0E45"/>
    <w:rsid w:val="009C17E6"/>
    <w:rsid w:val="009C1E84"/>
    <w:rsid w:val="009C2582"/>
    <w:rsid w:val="009C2EB4"/>
    <w:rsid w:val="009C3487"/>
    <w:rsid w:val="009C3670"/>
    <w:rsid w:val="009C3DBC"/>
    <w:rsid w:val="009C42AE"/>
    <w:rsid w:val="009C4611"/>
    <w:rsid w:val="009C48A7"/>
    <w:rsid w:val="009C4C75"/>
    <w:rsid w:val="009C500E"/>
    <w:rsid w:val="009C5250"/>
    <w:rsid w:val="009C52A7"/>
    <w:rsid w:val="009C5315"/>
    <w:rsid w:val="009C568F"/>
    <w:rsid w:val="009C5A22"/>
    <w:rsid w:val="009C5A98"/>
    <w:rsid w:val="009C5E49"/>
    <w:rsid w:val="009C62EC"/>
    <w:rsid w:val="009C6676"/>
    <w:rsid w:val="009C6EB2"/>
    <w:rsid w:val="009C7260"/>
    <w:rsid w:val="009C72CC"/>
    <w:rsid w:val="009C762B"/>
    <w:rsid w:val="009D00A2"/>
    <w:rsid w:val="009D018B"/>
    <w:rsid w:val="009D077B"/>
    <w:rsid w:val="009D0B7D"/>
    <w:rsid w:val="009D0BA6"/>
    <w:rsid w:val="009D1536"/>
    <w:rsid w:val="009D1991"/>
    <w:rsid w:val="009D2017"/>
    <w:rsid w:val="009D218C"/>
    <w:rsid w:val="009D2515"/>
    <w:rsid w:val="009D2896"/>
    <w:rsid w:val="009D2D6A"/>
    <w:rsid w:val="009D34C9"/>
    <w:rsid w:val="009D3C43"/>
    <w:rsid w:val="009D3CF0"/>
    <w:rsid w:val="009D3F03"/>
    <w:rsid w:val="009D4350"/>
    <w:rsid w:val="009D50D3"/>
    <w:rsid w:val="009D5168"/>
    <w:rsid w:val="009D5B8D"/>
    <w:rsid w:val="009D5B9D"/>
    <w:rsid w:val="009D6024"/>
    <w:rsid w:val="009D66EA"/>
    <w:rsid w:val="009D68C2"/>
    <w:rsid w:val="009D6D41"/>
    <w:rsid w:val="009D7230"/>
    <w:rsid w:val="009D7E1B"/>
    <w:rsid w:val="009D7EAD"/>
    <w:rsid w:val="009E01C2"/>
    <w:rsid w:val="009E03BB"/>
    <w:rsid w:val="009E06AF"/>
    <w:rsid w:val="009E0896"/>
    <w:rsid w:val="009E09AA"/>
    <w:rsid w:val="009E0A2C"/>
    <w:rsid w:val="009E0CAF"/>
    <w:rsid w:val="009E0ED8"/>
    <w:rsid w:val="009E1102"/>
    <w:rsid w:val="009E1170"/>
    <w:rsid w:val="009E1445"/>
    <w:rsid w:val="009E1648"/>
    <w:rsid w:val="009E188A"/>
    <w:rsid w:val="009E1A30"/>
    <w:rsid w:val="009E2F17"/>
    <w:rsid w:val="009E2FF0"/>
    <w:rsid w:val="009E2FF3"/>
    <w:rsid w:val="009E3083"/>
    <w:rsid w:val="009E32D4"/>
    <w:rsid w:val="009E338D"/>
    <w:rsid w:val="009E350C"/>
    <w:rsid w:val="009E3E8F"/>
    <w:rsid w:val="009E416A"/>
    <w:rsid w:val="009E4297"/>
    <w:rsid w:val="009E443D"/>
    <w:rsid w:val="009E4454"/>
    <w:rsid w:val="009E4479"/>
    <w:rsid w:val="009E479A"/>
    <w:rsid w:val="009E4A6D"/>
    <w:rsid w:val="009E4BA8"/>
    <w:rsid w:val="009E59D9"/>
    <w:rsid w:val="009E6487"/>
    <w:rsid w:val="009E6656"/>
    <w:rsid w:val="009E7213"/>
    <w:rsid w:val="009E7786"/>
    <w:rsid w:val="009E7B01"/>
    <w:rsid w:val="009F004C"/>
    <w:rsid w:val="009F013C"/>
    <w:rsid w:val="009F1645"/>
    <w:rsid w:val="009F1D43"/>
    <w:rsid w:val="009F1E34"/>
    <w:rsid w:val="009F223C"/>
    <w:rsid w:val="009F2653"/>
    <w:rsid w:val="009F26E3"/>
    <w:rsid w:val="009F297E"/>
    <w:rsid w:val="009F2EAF"/>
    <w:rsid w:val="009F370F"/>
    <w:rsid w:val="009F37DD"/>
    <w:rsid w:val="009F4234"/>
    <w:rsid w:val="009F47B7"/>
    <w:rsid w:val="009F491C"/>
    <w:rsid w:val="009F4A76"/>
    <w:rsid w:val="009F4A7E"/>
    <w:rsid w:val="009F4C43"/>
    <w:rsid w:val="009F4FF2"/>
    <w:rsid w:val="009F50EB"/>
    <w:rsid w:val="009F5793"/>
    <w:rsid w:val="009F5ACF"/>
    <w:rsid w:val="009F5B19"/>
    <w:rsid w:val="009F5B97"/>
    <w:rsid w:val="009F6471"/>
    <w:rsid w:val="009F664E"/>
    <w:rsid w:val="009F66E6"/>
    <w:rsid w:val="009F6A10"/>
    <w:rsid w:val="009F6D91"/>
    <w:rsid w:val="009F6E1C"/>
    <w:rsid w:val="009F6EDA"/>
    <w:rsid w:val="009F73B4"/>
    <w:rsid w:val="009F7D41"/>
    <w:rsid w:val="00A0078D"/>
    <w:rsid w:val="00A008F9"/>
    <w:rsid w:val="00A00B69"/>
    <w:rsid w:val="00A00DE7"/>
    <w:rsid w:val="00A01176"/>
    <w:rsid w:val="00A01502"/>
    <w:rsid w:val="00A021FA"/>
    <w:rsid w:val="00A0282A"/>
    <w:rsid w:val="00A042EA"/>
    <w:rsid w:val="00A0442B"/>
    <w:rsid w:val="00A046C7"/>
    <w:rsid w:val="00A04B46"/>
    <w:rsid w:val="00A04E85"/>
    <w:rsid w:val="00A050AF"/>
    <w:rsid w:val="00A05595"/>
    <w:rsid w:val="00A056D2"/>
    <w:rsid w:val="00A057AB"/>
    <w:rsid w:val="00A06515"/>
    <w:rsid w:val="00A07345"/>
    <w:rsid w:val="00A07F2A"/>
    <w:rsid w:val="00A101A4"/>
    <w:rsid w:val="00A1067D"/>
    <w:rsid w:val="00A10742"/>
    <w:rsid w:val="00A114C7"/>
    <w:rsid w:val="00A11BDE"/>
    <w:rsid w:val="00A11E8A"/>
    <w:rsid w:val="00A12279"/>
    <w:rsid w:val="00A12291"/>
    <w:rsid w:val="00A1276F"/>
    <w:rsid w:val="00A12984"/>
    <w:rsid w:val="00A12A6A"/>
    <w:rsid w:val="00A12BC9"/>
    <w:rsid w:val="00A13834"/>
    <w:rsid w:val="00A13CE4"/>
    <w:rsid w:val="00A142B8"/>
    <w:rsid w:val="00A14570"/>
    <w:rsid w:val="00A149E1"/>
    <w:rsid w:val="00A14ABC"/>
    <w:rsid w:val="00A14C86"/>
    <w:rsid w:val="00A15012"/>
    <w:rsid w:val="00A15BB9"/>
    <w:rsid w:val="00A167BC"/>
    <w:rsid w:val="00A1693E"/>
    <w:rsid w:val="00A16ACE"/>
    <w:rsid w:val="00A17377"/>
    <w:rsid w:val="00A1776C"/>
    <w:rsid w:val="00A1788C"/>
    <w:rsid w:val="00A178CE"/>
    <w:rsid w:val="00A179D6"/>
    <w:rsid w:val="00A205CC"/>
    <w:rsid w:val="00A207C4"/>
    <w:rsid w:val="00A208CC"/>
    <w:rsid w:val="00A208DD"/>
    <w:rsid w:val="00A210F8"/>
    <w:rsid w:val="00A21710"/>
    <w:rsid w:val="00A21850"/>
    <w:rsid w:val="00A220DA"/>
    <w:rsid w:val="00A2245D"/>
    <w:rsid w:val="00A2296F"/>
    <w:rsid w:val="00A22BB6"/>
    <w:rsid w:val="00A22E43"/>
    <w:rsid w:val="00A23266"/>
    <w:rsid w:val="00A24077"/>
    <w:rsid w:val="00A244B7"/>
    <w:rsid w:val="00A2487B"/>
    <w:rsid w:val="00A25136"/>
    <w:rsid w:val="00A2544B"/>
    <w:rsid w:val="00A25801"/>
    <w:rsid w:val="00A258D0"/>
    <w:rsid w:val="00A25C6C"/>
    <w:rsid w:val="00A2636F"/>
    <w:rsid w:val="00A26663"/>
    <w:rsid w:val="00A26B05"/>
    <w:rsid w:val="00A26C5B"/>
    <w:rsid w:val="00A26E16"/>
    <w:rsid w:val="00A26EE6"/>
    <w:rsid w:val="00A270F8"/>
    <w:rsid w:val="00A277C1"/>
    <w:rsid w:val="00A277D8"/>
    <w:rsid w:val="00A27B8F"/>
    <w:rsid w:val="00A27DB7"/>
    <w:rsid w:val="00A3064F"/>
    <w:rsid w:val="00A30BED"/>
    <w:rsid w:val="00A30D94"/>
    <w:rsid w:val="00A30E5B"/>
    <w:rsid w:val="00A31101"/>
    <w:rsid w:val="00A31E79"/>
    <w:rsid w:val="00A32299"/>
    <w:rsid w:val="00A322E7"/>
    <w:rsid w:val="00A3298E"/>
    <w:rsid w:val="00A32A90"/>
    <w:rsid w:val="00A33EFA"/>
    <w:rsid w:val="00A345EB"/>
    <w:rsid w:val="00A34BFD"/>
    <w:rsid w:val="00A35385"/>
    <w:rsid w:val="00A353E9"/>
    <w:rsid w:val="00A35955"/>
    <w:rsid w:val="00A359DA"/>
    <w:rsid w:val="00A35E5F"/>
    <w:rsid w:val="00A35FC7"/>
    <w:rsid w:val="00A3699E"/>
    <w:rsid w:val="00A37EF8"/>
    <w:rsid w:val="00A40069"/>
    <w:rsid w:val="00A4017A"/>
    <w:rsid w:val="00A40A82"/>
    <w:rsid w:val="00A40DAC"/>
    <w:rsid w:val="00A414DC"/>
    <w:rsid w:val="00A414FE"/>
    <w:rsid w:val="00A4194B"/>
    <w:rsid w:val="00A4219B"/>
    <w:rsid w:val="00A42828"/>
    <w:rsid w:val="00A42BB8"/>
    <w:rsid w:val="00A4313E"/>
    <w:rsid w:val="00A433B7"/>
    <w:rsid w:val="00A437FF"/>
    <w:rsid w:val="00A43AAE"/>
    <w:rsid w:val="00A43B46"/>
    <w:rsid w:val="00A43DBA"/>
    <w:rsid w:val="00A43F6A"/>
    <w:rsid w:val="00A43FD4"/>
    <w:rsid w:val="00A44068"/>
    <w:rsid w:val="00A45B14"/>
    <w:rsid w:val="00A45E09"/>
    <w:rsid w:val="00A45EFB"/>
    <w:rsid w:val="00A4689C"/>
    <w:rsid w:val="00A47A83"/>
    <w:rsid w:val="00A47E07"/>
    <w:rsid w:val="00A50611"/>
    <w:rsid w:val="00A512A8"/>
    <w:rsid w:val="00A51323"/>
    <w:rsid w:val="00A51988"/>
    <w:rsid w:val="00A52236"/>
    <w:rsid w:val="00A52705"/>
    <w:rsid w:val="00A52D04"/>
    <w:rsid w:val="00A53194"/>
    <w:rsid w:val="00A53C64"/>
    <w:rsid w:val="00A54521"/>
    <w:rsid w:val="00A54A88"/>
    <w:rsid w:val="00A54BAD"/>
    <w:rsid w:val="00A54ECD"/>
    <w:rsid w:val="00A55012"/>
    <w:rsid w:val="00A555EB"/>
    <w:rsid w:val="00A55D74"/>
    <w:rsid w:val="00A561CA"/>
    <w:rsid w:val="00A5633A"/>
    <w:rsid w:val="00A56C1C"/>
    <w:rsid w:val="00A56D75"/>
    <w:rsid w:val="00A56EE2"/>
    <w:rsid w:val="00A57ECF"/>
    <w:rsid w:val="00A57FAD"/>
    <w:rsid w:val="00A606CF"/>
    <w:rsid w:val="00A6183B"/>
    <w:rsid w:val="00A621B1"/>
    <w:rsid w:val="00A632A3"/>
    <w:rsid w:val="00A634F6"/>
    <w:rsid w:val="00A63B86"/>
    <w:rsid w:val="00A64204"/>
    <w:rsid w:val="00A64442"/>
    <w:rsid w:val="00A64D47"/>
    <w:rsid w:val="00A64F57"/>
    <w:rsid w:val="00A65352"/>
    <w:rsid w:val="00A65791"/>
    <w:rsid w:val="00A65D33"/>
    <w:rsid w:val="00A66629"/>
    <w:rsid w:val="00A66B03"/>
    <w:rsid w:val="00A66E3B"/>
    <w:rsid w:val="00A66FE6"/>
    <w:rsid w:val="00A67689"/>
    <w:rsid w:val="00A67DAC"/>
    <w:rsid w:val="00A67E93"/>
    <w:rsid w:val="00A70007"/>
    <w:rsid w:val="00A703E3"/>
    <w:rsid w:val="00A70B73"/>
    <w:rsid w:val="00A7113B"/>
    <w:rsid w:val="00A72098"/>
    <w:rsid w:val="00A72B8E"/>
    <w:rsid w:val="00A73335"/>
    <w:rsid w:val="00A7381E"/>
    <w:rsid w:val="00A74143"/>
    <w:rsid w:val="00A7451D"/>
    <w:rsid w:val="00A751CD"/>
    <w:rsid w:val="00A751DE"/>
    <w:rsid w:val="00A753D5"/>
    <w:rsid w:val="00A7598B"/>
    <w:rsid w:val="00A762FC"/>
    <w:rsid w:val="00A7704C"/>
    <w:rsid w:val="00A770B0"/>
    <w:rsid w:val="00A77142"/>
    <w:rsid w:val="00A775A4"/>
    <w:rsid w:val="00A7782C"/>
    <w:rsid w:val="00A779B0"/>
    <w:rsid w:val="00A77B33"/>
    <w:rsid w:val="00A77C11"/>
    <w:rsid w:val="00A802A3"/>
    <w:rsid w:val="00A80866"/>
    <w:rsid w:val="00A8135A"/>
    <w:rsid w:val="00A813D4"/>
    <w:rsid w:val="00A823DC"/>
    <w:rsid w:val="00A832B0"/>
    <w:rsid w:val="00A8371E"/>
    <w:rsid w:val="00A83C31"/>
    <w:rsid w:val="00A83D62"/>
    <w:rsid w:val="00A83E13"/>
    <w:rsid w:val="00A84857"/>
    <w:rsid w:val="00A852F0"/>
    <w:rsid w:val="00A85903"/>
    <w:rsid w:val="00A85A6E"/>
    <w:rsid w:val="00A85E99"/>
    <w:rsid w:val="00A85EEE"/>
    <w:rsid w:val="00A861D2"/>
    <w:rsid w:val="00A86735"/>
    <w:rsid w:val="00A86796"/>
    <w:rsid w:val="00A87059"/>
    <w:rsid w:val="00A8733C"/>
    <w:rsid w:val="00A874A4"/>
    <w:rsid w:val="00A87AF6"/>
    <w:rsid w:val="00A87EE8"/>
    <w:rsid w:val="00A9050B"/>
    <w:rsid w:val="00A90737"/>
    <w:rsid w:val="00A90837"/>
    <w:rsid w:val="00A90B6D"/>
    <w:rsid w:val="00A90EC1"/>
    <w:rsid w:val="00A9119C"/>
    <w:rsid w:val="00A91BDB"/>
    <w:rsid w:val="00A92095"/>
    <w:rsid w:val="00A92142"/>
    <w:rsid w:val="00A92B4D"/>
    <w:rsid w:val="00A9352C"/>
    <w:rsid w:val="00A93A19"/>
    <w:rsid w:val="00A94200"/>
    <w:rsid w:val="00A94938"/>
    <w:rsid w:val="00A949D5"/>
    <w:rsid w:val="00A961F2"/>
    <w:rsid w:val="00A96504"/>
    <w:rsid w:val="00A96586"/>
    <w:rsid w:val="00A96A80"/>
    <w:rsid w:val="00A96ACE"/>
    <w:rsid w:val="00A96BC6"/>
    <w:rsid w:val="00A97497"/>
    <w:rsid w:val="00A97510"/>
    <w:rsid w:val="00A976D8"/>
    <w:rsid w:val="00A977A8"/>
    <w:rsid w:val="00A97C0B"/>
    <w:rsid w:val="00AA01DC"/>
    <w:rsid w:val="00AA0E9F"/>
    <w:rsid w:val="00AA23A2"/>
    <w:rsid w:val="00AA2844"/>
    <w:rsid w:val="00AA3081"/>
    <w:rsid w:val="00AA32E0"/>
    <w:rsid w:val="00AA3316"/>
    <w:rsid w:val="00AA37FE"/>
    <w:rsid w:val="00AA4138"/>
    <w:rsid w:val="00AA48F8"/>
    <w:rsid w:val="00AA4BFC"/>
    <w:rsid w:val="00AA5046"/>
    <w:rsid w:val="00AA56EA"/>
    <w:rsid w:val="00AA62A6"/>
    <w:rsid w:val="00AA63B7"/>
    <w:rsid w:val="00AA672E"/>
    <w:rsid w:val="00AA6896"/>
    <w:rsid w:val="00AA68ED"/>
    <w:rsid w:val="00AA69E0"/>
    <w:rsid w:val="00AA72DC"/>
    <w:rsid w:val="00AA7B06"/>
    <w:rsid w:val="00AB0184"/>
    <w:rsid w:val="00AB04F7"/>
    <w:rsid w:val="00AB06FE"/>
    <w:rsid w:val="00AB225C"/>
    <w:rsid w:val="00AB26A8"/>
    <w:rsid w:val="00AB27D8"/>
    <w:rsid w:val="00AB2AA2"/>
    <w:rsid w:val="00AB2AC2"/>
    <w:rsid w:val="00AB31D5"/>
    <w:rsid w:val="00AB34D7"/>
    <w:rsid w:val="00AB36D4"/>
    <w:rsid w:val="00AB38A0"/>
    <w:rsid w:val="00AB3F5C"/>
    <w:rsid w:val="00AB4174"/>
    <w:rsid w:val="00AB46DF"/>
    <w:rsid w:val="00AB4F52"/>
    <w:rsid w:val="00AB5964"/>
    <w:rsid w:val="00AB5E9A"/>
    <w:rsid w:val="00AB654B"/>
    <w:rsid w:val="00AB6620"/>
    <w:rsid w:val="00AB6946"/>
    <w:rsid w:val="00AB7A5F"/>
    <w:rsid w:val="00AB7B46"/>
    <w:rsid w:val="00AB7DE8"/>
    <w:rsid w:val="00AC0FF8"/>
    <w:rsid w:val="00AC1315"/>
    <w:rsid w:val="00AC186E"/>
    <w:rsid w:val="00AC1FF7"/>
    <w:rsid w:val="00AC27B5"/>
    <w:rsid w:val="00AC2A20"/>
    <w:rsid w:val="00AC32A2"/>
    <w:rsid w:val="00AC4643"/>
    <w:rsid w:val="00AC46F6"/>
    <w:rsid w:val="00AC4B00"/>
    <w:rsid w:val="00AC4B52"/>
    <w:rsid w:val="00AC4D4B"/>
    <w:rsid w:val="00AC4FD1"/>
    <w:rsid w:val="00AC532E"/>
    <w:rsid w:val="00AC547A"/>
    <w:rsid w:val="00AC5670"/>
    <w:rsid w:val="00AC580E"/>
    <w:rsid w:val="00AC5D02"/>
    <w:rsid w:val="00AC66CE"/>
    <w:rsid w:val="00AC675F"/>
    <w:rsid w:val="00AC6C66"/>
    <w:rsid w:val="00AC6E35"/>
    <w:rsid w:val="00AC6E39"/>
    <w:rsid w:val="00AC6E67"/>
    <w:rsid w:val="00AC711A"/>
    <w:rsid w:val="00AC7625"/>
    <w:rsid w:val="00AC7708"/>
    <w:rsid w:val="00AD0AF7"/>
    <w:rsid w:val="00AD146C"/>
    <w:rsid w:val="00AD1CA4"/>
    <w:rsid w:val="00AD1F3B"/>
    <w:rsid w:val="00AD229F"/>
    <w:rsid w:val="00AD2A07"/>
    <w:rsid w:val="00AD36D2"/>
    <w:rsid w:val="00AD3704"/>
    <w:rsid w:val="00AD3C73"/>
    <w:rsid w:val="00AD417B"/>
    <w:rsid w:val="00AD4206"/>
    <w:rsid w:val="00AD4E39"/>
    <w:rsid w:val="00AD53E6"/>
    <w:rsid w:val="00AD5AEE"/>
    <w:rsid w:val="00AD5CB7"/>
    <w:rsid w:val="00AD5FE2"/>
    <w:rsid w:val="00AD61AA"/>
    <w:rsid w:val="00AD6394"/>
    <w:rsid w:val="00AD6679"/>
    <w:rsid w:val="00AD702D"/>
    <w:rsid w:val="00AD7526"/>
    <w:rsid w:val="00AD792D"/>
    <w:rsid w:val="00AD7983"/>
    <w:rsid w:val="00AD7D88"/>
    <w:rsid w:val="00AE00CC"/>
    <w:rsid w:val="00AE06E7"/>
    <w:rsid w:val="00AE0B94"/>
    <w:rsid w:val="00AE0E0B"/>
    <w:rsid w:val="00AE0E72"/>
    <w:rsid w:val="00AE140E"/>
    <w:rsid w:val="00AE16A7"/>
    <w:rsid w:val="00AE1B62"/>
    <w:rsid w:val="00AE1CFB"/>
    <w:rsid w:val="00AE1E13"/>
    <w:rsid w:val="00AE22E4"/>
    <w:rsid w:val="00AE32FE"/>
    <w:rsid w:val="00AE3380"/>
    <w:rsid w:val="00AE3A0E"/>
    <w:rsid w:val="00AE3E0C"/>
    <w:rsid w:val="00AE46DE"/>
    <w:rsid w:val="00AE4A66"/>
    <w:rsid w:val="00AE4C44"/>
    <w:rsid w:val="00AE4C62"/>
    <w:rsid w:val="00AE4C77"/>
    <w:rsid w:val="00AE4F41"/>
    <w:rsid w:val="00AE50A6"/>
    <w:rsid w:val="00AE5383"/>
    <w:rsid w:val="00AE5834"/>
    <w:rsid w:val="00AE5A92"/>
    <w:rsid w:val="00AE5E36"/>
    <w:rsid w:val="00AE6757"/>
    <w:rsid w:val="00AE6E92"/>
    <w:rsid w:val="00AE7442"/>
    <w:rsid w:val="00AE75B1"/>
    <w:rsid w:val="00AE7A2C"/>
    <w:rsid w:val="00AE7A3F"/>
    <w:rsid w:val="00AF02BD"/>
    <w:rsid w:val="00AF0322"/>
    <w:rsid w:val="00AF0900"/>
    <w:rsid w:val="00AF2857"/>
    <w:rsid w:val="00AF30CA"/>
    <w:rsid w:val="00AF3712"/>
    <w:rsid w:val="00AF3802"/>
    <w:rsid w:val="00AF381E"/>
    <w:rsid w:val="00AF393F"/>
    <w:rsid w:val="00AF3B41"/>
    <w:rsid w:val="00AF3BF8"/>
    <w:rsid w:val="00AF3EA9"/>
    <w:rsid w:val="00AF4311"/>
    <w:rsid w:val="00AF463C"/>
    <w:rsid w:val="00AF4C9E"/>
    <w:rsid w:val="00AF5157"/>
    <w:rsid w:val="00AF591F"/>
    <w:rsid w:val="00AF609B"/>
    <w:rsid w:val="00AF66E3"/>
    <w:rsid w:val="00AF6A5D"/>
    <w:rsid w:val="00AF6DD7"/>
    <w:rsid w:val="00AF7391"/>
    <w:rsid w:val="00AF77D5"/>
    <w:rsid w:val="00AF7AC2"/>
    <w:rsid w:val="00AF7F60"/>
    <w:rsid w:val="00B0032E"/>
    <w:rsid w:val="00B00466"/>
    <w:rsid w:val="00B00625"/>
    <w:rsid w:val="00B00D88"/>
    <w:rsid w:val="00B02449"/>
    <w:rsid w:val="00B029C4"/>
    <w:rsid w:val="00B02A77"/>
    <w:rsid w:val="00B036C7"/>
    <w:rsid w:val="00B03755"/>
    <w:rsid w:val="00B03870"/>
    <w:rsid w:val="00B03925"/>
    <w:rsid w:val="00B03931"/>
    <w:rsid w:val="00B04203"/>
    <w:rsid w:val="00B0440A"/>
    <w:rsid w:val="00B04510"/>
    <w:rsid w:val="00B04AB1"/>
    <w:rsid w:val="00B04AE9"/>
    <w:rsid w:val="00B04B2A"/>
    <w:rsid w:val="00B05089"/>
    <w:rsid w:val="00B05778"/>
    <w:rsid w:val="00B0598E"/>
    <w:rsid w:val="00B05EAA"/>
    <w:rsid w:val="00B066C9"/>
    <w:rsid w:val="00B06A2E"/>
    <w:rsid w:val="00B07CD2"/>
    <w:rsid w:val="00B10037"/>
    <w:rsid w:val="00B10B68"/>
    <w:rsid w:val="00B112DF"/>
    <w:rsid w:val="00B1174E"/>
    <w:rsid w:val="00B11A98"/>
    <w:rsid w:val="00B1257A"/>
    <w:rsid w:val="00B1295B"/>
    <w:rsid w:val="00B12A25"/>
    <w:rsid w:val="00B12B5A"/>
    <w:rsid w:val="00B12F4A"/>
    <w:rsid w:val="00B130C9"/>
    <w:rsid w:val="00B133B8"/>
    <w:rsid w:val="00B136EC"/>
    <w:rsid w:val="00B137E8"/>
    <w:rsid w:val="00B1481F"/>
    <w:rsid w:val="00B14AE5"/>
    <w:rsid w:val="00B14CF2"/>
    <w:rsid w:val="00B1503D"/>
    <w:rsid w:val="00B156E0"/>
    <w:rsid w:val="00B15FB9"/>
    <w:rsid w:val="00B160E1"/>
    <w:rsid w:val="00B1616F"/>
    <w:rsid w:val="00B161EF"/>
    <w:rsid w:val="00B163BF"/>
    <w:rsid w:val="00B16D4D"/>
    <w:rsid w:val="00B16E90"/>
    <w:rsid w:val="00B173DD"/>
    <w:rsid w:val="00B174F6"/>
    <w:rsid w:val="00B20074"/>
    <w:rsid w:val="00B20581"/>
    <w:rsid w:val="00B208AD"/>
    <w:rsid w:val="00B20ABA"/>
    <w:rsid w:val="00B20E95"/>
    <w:rsid w:val="00B213AB"/>
    <w:rsid w:val="00B214B9"/>
    <w:rsid w:val="00B2169A"/>
    <w:rsid w:val="00B21AAD"/>
    <w:rsid w:val="00B22542"/>
    <w:rsid w:val="00B239ED"/>
    <w:rsid w:val="00B23FD2"/>
    <w:rsid w:val="00B24178"/>
    <w:rsid w:val="00B245DB"/>
    <w:rsid w:val="00B249E6"/>
    <w:rsid w:val="00B24BE9"/>
    <w:rsid w:val="00B25612"/>
    <w:rsid w:val="00B25F21"/>
    <w:rsid w:val="00B2627B"/>
    <w:rsid w:val="00B26A09"/>
    <w:rsid w:val="00B26BED"/>
    <w:rsid w:val="00B26E27"/>
    <w:rsid w:val="00B27165"/>
    <w:rsid w:val="00B272DD"/>
    <w:rsid w:val="00B275AB"/>
    <w:rsid w:val="00B277B0"/>
    <w:rsid w:val="00B27A33"/>
    <w:rsid w:val="00B308BA"/>
    <w:rsid w:val="00B309BF"/>
    <w:rsid w:val="00B30C70"/>
    <w:rsid w:val="00B31443"/>
    <w:rsid w:val="00B31DAE"/>
    <w:rsid w:val="00B3331A"/>
    <w:rsid w:val="00B3349C"/>
    <w:rsid w:val="00B339D4"/>
    <w:rsid w:val="00B33A59"/>
    <w:rsid w:val="00B34198"/>
    <w:rsid w:val="00B34309"/>
    <w:rsid w:val="00B34493"/>
    <w:rsid w:val="00B34CF0"/>
    <w:rsid w:val="00B34F63"/>
    <w:rsid w:val="00B352E2"/>
    <w:rsid w:val="00B371C2"/>
    <w:rsid w:val="00B376FE"/>
    <w:rsid w:val="00B3777B"/>
    <w:rsid w:val="00B37E53"/>
    <w:rsid w:val="00B41042"/>
    <w:rsid w:val="00B416BB"/>
    <w:rsid w:val="00B41C31"/>
    <w:rsid w:val="00B426CB"/>
    <w:rsid w:val="00B42DC5"/>
    <w:rsid w:val="00B430FF"/>
    <w:rsid w:val="00B436B1"/>
    <w:rsid w:val="00B437EB"/>
    <w:rsid w:val="00B4384A"/>
    <w:rsid w:val="00B444F2"/>
    <w:rsid w:val="00B4475F"/>
    <w:rsid w:val="00B44C7C"/>
    <w:rsid w:val="00B457C2"/>
    <w:rsid w:val="00B45885"/>
    <w:rsid w:val="00B45D2C"/>
    <w:rsid w:val="00B45E59"/>
    <w:rsid w:val="00B4647A"/>
    <w:rsid w:val="00B46534"/>
    <w:rsid w:val="00B466A6"/>
    <w:rsid w:val="00B4675D"/>
    <w:rsid w:val="00B46DB0"/>
    <w:rsid w:val="00B472A8"/>
    <w:rsid w:val="00B47822"/>
    <w:rsid w:val="00B47974"/>
    <w:rsid w:val="00B47C52"/>
    <w:rsid w:val="00B47CA4"/>
    <w:rsid w:val="00B5033F"/>
    <w:rsid w:val="00B50488"/>
    <w:rsid w:val="00B509F7"/>
    <w:rsid w:val="00B513AA"/>
    <w:rsid w:val="00B51965"/>
    <w:rsid w:val="00B51C4D"/>
    <w:rsid w:val="00B51CAC"/>
    <w:rsid w:val="00B51D77"/>
    <w:rsid w:val="00B52014"/>
    <w:rsid w:val="00B52D14"/>
    <w:rsid w:val="00B52F8E"/>
    <w:rsid w:val="00B531DF"/>
    <w:rsid w:val="00B536E3"/>
    <w:rsid w:val="00B538BB"/>
    <w:rsid w:val="00B53957"/>
    <w:rsid w:val="00B53F99"/>
    <w:rsid w:val="00B54C1A"/>
    <w:rsid w:val="00B558D9"/>
    <w:rsid w:val="00B55931"/>
    <w:rsid w:val="00B559B3"/>
    <w:rsid w:val="00B55B36"/>
    <w:rsid w:val="00B55C2B"/>
    <w:rsid w:val="00B55C44"/>
    <w:rsid w:val="00B5666C"/>
    <w:rsid w:val="00B56AF1"/>
    <w:rsid w:val="00B56FEF"/>
    <w:rsid w:val="00B57980"/>
    <w:rsid w:val="00B57D1F"/>
    <w:rsid w:val="00B57F7F"/>
    <w:rsid w:val="00B60B1B"/>
    <w:rsid w:val="00B612BE"/>
    <w:rsid w:val="00B61416"/>
    <w:rsid w:val="00B6189F"/>
    <w:rsid w:val="00B61A8C"/>
    <w:rsid w:val="00B62A0B"/>
    <w:rsid w:val="00B63232"/>
    <w:rsid w:val="00B63B9A"/>
    <w:rsid w:val="00B63FB0"/>
    <w:rsid w:val="00B642A0"/>
    <w:rsid w:val="00B647EA"/>
    <w:rsid w:val="00B64DFA"/>
    <w:rsid w:val="00B64F72"/>
    <w:rsid w:val="00B650C8"/>
    <w:rsid w:val="00B65489"/>
    <w:rsid w:val="00B65A92"/>
    <w:rsid w:val="00B66329"/>
    <w:rsid w:val="00B664A1"/>
    <w:rsid w:val="00B667D3"/>
    <w:rsid w:val="00B66982"/>
    <w:rsid w:val="00B66CC0"/>
    <w:rsid w:val="00B6720E"/>
    <w:rsid w:val="00B673D8"/>
    <w:rsid w:val="00B674B4"/>
    <w:rsid w:val="00B67840"/>
    <w:rsid w:val="00B6787B"/>
    <w:rsid w:val="00B67D7F"/>
    <w:rsid w:val="00B67EB7"/>
    <w:rsid w:val="00B7018B"/>
    <w:rsid w:val="00B70550"/>
    <w:rsid w:val="00B70A08"/>
    <w:rsid w:val="00B70A5F"/>
    <w:rsid w:val="00B70BD7"/>
    <w:rsid w:val="00B7140D"/>
    <w:rsid w:val="00B71422"/>
    <w:rsid w:val="00B71A0D"/>
    <w:rsid w:val="00B72271"/>
    <w:rsid w:val="00B72559"/>
    <w:rsid w:val="00B731D2"/>
    <w:rsid w:val="00B74471"/>
    <w:rsid w:val="00B74521"/>
    <w:rsid w:val="00B74B0E"/>
    <w:rsid w:val="00B74B57"/>
    <w:rsid w:val="00B756C5"/>
    <w:rsid w:val="00B75826"/>
    <w:rsid w:val="00B7596E"/>
    <w:rsid w:val="00B76293"/>
    <w:rsid w:val="00B76499"/>
    <w:rsid w:val="00B769CA"/>
    <w:rsid w:val="00B76FBE"/>
    <w:rsid w:val="00B77073"/>
    <w:rsid w:val="00B774DF"/>
    <w:rsid w:val="00B77814"/>
    <w:rsid w:val="00B77D29"/>
    <w:rsid w:val="00B77D3C"/>
    <w:rsid w:val="00B80858"/>
    <w:rsid w:val="00B80E75"/>
    <w:rsid w:val="00B80EA3"/>
    <w:rsid w:val="00B81286"/>
    <w:rsid w:val="00B82060"/>
    <w:rsid w:val="00B82417"/>
    <w:rsid w:val="00B82926"/>
    <w:rsid w:val="00B82A1F"/>
    <w:rsid w:val="00B82B39"/>
    <w:rsid w:val="00B82E7D"/>
    <w:rsid w:val="00B834D8"/>
    <w:rsid w:val="00B83539"/>
    <w:rsid w:val="00B83A9E"/>
    <w:rsid w:val="00B84CB1"/>
    <w:rsid w:val="00B85044"/>
    <w:rsid w:val="00B850CE"/>
    <w:rsid w:val="00B851D2"/>
    <w:rsid w:val="00B85243"/>
    <w:rsid w:val="00B85703"/>
    <w:rsid w:val="00B85B02"/>
    <w:rsid w:val="00B85CA0"/>
    <w:rsid w:val="00B85E02"/>
    <w:rsid w:val="00B86D74"/>
    <w:rsid w:val="00B86F19"/>
    <w:rsid w:val="00B870E3"/>
    <w:rsid w:val="00B8720C"/>
    <w:rsid w:val="00B873FE"/>
    <w:rsid w:val="00B87727"/>
    <w:rsid w:val="00B900D2"/>
    <w:rsid w:val="00B90135"/>
    <w:rsid w:val="00B90393"/>
    <w:rsid w:val="00B9067E"/>
    <w:rsid w:val="00B90A3F"/>
    <w:rsid w:val="00B9138E"/>
    <w:rsid w:val="00B9155E"/>
    <w:rsid w:val="00B91E5E"/>
    <w:rsid w:val="00B9246B"/>
    <w:rsid w:val="00B925A5"/>
    <w:rsid w:val="00B9263F"/>
    <w:rsid w:val="00B929C0"/>
    <w:rsid w:val="00B92C5C"/>
    <w:rsid w:val="00B92D5D"/>
    <w:rsid w:val="00B92DAA"/>
    <w:rsid w:val="00B93376"/>
    <w:rsid w:val="00B937ED"/>
    <w:rsid w:val="00B93B00"/>
    <w:rsid w:val="00B93CB0"/>
    <w:rsid w:val="00B93D7D"/>
    <w:rsid w:val="00B94195"/>
    <w:rsid w:val="00B943BE"/>
    <w:rsid w:val="00B94A49"/>
    <w:rsid w:val="00B95174"/>
    <w:rsid w:val="00B953A8"/>
    <w:rsid w:val="00B9561C"/>
    <w:rsid w:val="00B9581E"/>
    <w:rsid w:val="00B95AC8"/>
    <w:rsid w:val="00B95C1E"/>
    <w:rsid w:val="00B95DEE"/>
    <w:rsid w:val="00B95E78"/>
    <w:rsid w:val="00B95FD6"/>
    <w:rsid w:val="00B96219"/>
    <w:rsid w:val="00B968A6"/>
    <w:rsid w:val="00B96D3F"/>
    <w:rsid w:val="00B97183"/>
    <w:rsid w:val="00B97434"/>
    <w:rsid w:val="00B976F3"/>
    <w:rsid w:val="00BA0177"/>
    <w:rsid w:val="00BA05FA"/>
    <w:rsid w:val="00BA0849"/>
    <w:rsid w:val="00BA1013"/>
    <w:rsid w:val="00BA1333"/>
    <w:rsid w:val="00BA1760"/>
    <w:rsid w:val="00BA1852"/>
    <w:rsid w:val="00BA1951"/>
    <w:rsid w:val="00BA2000"/>
    <w:rsid w:val="00BA2E13"/>
    <w:rsid w:val="00BA2ECF"/>
    <w:rsid w:val="00BA366D"/>
    <w:rsid w:val="00BA37F2"/>
    <w:rsid w:val="00BA3BC2"/>
    <w:rsid w:val="00BA420D"/>
    <w:rsid w:val="00BA4C02"/>
    <w:rsid w:val="00BA5413"/>
    <w:rsid w:val="00BA57AC"/>
    <w:rsid w:val="00BA5829"/>
    <w:rsid w:val="00BA6149"/>
    <w:rsid w:val="00BA61BC"/>
    <w:rsid w:val="00BA7191"/>
    <w:rsid w:val="00BA786F"/>
    <w:rsid w:val="00BB0A03"/>
    <w:rsid w:val="00BB0A3F"/>
    <w:rsid w:val="00BB13B2"/>
    <w:rsid w:val="00BB1A2C"/>
    <w:rsid w:val="00BB1B1A"/>
    <w:rsid w:val="00BB20B3"/>
    <w:rsid w:val="00BB2C35"/>
    <w:rsid w:val="00BB2F3F"/>
    <w:rsid w:val="00BB314C"/>
    <w:rsid w:val="00BB3584"/>
    <w:rsid w:val="00BB36BF"/>
    <w:rsid w:val="00BB3887"/>
    <w:rsid w:val="00BB40AC"/>
    <w:rsid w:val="00BB4388"/>
    <w:rsid w:val="00BB43A6"/>
    <w:rsid w:val="00BB4C7B"/>
    <w:rsid w:val="00BB4CA6"/>
    <w:rsid w:val="00BB6A46"/>
    <w:rsid w:val="00BB6AB1"/>
    <w:rsid w:val="00BB6D17"/>
    <w:rsid w:val="00BB712C"/>
    <w:rsid w:val="00BB799C"/>
    <w:rsid w:val="00BC0368"/>
    <w:rsid w:val="00BC107B"/>
    <w:rsid w:val="00BC110F"/>
    <w:rsid w:val="00BC1276"/>
    <w:rsid w:val="00BC1510"/>
    <w:rsid w:val="00BC1596"/>
    <w:rsid w:val="00BC1A37"/>
    <w:rsid w:val="00BC2701"/>
    <w:rsid w:val="00BC2A60"/>
    <w:rsid w:val="00BC2ED8"/>
    <w:rsid w:val="00BC328F"/>
    <w:rsid w:val="00BC361A"/>
    <w:rsid w:val="00BC384C"/>
    <w:rsid w:val="00BC3AD3"/>
    <w:rsid w:val="00BC3E80"/>
    <w:rsid w:val="00BC482F"/>
    <w:rsid w:val="00BC493B"/>
    <w:rsid w:val="00BC4945"/>
    <w:rsid w:val="00BC4A96"/>
    <w:rsid w:val="00BC4F56"/>
    <w:rsid w:val="00BC56A0"/>
    <w:rsid w:val="00BC657B"/>
    <w:rsid w:val="00BC666E"/>
    <w:rsid w:val="00BC6755"/>
    <w:rsid w:val="00BC6879"/>
    <w:rsid w:val="00BC6F2A"/>
    <w:rsid w:val="00BC714F"/>
    <w:rsid w:val="00BC7D48"/>
    <w:rsid w:val="00BC7D8E"/>
    <w:rsid w:val="00BD0497"/>
    <w:rsid w:val="00BD0933"/>
    <w:rsid w:val="00BD0B64"/>
    <w:rsid w:val="00BD0B9B"/>
    <w:rsid w:val="00BD16F7"/>
    <w:rsid w:val="00BD1B38"/>
    <w:rsid w:val="00BD1F6D"/>
    <w:rsid w:val="00BD1FCD"/>
    <w:rsid w:val="00BD26BC"/>
    <w:rsid w:val="00BD3433"/>
    <w:rsid w:val="00BD4428"/>
    <w:rsid w:val="00BD4AD0"/>
    <w:rsid w:val="00BD4CD5"/>
    <w:rsid w:val="00BD4CDA"/>
    <w:rsid w:val="00BD4FB1"/>
    <w:rsid w:val="00BD5243"/>
    <w:rsid w:val="00BD53C2"/>
    <w:rsid w:val="00BD5990"/>
    <w:rsid w:val="00BD640C"/>
    <w:rsid w:val="00BD6429"/>
    <w:rsid w:val="00BD6718"/>
    <w:rsid w:val="00BD69EA"/>
    <w:rsid w:val="00BD6CF5"/>
    <w:rsid w:val="00BD73E4"/>
    <w:rsid w:val="00BD7C20"/>
    <w:rsid w:val="00BD7D80"/>
    <w:rsid w:val="00BD7DA0"/>
    <w:rsid w:val="00BE001A"/>
    <w:rsid w:val="00BE0034"/>
    <w:rsid w:val="00BE0B78"/>
    <w:rsid w:val="00BE0D21"/>
    <w:rsid w:val="00BE0FCB"/>
    <w:rsid w:val="00BE11B2"/>
    <w:rsid w:val="00BE13BF"/>
    <w:rsid w:val="00BE1468"/>
    <w:rsid w:val="00BE15AC"/>
    <w:rsid w:val="00BE1C2A"/>
    <w:rsid w:val="00BE1D5C"/>
    <w:rsid w:val="00BE21CC"/>
    <w:rsid w:val="00BE3741"/>
    <w:rsid w:val="00BE3B6E"/>
    <w:rsid w:val="00BE42CE"/>
    <w:rsid w:val="00BE4384"/>
    <w:rsid w:val="00BE4947"/>
    <w:rsid w:val="00BE4A36"/>
    <w:rsid w:val="00BE4E1F"/>
    <w:rsid w:val="00BE4F02"/>
    <w:rsid w:val="00BE4F04"/>
    <w:rsid w:val="00BE52CB"/>
    <w:rsid w:val="00BE577E"/>
    <w:rsid w:val="00BE585E"/>
    <w:rsid w:val="00BE5A47"/>
    <w:rsid w:val="00BE5C73"/>
    <w:rsid w:val="00BE65E3"/>
    <w:rsid w:val="00BE694D"/>
    <w:rsid w:val="00BE6BF4"/>
    <w:rsid w:val="00BE7069"/>
    <w:rsid w:val="00BE71D3"/>
    <w:rsid w:val="00BE71EE"/>
    <w:rsid w:val="00BE7CAB"/>
    <w:rsid w:val="00BE7EA3"/>
    <w:rsid w:val="00BF0E4E"/>
    <w:rsid w:val="00BF1101"/>
    <w:rsid w:val="00BF11B6"/>
    <w:rsid w:val="00BF1503"/>
    <w:rsid w:val="00BF1928"/>
    <w:rsid w:val="00BF1C09"/>
    <w:rsid w:val="00BF1F5E"/>
    <w:rsid w:val="00BF2065"/>
    <w:rsid w:val="00BF2471"/>
    <w:rsid w:val="00BF254E"/>
    <w:rsid w:val="00BF29A3"/>
    <w:rsid w:val="00BF2DEA"/>
    <w:rsid w:val="00BF2EF7"/>
    <w:rsid w:val="00BF35EC"/>
    <w:rsid w:val="00BF38B5"/>
    <w:rsid w:val="00BF3D6C"/>
    <w:rsid w:val="00BF4026"/>
    <w:rsid w:val="00BF42C2"/>
    <w:rsid w:val="00BF4469"/>
    <w:rsid w:val="00BF447B"/>
    <w:rsid w:val="00BF4F87"/>
    <w:rsid w:val="00BF4FBE"/>
    <w:rsid w:val="00BF50FF"/>
    <w:rsid w:val="00BF5763"/>
    <w:rsid w:val="00BF587E"/>
    <w:rsid w:val="00BF5A60"/>
    <w:rsid w:val="00BF5B1B"/>
    <w:rsid w:val="00BF5DFF"/>
    <w:rsid w:val="00BF6591"/>
    <w:rsid w:val="00BF68CB"/>
    <w:rsid w:val="00BF6DE3"/>
    <w:rsid w:val="00BF7214"/>
    <w:rsid w:val="00BF75A2"/>
    <w:rsid w:val="00BF79AA"/>
    <w:rsid w:val="00BF7AAD"/>
    <w:rsid w:val="00BF7D47"/>
    <w:rsid w:val="00BF7E92"/>
    <w:rsid w:val="00C000B7"/>
    <w:rsid w:val="00C0011D"/>
    <w:rsid w:val="00C005D9"/>
    <w:rsid w:val="00C00A86"/>
    <w:rsid w:val="00C00ED9"/>
    <w:rsid w:val="00C00FFB"/>
    <w:rsid w:val="00C015DF"/>
    <w:rsid w:val="00C0201F"/>
    <w:rsid w:val="00C023D2"/>
    <w:rsid w:val="00C02E69"/>
    <w:rsid w:val="00C03A81"/>
    <w:rsid w:val="00C03AAC"/>
    <w:rsid w:val="00C03F67"/>
    <w:rsid w:val="00C04169"/>
    <w:rsid w:val="00C049E6"/>
    <w:rsid w:val="00C04AF2"/>
    <w:rsid w:val="00C04B69"/>
    <w:rsid w:val="00C04BB7"/>
    <w:rsid w:val="00C04C62"/>
    <w:rsid w:val="00C057A9"/>
    <w:rsid w:val="00C05D4E"/>
    <w:rsid w:val="00C0620F"/>
    <w:rsid w:val="00C06DCD"/>
    <w:rsid w:val="00C06E21"/>
    <w:rsid w:val="00C0740D"/>
    <w:rsid w:val="00C0778A"/>
    <w:rsid w:val="00C077B1"/>
    <w:rsid w:val="00C10430"/>
    <w:rsid w:val="00C10996"/>
    <w:rsid w:val="00C10AB7"/>
    <w:rsid w:val="00C114A8"/>
    <w:rsid w:val="00C11CC9"/>
    <w:rsid w:val="00C11EDF"/>
    <w:rsid w:val="00C12332"/>
    <w:rsid w:val="00C12A9B"/>
    <w:rsid w:val="00C1317E"/>
    <w:rsid w:val="00C13371"/>
    <w:rsid w:val="00C134E3"/>
    <w:rsid w:val="00C136D6"/>
    <w:rsid w:val="00C13849"/>
    <w:rsid w:val="00C14255"/>
    <w:rsid w:val="00C14886"/>
    <w:rsid w:val="00C15670"/>
    <w:rsid w:val="00C15C0E"/>
    <w:rsid w:val="00C161E7"/>
    <w:rsid w:val="00C16D5B"/>
    <w:rsid w:val="00C17430"/>
    <w:rsid w:val="00C176F2"/>
    <w:rsid w:val="00C17792"/>
    <w:rsid w:val="00C17E34"/>
    <w:rsid w:val="00C17F1D"/>
    <w:rsid w:val="00C20097"/>
    <w:rsid w:val="00C204C9"/>
    <w:rsid w:val="00C20C31"/>
    <w:rsid w:val="00C20FDF"/>
    <w:rsid w:val="00C21FA6"/>
    <w:rsid w:val="00C221CA"/>
    <w:rsid w:val="00C2222C"/>
    <w:rsid w:val="00C22773"/>
    <w:rsid w:val="00C22B08"/>
    <w:rsid w:val="00C22C29"/>
    <w:rsid w:val="00C230AC"/>
    <w:rsid w:val="00C23177"/>
    <w:rsid w:val="00C236BD"/>
    <w:rsid w:val="00C2397E"/>
    <w:rsid w:val="00C23D17"/>
    <w:rsid w:val="00C24720"/>
    <w:rsid w:val="00C24D6B"/>
    <w:rsid w:val="00C252F8"/>
    <w:rsid w:val="00C2555A"/>
    <w:rsid w:val="00C25728"/>
    <w:rsid w:val="00C258A7"/>
    <w:rsid w:val="00C25D80"/>
    <w:rsid w:val="00C270F8"/>
    <w:rsid w:val="00C27103"/>
    <w:rsid w:val="00C27389"/>
    <w:rsid w:val="00C306BD"/>
    <w:rsid w:val="00C308F0"/>
    <w:rsid w:val="00C309E3"/>
    <w:rsid w:val="00C31214"/>
    <w:rsid w:val="00C31493"/>
    <w:rsid w:val="00C31678"/>
    <w:rsid w:val="00C318D9"/>
    <w:rsid w:val="00C31C1B"/>
    <w:rsid w:val="00C31DED"/>
    <w:rsid w:val="00C31EF6"/>
    <w:rsid w:val="00C31F47"/>
    <w:rsid w:val="00C31F9E"/>
    <w:rsid w:val="00C32B09"/>
    <w:rsid w:val="00C32C41"/>
    <w:rsid w:val="00C33093"/>
    <w:rsid w:val="00C3319A"/>
    <w:rsid w:val="00C33364"/>
    <w:rsid w:val="00C33705"/>
    <w:rsid w:val="00C33710"/>
    <w:rsid w:val="00C33D3B"/>
    <w:rsid w:val="00C34078"/>
    <w:rsid w:val="00C34093"/>
    <w:rsid w:val="00C3487C"/>
    <w:rsid w:val="00C34D74"/>
    <w:rsid w:val="00C34FDB"/>
    <w:rsid w:val="00C35345"/>
    <w:rsid w:val="00C354E3"/>
    <w:rsid w:val="00C35945"/>
    <w:rsid w:val="00C3606F"/>
    <w:rsid w:val="00C36141"/>
    <w:rsid w:val="00C3639B"/>
    <w:rsid w:val="00C36DFF"/>
    <w:rsid w:val="00C37741"/>
    <w:rsid w:val="00C40099"/>
    <w:rsid w:val="00C4088E"/>
    <w:rsid w:val="00C40B8F"/>
    <w:rsid w:val="00C40E39"/>
    <w:rsid w:val="00C41734"/>
    <w:rsid w:val="00C41929"/>
    <w:rsid w:val="00C41C43"/>
    <w:rsid w:val="00C41C8F"/>
    <w:rsid w:val="00C41D3F"/>
    <w:rsid w:val="00C41D99"/>
    <w:rsid w:val="00C41DB8"/>
    <w:rsid w:val="00C430BB"/>
    <w:rsid w:val="00C43792"/>
    <w:rsid w:val="00C43C23"/>
    <w:rsid w:val="00C43F61"/>
    <w:rsid w:val="00C4407F"/>
    <w:rsid w:val="00C45005"/>
    <w:rsid w:val="00C45937"/>
    <w:rsid w:val="00C45E49"/>
    <w:rsid w:val="00C45E4D"/>
    <w:rsid w:val="00C4627F"/>
    <w:rsid w:val="00C462DF"/>
    <w:rsid w:val="00C463C4"/>
    <w:rsid w:val="00C46805"/>
    <w:rsid w:val="00C46B2E"/>
    <w:rsid w:val="00C478BE"/>
    <w:rsid w:val="00C47D12"/>
    <w:rsid w:val="00C47F41"/>
    <w:rsid w:val="00C501C8"/>
    <w:rsid w:val="00C5036F"/>
    <w:rsid w:val="00C50444"/>
    <w:rsid w:val="00C50F48"/>
    <w:rsid w:val="00C517DC"/>
    <w:rsid w:val="00C51C15"/>
    <w:rsid w:val="00C51DE5"/>
    <w:rsid w:val="00C51EBE"/>
    <w:rsid w:val="00C524B0"/>
    <w:rsid w:val="00C53132"/>
    <w:rsid w:val="00C53F67"/>
    <w:rsid w:val="00C547EA"/>
    <w:rsid w:val="00C54887"/>
    <w:rsid w:val="00C554E7"/>
    <w:rsid w:val="00C55E7F"/>
    <w:rsid w:val="00C5614D"/>
    <w:rsid w:val="00C56462"/>
    <w:rsid w:val="00C56872"/>
    <w:rsid w:val="00C5696B"/>
    <w:rsid w:val="00C56A86"/>
    <w:rsid w:val="00C56F6C"/>
    <w:rsid w:val="00C61007"/>
    <w:rsid w:val="00C6148D"/>
    <w:rsid w:val="00C61A6F"/>
    <w:rsid w:val="00C62773"/>
    <w:rsid w:val="00C6306C"/>
    <w:rsid w:val="00C63D62"/>
    <w:rsid w:val="00C6406B"/>
    <w:rsid w:val="00C6440E"/>
    <w:rsid w:val="00C644F0"/>
    <w:rsid w:val="00C64EAD"/>
    <w:rsid w:val="00C64F8F"/>
    <w:rsid w:val="00C6533B"/>
    <w:rsid w:val="00C65465"/>
    <w:rsid w:val="00C654C2"/>
    <w:rsid w:val="00C65620"/>
    <w:rsid w:val="00C6591F"/>
    <w:rsid w:val="00C65948"/>
    <w:rsid w:val="00C6653E"/>
    <w:rsid w:val="00C6676A"/>
    <w:rsid w:val="00C66898"/>
    <w:rsid w:val="00C673E2"/>
    <w:rsid w:val="00C6769E"/>
    <w:rsid w:val="00C71264"/>
    <w:rsid w:val="00C71752"/>
    <w:rsid w:val="00C71D52"/>
    <w:rsid w:val="00C71FFB"/>
    <w:rsid w:val="00C7235A"/>
    <w:rsid w:val="00C725D9"/>
    <w:rsid w:val="00C7272C"/>
    <w:rsid w:val="00C72B37"/>
    <w:rsid w:val="00C73C94"/>
    <w:rsid w:val="00C74368"/>
    <w:rsid w:val="00C747E9"/>
    <w:rsid w:val="00C74814"/>
    <w:rsid w:val="00C74AFF"/>
    <w:rsid w:val="00C75ACF"/>
    <w:rsid w:val="00C75D40"/>
    <w:rsid w:val="00C7612D"/>
    <w:rsid w:val="00C763A3"/>
    <w:rsid w:val="00C76463"/>
    <w:rsid w:val="00C76A2C"/>
    <w:rsid w:val="00C76CE6"/>
    <w:rsid w:val="00C77D86"/>
    <w:rsid w:val="00C8009C"/>
    <w:rsid w:val="00C807BE"/>
    <w:rsid w:val="00C80D74"/>
    <w:rsid w:val="00C8137E"/>
    <w:rsid w:val="00C81AE5"/>
    <w:rsid w:val="00C81D6B"/>
    <w:rsid w:val="00C81F12"/>
    <w:rsid w:val="00C84662"/>
    <w:rsid w:val="00C84AB4"/>
    <w:rsid w:val="00C84B76"/>
    <w:rsid w:val="00C84DE5"/>
    <w:rsid w:val="00C8512D"/>
    <w:rsid w:val="00C85871"/>
    <w:rsid w:val="00C85AE6"/>
    <w:rsid w:val="00C86BF4"/>
    <w:rsid w:val="00C902DC"/>
    <w:rsid w:val="00C90509"/>
    <w:rsid w:val="00C90A86"/>
    <w:rsid w:val="00C90B5F"/>
    <w:rsid w:val="00C90FA4"/>
    <w:rsid w:val="00C92610"/>
    <w:rsid w:val="00C92C33"/>
    <w:rsid w:val="00C92C81"/>
    <w:rsid w:val="00C92D93"/>
    <w:rsid w:val="00C930B0"/>
    <w:rsid w:val="00C932D3"/>
    <w:rsid w:val="00C939C8"/>
    <w:rsid w:val="00C93A7F"/>
    <w:rsid w:val="00C93D56"/>
    <w:rsid w:val="00C94912"/>
    <w:rsid w:val="00C94F7A"/>
    <w:rsid w:val="00C94FA2"/>
    <w:rsid w:val="00C954FA"/>
    <w:rsid w:val="00C95A2A"/>
    <w:rsid w:val="00C95D8D"/>
    <w:rsid w:val="00C95E88"/>
    <w:rsid w:val="00C95EAE"/>
    <w:rsid w:val="00C96516"/>
    <w:rsid w:val="00C96904"/>
    <w:rsid w:val="00C96AE2"/>
    <w:rsid w:val="00C96B90"/>
    <w:rsid w:val="00C96BF8"/>
    <w:rsid w:val="00C96D18"/>
    <w:rsid w:val="00C97BA3"/>
    <w:rsid w:val="00C97D2F"/>
    <w:rsid w:val="00CA00F4"/>
    <w:rsid w:val="00CA031F"/>
    <w:rsid w:val="00CA0560"/>
    <w:rsid w:val="00CA0C99"/>
    <w:rsid w:val="00CA0CEB"/>
    <w:rsid w:val="00CA0E74"/>
    <w:rsid w:val="00CA125B"/>
    <w:rsid w:val="00CA1788"/>
    <w:rsid w:val="00CA1AA8"/>
    <w:rsid w:val="00CA1C7F"/>
    <w:rsid w:val="00CA1CF8"/>
    <w:rsid w:val="00CA291F"/>
    <w:rsid w:val="00CA32E6"/>
    <w:rsid w:val="00CA3466"/>
    <w:rsid w:val="00CA3E43"/>
    <w:rsid w:val="00CA496D"/>
    <w:rsid w:val="00CA4E50"/>
    <w:rsid w:val="00CA4E94"/>
    <w:rsid w:val="00CA511F"/>
    <w:rsid w:val="00CA53E6"/>
    <w:rsid w:val="00CA695C"/>
    <w:rsid w:val="00CA6A7B"/>
    <w:rsid w:val="00CA6BC2"/>
    <w:rsid w:val="00CA6EE4"/>
    <w:rsid w:val="00CA7584"/>
    <w:rsid w:val="00CA7A52"/>
    <w:rsid w:val="00CB06B1"/>
    <w:rsid w:val="00CB0B56"/>
    <w:rsid w:val="00CB0F4E"/>
    <w:rsid w:val="00CB1474"/>
    <w:rsid w:val="00CB1889"/>
    <w:rsid w:val="00CB2DDF"/>
    <w:rsid w:val="00CB30A6"/>
    <w:rsid w:val="00CB30DE"/>
    <w:rsid w:val="00CB321D"/>
    <w:rsid w:val="00CB34D4"/>
    <w:rsid w:val="00CB4384"/>
    <w:rsid w:val="00CB4C50"/>
    <w:rsid w:val="00CB4ECE"/>
    <w:rsid w:val="00CB5C4A"/>
    <w:rsid w:val="00CB5F40"/>
    <w:rsid w:val="00CB62C5"/>
    <w:rsid w:val="00CB656D"/>
    <w:rsid w:val="00CB6D5F"/>
    <w:rsid w:val="00CB7052"/>
    <w:rsid w:val="00CB749F"/>
    <w:rsid w:val="00CB75BB"/>
    <w:rsid w:val="00CB7F3A"/>
    <w:rsid w:val="00CB7FC8"/>
    <w:rsid w:val="00CC03F1"/>
    <w:rsid w:val="00CC0459"/>
    <w:rsid w:val="00CC0654"/>
    <w:rsid w:val="00CC080A"/>
    <w:rsid w:val="00CC084F"/>
    <w:rsid w:val="00CC1A6B"/>
    <w:rsid w:val="00CC20CB"/>
    <w:rsid w:val="00CC240A"/>
    <w:rsid w:val="00CC2640"/>
    <w:rsid w:val="00CC29E7"/>
    <w:rsid w:val="00CC2D1A"/>
    <w:rsid w:val="00CC2E4D"/>
    <w:rsid w:val="00CC340D"/>
    <w:rsid w:val="00CC3439"/>
    <w:rsid w:val="00CC380F"/>
    <w:rsid w:val="00CC46A6"/>
    <w:rsid w:val="00CC4E9C"/>
    <w:rsid w:val="00CC4F1D"/>
    <w:rsid w:val="00CC5028"/>
    <w:rsid w:val="00CC52CB"/>
    <w:rsid w:val="00CC54F9"/>
    <w:rsid w:val="00CC5791"/>
    <w:rsid w:val="00CC7090"/>
    <w:rsid w:val="00CC7342"/>
    <w:rsid w:val="00CC75AE"/>
    <w:rsid w:val="00CC7910"/>
    <w:rsid w:val="00CC7D0D"/>
    <w:rsid w:val="00CD017C"/>
    <w:rsid w:val="00CD0848"/>
    <w:rsid w:val="00CD1288"/>
    <w:rsid w:val="00CD1628"/>
    <w:rsid w:val="00CD2623"/>
    <w:rsid w:val="00CD29FD"/>
    <w:rsid w:val="00CD2A26"/>
    <w:rsid w:val="00CD34CF"/>
    <w:rsid w:val="00CD3515"/>
    <w:rsid w:val="00CD4336"/>
    <w:rsid w:val="00CD49F1"/>
    <w:rsid w:val="00CD4FBF"/>
    <w:rsid w:val="00CD6594"/>
    <w:rsid w:val="00CD66B6"/>
    <w:rsid w:val="00CD6B33"/>
    <w:rsid w:val="00CD70D6"/>
    <w:rsid w:val="00CD75D5"/>
    <w:rsid w:val="00CD76E7"/>
    <w:rsid w:val="00CD78BE"/>
    <w:rsid w:val="00CD78FD"/>
    <w:rsid w:val="00CD7D07"/>
    <w:rsid w:val="00CE005B"/>
    <w:rsid w:val="00CE03C5"/>
    <w:rsid w:val="00CE0535"/>
    <w:rsid w:val="00CE05F0"/>
    <w:rsid w:val="00CE07C8"/>
    <w:rsid w:val="00CE0995"/>
    <w:rsid w:val="00CE0CA5"/>
    <w:rsid w:val="00CE102E"/>
    <w:rsid w:val="00CE148E"/>
    <w:rsid w:val="00CE15CE"/>
    <w:rsid w:val="00CE16B9"/>
    <w:rsid w:val="00CE22EE"/>
    <w:rsid w:val="00CE29DE"/>
    <w:rsid w:val="00CE2C7F"/>
    <w:rsid w:val="00CE2F7A"/>
    <w:rsid w:val="00CE37DE"/>
    <w:rsid w:val="00CE3C87"/>
    <w:rsid w:val="00CE41C9"/>
    <w:rsid w:val="00CE43C7"/>
    <w:rsid w:val="00CE469A"/>
    <w:rsid w:val="00CE4A94"/>
    <w:rsid w:val="00CE4C28"/>
    <w:rsid w:val="00CE4F43"/>
    <w:rsid w:val="00CE62E8"/>
    <w:rsid w:val="00CE64B1"/>
    <w:rsid w:val="00CE665A"/>
    <w:rsid w:val="00CE6858"/>
    <w:rsid w:val="00CE68EF"/>
    <w:rsid w:val="00CE6958"/>
    <w:rsid w:val="00CF0A55"/>
    <w:rsid w:val="00CF0C4C"/>
    <w:rsid w:val="00CF1380"/>
    <w:rsid w:val="00CF1852"/>
    <w:rsid w:val="00CF1A19"/>
    <w:rsid w:val="00CF1F64"/>
    <w:rsid w:val="00CF20ED"/>
    <w:rsid w:val="00CF23F2"/>
    <w:rsid w:val="00CF2713"/>
    <w:rsid w:val="00CF3109"/>
    <w:rsid w:val="00CF3163"/>
    <w:rsid w:val="00CF3399"/>
    <w:rsid w:val="00CF3452"/>
    <w:rsid w:val="00CF367E"/>
    <w:rsid w:val="00CF3B12"/>
    <w:rsid w:val="00CF499E"/>
    <w:rsid w:val="00CF49DA"/>
    <w:rsid w:val="00CF4A09"/>
    <w:rsid w:val="00CF4F5F"/>
    <w:rsid w:val="00CF5326"/>
    <w:rsid w:val="00CF547F"/>
    <w:rsid w:val="00CF555F"/>
    <w:rsid w:val="00CF55F9"/>
    <w:rsid w:val="00CF58C0"/>
    <w:rsid w:val="00CF71DE"/>
    <w:rsid w:val="00CF73AA"/>
    <w:rsid w:val="00CF7DD2"/>
    <w:rsid w:val="00D00AF4"/>
    <w:rsid w:val="00D00E07"/>
    <w:rsid w:val="00D01191"/>
    <w:rsid w:val="00D01EC8"/>
    <w:rsid w:val="00D02097"/>
    <w:rsid w:val="00D020E3"/>
    <w:rsid w:val="00D02765"/>
    <w:rsid w:val="00D02B3D"/>
    <w:rsid w:val="00D02C20"/>
    <w:rsid w:val="00D02D18"/>
    <w:rsid w:val="00D02DB2"/>
    <w:rsid w:val="00D03204"/>
    <w:rsid w:val="00D03222"/>
    <w:rsid w:val="00D038F6"/>
    <w:rsid w:val="00D03A47"/>
    <w:rsid w:val="00D03AC7"/>
    <w:rsid w:val="00D03B53"/>
    <w:rsid w:val="00D03B7B"/>
    <w:rsid w:val="00D03E38"/>
    <w:rsid w:val="00D03ECF"/>
    <w:rsid w:val="00D04003"/>
    <w:rsid w:val="00D04773"/>
    <w:rsid w:val="00D04AF6"/>
    <w:rsid w:val="00D04D63"/>
    <w:rsid w:val="00D05014"/>
    <w:rsid w:val="00D065DE"/>
    <w:rsid w:val="00D069CB"/>
    <w:rsid w:val="00D0737D"/>
    <w:rsid w:val="00D077A7"/>
    <w:rsid w:val="00D07956"/>
    <w:rsid w:val="00D079F3"/>
    <w:rsid w:val="00D102C4"/>
    <w:rsid w:val="00D103C7"/>
    <w:rsid w:val="00D106DD"/>
    <w:rsid w:val="00D10FE9"/>
    <w:rsid w:val="00D110EA"/>
    <w:rsid w:val="00D112AB"/>
    <w:rsid w:val="00D11BEF"/>
    <w:rsid w:val="00D12543"/>
    <w:rsid w:val="00D12BE1"/>
    <w:rsid w:val="00D12FD0"/>
    <w:rsid w:val="00D1340B"/>
    <w:rsid w:val="00D13CEA"/>
    <w:rsid w:val="00D141B1"/>
    <w:rsid w:val="00D1469C"/>
    <w:rsid w:val="00D14F42"/>
    <w:rsid w:val="00D150F3"/>
    <w:rsid w:val="00D1540F"/>
    <w:rsid w:val="00D157BB"/>
    <w:rsid w:val="00D15801"/>
    <w:rsid w:val="00D159E1"/>
    <w:rsid w:val="00D15AB6"/>
    <w:rsid w:val="00D16449"/>
    <w:rsid w:val="00D166AA"/>
    <w:rsid w:val="00D16A46"/>
    <w:rsid w:val="00D16E67"/>
    <w:rsid w:val="00D17306"/>
    <w:rsid w:val="00D1740C"/>
    <w:rsid w:val="00D17B1E"/>
    <w:rsid w:val="00D17CDA"/>
    <w:rsid w:val="00D20650"/>
    <w:rsid w:val="00D20ECD"/>
    <w:rsid w:val="00D21104"/>
    <w:rsid w:val="00D2147E"/>
    <w:rsid w:val="00D2220F"/>
    <w:rsid w:val="00D2227F"/>
    <w:rsid w:val="00D22380"/>
    <w:rsid w:val="00D230E2"/>
    <w:rsid w:val="00D234CB"/>
    <w:rsid w:val="00D24C04"/>
    <w:rsid w:val="00D24F66"/>
    <w:rsid w:val="00D2586B"/>
    <w:rsid w:val="00D25B8C"/>
    <w:rsid w:val="00D261F7"/>
    <w:rsid w:val="00D267E3"/>
    <w:rsid w:val="00D26A70"/>
    <w:rsid w:val="00D270D1"/>
    <w:rsid w:val="00D27544"/>
    <w:rsid w:val="00D2759A"/>
    <w:rsid w:val="00D301AA"/>
    <w:rsid w:val="00D30D4A"/>
    <w:rsid w:val="00D3120A"/>
    <w:rsid w:val="00D314C2"/>
    <w:rsid w:val="00D31BAA"/>
    <w:rsid w:val="00D322B5"/>
    <w:rsid w:val="00D33D3B"/>
    <w:rsid w:val="00D34616"/>
    <w:rsid w:val="00D34756"/>
    <w:rsid w:val="00D34786"/>
    <w:rsid w:val="00D3496C"/>
    <w:rsid w:val="00D34CC0"/>
    <w:rsid w:val="00D3559F"/>
    <w:rsid w:val="00D35976"/>
    <w:rsid w:val="00D35D1E"/>
    <w:rsid w:val="00D35F7E"/>
    <w:rsid w:val="00D368A9"/>
    <w:rsid w:val="00D37261"/>
    <w:rsid w:val="00D37360"/>
    <w:rsid w:val="00D378AD"/>
    <w:rsid w:val="00D37E51"/>
    <w:rsid w:val="00D37FB3"/>
    <w:rsid w:val="00D40249"/>
    <w:rsid w:val="00D4077A"/>
    <w:rsid w:val="00D417A0"/>
    <w:rsid w:val="00D4185C"/>
    <w:rsid w:val="00D41BEE"/>
    <w:rsid w:val="00D41F85"/>
    <w:rsid w:val="00D42B78"/>
    <w:rsid w:val="00D43074"/>
    <w:rsid w:val="00D4371D"/>
    <w:rsid w:val="00D43B88"/>
    <w:rsid w:val="00D44112"/>
    <w:rsid w:val="00D441EA"/>
    <w:rsid w:val="00D449E9"/>
    <w:rsid w:val="00D4548F"/>
    <w:rsid w:val="00D455C0"/>
    <w:rsid w:val="00D45D3C"/>
    <w:rsid w:val="00D460F8"/>
    <w:rsid w:val="00D46265"/>
    <w:rsid w:val="00D46281"/>
    <w:rsid w:val="00D46F41"/>
    <w:rsid w:val="00D47660"/>
    <w:rsid w:val="00D4794D"/>
    <w:rsid w:val="00D479A9"/>
    <w:rsid w:val="00D47D1B"/>
    <w:rsid w:val="00D47F1B"/>
    <w:rsid w:val="00D500C0"/>
    <w:rsid w:val="00D5056E"/>
    <w:rsid w:val="00D50AB7"/>
    <w:rsid w:val="00D510B2"/>
    <w:rsid w:val="00D51792"/>
    <w:rsid w:val="00D51989"/>
    <w:rsid w:val="00D52001"/>
    <w:rsid w:val="00D5222E"/>
    <w:rsid w:val="00D526D2"/>
    <w:rsid w:val="00D527F4"/>
    <w:rsid w:val="00D53238"/>
    <w:rsid w:val="00D53C9F"/>
    <w:rsid w:val="00D5408B"/>
    <w:rsid w:val="00D54193"/>
    <w:rsid w:val="00D55AB1"/>
    <w:rsid w:val="00D56406"/>
    <w:rsid w:val="00D56D12"/>
    <w:rsid w:val="00D57239"/>
    <w:rsid w:val="00D57331"/>
    <w:rsid w:val="00D57336"/>
    <w:rsid w:val="00D57A45"/>
    <w:rsid w:val="00D57C09"/>
    <w:rsid w:val="00D60B90"/>
    <w:rsid w:val="00D60D6D"/>
    <w:rsid w:val="00D61ECA"/>
    <w:rsid w:val="00D62150"/>
    <w:rsid w:val="00D6292C"/>
    <w:rsid w:val="00D62ABA"/>
    <w:rsid w:val="00D62B4C"/>
    <w:rsid w:val="00D62E18"/>
    <w:rsid w:val="00D63337"/>
    <w:rsid w:val="00D634CF"/>
    <w:rsid w:val="00D63981"/>
    <w:rsid w:val="00D63AE0"/>
    <w:rsid w:val="00D63B6D"/>
    <w:rsid w:val="00D641D5"/>
    <w:rsid w:val="00D6469F"/>
    <w:rsid w:val="00D64772"/>
    <w:rsid w:val="00D65719"/>
    <w:rsid w:val="00D6571F"/>
    <w:rsid w:val="00D65782"/>
    <w:rsid w:val="00D65916"/>
    <w:rsid w:val="00D662D6"/>
    <w:rsid w:val="00D6634C"/>
    <w:rsid w:val="00D6645A"/>
    <w:rsid w:val="00D66873"/>
    <w:rsid w:val="00D66B6E"/>
    <w:rsid w:val="00D66ECC"/>
    <w:rsid w:val="00D674C5"/>
    <w:rsid w:val="00D700FA"/>
    <w:rsid w:val="00D705CA"/>
    <w:rsid w:val="00D7074B"/>
    <w:rsid w:val="00D707F9"/>
    <w:rsid w:val="00D71AE7"/>
    <w:rsid w:val="00D7218D"/>
    <w:rsid w:val="00D72D3F"/>
    <w:rsid w:val="00D73010"/>
    <w:rsid w:val="00D732D5"/>
    <w:rsid w:val="00D733DE"/>
    <w:rsid w:val="00D7362A"/>
    <w:rsid w:val="00D737D1"/>
    <w:rsid w:val="00D73E35"/>
    <w:rsid w:val="00D74894"/>
    <w:rsid w:val="00D74A53"/>
    <w:rsid w:val="00D74D56"/>
    <w:rsid w:val="00D74F34"/>
    <w:rsid w:val="00D75290"/>
    <w:rsid w:val="00D7538C"/>
    <w:rsid w:val="00D75638"/>
    <w:rsid w:val="00D75E14"/>
    <w:rsid w:val="00D76108"/>
    <w:rsid w:val="00D7691C"/>
    <w:rsid w:val="00D76BAA"/>
    <w:rsid w:val="00D76C7E"/>
    <w:rsid w:val="00D76D16"/>
    <w:rsid w:val="00D776DB"/>
    <w:rsid w:val="00D777AF"/>
    <w:rsid w:val="00D806AD"/>
    <w:rsid w:val="00D80CCA"/>
    <w:rsid w:val="00D817D5"/>
    <w:rsid w:val="00D81B62"/>
    <w:rsid w:val="00D82841"/>
    <w:rsid w:val="00D82A1B"/>
    <w:rsid w:val="00D82E56"/>
    <w:rsid w:val="00D83233"/>
    <w:rsid w:val="00D834E9"/>
    <w:rsid w:val="00D8363D"/>
    <w:rsid w:val="00D83DE5"/>
    <w:rsid w:val="00D84283"/>
    <w:rsid w:val="00D84726"/>
    <w:rsid w:val="00D8495B"/>
    <w:rsid w:val="00D84A1A"/>
    <w:rsid w:val="00D84D66"/>
    <w:rsid w:val="00D854D3"/>
    <w:rsid w:val="00D85A77"/>
    <w:rsid w:val="00D85F2F"/>
    <w:rsid w:val="00D86CEE"/>
    <w:rsid w:val="00D86DA9"/>
    <w:rsid w:val="00D871F4"/>
    <w:rsid w:val="00D87457"/>
    <w:rsid w:val="00D8756D"/>
    <w:rsid w:val="00D877CE"/>
    <w:rsid w:val="00D87913"/>
    <w:rsid w:val="00D90247"/>
    <w:rsid w:val="00D904B1"/>
    <w:rsid w:val="00D90CC5"/>
    <w:rsid w:val="00D913EB"/>
    <w:rsid w:val="00D916D8"/>
    <w:rsid w:val="00D923FB"/>
    <w:rsid w:val="00D9334E"/>
    <w:rsid w:val="00D933C7"/>
    <w:rsid w:val="00D9364A"/>
    <w:rsid w:val="00D939B0"/>
    <w:rsid w:val="00D93A5F"/>
    <w:rsid w:val="00D94463"/>
    <w:rsid w:val="00D94D14"/>
    <w:rsid w:val="00D94FE3"/>
    <w:rsid w:val="00D950C6"/>
    <w:rsid w:val="00D95514"/>
    <w:rsid w:val="00D9597E"/>
    <w:rsid w:val="00D95BFB"/>
    <w:rsid w:val="00D95F15"/>
    <w:rsid w:val="00D96116"/>
    <w:rsid w:val="00D96A39"/>
    <w:rsid w:val="00D9741C"/>
    <w:rsid w:val="00D97917"/>
    <w:rsid w:val="00DA0A4A"/>
    <w:rsid w:val="00DA1040"/>
    <w:rsid w:val="00DA18DB"/>
    <w:rsid w:val="00DA1CCE"/>
    <w:rsid w:val="00DA1D12"/>
    <w:rsid w:val="00DA255F"/>
    <w:rsid w:val="00DA2736"/>
    <w:rsid w:val="00DA28E1"/>
    <w:rsid w:val="00DA2A76"/>
    <w:rsid w:val="00DA32C9"/>
    <w:rsid w:val="00DA3587"/>
    <w:rsid w:val="00DA36F5"/>
    <w:rsid w:val="00DA3985"/>
    <w:rsid w:val="00DA4052"/>
    <w:rsid w:val="00DA4131"/>
    <w:rsid w:val="00DA5288"/>
    <w:rsid w:val="00DA5445"/>
    <w:rsid w:val="00DA57CA"/>
    <w:rsid w:val="00DA6DC6"/>
    <w:rsid w:val="00DA7AB7"/>
    <w:rsid w:val="00DB0242"/>
    <w:rsid w:val="00DB24B3"/>
    <w:rsid w:val="00DB2AD9"/>
    <w:rsid w:val="00DB3076"/>
    <w:rsid w:val="00DB3537"/>
    <w:rsid w:val="00DB377A"/>
    <w:rsid w:val="00DB37E6"/>
    <w:rsid w:val="00DB3E65"/>
    <w:rsid w:val="00DB4048"/>
    <w:rsid w:val="00DB472F"/>
    <w:rsid w:val="00DB5539"/>
    <w:rsid w:val="00DB5846"/>
    <w:rsid w:val="00DB590D"/>
    <w:rsid w:val="00DB5F05"/>
    <w:rsid w:val="00DB613A"/>
    <w:rsid w:val="00DB6E55"/>
    <w:rsid w:val="00DB710D"/>
    <w:rsid w:val="00DB7494"/>
    <w:rsid w:val="00DB7FA2"/>
    <w:rsid w:val="00DB7FE2"/>
    <w:rsid w:val="00DC0268"/>
    <w:rsid w:val="00DC17AE"/>
    <w:rsid w:val="00DC1821"/>
    <w:rsid w:val="00DC1F0E"/>
    <w:rsid w:val="00DC1F7F"/>
    <w:rsid w:val="00DC1FC4"/>
    <w:rsid w:val="00DC228C"/>
    <w:rsid w:val="00DC279E"/>
    <w:rsid w:val="00DC2973"/>
    <w:rsid w:val="00DC2D47"/>
    <w:rsid w:val="00DC2F23"/>
    <w:rsid w:val="00DC33EF"/>
    <w:rsid w:val="00DC3950"/>
    <w:rsid w:val="00DC3D6C"/>
    <w:rsid w:val="00DC4016"/>
    <w:rsid w:val="00DC405F"/>
    <w:rsid w:val="00DC4158"/>
    <w:rsid w:val="00DC43C7"/>
    <w:rsid w:val="00DC45A5"/>
    <w:rsid w:val="00DC46AA"/>
    <w:rsid w:val="00DC48C1"/>
    <w:rsid w:val="00DC4D1E"/>
    <w:rsid w:val="00DC4FEF"/>
    <w:rsid w:val="00DC5689"/>
    <w:rsid w:val="00DC5958"/>
    <w:rsid w:val="00DC5C31"/>
    <w:rsid w:val="00DC5D42"/>
    <w:rsid w:val="00DC5FD6"/>
    <w:rsid w:val="00DC6EC4"/>
    <w:rsid w:val="00DC7196"/>
    <w:rsid w:val="00DC75C0"/>
    <w:rsid w:val="00DC77EC"/>
    <w:rsid w:val="00DC78B9"/>
    <w:rsid w:val="00DC7B06"/>
    <w:rsid w:val="00DC7DA6"/>
    <w:rsid w:val="00DD041B"/>
    <w:rsid w:val="00DD04EC"/>
    <w:rsid w:val="00DD04F8"/>
    <w:rsid w:val="00DD0594"/>
    <w:rsid w:val="00DD062D"/>
    <w:rsid w:val="00DD0676"/>
    <w:rsid w:val="00DD0DCB"/>
    <w:rsid w:val="00DD191A"/>
    <w:rsid w:val="00DD1D98"/>
    <w:rsid w:val="00DD1F1E"/>
    <w:rsid w:val="00DD2603"/>
    <w:rsid w:val="00DD28A8"/>
    <w:rsid w:val="00DD2B7F"/>
    <w:rsid w:val="00DD2C6B"/>
    <w:rsid w:val="00DD2FD3"/>
    <w:rsid w:val="00DD32C4"/>
    <w:rsid w:val="00DD33B6"/>
    <w:rsid w:val="00DD34A1"/>
    <w:rsid w:val="00DD4394"/>
    <w:rsid w:val="00DD43A4"/>
    <w:rsid w:val="00DD4D36"/>
    <w:rsid w:val="00DD5331"/>
    <w:rsid w:val="00DD5A3D"/>
    <w:rsid w:val="00DD5FAC"/>
    <w:rsid w:val="00DD67B4"/>
    <w:rsid w:val="00DD6CB2"/>
    <w:rsid w:val="00DD6D4C"/>
    <w:rsid w:val="00DD7AA4"/>
    <w:rsid w:val="00DE0178"/>
    <w:rsid w:val="00DE0A51"/>
    <w:rsid w:val="00DE0F9E"/>
    <w:rsid w:val="00DE213F"/>
    <w:rsid w:val="00DE2191"/>
    <w:rsid w:val="00DE23AD"/>
    <w:rsid w:val="00DE247B"/>
    <w:rsid w:val="00DE3240"/>
    <w:rsid w:val="00DE3275"/>
    <w:rsid w:val="00DE3D22"/>
    <w:rsid w:val="00DE3D8C"/>
    <w:rsid w:val="00DE4489"/>
    <w:rsid w:val="00DE4855"/>
    <w:rsid w:val="00DE51E1"/>
    <w:rsid w:val="00DE51F5"/>
    <w:rsid w:val="00DE5375"/>
    <w:rsid w:val="00DE6076"/>
    <w:rsid w:val="00DE60FB"/>
    <w:rsid w:val="00DE618F"/>
    <w:rsid w:val="00DE638F"/>
    <w:rsid w:val="00DE63E6"/>
    <w:rsid w:val="00DE6659"/>
    <w:rsid w:val="00DE66D5"/>
    <w:rsid w:val="00DE6A3D"/>
    <w:rsid w:val="00DE7F46"/>
    <w:rsid w:val="00DF0086"/>
    <w:rsid w:val="00DF00F4"/>
    <w:rsid w:val="00DF051E"/>
    <w:rsid w:val="00DF0A13"/>
    <w:rsid w:val="00DF0B35"/>
    <w:rsid w:val="00DF0D2D"/>
    <w:rsid w:val="00DF0D34"/>
    <w:rsid w:val="00DF1145"/>
    <w:rsid w:val="00DF120D"/>
    <w:rsid w:val="00DF129E"/>
    <w:rsid w:val="00DF14D6"/>
    <w:rsid w:val="00DF16EB"/>
    <w:rsid w:val="00DF1B4F"/>
    <w:rsid w:val="00DF1D9F"/>
    <w:rsid w:val="00DF1DB1"/>
    <w:rsid w:val="00DF1FCB"/>
    <w:rsid w:val="00DF2468"/>
    <w:rsid w:val="00DF28C3"/>
    <w:rsid w:val="00DF292F"/>
    <w:rsid w:val="00DF2A85"/>
    <w:rsid w:val="00DF3191"/>
    <w:rsid w:val="00DF37B5"/>
    <w:rsid w:val="00DF46F0"/>
    <w:rsid w:val="00DF4855"/>
    <w:rsid w:val="00DF48BF"/>
    <w:rsid w:val="00DF51B1"/>
    <w:rsid w:val="00DF540E"/>
    <w:rsid w:val="00DF56D3"/>
    <w:rsid w:val="00DF5CCC"/>
    <w:rsid w:val="00DF6301"/>
    <w:rsid w:val="00DF6544"/>
    <w:rsid w:val="00DF6581"/>
    <w:rsid w:val="00DF68B9"/>
    <w:rsid w:val="00DF69D5"/>
    <w:rsid w:val="00DF6DBD"/>
    <w:rsid w:val="00DF791E"/>
    <w:rsid w:val="00DF79E0"/>
    <w:rsid w:val="00DF7E5C"/>
    <w:rsid w:val="00DF7F34"/>
    <w:rsid w:val="00E0074D"/>
    <w:rsid w:val="00E00A22"/>
    <w:rsid w:val="00E01289"/>
    <w:rsid w:val="00E012BA"/>
    <w:rsid w:val="00E0167E"/>
    <w:rsid w:val="00E0278C"/>
    <w:rsid w:val="00E02B43"/>
    <w:rsid w:val="00E02D6C"/>
    <w:rsid w:val="00E035E3"/>
    <w:rsid w:val="00E03643"/>
    <w:rsid w:val="00E03677"/>
    <w:rsid w:val="00E03769"/>
    <w:rsid w:val="00E03E73"/>
    <w:rsid w:val="00E03FDA"/>
    <w:rsid w:val="00E0414D"/>
    <w:rsid w:val="00E04F4A"/>
    <w:rsid w:val="00E0540A"/>
    <w:rsid w:val="00E054DE"/>
    <w:rsid w:val="00E059EE"/>
    <w:rsid w:val="00E05D2F"/>
    <w:rsid w:val="00E06056"/>
    <w:rsid w:val="00E067B6"/>
    <w:rsid w:val="00E06CFC"/>
    <w:rsid w:val="00E0779A"/>
    <w:rsid w:val="00E07994"/>
    <w:rsid w:val="00E07C8D"/>
    <w:rsid w:val="00E1018B"/>
    <w:rsid w:val="00E10AAD"/>
    <w:rsid w:val="00E10D27"/>
    <w:rsid w:val="00E11752"/>
    <w:rsid w:val="00E1181D"/>
    <w:rsid w:val="00E11947"/>
    <w:rsid w:val="00E11B05"/>
    <w:rsid w:val="00E121BE"/>
    <w:rsid w:val="00E13334"/>
    <w:rsid w:val="00E138A0"/>
    <w:rsid w:val="00E14256"/>
    <w:rsid w:val="00E149C1"/>
    <w:rsid w:val="00E14C82"/>
    <w:rsid w:val="00E1581A"/>
    <w:rsid w:val="00E158D9"/>
    <w:rsid w:val="00E15EBF"/>
    <w:rsid w:val="00E163CF"/>
    <w:rsid w:val="00E16A40"/>
    <w:rsid w:val="00E174EE"/>
    <w:rsid w:val="00E179ED"/>
    <w:rsid w:val="00E17C9E"/>
    <w:rsid w:val="00E17E03"/>
    <w:rsid w:val="00E20636"/>
    <w:rsid w:val="00E2068A"/>
    <w:rsid w:val="00E20840"/>
    <w:rsid w:val="00E20988"/>
    <w:rsid w:val="00E209D7"/>
    <w:rsid w:val="00E20FE9"/>
    <w:rsid w:val="00E210C7"/>
    <w:rsid w:val="00E21227"/>
    <w:rsid w:val="00E2149C"/>
    <w:rsid w:val="00E21874"/>
    <w:rsid w:val="00E218C4"/>
    <w:rsid w:val="00E226F3"/>
    <w:rsid w:val="00E227A6"/>
    <w:rsid w:val="00E22A63"/>
    <w:rsid w:val="00E23C90"/>
    <w:rsid w:val="00E23D01"/>
    <w:rsid w:val="00E24426"/>
    <w:rsid w:val="00E24B84"/>
    <w:rsid w:val="00E250EC"/>
    <w:rsid w:val="00E25203"/>
    <w:rsid w:val="00E255DD"/>
    <w:rsid w:val="00E256B5"/>
    <w:rsid w:val="00E26503"/>
    <w:rsid w:val="00E26734"/>
    <w:rsid w:val="00E2714C"/>
    <w:rsid w:val="00E271D7"/>
    <w:rsid w:val="00E27A2A"/>
    <w:rsid w:val="00E30A04"/>
    <w:rsid w:val="00E30D88"/>
    <w:rsid w:val="00E31645"/>
    <w:rsid w:val="00E31856"/>
    <w:rsid w:val="00E31935"/>
    <w:rsid w:val="00E31B8B"/>
    <w:rsid w:val="00E324E9"/>
    <w:rsid w:val="00E3266B"/>
    <w:rsid w:val="00E32725"/>
    <w:rsid w:val="00E33F69"/>
    <w:rsid w:val="00E344DF"/>
    <w:rsid w:val="00E345DA"/>
    <w:rsid w:val="00E34CCF"/>
    <w:rsid w:val="00E34ECD"/>
    <w:rsid w:val="00E35A23"/>
    <w:rsid w:val="00E35F03"/>
    <w:rsid w:val="00E35FCF"/>
    <w:rsid w:val="00E367F7"/>
    <w:rsid w:val="00E36CA4"/>
    <w:rsid w:val="00E37524"/>
    <w:rsid w:val="00E4203D"/>
    <w:rsid w:val="00E42198"/>
    <w:rsid w:val="00E422E3"/>
    <w:rsid w:val="00E423AE"/>
    <w:rsid w:val="00E426DD"/>
    <w:rsid w:val="00E431A2"/>
    <w:rsid w:val="00E4351D"/>
    <w:rsid w:val="00E435AA"/>
    <w:rsid w:val="00E43E81"/>
    <w:rsid w:val="00E44160"/>
    <w:rsid w:val="00E44189"/>
    <w:rsid w:val="00E44C97"/>
    <w:rsid w:val="00E450BD"/>
    <w:rsid w:val="00E4559F"/>
    <w:rsid w:val="00E456A1"/>
    <w:rsid w:val="00E45C7D"/>
    <w:rsid w:val="00E46207"/>
    <w:rsid w:val="00E4639A"/>
    <w:rsid w:val="00E46484"/>
    <w:rsid w:val="00E46DF5"/>
    <w:rsid w:val="00E47044"/>
    <w:rsid w:val="00E4756F"/>
    <w:rsid w:val="00E476AA"/>
    <w:rsid w:val="00E47E68"/>
    <w:rsid w:val="00E47F68"/>
    <w:rsid w:val="00E50282"/>
    <w:rsid w:val="00E5047F"/>
    <w:rsid w:val="00E5128E"/>
    <w:rsid w:val="00E517DF"/>
    <w:rsid w:val="00E51BA2"/>
    <w:rsid w:val="00E52098"/>
    <w:rsid w:val="00E526EF"/>
    <w:rsid w:val="00E52A0A"/>
    <w:rsid w:val="00E52BFB"/>
    <w:rsid w:val="00E533C4"/>
    <w:rsid w:val="00E53823"/>
    <w:rsid w:val="00E53E4D"/>
    <w:rsid w:val="00E54600"/>
    <w:rsid w:val="00E54771"/>
    <w:rsid w:val="00E549E6"/>
    <w:rsid w:val="00E54B03"/>
    <w:rsid w:val="00E55D16"/>
    <w:rsid w:val="00E56FC0"/>
    <w:rsid w:val="00E57181"/>
    <w:rsid w:val="00E57218"/>
    <w:rsid w:val="00E572BD"/>
    <w:rsid w:val="00E575C6"/>
    <w:rsid w:val="00E57B2A"/>
    <w:rsid w:val="00E604A1"/>
    <w:rsid w:val="00E605BE"/>
    <w:rsid w:val="00E6229A"/>
    <w:rsid w:val="00E62CEE"/>
    <w:rsid w:val="00E6305B"/>
    <w:rsid w:val="00E6319F"/>
    <w:rsid w:val="00E63237"/>
    <w:rsid w:val="00E63DB2"/>
    <w:rsid w:val="00E64283"/>
    <w:rsid w:val="00E64922"/>
    <w:rsid w:val="00E64F2D"/>
    <w:rsid w:val="00E65309"/>
    <w:rsid w:val="00E657B1"/>
    <w:rsid w:val="00E66286"/>
    <w:rsid w:val="00E66881"/>
    <w:rsid w:val="00E66B17"/>
    <w:rsid w:val="00E67413"/>
    <w:rsid w:val="00E67882"/>
    <w:rsid w:val="00E70279"/>
    <w:rsid w:val="00E705FD"/>
    <w:rsid w:val="00E715CB"/>
    <w:rsid w:val="00E715DC"/>
    <w:rsid w:val="00E7175C"/>
    <w:rsid w:val="00E71BB6"/>
    <w:rsid w:val="00E71F11"/>
    <w:rsid w:val="00E72FB2"/>
    <w:rsid w:val="00E73180"/>
    <w:rsid w:val="00E7353D"/>
    <w:rsid w:val="00E73AF8"/>
    <w:rsid w:val="00E74721"/>
    <w:rsid w:val="00E74E79"/>
    <w:rsid w:val="00E768CD"/>
    <w:rsid w:val="00E76C85"/>
    <w:rsid w:val="00E76D32"/>
    <w:rsid w:val="00E76D94"/>
    <w:rsid w:val="00E770AD"/>
    <w:rsid w:val="00E77479"/>
    <w:rsid w:val="00E777C4"/>
    <w:rsid w:val="00E803A1"/>
    <w:rsid w:val="00E807CC"/>
    <w:rsid w:val="00E809A8"/>
    <w:rsid w:val="00E81C6D"/>
    <w:rsid w:val="00E81E12"/>
    <w:rsid w:val="00E81E8C"/>
    <w:rsid w:val="00E81F32"/>
    <w:rsid w:val="00E81FEB"/>
    <w:rsid w:val="00E82035"/>
    <w:rsid w:val="00E821A5"/>
    <w:rsid w:val="00E82931"/>
    <w:rsid w:val="00E82DE0"/>
    <w:rsid w:val="00E830F1"/>
    <w:rsid w:val="00E83753"/>
    <w:rsid w:val="00E83E49"/>
    <w:rsid w:val="00E83EC6"/>
    <w:rsid w:val="00E83EFD"/>
    <w:rsid w:val="00E84113"/>
    <w:rsid w:val="00E8434B"/>
    <w:rsid w:val="00E84CE7"/>
    <w:rsid w:val="00E85226"/>
    <w:rsid w:val="00E85251"/>
    <w:rsid w:val="00E85978"/>
    <w:rsid w:val="00E869F2"/>
    <w:rsid w:val="00E87042"/>
    <w:rsid w:val="00E870B0"/>
    <w:rsid w:val="00E87380"/>
    <w:rsid w:val="00E87455"/>
    <w:rsid w:val="00E8786E"/>
    <w:rsid w:val="00E87D23"/>
    <w:rsid w:val="00E87DF4"/>
    <w:rsid w:val="00E87E44"/>
    <w:rsid w:val="00E90665"/>
    <w:rsid w:val="00E90954"/>
    <w:rsid w:val="00E90999"/>
    <w:rsid w:val="00E90D51"/>
    <w:rsid w:val="00E918BF"/>
    <w:rsid w:val="00E91DBC"/>
    <w:rsid w:val="00E9224A"/>
    <w:rsid w:val="00E922DD"/>
    <w:rsid w:val="00E92690"/>
    <w:rsid w:val="00E92B99"/>
    <w:rsid w:val="00E92D2A"/>
    <w:rsid w:val="00E93273"/>
    <w:rsid w:val="00E9362F"/>
    <w:rsid w:val="00E94947"/>
    <w:rsid w:val="00E949D2"/>
    <w:rsid w:val="00E94A00"/>
    <w:rsid w:val="00E94E59"/>
    <w:rsid w:val="00E95023"/>
    <w:rsid w:val="00E95713"/>
    <w:rsid w:val="00E95B4D"/>
    <w:rsid w:val="00E9685E"/>
    <w:rsid w:val="00E969E1"/>
    <w:rsid w:val="00E97B35"/>
    <w:rsid w:val="00E97F2A"/>
    <w:rsid w:val="00EA05F6"/>
    <w:rsid w:val="00EA0734"/>
    <w:rsid w:val="00EA0ACD"/>
    <w:rsid w:val="00EA148B"/>
    <w:rsid w:val="00EA17D5"/>
    <w:rsid w:val="00EA183C"/>
    <w:rsid w:val="00EA1ECF"/>
    <w:rsid w:val="00EA212C"/>
    <w:rsid w:val="00EA289A"/>
    <w:rsid w:val="00EA2A38"/>
    <w:rsid w:val="00EA383F"/>
    <w:rsid w:val="00EA3938"/>
    <w:rsid w:val="00EA3955"/>
    <w:rsid w:val="00EA3AF0"/>
    <w:rsid w:val="00EA42E8"/>
    <w:rsid w:val="00EA4A94"/>
    <w:rsid w:val="00EA581C"/>
    <w:rsid w:val="00EA6016"/>
    <w:rsid w:val="00EA63E1"/>
    <w:rsid w:val="00EA7040"/>
    <w:rsid w:val="00EA7294"/>
    <w:rsid w:val="00EA759F"/>
    <w:rsid w:val="00EB09B1"/>
    <w:rsid w:val="00EB1631"/>
    <w:rsid w:val="00EB182A"/>
    <w:rsid w:val="00EB1904"/>
    <w:rsid w:val="00EB2247"/>
    <w:rsid w:val="00EB2767"/>
    <w:rsid w:val="00EB28D5"/>
    <w:rsid w:val="00EB2A14"/>
    <w:rsid w:val="00EB2D37"/>
    <w:rsid w:val="00EB306A"/>
    <w:rsid w:val="00EB31D2"/>
    <w:rsid w:val="00EB3583"/>
    <w:rsid w:val="00EB3CC0"/>
    <w:rsid w:val="00EB3F3F"/>
    <w:rsid w:val="00EB4295"/>
    <w:rsid w:val="00EB453D"/>
    <w:rsid w:val="00EB45E5"/>
    <w:rsid w:val="00EB483E"/>
    <w:rsid w:val="00EB4F14"/>
    <w:rsid w:val="00EB4F94"/>
    <w:rsid w:val="00EB52E1"/>
    <w:rsid w:val="00EB5717"/>
    <w:rsid w:val="00EB5CBC"/>
    <w:rsid w:val="00EB5CEA"/>
    <w:rsid w:val="00EB68BF"/>
    <w:rsid w:val="00EB6B1A"/>
    <w:rsid w:val="00EB6E32"/>
    <w:rsid w:val="00EB72D6"/>
    <w:rsid w:val="00EB7400"/>
    <w:rsid w:val="00EC0156"/>
    <w:rsid w:val="00EC054C"/>
    <w:rsid w:val="00EC060D"/>
    <w:rsid w:val="00EC0C51"/>
    <w:rsid w:val="00EC0DE3"/>
    <w:rsid w:val="00EC1042"/>
    <w:rsid w:val="00EC1148"/>
    <w:rsid w:val="00EC1390"/>
    <w:rsid w:val="00EC143B"/>
    <w:rsid w:val="00EC154C"/>
    <w:rsid w:val="00EC1568"/>
    <w:rsid w:val="00EC1A0C"/>
    <w:rsid w:val="00EC1ACB"/>
    <w:rsid w:val="00EC1D2F"/>
    <w:rsid w:val="00EC2118"/>
    <w:rsid w:val="00EC240E"/>
    <w:rsid w:val="00EC26E1"/>
    <w:rsid w:val="00EC308D"/>
    <w:rsid w:val="00EC3424"/>
    <w:rsid w:val="00EC34B0"/>
    <w:rsid w:val="00EC3ED3"/>
    <w:rsid w:val="00EC3F2B"/>
    <w:rsid w:val="00EC4B6D"/>
    <w:rsid w:val="00EC4D0C"/>
    <w:rsid w:val="00EC4D98"/>
    <w:rsid w:val="00EC549D"/>
    <w:rsid w:val="00EC56D2"/>
    <w:rsid w:val="00EC5C10"/>
    <w:rsid w:val="00EC5C1E"/>
    <w:rsid w:val="00EC6EF7"/>
    <w:rsid w:val="00EC6F8C"/>
    <w:rsid w:val="00EC722F"/>
    <w:rsid w:val="00EC7609"/>
    <w:rsid w:val="00EC7B48"/>
    <w:rsid w:val="00EC7EEE"/>
    <w:rsid w:val="00ED02F2"/>
    <w:rsid w:val="00ED1716"/>
    <w:rsid w:val="00ED1FBB"/>
    <w:rsid w:val="00ED20E9"/>
    <w:rsid w:val="00ED257F"/>
    <w:rsid w:val="00ED2AA0"/>
    <w:rsid w:val="00ED3012"/>
    <w:rsid w:val="00ED3341"/>
    <w:rsid w:val="00ED3582"/>
    <w:rsid w:val="00ED3656"/>
    <w:rsid w:val="00ED36E2"/>
    <w:rsid w:val="00ED3FCE"/>
    <w:rsid w:val="00ED4842"/>
    <w:rsid w:val="00ED4847"/>
    <w:rsid w:val="00ED4D34"/>
    <w:rsid w:val="00ED4F69"/>
    <w:rsid w:val="00ED547E"/>
    <w:rsid w:val="00ED5597"/>
    <w:rsid w:val="00ED57EC"/>
    <w:rsid w:val="00ED5B1E"/>
    <w:rsid w:val="00ED5C3A"/>
    <w:rsid w:val="00ED6DB1"/>
    <w:rsid w:val="00ED6F75"/>
    <w:rsid w:val="00ED71F1"/>
    <w:rsid w:val="00ED7420"/>
    <w:rsid w:val="00ED758C"/>
    <w:rsid w:val="00ED76FC"/>
    <w:rsid w:val="00ED78EF"/>
    <w:rsid w:val="00ED7B9F"/>
    <w:rsid w:val="00EE0171"/>
    <w:rsid w:val="00EE07F8"/>
    <w:rsid w:val="00EE0A87"/>
    <w:rsid w:val="00EE1295"/>
    <w:rsid w:val="00EE143D"/>
    <w:rsid w:val="00EE14CF"/>
    <w:rsid w:val="00EE1A76"/>
    <w:rsid w:val="00EE2290"/>
    <w:rsid w:val="00EE279F"/>
    <w:rsid w:val="00EE2FD4"/>
    <w:rsid w:val="00EE45F4"/>
    <w:rsid w:val="00EE4671"/>
    <w:rsid w:val="00EE51F9"/>
    <w:rsid w:val="00EE56EC"/>
    <w:rsid w:val="00EE5E35"/>
    <w:rsid w:val="00EE64BD"/>
    <w:rsid w:val="00EE673E"/>
    <w:rsid w:val="00EE6A1F"/>
    <w:rsid w:val="00EE6D86"/>
    <w:rsid w:val="00EE6DDB"/>
    <w:rsid w:val="00EE71D5"/>
    <w:rsid w:val="00EE79DE"/>
    <w:rsid w:val="00EE7B41"/>
    <w:rsid w:val="00EE7D47"/>
    <w:rsid w:val="00EF09D8"/>
    <w:rsid w:val="00EF134D"/>
    <w:rsid w:val="00EF1518"/>
    <w:rsid w:val="00EF1C0F"/>
    <w:rsid w:val="00EF1E78"/>
    <w:rsid w:val="00EF2151"/>
    <w:rsid w:val="00EF2931"/>
    <w:rsid w:val="00EF29FC"/>
    <w:rsid w:val="00EF2FA7"/>
    <w:rsid w:val="00EF3094"/>
    <w:rsid w:val="00EF328B"/>
    <w:rsid w:val="00EF33FB"/>
    <w:rsid w:val="00EF3D6F"/>
    <w:rsid w:val="00EF4980"/>
    <w:rsid w:val="00EF4A08"/>
    <w:rsid w:val="00EF544F"/>
    <w:rsid w:val="00EF5AC4"/>
    <w:rsid w:val="00EF61A9"/>
    <w:rsid w:val="00EF6894"/>
    <w:rsid w:val="00EF72F2"/>
    <w:rsid w:val="00EF7351"/>
    <w:rsid w:val="00EF7663"/>
    <w:rsid w:val="00EF76C8"/>
    <w:rsid w:val="00EF787A"/>
    <w:rsid w:val="00EF7AA5"/>
    <w:rsid w:val="00F001F9"/>
    <w:rsid w:val="00F010B7"/>
    <w:rsid w:val="00F011D8"/>
    <w:rsid w:val="00F01226"/>
    <w:rsid w:val="00F01247"/>
    <w:rsid w:val="00F013BE"/>
    <w:rsid w:val="00F016C9"/>
    <w:rsid w:val="00F017AF"/>
    <w:rsid w:val="00F017EB"/>
    <w:rsid w:val="00F018A4"/>
    <w:rsid w:val="00F01FDD"/>
    <w:rsid w:val="00F02493"/>
    <w:rsid w:val="00F02BFF"/>
    <w:rsid w:val="00F02DA8"/>
    <w:rsid w:val="00F03726"/>
    <w:rsid w:val="00F038E3"/>
    <w:rsid w:val="00F03B86"/>
    <w:rsid w:val="00F03BCA"/>
    <w:rsid w:val="00F03FCE"/>
    <w:rsid w:val="00F04308"/>
    <w:rsid w:val="00F04367"/>
    <w:rsid w:val="00F0446D"/>
    <w:rsid w:val="00F0460A"/>
    <w:rsid w:val="00F0461A"/>
    <w:rsid w:val="00F05158"/>
    <w:rsid w:val="00F05B32"/>
    <w:rsid w:val="00F05B8D"/>
    <w:rsid w:val="00F05E4B"/>
    <w:rsid w:val="00F06124"/>
    <w:rsid w:val="00F0682F"/>
    <w:rsid w:val="00F06D68"/>
    <w:rsid w:val="00F071B9"/>
    <w:rsid w:val="00F07438"/>
    <w:rsid w:val="00F075A4"/>
    <w:rsid w:val="00F0769D"/>
    <w:rsid w:val="00F07927"/>
    <w:rsid w:val="00F07E77"/>
    <w:rsid w:val="00F10276"/>
    <w:rsid w:val="00F102A3"/>
    <w:rsid w:val="00F104A7"/>
    <w:rsid w:val="00F10877"/>
    <w:rsid w:val="00F10A03"/>
    <w:rsid w:val="00F10D9C"/>
    <w:rsid w:val="00F10E3F"/>
    <w:rsid w:val="00F10EE8"/>
    <w:rsid w:val="00F10EF9"/>
    <w:rsid w:val="00F11386"/>
    <w:rsid w:val="00F11865"/>
    <w:rsid w:val="00F11B3C"/>
    <w:rsid w:val="00F1262A"/>
    <w:rsid w:val="00F12AD4"/>
    <w:rsid w:val="00F12B1D"/>
    <w:rsid w:val="00F12C74"/>
    <w:rsid w:val="00F12F28"/>
    <w:rsid w:val="00F132D4"/>
    <w:rsid w:val="00F13455"/>
    <w:rsid w:val="00F1346C"/>
    <w:rsid w:val="00F13B07"/>
    <w:rsid w:val="00F13BAB"/>
    <w:rsid w:val="00F1479E"/>
    <w:rsid w:val="00F147BA"/>
    <w:rsid w:val="00F14BD3"/>
    <w:rsid w:val="00F14E1D"/>
    <w:rsid w:val="00F15021"/>
    <w:rsid w:val="00F16108"/>
    <w:rsid w:val="00F1614C"/>
    <w:rsid w:val="00F16242"/>
    <w:rsid w:val="00F167A7"/>
    <w:rsid w:val="00F169C7"/>
    <w:rsid w:val="00F16FDC"/>
    <w:rsid w:val="00F1749F"/>
    <w:rsid w:val="00F174F0"/>
    <w:rsid w:val="00F17DB7"/>
    <w:rsid w:val="00F202AA"/>
    <w:rsid w:val="00F202DD"/>
    <w:rsid w:val="00F20566"/>
    <w:rsid w:val="00F20AA8"/>
    <w:rsid w:val="00F2130A"/>
    <w:rsid w:val="00F21468"/>
    <w:rsid w:val="00F2146B"/>
    <w:rsid w:val="00F21832"/>
    <w:rsid w:val="00F2241F"/>
    <w:rsid w:val="00F225F1"/>
    <w:rsid w:val="00F22A09"/>
    <w:rsid w:val="00F23057"/>
    <w:rsid w:val="00F23919"/>
    <w:rsid w:val="00F2412B"/>
    <w:rsid w:val="00F24224"/>
    <w:rsid w:val="00F24B75"/>
    <w:rsid w:val="00F24E94"/>
    <w:rsid w:val="00F256D4"/>
    <w:rsid w:val="00F25895"/>
    <w:rsid w:val="00F25C48"/>
    <w:rsid w:val="00F25D5A"/>
    <w:rsid w:val="00F261BD"/>
    <w:rsid w:val="00F264F7"/>
    <w:rsid w:val="00F26696"/>
    <w:rsid w:val="00F26998"/>
    <w:rsid w:val="00F26E1D"/>
    <w:rsid w:val="00F27037"/>
    <w:rsid w:val="00F2717A"/>
    <w:rsid w:val="00F27506"/>
    <w:rsid w:val="00F27695"/>
    <w:rsid w:val="00F279AD"/>
    <w:rsid w:val="00F27AF3"/>
    <w:rsid w:val="00F30531"/>
    <w:rsid w:val="00F312E9"/>
    <w:rsid w:val="00F31C36"/>
    <w:rsid w:val="00F32DFD"/>
    <w:rsid w:val="00F333B3"/>
    <w:rsid w:val="00F33748"/>
    <w:rsid w:val="00F3379C"/>
    <w:rsid w:val="00F3391E"/>
    <w:rsid w:val="00F33C62"/>
    <w:rsid w:val="00F33E02"/>
    <w:rsid w:val="00F33E79"/>
    <w:rsid w:val="00F344BD"/>
    <w:rsid w:val="00F3482A"/>
    <w:rsid w:val="00F34AC6"/>
    <w:rsid w:val="00F34D64"/>
    <w:rsid w:val="00F350F9"/>
    <w:rsid w:val="00F352D0"/>
    <w:rsid w:val="00F35E54"/>
    <w:rsid w:val="00F368B6"/>
    <w:rsid w:val="00F369DD"/>
    <w:rsid w:val="00F370F4"/>
    <w:rsid w:val="00F371AD"/>
    <w:rsid w:val="00F37B9C"/>
    <w:rsid w:val="00F402AC"/>
    <w:rsid w:val="00F406C5"/>
    <w:rsid w:val="00F41220"/>
    <w:rsid w:val="00F41498"/>
    <w:rsid w:val="00F41B72"/>
    <w:rsid w:val="00F41F4C"/>
    <w:rsid w:val="00F42540"/>
    <w:rsid w:val="00F42B78"/>
    <w:rsid w:val="00F42D40"/>
    <w:rsid w:val="00F42F62"/>
    <w:rsid w:val="00F43902"/>
    <w:rsid w:val="00F43C8E"/>
    <w:rsid w:val="00F43FD8"/>
    <w:rsid w:val="00F44117"/>
    <w:rsid w:val="00F442A4"/>
    <w:rsid w:val="00F44433"/>
    <w:rsid w:val="00F44669"/>
    <w:rsid w:val="00F44859"/>
    <w:rsid w:val="00F4498F"/>
    <w:rsid w:val="00F44B6E"/>
    <w:rsid w:val="00F44DB2"/>
    <w:rsid w:val="00F45668"/>
    <w:rsid w:val="00F4646E"/>
    <w:rsid w:val="00F46507"/>
    <w:rsid w:val="00F4653F"/>
    <w:rsid w:val="00F46EDB"/>
    <w:rsid w:val="00F46F6D"/>
    <w:rsid w:val="00F475C9"/>
    <w:rsid w:val="00F47A2B"/>
    <w:rsid w:val="00F47D73"/>
    <w:rsid w:val="00F47EC1"/>
    <w:rsid w:val="00F47F32"/>
    <w:rsid w:val="00F47F40"/>
    <w:rsid w:val="00F5049D"/>
    <w:rsid w:val="00F50510"/>
    <w:rsid w:val="00F50A06"/>
    <w:rsid w:val="00F50D41"/>
    <w:rsid w:val="00F51291"/>
    <w:rsid w:val="00F513E0"/>
    <w:rsid w:val="00F51BDF"/>
    <w:rsid w:val="00F5219A"/>
    <w:rsid w:val="00F525E5"/>
    <w:rsid w:val="00F52641"/>
    <w:rsid w:val="00F53247"/>
    <w:rsid w:val="00F534C4"/>
    <w:rsid w:val="00F53D5B"/>
    <w:rsid w:val="00F53D7D"/>
    <w:rsid w:val="00F54EFB"/>
    <w:rsid w:val="00F55479"/>
    <w:rsid w:val="00F5561F"/>
    <w:rsid w:val="00F55A5B"/>
    <w:rsid w:val="00F55B21"/>
    <w:rsid w:val="00F55D57"/>
    <w:rsid w:val="00F55F04"/>
    <w:rsid w:val="00F55F76"/>
    <w:rsid w:val="00F560E2"/>
    <w:rsid w:val="00F561A6"/>
    <w:rsid w:val="00F5663E"/>
    <w:rsid w:val="00F56D3C"/>
    <w:rsid w:val="00F572A4"/>
    <w:rsid w:val="00F5737D"/>
    <w:rsid w:val="00F57B83"/>
    <w:rsid w:val="00F57F27"/>
    <w:rsid w:val="00F603D9"/>
    <w:rsid w:val="00F60708"/>
    <w:rsid w:val="00F60714"/>
    <w:rsid w:val="00F6098A"/>
    <w:rsid w:val="00F60A15"/>
    <w:rsid w:val="00F617F6"/>
    <w:rsid w:val="00F61AAE"/>
    <w:rsid w:val="00F61D25"/>
    <w:rsid w:val="00F61D78"/>
    <w:rsid w:val="00F61E20"/>
    <w:rsid w:val="00F62610"/>
    <w:rsid w:val="00F63035"/>
    <w:rsid w:val="00F63375"/>
    <w:rsid w:val="00F63705"/>
    <w:rsid w:val="00F63818"/>
    <w:rsid w:val="00F639B9"/>
    <w:rsid w:val="00F64631"/>
    <w:rsid w:val="00F6466E"/>
    <w:rsid w:val="00F64769"/>
    <w:rsid w:val="00F648CF"/>
    <w:rsid w:val="00F64EA9"/>
    <w:rsid w:val="00F65711"/>
    <w:rsid w:val="00F66139"/>
    <w:rsid w:val="00F661DA"/>
    <w:rsid w:val="00F6646E"/>
    <w:rsid w:val="00F6670A"/>
    <w:rsid w:val="00F6684E"/>
    <w:rsid w:val="00F668F0"/>
    <w:rsid w:val="00F66D85"/>
    <w:rsid w:val="00F67297"/>
    <w:rsid w:val="00F6759A"/>
    <w:rsid w:val="00F678B1"/>
    <w:rsid w:val="00F67CAB"/>
    <w:rsid w:val="00F70018"/>
    <w:rsid w:val="00F7020A"/>
    <w:rsid w:val="00F702F3"/>
    <w:rsid w:val="00F7087C"/>
    <w:rsid w:val="00F708A5"/>
    <w:rsid w:val="00F70C5B"/>
    <w:rsid w:val="00F7110E"/>
    <w:rsid w:val="00F7136E"/>
    <w:rsid w:val="00F7159E"/>
    <w:rsid w:val="00F71629"/>
    <w:rsid w:val="00F71688"/>
    <w:rsid w:val="00F716B1"/>
    <w:rsid w:val="00F7181A"/>
    <w:rsid w:val="00F71A4B"/>
    <w:rsid w:val="00F72076"/>
    <w:rsid w:val="00F72213"/>
    <w:rsid w:val="00F7234F"/>
    <w:rsid w:val="00F7247A"/>
    <w:rsid w:val="00F7261D"/>
    <w:rsid w:val="00F72688"/>
    <w:rsid w:val="00F72748"/>
    <w:rsid w:val="00F728C8"/>
    <w:rsid w:val="00F72C65"/>
    <w:rsid w:val="00F735B9"/>
    <w:rsid w:val="00F73936"/>
    <w:rsid w:val="00F74681"/>
    <w:rsid w:val="00F747A8"/>
    <w:rsid w:val="00F750F4"/>
    <w:rsid w:val="00F75223"/>
    <w:rsid w:val="00F752A4"/>
    <w:rsid w:val="00F755EA"/>
    <w:rsid w:val="00F75A0C"/>
    <w:rsid w:val="00F75A5A"/>
    <w:rsid w:val="00F75BC1"/>
    <w:rsid w:val="00F75F6B"/>
    <w:rsid w:val="00F764B6"/>
    <w:rsid w:val="00F76595"/>
    <w:rsid w:val="00F76B2F"/>
    <w:rsid w:val="00F76C3A"/>
    <w:rsid w:val="00F76ED5"/>
    <w:rsid w:val="00F774FE"/>
    <w:rsid w:val="00F777A4"/>
    <w:rsid w:val="00F779A5"/>
    <w:rsid w:val="00F77E1F"/>
    <w:rsid w:val="00F80005"/>
    <w:rsid w:val="00F80529"/>
    <w:rsid w:val="00F80692"/>
    <w:rsid w:val="00F806F4"/>
    <w:rsid w:val="00F8163B"/>
    <w:rsid w:val="00F8172C"/>
    <w:rsid w:val="00F819DC"/>
    <w:rsid w:val="00F81FAC"/>
    <w:rsid w:val="00F82013"/>
    <w:rsid w:val="00F8241F"/>
    <w:rsid w:val="00F824D2"/>
    <w:rsid w:val="00F84164"/>
    <w:rsid w:val="00F846EB"/>
    <w:rsid w:val="00F84D1E"/>
    <w:rsid w:val="00F85775"/>
    <w:rsid w:val="00F85BA9"/>
    <w:rsid w:val="00F85CE4"/>
    <w:rsid w:val="00F85F71"/>
    <w:rsid w:val="00F86267"/>
    <w:rsid w:val="00F8643D"/>
    <w:rsid w:val="00F868D8"/>
    <w:rsid w:val="00F875C6"/>
    <w:rsid w:val="00F876C0"/>
    <w:rsid w:val="00F90411"/>
    <w:rsid w:val="00F910C6"/>
    <w:rsid w:val="00F914B4"/>
    <w:rsid w:val="00F915E3"/>
    <w:rsid w:val="00F9179F"/>
    <w:rsid w:val="00F91979"/>
    <w:rsid w:val="00F92F34"/>
    <w:rsid w:val="00F93002"/>
    <w:rsid w:val="00F93025"/>
    <w:rsid w:val="00F93178"/>
    <w:rsid w:val="00F9319B"/>
    <w:rsid w:val="00F93AC3"/>
    <w:rsid w:val="00F93ECC"/>
    <w:rsid w:val="00F94252"/>
    <w:rsid w:val="00F94E0E"/>
    <w:rsid w:val="00F95111"/>
    <w:rsid w:val="00F9531F"/>
    <w:rsid w:val="00F9592F"/>
    <w:rsid w:val="00F95CAF"/>
    <w:rsid w:val="00F95E3D"/>
    <w:rsid w:val="00F971A8"/>
    <w:rsid w:val="00F97559"/>
    <w:rsid w:val="00F9788D"/>
    <w:rsid w:val="00F97A5C"/>
    <w:rsid w:val="00F97BC9"/>
    <w:rsid w:val="00FA0A6D"/>
    <w:rsid w:val="00FA1806"/>
    <w:rsid w:val="00FA1ECC"/>
    <w:rsid w:val="00FA291A"/>
    <w:rsid w:val="00FA2EB3"/>
    <w:rsid w:val="00FA2F42"/>
    <w:rsid w:val="00FA5531"/>
    <w:rsid w:val="00FA565A"/>
    <w:rsid w:val="00FA565F"/>
    <w:rsid w:val="00FA58F8"/>
    <w:rsid w:val="00FA590B"/>
    <w:rsid w:val="00FA5ACD"/>
    <w:rsid w:val="00FA62E5"/>
    <w:rsid w:val="00FA6924"/>
    <w:rsid w:val="00FA72D9"/>
    <w:rsid w:val="00FA7BBD"/>
    <w:rsid w:val="00FB0D3C"/>
    <w:rsid w:val="00FB0E58"/>
    <w:rsid w:val="00FB0EAD"/>
    <w:rsid w:val="00FB0F0E"/>
    <w:rsid w:val="00FB1023"/>
    <w:rsid w:val="00FB13DC"/>
    <w:rsid w:val="00FB147B"/>
    <w:rsid w:val="00FB1ABB"/>
    <w:rsid w:val="00FB1D75"/>
    <w:rsid w:val="00FB278F"/>
    <w:rsid w:val="00FB2F6F"/>
    <w:rsid w:val="00FB363B"/>
    <w:rsid w:val="00FB391C"/>
    <w:rsid w:val="00FB3B6D"/>
    <w:rsid w:val="00FB4A0A"/>
    <w:rsid w:val="00FB5140"/>
    <w:rsid w:val="00FB526C"/>
    <w:rsid w:val="00FB5343"/>
    <w:rsid w:val="00FB5369"/>
    <w:rsid w:val="00FB5760"/>
    <w:rsid w:val="00FB5EBF"/>
    <w:rsid w:val="00FB6352"/>
    <w:rsid w:val="00FB71A3"/>
    <w:rsid w:val="00FB761D"/>
    <w:rsid w:val="00FB7629"/>
    <w:rsid w:val="00FB783B"/>
    <w:rsid w:val="00FB7D69"/>
    <w:rsid w:val="00FB7D6A"/>
    <w:rsid w:val="00FB7D85"/>
    <w:rsid w:val="00FB7DF6"/>
    <w:rsid w:val="00FC032E"/>
    <w:rsid w:val="00FC097A"/>
    <w:rsid w:val="00FC0DA0"/>
    <w:rsid w:val="00FC0DF3"/>
    <w:rsid w:val="00FC0E6C"/>
    <w:rsid w:val="00FC0EB2"/>
    <w:rsid w:val="00FC1407"/>
    <w:rsid w:val="00FC1ED0"/>
    <w:rsid w:val="00FC2F79"/>
    <w:rsid w:val="00FC3BD4"/>
    <w:rsid w:val="00FC42B3"/>
    <w:rsid w:val="00FC46B6"/>
    <w:rsid w:val="00FC537E"/>
    <w:rsid w:val="00FC5D0B"/>
    <w:rsid w:val="00FC5EAE"/>
    <w:rsid w:val="00FC6591"/>
    <w:rsid w:val="00FC6BA4"/>
    <w:rsid w:val="00FC731C"/>
    <w:rsid w:val="00FC75D9"/>
    <w:rsid w:val="00FC7EFF"/>
    <w:rsid w:val="00FD003E"/>
    <w:rsid w:val="00FD0C55"/>
    <w:rsid w:val="00FD157E"/>
    <w:rsid w:val="00FD1B8B"/>
    <w:rsid w:val="00FD1E63"/>
    <w:rsid w:val="00FD1F9B"/>
    <w:rsid w:val="00FD2601"/>
    <w:rsid w:val="00FD338C"/>
    <w:rsid w:val="00FD3721"/>
    <w:rsid w:val="00FD3CAB"/>
    <w:rsid w:val="00FD4299"/>
    <w:rsid w:val="00FD4C9E"/>
    <w:rsid w:val="00FD4E1C"/>
    <w:rsid w:val="00FD5F40"/>
    <w:rsid w:val="00FD6065"/>
    <w:rsid w:val="00FD65B1"/>
    <w:rsid w:val="00FD707B"/>
    <w:rsid w:val="00FD7B01"/>
    <w:rsid w:val="00FD7D00"/>
    <w:rsid w:val="00FD7D51"/>
    <w:rsid w:val="00FE0EBE"/>
    <w:rsid w:val="00FE15F5"/>
    <w:rsid w:val="00FE1778"/>
    <w:rsid w:val="00FE1BD9"/>
    <w:rsid w:val="00FE1D59"/>
    <w:rsid w:val="00FE2432"/>
    <w:rsid w:val="00FE2905"/>
    <w:rsid w:val="00FE3033"/>
    <w:rsid w:val="00FE3C86"/>
    <w:rsid w:val="00FE4468"/>
    <w:rsid w:val="00FE4527"/>
    <w:rsid w:val="00FE45BB"/>
    <w:rsid w:val="00FE4B56"/>
    <w:rsid w:val="00FE562D"/>
    <w:rsid w:val="00FE583E"/>
    <w:rsid w:val="00FE594E"/>
    <w:rsid w:val="00FE5D4E"/>
    <w:rsid w:val="00FE5D88"/>
    <w:rsid w:val="00FE6401"/>
    <w:rsid w:val="00FE6625"/>
    <w:rsid w:val="00FE6CCB"/>
    <w:rsid w:val="00FE6F52"/>
    <w:rsid w:val="00FE7062"/>
    <w:rsid w:val="00FE7321"/>
    <w:rsid w:val="00FE74C4"/>
    <w:rsid w:val="00FE7B78"/>
    <w:rsid w:val="00FF01B7"/>
    <w:rsid w:val="00FF03B1"/>
    <w:rsid w:val="00FF0DF1"/>
    <w:rsid w:val="00FF0E8C"/>
    <w:rsid w:val="00FF19D1"/>
    <w:rsid w:val="00FF2000"/>
    <w:rsid w:val="00FF2366"/>
    <w:rsid w:val="00FF2C37"/>
    <w:rsid w:val="00FF2CD8"/>
    <w:rsid w:val="00FF3267"/>
    <w:rsid w:val="00FF39BA"/>
    <w:rsid w:val="00FF43D7"/>
    <w:rsid w:val="00FF453F"/>
    <w:rsid w:val="00FF4FEC"/>
    <w:rsid w:val="00FF5438"/>
    <w:rsid w:val="00FF5DCF"/>
    <w:rsid w:val="00FF6354"/>
    <w:rsid w:val="00FF673D"/>
    <w:rsid w:val="00FF6D7B"/>
    <w:rsid w:val="00FF6D91"/>
    <w:rsid w:val="00FF6F69"/>
    <w:rsid w:val="00FF74D8"/>
    <w:rsid w:val="00FF7548"/>
    <w:rsid w:val="00FF7A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77E5C5"/>
  <w15:docId w15:val="{B0485610-7F26-48AC-A32F-A7820499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Arial" w:hAnsi="Arial" w:cs="Arial Unicode MS"/>
      <w:color w:val="000000"/>
      <w:sz w:val="24"/>
      <w:szCs w:val="24"/>
      <w:u w:color="000000"/>
    </w:rPr>
  </w:style>
  <w:style w:type="paragraph" w:styleId="Heading1">
    <w:name w:val="heading 1"/>
    <w:link w:val="Heading1Char"/>
    <w:uiPriority w:val="9"/>
    <w:qFormat/>
    <w:pPr>
      <w:spacing w:before="100" w:after="100"/>
      <w:outlineLvl w:val="0"/>
    </w:pPr>
    <w:rPr>
      <w:rFonts w:cs="Arial Unicode MS"/>
      <w:b/>
      <w:bCs/>
      <w:color w:val="000000"/>
      <w:kern w:val="36"/>
      <w:sz w:val="48"/>
      <w:szCs w:val="48"/>
      <w:u w:color="000000"/>
      <w:lang w:val="en-US"/>
    </w:rPr>
  </w:style>
  <w:style w:type="paragraph" w:styleId="Heading2">
    <w:name w:val="heading 2"/>
    <w:basedOn w:val="Normal"/>
    <w:next w:val="Normal"/>
    <w:link w:val="Heading2Char"/>
    <w:uiPriority w:val="9"/>
    <w:semiHidden/>
    <w:unhideWhenUsed/>
    <w:qFormat/>
    <w:rsid w:val="009F5B1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6" w:lineRule="auto"/>
      <w:outlineLvl w:val="1"/>
    </w:pPr>
    <w:rPr>
      <w:rFonts w:asciiTheme="majorHAnsi" w:eastAsiaTheme="majorEastAsia" w:hAnsiTheme="majorHAnsi" w:cstheme="majorBidi"/>
      <w:color w:val="365F91" w:themeColor="accent1" w:themeShade="BF"/>
      <w:sz w:val="26"/>
      <w:szCs w:val="26"/>
      <w:bdr w:val="none" w:sz="0" w:space="0" w:color="auto"/>
      <w:lang w:eastAsia="fr-FR"/>
    </w:rPr>
  </w:style>
  <w:style w:type="paragraph" w:styleId="Heading3">
    <w:name w:val="heading 3"/>
    <w:basedOn w:val="Normal"/>
    <w:next w:val="Normal"/>
    <w:link w:val="Heading3Char"/>
    <w:uiPriority w:val="9"/>
    <w:semiHidden/>
    <w:unhideWhenUsed/>
    <w:qFormat/>
    <w:rsid w:val="009F5B1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6" w:lineRule="auto"/>
      <w:outlineLvl w:val="2"/>
    </w:pPr>
    <w:rPr>
      <w:rFonts w:asciiTheme="majorHAnsi" w:eastAsiaTheme="majorEastAsia" w:hAnsiTheme="majorHAnsi" w:cstheme="majorBidi"/>
      <w:color w:val="243F60" w:themeColor="accent1" w:themeShade="7F"/>
      <w:bdr w:val="none" w:sz="0" w:space="0" w:color="auto"/>
      <w:lang w:eastAsia="fr-FR"/>
    </w:rPr>
  </w:style>
  <w:style w:type="paragraph" w:styleId="Heading4">
    <w:name w:val="heading 4"/>
    <w:basedOn w:val="Normal"/>
    <w:next w:val="Normal"/>
    <w:link w:val="Heading4Char"/>
    <w:uiPriority w:val="9"/>
    <w:semiHidden/>
    <w:unhideWhenUsed/>
    <w:qFormat/>
    <w:rsid w:val="00954A9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04B2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6" w:lineRule="auto"/>
      <w:outlineLvl w:val="5"/>
    </w:pPr>
    <w:rPr>
      <w:rFonts w:asciiTheme="majorHAnsi" w:eastAsiaTheme="majorEastAsia" w:hAnsiTheme="majorHAnsi" w:cstheme="majorBidi"/>
      <w:color w:val="243F60" w:themeColor="accent1" w:themeShade="7F"/>
      <w:sz w:val="22"/>
      <w:szCs w:val="22"/>
      <w:bdr w:val="none" w:sz="0" w:space="0" w:color="auto"/>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En-tte1">
    <w:name w:val="En-tête1"/>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13"/>
        <w:tab w:val="right" w:pos="9026"/>
      </w:tabs>
    </w:pPr>
    <w:rPr>
      <w:rFonts w:ascii="Arial" w:hAnsi="Arial" w:cs="Arial Unicode MS"/>
      <w:color w:val="000000"/>
      <w:sz w:val="24"/>
      <w:szCs w:val="24"/>
      <w:u w:color="000000"/>
      <w:lang w:val="en-US"/>
    </w:rPr>
  </w:style>
  <w:style w:type="character" w:customStyle="1" w:styleId="Hyperlink0">
    <w:name w:val="Hyperlink.0"/>
    <w:rPr>
      <w:rFonts w:ascii="Calibri" w:eastAsia="Calibri" w:hAnsi="Calibri" w:cs="Calibri"/>
      <w:sz w:val="22"/>
      <w:szCs w:val="22"/>
      <w:lang w:val="en-US"/>
    </w:rPr>
  </w:style>
  <w:style w:type="paragraph" w:customStyle="1" w:styleId="Pardfaut">
    <w:name w:val="Par défaut"/>
    <w:rPr>
      <w:rFonts w:ascii="Helvetica Neue" w:eastAsia="Helvetica Neue" w:hAnsi="Helvetica Neue" w:cs="Helvetica Neue"/>
      <w:color w:val="000000"/>
      <w:sz w:val="22"/>
      <w:szCs w:val="22"/>
      <w:u w:color="000000"/>
    </w:rPr>
  </w:style>
  <w:style w:type="paragraph" w:customStyle="1" w:styleId="Default">
    <w:name w:val="Default"/>
    <w:pPr>
      <w:spacing w:after="160" w:line="259" w:lineRule="auto"/>
    </w:pPr>
    <w:rPr>
      <w:rFonts w:ascii="Verdana" w:hAnsi="Verdana" w:cs="Arial Unicode MS"/>
      <w:color w:val="000000"/>
      <w:sz w:val="24"/>
      <w:szCs w:val="24"/>
      <w:u w:color="000000"/>
      <w:lang w:val="en-US"/>
    </w:rPr>
  </w:style>
  <w:style w:type="paragraph" w:styleId="ListParagraph">
    <w:name w:val="List Paragraph"/>
    <w:uiPriority w:val="34"/>
    <w:qFormat/>
    <w:pPr>
      <w:spacing w:after="160" w:line="259" w:lineRule="auto"/>
      <w:ind w:left="720"/>
    </w:pPr>
    <w:rPr>
      <w:rFonts w:ascii="Arial" w:hAnsi="Arial" w:cs="Arial Unicode MS"/>
      <w:color w:val="000000"/>
      <w:sz w:val="24"/>
      <w:szCs w:val="24"/>
      <w:u w:color="000000"/>
      <w:lang w:val="en-US"/>
    </w:rPr>
  </w:style>
  <w:style w:type="numbering" w:customStyle="1" w:styleId="Style1import">
    <w:name w:val="Style 1 importé"/>
    <w:pPr>
      <w:numPr>
        <w:numId w:val="1"/>
      </w:numPr>
    </w:pPr>
  </w:style>
  <w:style w:type="paragraph" w:styleId="CommentText">
    <w:name w:val="annotation text"/>
    <w:link w:val="CommentTextChar"/>
    <w:uiPriority w:val="99"/>
    <w:pPr>
      <w:spacing w:after="200"/>
    </w:pPr>
    <w:rPr>
      <w:rFonts w:ascii="Calibri" w:eastAsia="Calibri" w:hAnsi="Calibri" w:cs="Calibri"/>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2B5"/>
    <w:rPr>
      <w:rFonts w:ascii="Segoe UI" w:hAnsi="Segoe UI" w:cs="Segoe UI"/>
      <w:color w:val="000000"/>
      <w:sz w:val="18"/>
      <w:szCs w:val="18"/>
      <w:u w:color="000000"/>
      <w:lang w:val="en-US"/>
    </w:rPr>
  </w:style>
  <w:style w:type="paragraph" w:styleId="Header">
    <w:name w:val="header"/>
    <w:basedOn w:val="Normal"/>
    <w:link w:val="HeaderChar"/>
    <w:uiPriority w:val="99"/>
    <w:unhideWhenUsed/>
    <w:rsid w:val="00327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29A"/>
    <w:rPr>
      <w:rFonts w:ascii="Arial" w:hAnsi="Arial" w:cs="Arial Unicode MS"/>
      <w:color w:val="000000"/>
      <w:sz w:val="24"/>
      <w:szCs w:val="24"/>
      <w:u w:color="000000"/>
      <w:lang w:val="en-US"/>
    </w:rPr>
  </w:style>
  <w:style w:type="paragraph" w:styleId="CommentSubject">
    <w:name w:val="annotation subject"/>
    <w:basedOn w:val="CommentText"/>
    <w:next w:val="CommentText"/>
    <w:link w:val="CommentSubjectChar"/>
    <w:uiPriority w:val="99"/>
    <w:semiHidden/>
    <w:unhideWhenUsed/>
    <w:rsid w:val="00BF4F87"/>
    <w:pPr>
      <w:spacing w:after="160"/>
    </w:pPr>
    <w:rPr>
      <w:rFonts w:ascii="Arial" w:eastAsia="Arial Unicode MS" w:hAnsi="Arial" w:cs="Arial Unicode MS"/>
      <w:b/>
      <w:bCs/>
      <w:lang w:val="en-GB"/>
    </w:rPr>
  </w:style>
  <w:style w:type="character" w:customStyle="1" w:styleId="CommentTextChar">
    <w:name w:val="Comment Text Char"/>
    <w:basedOn w:val="DefaultParagraphFont"/>
    <w:link w:val="CommentText"/>
    <w:uiPriority w:val="99"/>
    <w:rsid w:val="00BF4F87"/>
    <w:rPr>
      <w:rFonts w:ascii="Calibri" w:eastAsia="Calibri" w:hAnsi="Calibri" w:cs="Calibri"/>
      <w:color w:val="000000"/>
      <w:u w:color="000000"/>
      <w:lang w:val="en-US"/>
    </w:rPr>
  </w:style>
  <w:style w:type="character" w:customStyle="1" w:styleId="CommentSubjectChar">
    <w:name w:val="Comment Subject Char"/>
    <w:basedOn w:val="CommentTextChar"/>
    <w:link w:val="CommentSubject"/>
    <w:uiPriority w:val="99"/>
    <w:semiHidden/>
    <w:rsid w:val="00BF4F87"/>
    <w:rPr>
      <w:rFonts w:ascii="Arial" w:eastAsia="Calibri" w:hAnsi="Arial" w:cs="Arial Unicode MS"/>
      <w:b/>
      <w:bCs/>
      <w:color w:val="000000"/>
      <w:u w:color="000000"/>
      <w:lang w:val="en-US"/>
    </w:rPr>
  </w:style>
  <w:style w:type="paragraph" w:styleId="Revision">
    <w:name w:val="Revision"/>
    <w:hidden/>
    <w:uiPriority w:val="99"/>
    <w:semiHidden/>
    <w:rsid w:val="002F733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4"/>
      <w:szCs w:val="24"/>
      <w:u w:color="000000"/>
    </w:rPr>
  </w:style>
  <w:style w:type="character" w:customStyle="1" w:styleId="UnresolvedMention1">
    <w:name w:val="Unresolved Mention1"/>
    <w:basedOn w:val="DefaultParagraphFont"/>
    <w:uiPriority w:val="99"/>
    <w:semiHidden/>
    <w:unhideWhenUsed/>
    <w:rsid w:val="00C32C41"/>
    <w:rPr>
      <w:color w:val="605E5C"/>
      <w:shd w:val="clear" w:color="auto" w:fill="E1DFDD"/>
    </w:rPr>
  </w:style>
  <w:style w:type="paragraph" w:customStyle="1" w:styleId="EndNoteBibliography">
    <w:name w:val="EndNote Bibliography"/>
    <w:basedOn w:val="Normal"/>
    <w:link w:val="EndNoteBibliographyChar"/>
    <w:rsid w:val="009F73B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eastAsiaTheme="minorHAnsi" w:cs="Arial"/>
      <w:noProof/>
      <w:color w:val="auto"/>
      <w:szCs w:val="22"/>
      <w:bdr w:val="none" w:sz="0" w:space="0" w:color="auto"/>
      <w:lang w:eastAsia="en-US"/>
    </w:rPr>
  </w:style>
  <w:style w:type="character" w:customStyle="1" w:styleId="EndNoteBibliographyChar">
    <w:name w:val="EndNote Bibliography Char"/>
    <w:basedOn w:val="DefaultParagraphFont"/>
    <w:link w:val="EndNoteBibliography"/>
    <w:rsid w:val="009F73B4"/>
    <w:rPr>
      <w:rFonts w:ascii="Arial" w:eastAsiaTheme="minorHAnsi" w:hAnsi="Arial" w:cs="Arial"/>
      <w:noProof/>
      <w:sz w:val="24"/>
      <w:szCs w:val="22"/>
      <w:u w:color="000000"/>
      <w:bdr w:val="none" w:sz="0" w:space="0" w:color="auto"/>
      <w:lang w:eastAsia="en-US"/>
    </w:rPr>
  </w:style>
  <w:style w:type="paragraph" w:styleId="DocumentMap">
    <w:name w:val="Document Map"/>
    <w:basedOn w:val="Normal"/>
    <w:link w:val="DocumentMapChar"/>
    <w:uiPriority w:val="99"/>
    <w:semiHidden/>
    <w:unhideWhenUsed/>
    <w:rsid w:val="00C077B1"/>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C077B1"/>
    <w:rPr>
      <w:rFonts w:ascii="Lucida Grande" w:hAnsi="Lucida Grande" w:cs="Lucida Grande"/>
      <w:color w:val="000000"/>
      <w:sz w:val="24"/>
      <w:szCs w:val="24"/>
      <w:u w:color="000000"/>
    </w:rPr>
  </w:style>
  <w:style w:type="character" w:styleId="Emphasis">
    <w:name w:val="Emphasis"/>
    <w:basedOn w:val="DefaultParagraphFont"/>
    <w:uiPriority w:val="20"/>
    <w:qFormat/>
    <w:rsid w:val="00B5033F"/>
    <w:rPr>
      <w:i/>
      <w:iCs/>
    </w:rPr>
  </w:style>
  <w:style w:type="paragraph" w:styleId="NormalWeb">
    <w:name w:val="Normal (Web)"/>
    <w:basedOn w:val="Normal"/>
    <w:uiPriority w:val="99"/>
    <w:unhideWhenUsed/>
    <w:rsid w:val="00022F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docsum-authors">
    <w:name w:val="docsum-authors"/>
    <w:basedOn w:val="DefaultParagraphFont"/>
    <w:rsid w:val="00970DAB"/>
  </w:style>
  <w:style w:type="character" w:customStyle="1" w:styleId="docsum-journal-citation">
    <w:name w:val="docsum-journal-citation"/>
    <w:basedOn w:val="DefaultParagraphFont"/>
    <w:rsid w:val="00970DAB"/>
  </w:style>
  <w:style w:type="character" w:customStyle="1" w:styleId="citation-part">
    <w:name w:val="citation-part"/>
    <w:basedOn w:val="DefaultParagraphFont"/>
    <w:rsid w:val="00970DAB"/>
  </w:style>
  <w:style w:type="character" w:customStyle="1" w:styleId="docsum-pmid">
    <w:name w:val="docsum-pmid"/>
    <w:basedOn w:val="DefaultParagraphFont"/>
    <w:rsid w:val="00970DAB"/>
  </w:style>
  <w:style w:type="character" w:customStyle="1" w:styleId="free-resources">
    <w:name w:val="free-resources"/>
    <w:basedOn w:val="DefaultParagraphFont"/>
    <w:rsid w:val="00970DAB"/>
  </w:style>
  <w:style w:type="character" w:customStyle="1" w:styleId="period">
    <w:name w:val="period"/>
    <w:basedOn w:val="DefaultParagraphFont"/>
    <w:rsid w:val="00A270F8"/>
  </w:style>
  <w:style w:type="character" w:customStyle="1" w:styleId="cit">
    <w:name w:val="cit"/>
    <w:basedOn w:val="DefaultParagraphFont"/>
    <w:rsid w:val="00A270F8"/>
  </w:style>
  <w:style w:type="character" w:customStyle="1" w:styleId="citation-doi">
    <w:name w:val="citation-doi"/>
    <w:basedOn w:val="DefaultParagraphFont"/>
    <w:rsid w:val="00A270F8"/>
  </w:style>
  <w:style w:type="character" w:customStyle="1" w:styleId="secondary-date">
    <w:name w:val="secondary-date"/>
    <w:basedOn w:val="DefaultParagraphFont"/>
    <w:rsid w:val="00A270F8"/>
  </w:style>
  <w:style w:type="character" w:customStyle="1" w:styleId="authors-list-item">
    <w:name w:val="authors-list-item"/>
    <w:basedOn w:val="DefaultParagraphFont"/>
    <w:rsid w:val="00A270F8"/>
  </w:style>
  <w:style w:type="character" w:customStyle="1" w:styleId="author-sup-separator">
    <w:name w:val="author-sup-separator"/>
    <w:basedOn w:val="DefaultParagraphFont"/>
    <w:rsid w:val="00A270F8"/>
  </w:style>
  <w:style w:type="character" w:customStyle="1" w:styleId="comma">
    <w:name w:val="comma"/>
    <w:basedOn w:val="DefaultParagraphFont"/>
    <w:rsid w:val="00A270F8"/>
  </w:style>
  <w:style w:type="character" w:customStyle="1" w:styleId="Heading4Char">
    <w:name w:val="Heading 4 Char"/>
    <w:basedOn w:val="DefaultParagraphFont"/>
    <w:link w:val="Heading4"/>
    <w:uiPriority w:val="9"/>
    <w:semiHidden/>
    <w:rsid w:val="00954A95"/>
    <w:rPr>
      <w:rFonts w:asciiTheme="majorHAnsi" w:eastAsiaTheme="majorEastAsia" w:hAnsiTheme="majorHAnsi" w:cstheme="majorBidi"/>
      <w:i/>
      <w:iCs/>
      <w:color w:val="365F91" w:themeColor="accent1" w:themeShade="BF"/>
      <w:sz w:val="24"/>
      <w:szCs w:val="24"/>
      <w:u w:color="000000"/>
    </w:rPr>
  </w:style>
  <w:style w:type="character" w:styleId="Strong">
    <w:name w:val="Strong"/>
    <w:basedOn w:val="DefaultParagraphFont"/>
    <w:uiPriority w:val="22"/>
    <w:qFormat/>
    <w:rsid w:val="00C20FDF"/>
    <w:rPr>
      <w:b/>
      <w:bCs/>
    </w:rPr>
  </w:style>
  <w:style w:type="character" w:customStyle="1" w:styleId="FooterChar">
    <w:name w:val="Footer Char"/>
    <w:link w:val="Footer"/>
    <w:uiPriority w:val="99"/>
    <w:rsid w:val="00826494"/>
    <w:rPr>
      <w:rFonts w:ascii="Arial" w:hAnsi="Arial" w:cs="Arial Unicode MS"/>
      <w:color w:val="000000"/>
      <w:sz w:val="24"/>
      <w:szCs w:val="24"/>
      <w:u w:color="000000"/>
      <w:lang w:val="en-US"/>
    </w:rPr>
  </w:style>
  <w:style w:type="character" w:customStyle="1" w:styleId="Heading2Char">
    <w:name w:val="Heading 2 Char"/>
    <w:basedOn w:val="DefaultParagraphFont"/>
    <w:link w:val="Heading2"/>
    <w:uiPriority w:val="9"/>
    <w:semiHidden/>
    <w:rsid w:val="009F5B19"/>
    <w:rPr>
      <w:rFonts w:asciiTheme="majorHAnsi" w:eastAsiaTheme="majorEastAsia" w:hAnsiTheme="majorHAnsi" w:cstheme="majorBidi"/>
      <w:color w:val="365F91" w:themeColor="accent1" w:themeShade="BF"/>
      <w:sz w:val="26"/>
      <w:szCs w:val="26"/>
      <w:bdr w:val="none" w:sz="0" w:space="0" w:color="auto"/>
      <w:lang w:eastAsia="fr-FR"/>
    </w:rPr>
  </w:style>
  <w:style w:type="character" w:customStyle="1" w:styleId="Heading3Char">
    <w:name w:val="Heading 3 Char"/>
    <w:basedOn w:val="DefaultParagraphFont"/>
    <w:link w:val="Heading3"/>
    <w:uiPriority w:val="9"/>
    <w:semiHidden/>
    <w:rsid w:val="009F5B19"/>
    <w:rPr>
      <w:rFonts w:asciiTheme="majorHAnsi" w:eastAsiaTheme="majorEastAsia" w:hAnsiTheme="majorHAnsi" w:cstheme="majorBidi"/>
      <w:color w:val="243F60" w:themeColor="accent1" w:themeShade="7F"/>
      <w:sz w:val="24"/>
      <w:szCs w:val="24"/>
      <w:bdr w:val="none" w:sz="0" w:space="0" w:color="auto"/>
      <w:lang w:eastAsia="fr-FR"/>
    </w:rPr>
  </w:style>
  <w:style w:type="character" w:customStyle="1" w:styleId="apple-converted-space">
    <w:name w:val="apple-converted-space"/>
    <w:basedOn w:val="DefaultParagraphFont"/>
    <w:rsid w:val="009F5B19"/>
  </w:style>
  <w:style w:type="table" w:styleId="TableGrid">
    <w:name w:val="Table Grid"/>
    <w:basedOn w:val="TableNormal"/>
    <w:uiPriority w:val="39"/>
    <w:rsid w:val="009F5B1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F5B19"/>
    <w:rPr>
      <w:rFonts w:cs="Arial Unicode MS"/>
      <w:b/>
      <w:bCs/>
      <w:color w:val="000000"/>
      <w:kern w:val="36"/>
      <w:sz w:val="48"/>
      <w:szCs w:val="48"/>
      <w:u w:color="000000"/>
      <w:lang w:val="en-US"/>
    </w:rPr>
  </w:style>
  <w:style w:type="character" w:customStyle="1" w:styleId="UnresolvedMention2">
    <w:name w:val="Unresolved Mention2"/>
    <w:basedOn w:val="DefaultParagraphFont"/>
    <w:uiPriority w:val="99"/>
    <w:semiHidden/>
    <w:unhideWhenUsed/>
    <w:rsid w:val="009F5B19"/>
    <w:rPr>
      <w:color w:val="605E5C"/>
      <w:shd w:val="clear" w:color="auto" w:fill="E1DFDD"/>
    </w:rPr>
  </w:style>
  <w:style w:type="character" w:customStyle="1" w:styleId="title1">
    <w:name w:val="title1"/>
    <w:basedOn w:val="DefaultParagraphFont"/>
    <w:rsid w:val="00B00625"/>
  </w:style>
  <w:style w:type="character" w:customStyle="1" w:styleId="id-label">
    <w:name w:val="id-label"/>
    <w:basedOn w:val="DefaultParagraphFont"/>
    <w:rsid w:val="00B00625"/>
  </w:style>
  <w:style w:type="character" w:customStyle="1" w:styleId="metadata-label">
    <w:name w:val="metadata-label"/>
    <w:basedOn w:val="DefaultParagraphFont"/>
    <w:rsid w:val="005E245E"/>
  </w:style>
  <w:style w:type="character" w:customStyle="1" w:styleId="UnresolvedMention3">
    <w:name w:val="Unresolved Mention3"/>
    <w:basedOn w:val="DefaultParagraphFont"/>
    <w:uiPriority w:val="99"/>
    <w:semiHidden/>
    <w:unhideWhenUsed/>
    <w:rsid w:val="001C7B39"/>
    <w:rPr>
      <w:color w:val="605E5C"/>
      <w:shd w:val="clear" w:color="auto" w:fill="E1DFDD"/>
    </w:rPr>
  </w:style>
  <w:style w:type="character" w:customStyle="1" w:styleId="nlmcontrib-group">
    <w:name w:val="nlm_contrib-group"/>
    <w:basedOn w:val="DefaultParagraphFont"/>
    <w:rsid w:val="00186FBC"/>
  </w:style>
  <w:style w:type="character" w:customStyle="1" w:styleId="contribdegrees">
    <w:name w:val="contribdegrees"/>
    <w:basedOn w:val="DefaultParagraphFont"/>
    <w:rsid w:val="00186FBC"/>
  </w:style>
  <w:style w:type="paragraph" w:customStyle="1" w:styleId="Pa20">
    <w:name w:val="Pa20"/>
    <w:basedOn w:val="Normal"/>
    <w:next w:val="Normal"/>
    <w:uiPriority w:val="99"/>
    <w:rsid w:val="00F20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140" w:lineRule="atLeast"/>
    </w:pPr>
    <w:rPr>
      <w:rFonts w:ascii="ScalaLancetPro" w:eastAsia="ScalaLancetPro" w:cs="Arial"/>
      <w:color w:val="auto"/>
      <w:bdr w:val="none" w:sz="0" w:space="0" w:color="auto"/>
      <w:lang w:eastAsia="en-US"/>
    </w:rPr>
  </w:style>
  <w:style w:type="character" w:styleId="FollowedHyperlink">
    <w:name w:val="FollowedHyperlink"/>
    <w:basedOn w:val="DefaultParagraphFont"/>
    <w:uiPriority w:val="99"/>
    <w:semiHidden/>
    <w:unhideWhenUsed/>
    <w:rsid w:val="004B639D"/>
    <w:rPr>
      <w:color w:val="FF00FF" w:themeColor="followedHyperlink"/>
      <w:u w:val="single"/>
    </w:rPr>
  </w:style>
  <w:style w:type="character" w:customStyle="1" w:styleId="UnresolvedMention4">
    <w:name w:val="Unresolved Mention4"/>
    <w:basedOn w:val="DefaultParagraphFont"/>
    <w:uiPriority w:val="99"/>
    <w:semiHidden/>
    <w:unhideWhenUsed/>
    <w:rsid w:val="00F90411"/>
    <w:rPr>
      <w:color w:val="605E5C"/>
      <w:shd w:val="clear" w:color="auto" w:fill="E1DFDD"/>
    </w:rPr>
  </w:style>
  <w:style w:type="character" w:customStyle="1" w:styleId="identifier">
    <w:name w:val="identifier"/>
    <w:basedOn w:val="DefaultParagraphFont"/>
    <w:rsid w:val="00B870E3"/>
  </w:style>
  <w:style w:type="character" w:styleId="HTMLCite">
    <w:name w:val="HTML Cite"/>
    <w:basedOn w:val="DefaultParagraphFont"/>
    <w:uiPriority w:val="99"/>
    <w:semiHidden/>
    <w:unhideWhenUsed/>
    <w:rsid w:val="00583647"/>
    <w:rPr>
      <w:i/>
      <w:iCs/>
    </w:rPr>
  </w:style>
  <w:style w:type="character" w:customStyle="1" w:styleId="Heading6Char">
    <w:name w:val="Heading 6 Char"/>
    <w:basedOn w:val="DefaultParagraphFont"/>
    <w:link w:val="Heading6"/>
    <w:uiPriority w:val="9"/>
    <w:semiHidden/>
    <w:rsid w:val="00B04B2A"/>
    <w:rPr>
      <w:rFonts w:asciiTheme="majorHAnsi" w:eastAsiaTheme="majorEastAsia" w:hAnsiTheme="majorHAnsi" w:cstheme="majorBidi"/>
      <w:color w:val="243F60" w:themeColor="accent1" w:themeShade="7F"/>
      <w:sz w:val="22"/>
      <w:szCs w:val="22"/>
      <w:bdr w:val="none" w:sz="0" w:space="0" w:color="auto"/>
      <w:lang w:eastAsia="fr-FR"/>
    </w:rPr>
  </w:style>
  <w:style w:type="paragraph" w:customStyle="1" w:styleId="rteblock">
    <w:name w:val="rteblock"/>
    <w:basedOn w:val="Normal"/>
    <w:rsid w:val="00B04B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A2">
    <w:name w:val="A2"/>
    <w:uiPriority w:val="99"/>
    <w:rsid w:val="00B04B2A"/>
    <w:rPr>
      <w:rFonts w:cs="Shaker 2 Lancet"/>
      <w:b/>
      <w:bCs/>
      <w:color w:val="000000"/>
      <w:sz w:val="18"/>
      <w:szCs w:val="18"/>
    </w:rPr>
  </w:style>
  <w:style w:type="character" w:customStyle="1" w:styleId="element-citation">
    <w:name w:val="element-citation"/>
    <w:basedOn w:val="DefaultParagraphFont"/>
    <w:rsid w:val="00765A4C"/>
  </w:style>
  <w:style w:type="character" w:customStyle="1" w:styleId="ref-journal">
    <w:name w:val="ref-journal"/>
    <w:basedOn w:val="DefaultParagraphFont"/>
    <w:rsid w:val="00765A4C"/>
  </w:style>
  <w:style w:type="character" w:customStyle="1" w:styleId="ref-vol">
    <w:name w:val="ref-vol"/>
    <w:basedOn w:val="DefaultParagraphFont"/>
    <w:rsid w:val="00765A4C"/>
  </w:style>
  <w:style w:type="paragraph" w:customStyle="1" w:styleId="desc">
    <w:name w:val="desc"/>
    <w:basedOn w:val="Normal"/>
    <w:rsid w:val="003566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numbering" w:customStyle="1" w:styleId="Style1import1">
    <w:name w:val="Style 1 importé1"/>
    <w:rsid w:val="00AE5A92"/>
  </w:style>
  <w:style w:type="paragraph" w:customStyle="1" w:styleId="xmsonormal">
    <w:name w:val="x_msonormal"/>
    <w:basedOn w:val="Normal"/>
    <w:rsid w:val="007B49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lang w:eastAsia="en-US"/>
    </w:rPr>
  </w:style>
  <w:style w:type="table" w:customStyle="1" w:styleId="TableGrid1">
    <w:name w:val="Table Grid1"/>
    <w:basedOn w:val="TableNormal"/>
    <w:next w:val="TableGrid"/>
    <w:uiPriority w:val="39"/>
    <w:rsid w:val="00372FC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9A5019"/>
    <w:rPr>
      <w:color w:val="605E5C"/>
      <w:shd w:val="clear" w:color="auto" w:fill="E1DFDD"/>
    </w:rPr>
  </w:style>
  <w:style w:type="character" w:customStyle="1" w:styleId="fm-vol-iss-date">
    <w:name w:val="fm-vol-iss-date"/>
    <w:basedOn w:val="DefaultParagraphFont"/>
    <w:rsid w:val="00F10A03"/>
  </w:style>
  <w:style w:type="character" w:customStyle="1" w:styleId="doi">
    <w:name w:val="doi"/>
    <w:basedOn w:val="DefaultParagraphFont"/>
    <w:rsid w:val="00F10A03"/>
  </w:style>
  <w:style w:type="character" w:customStyle="1" w:styleId="fm-citation-ids-label">
    <w:name w:val="fm-citation-ids-label"/>
    <w:basedOn w:val="DefaultParagraphFont"/>
    <w:rsid w:val="00F10A03"/>
  </w:style>
  <w:style w:type="numbering" w:customStyle="1" w:styleId="Style1import2">
    <w:name w:val="Style 1 importé2"/>
    <w:rsid w:val="005E5CFF"/>
  </w:style>
  <w:style w:type="character" w:customStyle="1" w:styleId="UnresolvedMention6">
    <w:name w:val="Unresolved Mention6"/>
    <w:basedOn w:val="DefaultParagraphFont"/>
    <w:uiPriority w:val="99"/>
    <w:semiHidden/>
    <w:unhideWhenUsed/>
    <w:rsid w:val="002D1A57"/>
    <w:rPr>
      <w:color w:val="605E5C"/>
      <w:shd w:val="clear" w:color="auto" w:fill="E1DFDD"/>
    </w:rPr>
  </w:style>
  <w:style w:type="character" w:customStyle="1" w:styleId="ykmvie">
    <w:name w:val="ykmvie"/>
    <w:basedOn w:val="DefaultParagraphFont"/>
    <w:rsid w:val="009C2582"/>
  </w:style>
  <w:style w:type="paragraph" w:customStyle="1" w:styleId="pf0">
    <w:name w:val="pf0"/>
    <w:basedOn w:val="Normal"/>
    <w:rsid w:val="009D0B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cf01">
    <w:name w:val="cf01"/>
    <w:basedOn w:val="DefaultParagraphFont"/>
    <w:rsid w:val="009D0BA6"/>
    <w:rPr>
      <w:rFonts w:ascii="Segoe UI" w:hAnsi="Segoe UI" w:cs="Segoe UI" w:hint="default"/>
      <w:sz w:val="18"/>
      <w:szCs w:val="18"/>
    </w:rPr>
  </w:style>
  <w:style w:type="character" w:customStyle="1" w:styleId="UnresolvedMention7">
    <w:name w:val="Unresolved Mention7"/>
    <w:basedOn w:val="DefaultParagraphFont"/>
    <w:uiPriority w:val="99"/>
    <w:semiHidden/>
    <w:unhideWhenUsed/>
    <w:rsid w:val="003E3731"/>
    <w:rPr>
      <w:color w:val="605E5C"/>
      <w:shd w:val="clear" w:color="auto" w:fill="E1DFDD"/>
    </w:rPr>
  </w:style>
  <w:style w:type="character" w:customStyle="1" w:styleId="padding-left-05">
    <w:name w:val="padding-left-05"/>
    <w:basedOn w:val="DefaultParagraphFont"/>
    <w:rsid w:val="006D197D"/>
  </w:style>
  <w:style w:type="character" w:styleId="UnresolvedMention">
    <w:name w:val="Unresolved Mention"/>
    <w:basedOn w:val="DefaultParagraphFont"/>
    <w:uiPriority w:val="99"/>
    <w:semiHidden/>
    <w:unhideWhenUsed/>
    <w:rsid w:val="006513DF"/>
    <w:rPr>
      <w:color w:val="605E5C"/>
      <w:shd w:val="clear" w:color="auto" w:fill="E1DFDD"/>
    </w:rPr>
  </w:style>
  <w:style w:type="paragraph" w:customStyle="1" w:styleId="EndNoteBibliographyTitle">
    <w:name w:val="EndNote Bibliography Title"/>
    <w:basedOn w:val="Normal"/>
    <w:link w:val="EndNoteBibliographyTitleChar"/>
    <w:rsid w:val="00D03B7B"/>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D03B7B"/>
    <w:rPr>
      <w:rFonts w:ascii="Arial" w:hAnsi="Arial" w:cs="Arial"/>
      <w:noProof/>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936">
      <w:bodyDiv w:val="1"/>
      <w:marLeft w:val="0"/>
      <w:marRight w:val="0"/>
      <w:marTop w:val="0"/>
      <w:marBottom w:val="0"/>
      <w:divBdr>
        <w:top w:val="none" w:sz="0" w:space="0" w:color="auto"/>
        <w:left w:val="none" w:sz="0" w:space="0" w:color="auto"/>
        <w:bottom w:val="none" w:sz="0" w:space="0" w:color="auto"/>
        <w:right w:val="none" w:sz="0" w:space="0" w:color="auto"/>
      </w:divBdr>
    </w:div>
    <w:div w:id="9454390">
      <w:bodyDiv w:val="1"/>
      <w:marLeft w:val="0"/>
      <w:marRight w:val="0"/>
      <w:marTop w:val="0"/>
      <w:marBottom w:val="0"/>
      <w:divBdr>
        <w:top w:val="none" w:sz="0" w:space="0" w:color="auto"/>
        <w:left w:val="none" w:sz="0" w:space="0" w:color="auto"/>
        <w:bottom w:val="none" w:sz="0" w:space="0" w:color="auto"/>
        <w:right w:val="none" w:sz="0" w:space="0" w:color="auto"/>
      </w:divBdr>
    </w:div>
    <w:div w:id="24066603">
      <w:bodyDiv w:val="1"/>
      <w:marLeft w:val="0"/>
      <w:marRight w:val="0"/>
      <w:marTop w:val="0"/>
      <w:marBottom w:val="0"/>
      <w:divBdr>
        <w:top w:val="none" w:sz="0" w:space="0" w:color="auto"/>
        <w:left w:val="none" w:sz="0" w:space="0" w:color="auto"/>
        <w:bottom w:val="none" w:sz="0" w:space="0" w:color="auto"/>
        <w:right w:val="none" w:sz="0" w:space="0" w:color="auto"/>
      </w:divBdr>
    </w:div>
    <w:div w:id="27069471">
      <w:bodyDiv w:val="1"/>
      <w:marLeft w:val="0"/>
      <w:marRight w:val="0"/>
      <w:marTop w:val="0"/>
      <w:marBottom w:val="0"/>
      <w:divBdr>
        <w:top w:val="none" w:sz="0" w:space="0" w:color="auto"/>
        <w:left w:val="none" w:sz="0" w:space="0" w:color="auto"/>
        <w:bottom w:val="none" w:sz="0" w:space="0" w:color="auto"/>
        <w:right w:val="none" w:sz="0" w:space="0" w:color="auto"/>
      </w:divBdr>
      <w:divsChild>
        <w:div w:id="1257324141">
          <w:marLeft w:val="446"/>
          <w:marRight w:val="0"/>
          <w:marTop w:val="0"/>
          <w:marBottom w:val="0"/>
          <w:divBdr>
            <w:top w:val="none" w:sz="0" w:space="0" w:color="auto"/>
            <w:left w:val="none" w:sz="0" w:space="0" w:color="auto"/>
            <w:bottom w:val="none" w:sz="0" w:space="0" w:color="auto"/>
            <w:right w:val="none" w:sz="0" w:space="0" w:color="auto"/>
          </w:divBdr>
        </w:div>
        <w:div w:id="1339388584">
          <w:marLeft w:val="446"/>
          <w:marRight w:val="0"/>
          <w:marTop w:val="0"/>
          <w:marBottom w:val="0"/>
          <w:divBdr>
            <w:top w:val="none" w:sz="0" w:space="0" w:color="auto"/>
            <w:left w:val="none" w:sz="0" w:space="0" w:color="auto"/>
            <w:bottom w:val="none" w:sz="0" w:space="0" w:color="auto"/>
            <w:right w:val="none" w:sz="0" w:space="0" w:color="auto"/>
          </w:divBdr>
        </w:div>
      </w:divsChild>
    </w:div>
    <w:div w:id="29654401">
      <w:bodyDiv w:val="1"/>
      <w:marLeft w:val="0"/>
      <w:marRight w:val="0"/>
      <w:marTop w:val="0"/>
      <w:marBottom w:val="0"/>
      <w:divBdr>
        <w:top w:val="none" w:sz="0" w:space="0" w:color="auto"/>
        <w:left w:val="none" w:sz="0" w:space="0" w:color="auto"/>
        <w:bottom w:val="none" w:sz="0" w:space="0" w:color="auto"/>
        <w:right w:val="none" w:sz="0" w:space="0" w:color="auto"/>
      </w:divBdr>
      <w:divsChild>
        <w:div w:id="102462552">
          <w:marLeft w:val="0"/>
          <w:marRight w:val="0"/>
          <w:marTop w:val="0"/>
          <w:marBottom w:val="0"/>
          <w:divBdr>
            <w:top w:val="none" w:sz="0" w:space="0" w:color="auto"/>
            <w:left w:val="none" w:sz="0" w:space="0" w:color="auto"/>
            <w:bottom w:val="none" w:sz="0" w:space="0" w:color="auto"/>
            <w:right w:val="none" w:sz="0" w:space="0" w:color="auto"/>
          </w:divBdr>
        </w:div>
      </w:divsChild>
    </w:div>
    <w:div w:id="38751839">
      <w:bodyDiv w:val="1"/>
      <w:marLeft w:val="0"/>
      <w:marRight w:val="0"/>
      <w:marTop w:val="0"/>
      <w:marBottom w:val="0"/>
      <w:divBdr>
        <w:top w:val="none" w:sz="0" w:space="0" w:color="auto"/>
        <w:left w:val="none" w:sz="0" w:space="0" w:color="auto"/>
        <w:bottom w:val="none" w:sz="0" w:space="0" w:color="auto"/>
        <w:right w:val="none" w:sz="0" w:space="0" w:color="auto"/>
      </w:divBdr>
    </w:div>
    <w:div w:id="39323438">
      <w:bodyDiv w:val="1"/>
      <w:marLeft w:val="0"/>
      <w:marRight w:val="0"/>
      <w:marTop w:val="0"/>
      <w:marBottom w:val="0"/>
      <w:divBdr>
        <w:top w:val="none" w:sz="0" w:space="0" w:color="auto"/>
        <w:left w:val="none" w:sz="0" w:space="0" w:color="auto"/>
        <w:bottom w:val="none" w:sz="0" w:space="0" w:color="auto"/>
        <w:right w:val="none" w:sz="0" w:space="0" w:color="auto"/>
      </w:divBdr>
      <w:divsChild>
        <w:div w:id="334114375">
          <w:marLeft w:val="1973"/>
          <w:marRight w:val="0"/>
          <w:marTop w:val="0"/>
          <w:marBottom w:val="120"/>
          <w:divBdr>
            <w:top w:val="none" w:sz="0" w:space="0" w:color="auto"/>
            <w:left w:val="none" w:sz="0" w:space="0" w:color="auto"/>
            <w:bottom w:val="none" w:sz="0" w:space="0" w:color="auto"/>
            <w:right w:val="none" w:sz="0" w:space="0" w:color="auto"/>
          </w:divBdr>
        </w:div>
        <w:div w:id="343867602">
          <w:marLeft w:val="1973"/>
          <w:marRight w:val="0"/>
          <w:marTop w:val="0"/>
          <w:marBottom w:val="120"/>
          <w:divBdr>
            <w:top w:val="none" w:sz="0" w:space="0" w:color="auto"/>
            <w:left w:val="none" w:sz="0" w:space="0" w:color="auto"/>
            <w:bottom w:val="none" w:sz="0" w:space="0" w:color="auto"/>
            <w:right w:val="none" w:sz="0" w:space="0" w:color="auto"/>
          </w:divBdr>
        </w:div>
        <w:div w:id="1058628338">
          <w:marLeft w:val="1973"/>
          <w:marRight w:val="0"/>
          <w:marTop w:val="0"/>
          <w:marBottom w:val="120"/>
          <w:divBdr>
            <w:top w:val="none" w:sz="0" w:space="0" w:color="auto"/>
            <w:left w:val="none" w:sz="0" w:space="0" w:color="auto"/>
            <w:bottom w:val="none" w:sz="0" w:space="0" w:color="auto"/>
            <w:right w:val="none" w:sz="0" w:space="0" w:color="auto"/>
          </w:divBdr>
        </w:div>
        <w:div w:id="1138260686">
          <w:marLeft w:val="547"/>
          <w:marRight w:val="0"/>
          <w:marTop w:val="0"/>
          <w:marBottom w:val="120"/>
          <w:divBdr>
            <w:top w:val="none" w:sz="0" w:space="0" w:color="auto"/>
            <w:left w:val="none" w:sz="0" w:space="0" w:color="auto"/>
            <w:bottom w:val="none" w:sz="0" w:space="0" w:color="auto"/>
            <w:right w:val="none" w:sz="0" w:space="0" w:color="auto"/>
          </w:divBdr>
        </w:div>
      </w:divsChild>
    </w:div>
    <w:div w:id="42557274">
      <w:bodyDiv w:val="1"/>
      <w:marLeft w:val="0"/>
      <w:marRight w:val="0"/>
      <w:marTop w:val="0"/>
      <w:marBottom w:val="0"/>
      <w:divBdr>
        <w:top w:val="none" w:sz="0" w:space="0" w:color="auto"/>
        <w:left w:val="none" w:sz="0" w:space="0" w:color="auto"/>
        <w:bottom w:val="none" w:sz="0" w:space="0" w:color="auto"/>
        <w:right w:val="none" w:sz="0" w:space="0" w:color="auto"/>
      </w:divBdr>
    </w:div>
    <w:div w:id="71440702">
      <w:bodyDiv w:val="1"/>
      <w:marLeft w:val="0"/>
      <w:marRight w:val="0"/>
      <w:marTop w:val="0"/>
      <w:marBottom w:val="0"/>
      <w:divBdr>
        <w:top w:val="none" w:sz="0" w:space="0" w:color="auto"/>
        <w:left w:val="none" w:sz="0" w:space="0" w:color="auto"/>
        <w:bottom w:val="none" w:sz="0" w:space="0" w:color="auto"/>
        <w:right w:val="none" w:sz="0" w:space="0" w:color="auto"/>
      </w:divBdr>
      <w:divsChild>
        <w:div w:id="296028936">
          <w:marLeft w:val="0"/>
          <w:marRight w:val="0"/>
          <w:marTop w:val="0"/>
          <w:marBottom w:val="0"/>
          <w:divBdr>
            <w:top w:val="none" w:sz="0" w:space="0" w:color="auto"/>
            <w:left w:val="none" w:sz="0" w:space="0" w:color="auto"/>
            <w:bottom w:val="none" w:sz="0" w:space="0" w:color="auto"/>
            <w:right w:val="none" w:sz="0" w:space="0" w:color="auto"/>
          </w:divBdr>
          <w:divsChild>
            <w:div w:id="1390299392">
              <w:marLeft w:val="0"/>
              <w:marRight w:val="0"/>
              <w:marTop w:val="0"/>
              <w:marBottom w:val="0"/>
              <w:divBdr>
                <w:top w:val="none" w:sz="0" w:space="0" w:color="auto"/>
                <w:left w:val="none" w:sz="0" w:space="0" w:color="auto"/>
                <w:bottom w:val="none" w:sz="0" w:space="0" w:color="auto"/>
                <w:right w:val="none" w:sz="0" w:space="0" w:color="auto"/>
              </w:divBdr>
              <w:divsChild>
                <w:div w:id="200666323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414549443">
          <w:marLeft w:val="0"/>
          <w:marRight w:val="0"/>
          <w:marTop w:val="0"/>
          <w:marBottom w:val="0"/>
          <w:divBdr>
            <w:top w:val="none" w:sz="0" w:space="0" w:color="auto"/>
            <w:left w:val="none" w:sz="0" w:space="0" w:color="auto"/>
            <w:bottom w:val="none" w:sz="0" w:space="0" w:color="auto"/>
            <w:right w:val="none" w:sz="0" w:space="0" w:color="auto"/>
          </w:divBdr>
          <w:divsChild>
            <w:div w:id="1715735732">
              <w:marLeft w:val="0"/>
              <w:marRight w:val="0"/>
              <w:marTop w:val="0"/>
              <w:marBottom w:val="0"/>
              <w:divBdr>
                <w:top w:val="none" w:sz="0" w:space="0" w:color="auto"/>
                <w:left w:val="none" w:sz="0" w:space="0" w:color="auto"/>
                <w:bottom w:val="none" w:sz="0" w:space="0" w:color="auto"/>
                <w:right w:val="none" w:sz="0" w:space="0" w:color="auto"/>
              </w:divBdr>
              <w:divsChild>
                <w:div w:id="761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435">
      <w:bodyDiv w:val="1"/>
      <w:marLeft w:val="0"/>
      <w:marRight w:val="0"/>
      <w:marTop w:val="0"/>
      <w:marBottom w:val="0"/>
      <w:divBdr>
        <w:top w:val="none" w:sz="0" w:space="0" w:color="auto"/>
        <w:left w:val="none" w:sz="0" w:space="0" w:color="auto"/>
        <w:bottom w:val="none" w:sz="0" w:space="0" w:color="auto"/>
        <w:right w:val="none" w:sz="0" w:space="0" w:color="auto"/>
      </w:divBdr>
    </w:div>
    <w:div w:id="110783749">
      <w:bodyDiv w:val="1"/>
      <w:marLeft w:val="0"/>
      <w:marRight w:val="0"/>
      <w:marTop w:val="0"/>
      <w:marBottom w:val="0"/>
      <w:divBdr>
        <w:top w:val="none" w:sz="0" w:space="0" w:color="auto"/>
        <w:left w:val="none" w:sz="0" w:space="0" w:color="auto"/>
        <w:bottom w:val="none" w:sz="0" w:space="0" w:color="auto"/>
        <w:right w:val="none" w:sz="0" w:space="0" w:color="auto"/>
      </w:divBdr>
      <w:divsChild>
        <w:div w:id="125513292">
          <w:marLeft w:val="0"/>
          <w:marRight w:val="0"/>
          <w:marTop w:val="0"/>
          <w:marBottom w:val="0"/>
          <w:divBdr>
            <w:top w:val="none" w:sz="0" w:space="0" w:color="auto"/>
            <w:left w:val="none" w:sz="0" w:space="0" w:color="auto"/>
            <w:bottom w:val="none" w:sz="0" w:space="0" w:color="auto"/>
            <w:right w:val="none" w:sz="0" w:space="0" w:color="auto"/>
          </w:divBdr>
          <w:divsChild>
            <w:div w:id="1300957712">
              <w:marLeft w:val="0"/>
              <w:marRight w:val="0"/>
              <w:marTop w:val="0"/>
              <w:marBottom w:val="0"/>
              <w:divBdr>
                <w:top w:val="none" w:sz="0" w:space="0" w:color="auto"/>
                <w:left w:val="none" w:sz="0" w:space="0" w:color="auto"/>
                <w:bottom w:val="none" w:sz="0" w:space="0" w:color="auto"/>
                <w:right w:val="none" w:sz="0" w:space="0" w:color="auto"/>
              </w:divBdr>
              <w:divsChild>
                <w:div w:id="185675658">
                  <w:marLeft w:val="0"/>
                  <w:marRight w:val="0"/>
                  <w:marTop w:val="0"/>
                  <w:marBottom w:val="0"/>
                  <w:divBdr>
                    <w:top w:val="none" w:sz="0" w:space="0" w:color="auto"/>
                    <w:left w:val="none" w:sz="0" w:space="0" w:color="auto"/>
                    <w:bottom w:val="none" w:sz="0" w:space="0" w:color="auto"/>
                    <w:right w:val="none" w:sz="0" w:space="0" w:color="auto"/>
                  </w:divBdr>
                  <w:divsChild>
                    <w:div w:id="771971315">
                      <w:marLeft w:val="0"/>
                      <w:marRight w:val="0"/>
                      <w:marTop w:val="0"/>
                      <w:marBottom w:val="0"/>
                      <w:divBdr>
                        <w:top w:val="none" w:sz="0" w:space="0" w:color="auto"/>
                        <w:left w:val="none" w:sz="0" w:space="0" w:color="auto"/>
                        <w:bottom w:val="none" w:sz="0" w:space="0" w:color="auto"/>
                        <w:right w:val="none" w:sz="0" w:space="0" w:color="auto"/>
                      </w:divBdr>
                    </w:div>
                    <w:div w:id="19533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0726">
              <w:marLeft w:val="240"/>
              <w:marRight w:val="0"/>
              <w:marTop w:val="0"/>
              <w:marBottom w:val="0"/>
              <w:divBdr>
                <w:top w:val="none" w:sz="0" w:space="0" w:color="auto"/>
                <w:left w:val="none" w:sz="0" w:space="0" w:color="auto"/>
                <w:bottom w:val="none" w:sz="0" w:space="0" w:color="auto"/>
                <w:right w:val="none" w:sz="0" w:space="0" w:color="auto"/>
              </w:divBdr>
              <w:divsChild>
                <w:div w:id="350298968">
                  <w:marLeft w:val="0"/>
                  <w:marRight w:val="0"/>
                  <w:marTop w:val="0"/>
                  <w:marBottom w:val="0"/>
                  <w:divBdr>
                    <w:top w:val="none" w:sz="0" w:space="0" w:color="auto"/>
                    <w:left w:val="none" w:sz="0" w:space="0" w:color="auto"/>
                    <w:bottom w:val="none" w:sz="0" w:space="0" w:color="auto"/>
                    <w:right w:val="none" w:sz="0" w:space="0" w:color="auto"/>
                  </w:divBdr>
                </w:div>
                <w:div w:id="17702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14624">
          <w:marLeft w:val="0"/>
          <w:marRight w:val="0"/>
          <w:marTop w:val="200"/>
          <w:marBottom w:val="200"/>
          <w:divBdr>
            <w:top w:val="none" w:sz="0" w:space="0" w:color="auto"/>
            <w:left w:val="none" w:sz="0" w:space="0" w:color="auto"/>
            <w:bottom w:val="none" w:sz="0" w:space="0" w:color="auto"/>
            <w:right w:val="none" w:sz="0" w:space="0" w:color="auto"/>
          </w:divBdr>
          <w:divsChild>
            <w:div w:id="9290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5559">
      <w:bodyDiv w:val="1"/>
      <w:marLeft w:val="0"/>
      <w:marRight w:val="0"/>
      <w:marTop w:val="0"/>
      <w:marBottom w:val="0"/>
      <w:divBdr>
        <w:top w:val="none" w:sz="0" w:space="0" w:color="auto"/>
        <w:left w:val="none" w:sz="0" w:space="0" w:color="auto"/>
        <w:bottom w:val="none" w:sz="0" w:space="0" w:color="auto"/>
        <w:right w:val="none" w:sz="0" w:space="0" w:color="auto"/>
      </w:divBdr>
    </w:div>
    <w:div w:id="142816725">
      <w:bodyDiv w:val="1"/>
      <w:marLeft w:val="0"/>
      <w:marRight w:val="0"/>
      <w:marTop w:val="0"/>
      <w:marBottom w:val="0"/>
      <w:divBdr>
        <w:top w:val="none" w:sz="0" w:space="0" w:color="auto"/>
        <w:left w:val="none" w:sz="0" w:space="0" w:color="auto"/>
        <w:bottom w:val="none" w:sz="0" w:space="0" w:color="auto"/>
        <w:right w:val="none" w:sz="0" w:space="0" w:color="auto"/>
      </w:divBdr>
    </w:div>
    <w:div w:id="173111298">
      <w:bodyDiv w:val="1"/>
      <w:marLeft w:val="0"/>
      <w:marRight w:val="0"/>
      <w:marTop w:val="0"/>
      <w:marBottom w:val="0"/>
      <w:divBdr>
        <w:top w:val="none" w:sz="0" w:space="0" w:color="auto"/>
        <w:left w:val="none" w:sz="0" w:space="0" w:color="auto"/>
        <w:bottom w:val="none" w:sz="0" w:space="0" w:color="auto"/>
        <w:right w:val="none" w:sz="0" w:space="0" w:color="auto"/>
      </w:divBdr>
    </w:div>
    <w:div w:id="181095721">
      <w:bodyDiv w:val="1"/>
      <w:marLeft w:val="0"/>
      <w:marRight w:val="0"/>
      <w:marTop w:val="0"/>
      <w:marBottom w:val="0"/>
      <w:divBdr>
        <w:top w:val="none" w:sz="0" w:space="0" w:color="auto"/>
        <w:left w:val="none" w:sz="0" w:space="0" w:color="auto"/>
        <w:bottom w:val="none" w:sz="0" w:space="0" w:color="auto"/>
        <w:right w:val="none" w:sz="0" w:space="0" w:color="auto"/>
      </w:divBdr>
      <w:divsChild>
        <w:div w:id="1077897340">
          <w:marLeft w:val="547"/>
          <w:marRight w:val="0"/>
          <w:marTop w:val="0"/>
          <w:marBottom w:val="0"/>
          <w:divBdr>
            <w:top w:val="none" w:sz="0" w:space="0" w:color="auto"/>
            <w:left w:val="none" w:sz="0" w:space="0" w:color="auto"/>
            <w:bottom w:val="none" w:sz="0" w:space="0" w:color="auto"/>
            <w:right w:val="none" w:sz="0" w:space="0" w:color="auto"/>
          </w:divBdr>
        </w:div>
      </w:divsChild>
    </w:div>
    <w:div w:id="189540186">
      <w:bodyDiv w:val="1"/>
      <w:marLeft w:val="0"/>
      <w:marRight w:val="0"/>
      <w:marTop w:val="0"/>
      <w:marBottom w:val="0"/>
      <w:divBdr>
        <w:top w:val="none" w:sz="0" w:space="0" w:color="auto"/>
        <w:left w:val="none" w:sz="0" w:space="0" w:color="auto"/>
        <w:bottom w:val="none" w:sz="0" w:space="0" w:color="auto"/>
        <w:right w:val="none" w:sz="0" w:space="0" w:color="auto"/>
      </w:divBdr>
      <w:divsChild>
        <w:div w:id="190609052">
          <w:marLeft w:val="274"/>
          <w:marRight w:val="0"/>
          <w:marTop w:val="0"/>
          <w:marBottom w:val="0"/>
          <w:divBdr>
            <w:top w:val="none" w:sz="0" w:space="0" w:color="auto"/>
            <w:left w:val="none" w:sz="0" w:space="0" w:color="auto"/>
            <w:bottom w:val="none" w:sz="0" w:space="0" w:color="auto"/>
            <w:right w:val="none" w:sz="0" w:space="0" w:color="auto"/>
          </w:divBdr>
        </w:div>
        <w:div w:id="1363284087">
          <w:marLeft w:val="274"/>
          <w:marRight w:val="0"/>
          <w:marTop w:val="0"/>
          <w:marBottom w:val="0"/>
          <w:divBdr>
            <w:top w:val="none" w:sz="0" w:space="0" w:color="auto"/>
            <w:left w:val="none" w:sz="0" w:space="0" w:color="auto"/>
            <w:bottom w:val="none" w:sz="0" w:space="0" w:color="auto"/>
            <w:right w:val="none" w:sz="0" w:space="0" w:color="auto"/>
          </w:divBdr>
        </w:div>
        <w:div w:id="1669482216">
          <w:marLeft w:val="274"/>
          <w:marRight w:val="0"/>
          <w:marTop w:val="0"/>
          <w:marBottom w:val="0"/>
          <w:divBdr>
            <w:top w:val="none" w:sz="0" w:space="0" w:color="auto"/>
            <w:left w:val="none" w:sz="0" w:space="0" w:color="auto"/>
            <w:bottom w:val="none" w:sz="0" w:space="0" w:color="auto"/>
            <w:right w:val="none" w:sz="0" w:space="0" w:color="auto"/>
          </w:divBdr>
        </w:div>
        <w:div w:id="1969505222">
          <w:marLeft w:val="274"/>
          <w:marRight w:val="0"/>
          <w:marTop w:val="0"/>
          <w:marBottom w:val="0"/>
          <w:divBdr>
            <w:top w:val="none" w:sz="0" w:space="0" w:color="auto"/>
            <w:left w:val="none" w:sz="0" w:space="0" w:color="auto"/>
            <w:bottom w:val="none" w:sz="0" w:space="0" w:color="auto"/>
            <w:right w:val="none" w:sz="0" w:space="0" w:color="auto"/>
          </w:divBdr>
        </w:div>
      </w:divsChild>
    </w:div>
    <w:div w:id="219638691">
      <w:bodyDiv w:val="1"/>
      <w:marLeft w:val="0"/>
      <w:marRight w:val="0"/>
      <w:marTop w:val="0"/>
      <w:marBottom w:val="0"/>
      <w:divBdr>
        <w:top w:val="none" w:sz="0" w:space="0" w:color="auto"/>
        <w:left w:val="none" w:sz="0" w:space="0" w:color="auto"/>
        <w:bottom w:val="none" w:sz="0" w:space="0" w:color="auto"/>
        <w:right w:val="none" w:sz="0" w:space="0" w:color="auto"/>
      </w:divBdr>
    </w:div>
    <w:div w:id="232811003">
      <w:bodyDiv w:val="1"/>
      <w:marLeft w:val="0"/>
      <w:marRight w:val="0"/>
      <w:marTop w:val="0"/>
      <w:marBottom w:val="0"/>
      <w:divBdr>
        <w:top w:val="none" w:sz="0" w:space="0" w:color="auto"/>
        <w:left w:val="none" w:sz="0" w:space="0" w:color="auto"/>
        <w:bottom w:val="none" w:sz="0" w:space="0" w:color="auto"/>
        <w:right w:val="none" w:sz="0" w:space="0" w:color="auto"/>
      </w:divBdr>
    </w:div>
    <w:div w:id="253365230">
      <w:bodyDiv w:val="1"/>
      <w:marLeft w:val="0"/>
      <w:marRight w:val="0"/>
      <w:marTop w:val="0"/>
      <w:marBottom w:val="0"/>
      <w:divBdr>
        <w:top w:val="none" w:sz="0" w:space="0" w:color="auto"/>
        <w:left w:val="none" w:sz="0" w:space="0" w:color="auto"/>
        <w:bottom w:val="none" w:sz="0" w:space="0" w:color="auto"/>
        <w:right w:val="none" w:sz="0" w:space="0" w:color="auto"/>
      </w:divBdr>
    </w:div>
    <w:div w:id="253366333">
      <w:bodyDiv w:val="1"/>
      <w:marLeft w:val="0"/>
      <w:marRight w:val="0"/>
      <w:marTop w:val="0"/>
      <w:marBottom w:val="0"/>
      <w:divBdr>
        <w:top w:val="none" w:sz="0" w:space="0" w:color="auto"/>
        <w:left w:val="none" w:sz="0" w:space="0" w:color="auto"/>
        <w:bottom w:val="none" w:sz="0" w:space="0" w:color="auto"/>
        <w:right w:val="none" w:sz="0" w:space="0" w:color="auto"/>
      </w:divBdr>
    </w:div>
    <w:div w:id="260066957">
      <w:bodyDiv w:val="1"/>
      <w:marLeft w:val="0"/>
      <w:marRight w:val="0"/>
      <w:marTop w:val="0"/>
      <w:marBottom w:val="0"/>
      <w:divBdr>
        <w:top w:val="none" w:sz="0" w:space="0" w:color="auto"/>
        <w:left w:val="none" w:sz="0" w:space="0" w:color="auto"/>
        <w:bottom w:val="none" w:sz="0" w:space="0" w:color="auto"/>
        <w:right w:val="none" w:sz="0" w:space="0" w:color="auto"/>
      </w:divBdr>
    </w:div>
    <w:div w:id="298653844">
      <w:bodyDiv w:val="1"/>
      <w:marLeft w:val="0"/>
      <w:marRight w:val="0"/>
      <w:marTop w:val="0"/>
      <w:marBottom w:val="0"/>
      <w:divBdr>
        <w:top w:val="none" w:sz="0" w:space="0" w:color="auto"/>
        <w:left w:val="none" w:sz="0" w:space="0" w:color="auto"/>
        <w:bottom w:val="none" w:sz="0" w:space="0" w:color="auto"/>
        <w:right w:val="none" w:sz="0" w:space="0" w:color="auto"/>
      </w:divBdr>
      <w:divsChild>
        <w:div w:id="1324506492">
          <w:marLeft w:val="1973"/>
          <w:marRight w:val="0"/>
          <w:marTop w:val="0"/>
          <w:marBottom w:val="120"/>
          <w:divBdr>
            <w:top w:val="none" w:sz="0" w:space="0" w:color="auto"/>
            <w:left w:val="none" w:sz="0" w:space="0" w:color="auto"/>
            <w:bottom w:val="none" w:sz="0" w:space="0" w:color="auto"/>
            <w:right w:val="none" w:sz="0" w:space="0" w:color="auto"/>
          </w:divBdr>
        </w:div>
      </w:divsChild>
    </w:div>
    <w:div w:id="329481856">
      <w:bodyDiv w:val="1"/>
      <w:marLeft w:val="0"/>
      <w:marRight w:val="0"/>
      <w:marTop w:val="0"/>
      <w:marBottom w:val="0"/>
      <w:divBdr>
        <w:top w:val="none" w:sz="0" w:space="0" w:color="auto"/>
        <w:left w:val="none" w:sz="0" w:space="0" w:color="auto"/>
        <w:bottom w:val="none" w:sz="0" w:space="0" w:color="auto"/>
        <w:right w:val="none" w:sz="0" w:space="0" w:color="auto"/>
      </w:divBdr>
    </w:div>
    <w:div w:id="331419836">
      <w:bodyDiv w:val="1"/>
      <w:marLeft w:val="0"/>
      <w:marRight w:val="0"/>
      <w:marTop w:val="0"/>
      <w:marBottom w:val="0"/>
      <w:divBdr>
        <w:top w:val="none" w:sz="0" w:space="0" w:color="auto"/>
        <w:left w:val="none" w:sz="0" w:space="0" w:color="auto"/>
        <w:bottom w:val="none" w:sz="0" w:space="0" w:color="auto"/>
        <w:right w:val="none" w:sz="0" w:space="0" w:color="auto"/>
      </w:divBdr>
    </w:div>
    <w:div w:id="335622554">
      <w:bodyDiv w:val="1"/>
      <w:marLeft w:val="0"/>
      <w:marRight w:val="0"/>
      <w:marTop w:val="0"/>
      <w:marBottom w:val="0"/>
      <w:divBdr>
        <w:top w:val="none" w:sz="0" w:space="0" w:color="auto"/>
        <w:left w:val="none" w:sz="0" w:space="0" w:color="auto"/>
        <w:bottom w:val="none" w:sz="0" w:space="0" w:color="auto"/>
        <w:right w:val="none" w:sz="0" w:space="0" w:color="auto"/>
      </w:divBdr>
    </w:div>
    <w:div w:id="337316822">
      <w:bodyDiv w:val="1"/>
      <w:marLeft w:val="0"/>
      <w:marRight w:val="0"/>
      <w:marTop w:val="0"/>
      <w:marBottom w:val="0"/>
      <w:divBdr>
        <w:top w:val="none" w:sz="0" w:space="0" w:color="auto"/>
        <w:left w:val="none" w:sz="0" w:space="0" w:color="auto"/>
        <w:bottom w:val="none" w:sz="0" w:space="0" w:color="auto"/>
        <w:right w:val="none" w:sz="0" w:space="0" w:color="auto"/>
      </w:divBdr>
    </w:div>
    <w:div w:id="359359872">
      <w:bodyDiv w:val="1"/>
      <w:marLeft w:val="0"/>
      <w:marRight w:val="0"/>
      <w:marTop w:val="0"/>
      <w:marBottom w:val="0"/>
      <w:divBdr>
        <w:top w:val="none" w:sz="0" w:space="0" w:color="auto"/>
        <w:left w:val="none" w:sz="0" w:space="0" w:color="auto"/>
        <w:bottom w:val="none" w:sz="0" w:space="0" w:color="auto"/>
        <w:right w:val="none" w:sz="0" w:space="0" w:color="auto"/>
      </w:divBdr>
    </w:div>
    <w:div w:id="368183355">
      <w:bodyDiv w:val="1"/>
      <w:marLeft w:val="0"/>
      <w:marRight w:val="0"/>
      <w:marTop w:val="0"/>
      <w:marBottom w:val="0"/>
      <w:divBdr>
        <w:top w:val="none" w:sz="0" w:space="0" w:color="auto"/>
        <w:left w:val="none" w:sz="0" w:space="0" w:color="auto"/>
        <w:bottom w:val="none" w:sz="0" w:space="0" w:color="auto"/>
        <w:right w:val="none" w:sz="0" w:space="0" w:color="auto"/>
      </w:divBdr>
    </w:div>
    <w:div w:id="410273088">
      <w:bodyDiv w:val="1"/>
      <w:marLeft w:val="0"/>
      <w:marRight w:val="0"/>
      <w:marTop w:val="0"/>
      <w:marBottom w:val="0"/>
      <w:divBdr>
        <w:top w:val="none" w:sz="0" w:space="0" w:color="auto"/>
        <w:left w:val="none" w:sz="0" w:space="0" w:color="auto"/>
        <w:bottom w:val="none" w:sz="0" w:space="0" w:color="auto"/>
        <w:right w:val="none" w:sz="0" w:space="0" w:color="auto"/>
      </w:divBdr>
      <w:divsChild>
        <w:div w:id="4720184">
          <w:marLeft w:val="1253"/>
          <w:marRight w:val="0"/>
          <w:marTop w:val="0"/>
          <w:marBottom w:val="120"/>
          <w:divBdr>
            <w:top w:val="none" w:sz="0" w:space="0" w:color="auto"/>
            <w:left w:val="none" w:sz="0" w:space="0" w:color="auto"/>
            <w:bottom w:val="none" w:sz="0" w:space="0" w:color="auto"/>
            <w:right w:val="none" w:sz="0" w:space="0" w:color="auto"/>
          </w:divBdr>
        </w:div>
      </w:divsChild>
    </w:div>
    <w:div w:id="428428608">
      <w:bodyDiv w:val="1"/>
      <w:marLeft w:val="0"/>
      <w:marRight w:val="0"/>
      <w:marTop w:val="0"/>
      <w:marBottom w:val="0"/>
      <w:divBdr>
        <w:top w:val="none" w:sz="0" w:space="0" w:color="auto"/>
        <w:left w:val="none" w:sz="0" w:space="0" w:color="auto"/>
        <w:bottom w:val="none" w:sz="0" w:space="0" w:color="auto"/>
        <w:right w:val="none" w:sz="0" w:space="0" w:color="auto"/>
      </w:divBdr>
    </w:div>
    <w:div w:id="433748489">
      <w:bodyDiv w:val="1"/>
      <w:marLeft w:val="0"/>
      <w:marRight w:val="0"/>
      <w:marTop w:val="0"/>
      <w:marBottom w:val="0"/>
      <w:divBdr>
        <w:top w:val="none" w:sz="0" w:space="0" w:color="auto"/>
        <w:left w:val="none" w:sz="0" w:space="0" w:color="auto"/>
        <w:bottom w:val="none" w:sz="0" w:space="0" w:color="auto"/>
        <w:right w:val="none" w:sz="0" w:space="0" w:color="auto"/>
      </w:divBdr>
    </w:div>
    <w:div w:id="442461690">
      <w:bodyDiv w:val="1"/>
      <w:marLeft w:val="0"/>
      <w:marRight w:val="0"/>
      <w:marTop w:val="0"/>
      <w:marBottom w:val="0"/>
      <w:divBdr>
        <w:top w:val="none" w:sz="0" w:space="0" w:color="auto"/>
        <w:left w:val="none" w:sz="0" w:space="0" w:color="auto"/>
        <w:bottom w:val="none" w:sz="0" w:space="0" w:color="auto"/>
        <w:right w:val="none" w:sz="0" w:space="0" w:color="auto"/>
      </w:divBdr>
      <w:divsChild>
        <w:div w:id="1690327729">
          <w:marLeft w:val="274"/>
          <w:marRight w:val="0"/>
          <w:marTop w:val="0"/>
          <w:marBottom w:val="0"/>
          <w:divBdr>
            <w:top w:val="none" w:sz="0" w:space="0" w:color="auto"/>
            <w:left w:val="none" w:sz="0" w:space="0" w:color="auto"/>
            <w:bottom w:val="none" w:sz="0" w:space="0" w:color="auto"/>
            <w:right w:val="none" w:sz="0" w:space="0" w:color="auto"/>
          </w:divBdr>
        </w:div>
      </w:divsChild>
    </w:div>
    <w:div w:id="472598743">
      <w:bodyDiv w:val="1"/>
      <w:marLeft w:val="0"/>
      <w:marRight w:val="0"/>
      <w:marTop w:val="0"/>
      <w:marBottom w:val="0"/>
      <w:divBdr>
        <w:top w:val="none" w:sz="0" w:space="0" w:color="auto"/>
        <w:left w:val="none" w:sz="0" w:space="0" w:color="auto"/>
        <w:bottom w:val="none" w:sz="0" w:space="0" w:color="auto"/>
        <w:right w:val="none" w:sz="0" w:space="0" w:color="auto"/>
      </w:divBdr>
      <w:divsChild>
        <w:div w:id="933048630">
          <w:marLeft w:val="0"/>
          <w:marRight w:val="0"/>
          <w:marTop w:val="0"/>
          <w:marBottom w:val="0"/>
          <w:divBdr>
            <w:top w:val="none" w:sz="0" w:space="0" w:color="auto"/>
            <w:left w:val="none" w:sz="0" w:space="0" w:color="auto"/>
            <w:bottom w:val="none" w:sz="0" w:space="0" w:color="auto"/>
            <w:right w:val="none" w:sz="0" w:space="0" w:color="auto"/>
          </w:divBdr>
          <w:divsChild>
            <w:div w:id="1492480526">
              <w:marLeft w:val="0"/>
              <w:marRight w:val="0"/>
              <w:marTop w:val="0"/>
              <w:marBottom w:val="0"/>
              <w:divBdr>
                <w:top w:val="none" w:sz="0" w:space="0" w:color="auto"/>
                <w:left w:val="none" w:sz="0" w:space="0" w:color="auto"/>
                <w:bottom w:val="none" w:sz="0" w:space="0" w:color="auto"/>
                <w:right w:val="none" w:sz="0" w:space="0" w:color="auto"/>
              </w:divBdr>
              <w:divsChild>
                <w:div w:id="12478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8122">
          <w:marLeft w:val="0"/>
          <w:marRight w:val="0"/>
          <w:marTop w:val="0"/>
          <w:marBottom w:val="0"/>
          <w:divBdr>
            <w:top w:val="none" w:sz="0" w:space="0" w:color="auto"/>
            <w:left w:val="none" w:sz="0" w:space="0" w:color="auto"/>
            <w:bottom w:val="none" w:sz="0" w:space="0" w:color="auto"/>
            <w:right w:val="none" w:sz="0" w:space="0" w:color="auto"/>
          </w:divBdr>
          <w:divsChild>
            <w:div w:id="1934123180">
              <w:marLeft w:val="0"/>
              <w:marRight w:val="0"/>
              <w:marTop w:val="0"/>
              <w:marBottom w:val="0"/>
              <w:divBdr>
                <w:top w:val="none" w:sz="0" w:space="0" w:color="auto"/>
                <w:left w:val="none" w:sz="0" w:space="0" w:color="auto"/>
                <w:bottom w:val="none" w:sz="0" w:space="0" w:color="auto"/>
                <w:right w:val="none" w:sz="0" w:space="0" w:color="auto"/>
              </w:divBdr>
              <w:divsChild>
                <w:div w:id="290867952">
                  <w:marLeft w:val="0"/>
                  <w:marRight w:val="0"/>
                  <w:marTop w:val="0"/>
                  <w:marBottom w:val="0"/>
                  <w:divBdr>
                    <w:top w:val="none" w:sz="0" w:space="0" w:color="auto"/>
                    <w:left w:val="none" w:sz="0" w:space="0" w:color="auto"/>
                    <w:bottom w:val="none" w:sz="0" w:space="0" w:color="auto"/>
                    <w:right w:val="none" w:sz="0" w:space="0" w:color="auto"/>
                  </w:divBdr>
                  <w:divsChild>
                    <w:div w:id="20671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0306">
          <w:marLeft w:val="0"/>
          <w:marRight w:val="0"/>
          <w:marTop w:val="0"/>
          <w:marBottom w:val="0"/>
          <w:divBdr>
            <w:top w:val="none" w:sz="0" w:space="0" w:color="auto"/>
            <w:left w:val="none" w:sz="0" w:space="0" w:color="auto"/>
            <w:bottom w:val="none" w:sz="0" w:space="0" w:color="auto"/>
            <w:right w:val="none" w:sz="0" w:space="0" w:color="auto"/>
          </w:divBdr>
        </w:div>
      </w:divsChild>
    </w:div>
    <w:div w:id="478619510">
      <w:bodyDiv w:val="1"/>
      <w:marLeft w:val="0"/>
      <w:marRight w:val="0"/>
      <w:marTop w:val="0"/>
      <w:marBottom w:val="0"/>
      <w:divBdr>
        <w:top w:val="none" w:sz="0" w:space="0" w:color="auto"/>
        <w:left w:val="none" w:sz="0" w:space="0" w:color="auto"/>
        <w:bottom w:val="none" w:sz="0" w:space="0" w:color="auto"/>
        <w:right w:val="none" w:sz="0" w:space="0" w:color="auto"/>
      </w:divBdr>
    </w:div>
    <w:div w:id="478886119">
      <w:bodyDiv w:val="1"/>
      <w:marLeft w:val="0"/>
      <w:marRight w:val="0"/>
      <w:marTop w:val="0"/>
      <w:marBottom w:val="0"/>
      <w:divBdr>
        <w:top w:val="none" w:sz="0" w:space="0" w:color="auto"/>
        <w:left w:val="none" w:sz="0" w:space="0" w:color="auto"/>
        <w:bottom w:val="none" w:sz="0" w:space="0" w:color="auto"/>
        <w:right w:val="none" w:sz="0" w:space="0" w:color="auto"/>
      </w:divBdr>
    </w:div>
    <w:div w:id="521941843">
      <w:bodyDiv w:val="1"/>
      <w:marLeft w:val="0"/>
      <w:marRight w:val="0"/>
      <w:marTop w:val="0"/>
      <w:marBottom w:val="0"/>
      <w:divBdr>
        <w:top w:val="none" w:sz="0" w:space="0" w:color="auto"/>
        <w:left w:val="none" w:sz="0" w:space="0" w:color="auto"/>
        <w:bottom w:val="none" w:sz="0" w:space="0" w:color="auto"/>
        <w:right w:val="none" w:sz="0" w:space="0" w:color="auto"/>
      </w:divBdr>
      <w:divsChild>
        <w:div w:id="384185461">
          <w:marLeft w:val="0"/>
          <w:marRight w:val="0"/>
          <w:marTop w:val="0"/>
          <w:marBottom w:val="0"/>
          <w:divBdr>
            <w:top w:val="none" w:sz="0" w:space="0" w:color="auto"/>
            <w:left w:val="none" w:sz="0" w:space="0" w:color="auto"/>
            <w:bottom w:val="none" w:sz="0" w:space="0" w:color="auto"/>
            <w:right w:val="none" w:sz="0" w:space="0" w:color="auto"/>
          </w:divBdr>
          <w:divsChild>
            <w:div w:id="391857049">
              <w:marLeft w:val="0"/>
              <w:marRight w:val="0"/>
              <w:marTop w:val="0"/>
              <w:marBottom w:val="0"/>
              <w:divBdr>
                <w:top w:val="none" w:sz="0" w:space="0" w:color="auto"/>
                <w:left w:val="none" w:sz="0" w:space="0" w:color="auto"/>
                <w:bottom w:val="none" w:sz="0" w:space="0" w:color="auto"/>
                <w:right w:val="none" w:sz="0" w:space="0" w:color="auto"/>
              </w:divBdr>
            </w:div>
            <w:div w:id="1671445946">
              <w:marLeft w:val="0"/>
              <w:marRight w:val="0"/>
              <w:marTop w:val="0"/>
              <w:marBottom w:val="0"/>
              <w:divBdr>
                <w:top w:val="none" w:sz="0" w:space="0" w:color="auto"/>
                <w:left w:val="none" w:sz="0" w:space="0" w:color="auto"/>
                <w:bottom w:val="none" w:sz="0" w:space="0" w:color="auto"/>
                <w:right w:val="none" w:sz="0" w:space="0" w:color="auto"/>
              </w:divBdr>
              <w:divsChild>
                <w:div w:id="1189105665">
                  <w:marLeft w:val="0"/>
                  <w:marRight w:val="0"/>
                  <w:marTop w:val="0"/>
                  <w:marBottom w:val="0"/>
                  <w:divBdr>
                    <w:top w:val="none" w:sz="0" w:space="0" w:color="auto"/>
                    <w:left w:val="none" w:sz="0" w:space="0" w:color="auto"/>
                    <w:bottom w:val="none" w:sz="0" w:space="0" w:color="auto"/>
                    <w:right w:val="none" w:sz="0" w:space="0" w:color="auto"/>
                  </w:divBdr>
                  <w:divsChild>
                    <w:div w:id="13683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5059">
          <w:marLeft w:val="0"/>
          <w:marRight w:val="0"/>
          <w:marTop w:val="0"/>
          <w:marBottom w:val="0"/>
          <w:divBdr>
            <w:top w:val="none" w:sz="0" w:space="0" w:color="auto"/>
            <w:left w:val="none" w:sz="0" w:space="0" w:color="auto"/>
            <w:bottom w:val="none" w:sz="0" w:space="0" w:color="auto"/>
            <w:right w:val="none" w:sz="0" w:space="0" w:color="auto"/>
          </w:divBdr>
          <w:divsChild>
            <w:div w:id="1726367040">
              <w:marLeft w:val="0"/>
              <w:marRight w:val="0"/>
              <w:marTop w:val="0"/>
              <w:marBottom w:val="0"/>
              <w:divBdr>
                <w:top w:val="none" w:sz="0" w:space="0" w:color="auto"/>
                <w:left w:val="none" w:sz="0" w:space="0" w:color="auto"/>
                <w:bottom w:val="none" w:sz="0" w:space="0" w:color="auto"/>
                <w:right w:val="none" w:sz="0" w:space="0" w:color="auto"/>
              </w:divBdr>
              <w:divsChild>
                <w:div w:id="2500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82206">
      <w:bodyDiv w:val="1"/>
      <w:marLeft w:val="0"/>
      <w:marRight w:val="0"/>
      <w:marTop w:val="0"/>
      <w:marBottom w:val="0"/>
      <w:divBdr>
        <w:top w:val="none" w:sz="0" w:space="0" w:color="auto"/>
        <w:left w:val="none" w:sz="0" w:space="0" w:color="auto"/>
        <w:bottom w:val="none" w:sz="0" w:space="0" w:color="auto"/>
        <w:right w:val="none" w:sz="0" w:space="0" w:color="auto"/>
      </w:divBdr>
    </w:div>
    <w:div w:id="538475874">
      <w:bodyDiv w:val="1"/>
      <w:marLeft w:val="0"/>
      <w:marRight w:val="0"/>
      <w:marTop w:val="0"/>
      <w:marBottom w:val="0"/>
      <w:divBdr>
        <w:top w:val="none" w:sz="0" w:space="0" w:color="auto"/>
        <w:left w:val="none" w:sz="0" w:space="0" w:color="auto"/>
        <w:bottom w:val="none" w:sz="0" w:space="0" w:color="auto"/>
        <w:right w:val="none" w:sz="0" w:space="0" w:color="auto"/>
      </w:divBdr>
    </w:div>
    <w:div w:id="546917605">
      <w:bodyDiv w:val="1"/>
      <w:marLeft w:val="0"/>
      <w:marRight w:val="0"/>
      <w:marTop w:val="0"/>
      <w:marBottom w:val="0"/>
      <w:divBdr>
        <w:top w:val="none" w:sz="0" w:space="0" w:color="auto"/>
        <w:left w:val="none" w:sz="0" w:space="0" w:color="auto"/>
        <w:bottom w:val="none" w:sz="0" w:space="0" w:color="auto"/>
        <w:right w:val="none" w:sz="0" w:space="0" w:color="auto"/>
      </w:divBdr>
    </w:div>
    <w:div w:id="576942685">
      <w:bodyDiv w:val="1"/>
      <w:marLeft w:val="0"/>
      <w:marRight w:val="0"/>
      <w:marTop w:val="0"/>
      <w:marBottom w:val="0"/>
      <w:divBdr>
        <w:top w:val="none" w:sz="0" w:space="0" w:color="auto"/>
        <w:left w:val="none" w:sz="0" w:space="0" w:color="auto"/>
        <w:bottom w:val="none" w:sz="0" w:space="0" w:color="auto"/>
        <w:right w:val="none" w:sz="0" w:space="0" w:color="auto"/>
      </w:divBdr>
    </w:div>
    <w:div w:id="586769941">
      <w:bodyDiv w:val="1"/>
      <w:marLeft w:val="0"/>
      <w:marRight w:val="0"/>
      <w:marTop w:val="0"/>
      <w:marBottom w:val="0"/>
      <w:divBdr>
        <w:top w:val="none" w:sz="0" w:space="0" w:color="auto"/>
        <w:left w:val="none" w:sz="0" w:space="0" w:color="auto"/>
        <w:bottom w:val="none" w:sz="0" w:space="0" w:color="auto"/>
        <w:right w:val="none" w:sz="0" w:space="0" w:color="auto"/>
      </w:divBdr>
      <w:divsChild>
        <w:div w:id="1791702401">
          <w:marLeft w:val="0"/>
          <w:marRight w:val="0"/>
          <w:marTop w:val="0"/>
          <w:marBottom w:val="0"/>
          <w:divBdr>
            <w:top w:val="none" w:sz="0" w:space="0" w:color="auto"/>
            <w:left w:val="none" w:sz="0" w:space="0" w:color="auto"/>
            <w:bottom w:val="none" w:sz="0" w:space="0" w:color="auto"/>
            <w:right w:val="none" w:sz="0" w:space="0" w:color="auto"/>
          </w:divBdr>
          <w:divsChild>
            <w:div w:id="1901793207">
              <w:marLeft w:val="0"/>
              <w:marRight w:val="0"/>
              <w:marTop w:val="0"/>
              <w:marBottom w:val="0"/>
              <w:divBdr>
                <w:top w:val="none" w:sz="0" w:space="0" w:color="auto"/>
                <w:left w:val="none" w:sz="0" w:space="0" w:color="auto"/>
                <w:bottom w:val="none" w:sz="0" w:space="0" w:color="auto"/>
                <w:right w:val="none" w:sz="0" w:space="0" w:color="auto"/>
              </w:divBdr>
              <w:divsChild>
                <w:div w:id="949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68368">
      <w:bodyDiv w:val="1"/>
      <w:marLeft w:val="0"/>
      <w:marRight w:val="0"/>
      <w:marTop w:val="0"/>
      <w:marBottom w:val="0"/>
      <w:divBdr>
        <w:top w:val="none" w:sz="0" w:space="0" w:color="auto"/>
        <w:left w:val="none" w:sz="0" w:space="0" w:color="auto"/>
        <w:bottom w:val="none" w:sz="0" w:space="0" w:color="auto"/>
        <w:right w:val="none" w:sz="0" w:space="0" w:color="auto"/>
      </w:divBdr>
      <w:divsChild>
        <w:div w:id="2041082238">
          <w:marLeft w:val="0"/>
          <w:marRight w:val="0"/>
          <w:marTop w:val="0"/>
          <w:marBottom w:val="0"/>
          <w:divBdr>
            <w:top w:val="none" w:sz="0" w:space="0" w:color="auto"/>
            <w:left w:val="none" w:sz="0" w:space="0" w:color="auto"/>
            <w:bottom w:val="none" w:sz="0" w:space="0" w:color="auto"/>
            <w:right w:val="none" w:sz="0" w:space="0" w:color="auto"/>
          </w:divBdr>
        </w:div>
      </w:divsChild>
    </w:div>
    <w:div w:id="591279068">
      <w:bodyDiv w:val="1"/>
      <w:marLeft w:val="0"/>
      <w:marRight w:val="0"/>
      <w:marTop w:val="0"/>
      <w:marBottom w:val="0"/>
      <w:divBdr>
        <w:top w:val="none" w:sz="0" w:space="0" w:color="auto"/>
        <w:left w:val="none" w:sz="0" w:space="0" w:color="auto"/>
        <w:bottom w:val="none" w:sz="0" w:space="0" w:color="auto"/>
        <w:right w:val="none" w:sz="0" w:space="0" w:color="auto"/>
      </w:divBdr>
    </w:div>
    <w:div w:id="592904936">
      <w:bodyDiv w:val="1"/>
      <w:marLeft w:val="0"/>
      <w:marRight w:val="0"/>
      <w:marTop w:val="0"/>
      <w:marBottom w:val="0"/>
      <w:divBdr>
        <w:top w:val="none" w:sz="0" w:space="0" w:color="auto"/>
        <w:left w:val="none" w:sz="0" w:space="0" w:color="auto"/>
        <w:bottom w:val="none" w:sz="0" w:space="0" w:color="auto"/>
        <w:right w:val="none" w:sz="0" w:space="0" w:color="auto"/>
      </w:divBdr>
    </w:div>
    <w:div w:id="665131921">
      <w:bodyDiv w:val="1"/>
      <w:marLeft w:val="0"/>
      <w:marRight w:val="0"/>
      <w:marTop w:val="0"/>
      <w:marBottom w:val="0"/>
      <w:divBdr>
        <w:top w:val="none" w:sz="0" w:space="0" w:color="auto"/>
        <w:left w:val="none" w:sz="0" w:space="0" w:color="auto"/>
        <w:bottom w:val="none" w:sz="0" w:space="0" w:color="auto"/>
        <w:right w:val="none" w:sz="0" w:space="0" w:color="auto"/>
      </w:divBdr>
      <w:divsChild>
        <w:div w:id="1289822053">
          <w:marLeft w:val="0"/>
          <w:marRight w:val="0"/>
          <w:marTop w:val="0"/>
          <w:marBottom w:val="0"/>
          <w:divBdr>
            <w:top w:val="none" w:sz="0" w:space="0" w:color="auto"/>
            <w:left w:val="none" w:sz="0" w:space="0" w:color="auto"/>
            <w:bottom w:val="none" w:sz="0" w:space="0" w:color="auto"/>
            <w:right w:val="none" w:sz="0" w:space="0" w:color="auto"/>
          </w:divBdr>
          <w:divsChild>
            <w:div w:id="739521068">
              <w:marLeft w:val="240"/>
              <w:marRight w:val="0"/>
              <w:marTop w:val="0"/>
              <w:marBottom w:val="0"/>
              <w:divBdr>
                <w:top w:val="none" w:sz="0" w:space="0" w:color="auto"/>
                <w:left w:val="none" w:sz="0" w:space="0" w:color="auto"/>
                <w:bottom w:val="none" w:sz="0" w:space="0" w:color="auto"/>
                <w:right w:val="none" w:sz="0" w:space="0" w:color="auto"/>
              </w:divBdr>
              <w:divsChild>
                <w:div w:id="98527871">
                  <w:marLeft w:val="0"/>
                  <w:marRight w:val="0"/>
                  <w:marTop w:val="0"/>
                  <w:marBottom w:val="0"/>
                  <w:divBdr>
                    <w:top w:val="none" w:sz="0" w:space="0" w:color="auto"/>
                    <w:left w:val="none" w:sz="0" w:space="0" w:color="auto"/>
                    <w:bottom w:val="none" w:sz="0" w:space="0" w:color="auto"/>
                    <w:right w:val="none" w:sz="0" w:space="0" w:color="auto"/>
                  </w:divBdr>
                </w:div>
                <w:div w:id="684786912">
                  <w:marLeft w:val="0"/>
                  <w:marRight w:val="0"/>
                  <w:marTop w:val="0"/>
                  <w:marBottom w:val="0"/>
                  <w:divBdr>
                    <w:top w:val="none" w:sz="0" w:space="0" w:color="auto"/>
                    <w:left w:val="none" w:sz="0" w:space="0" w:color="auto"/>
                    <w:bottom w:val="none" w:sz="0" w:space="0" w:color="auto"/>
                    <w:right w:val="none" w:sz="0" w:space="0" w:color="auto"/>
                  </w:divBdr>
                </w:div>
              </w:divsChild>
            </w:div>
            <w:div w:id="1563909181">
              <w:marLeft w:val="0"/>
              <w:marRight w:val="0"/>
              <w:marTop w:val="0"/>
              <w:marBottom w:val="0"/>
              <w:divBdr>
                <w:top w:val="none" w:sz="0" w:space="0" w:color="auto"/>
                <w:left w:val="none" w:sz="0" w:space="0" w:color="auto"/>
                <w:bottom w:val="none" w:sz="0" w:space="0" w:color="auto"/>
                <w:right w:val="none" w:sz="0" w:space="0" w:color="auto"/>
              </w:divBdr>
              <w:divsChild>
                <w:div w:id="1330140252">
                  <w:marLeft w:val="0"/>
                  <w:marRight w:val="0"/>
                  <w:marTop w:val="0"/>
                  <w:marBottom w:val="0"/>
                  <w:divBdr>
                    <w:top w:val="none" w:sz="0" w:space="0" w:color="auto"/>
                    <w:left w:val="none" w:sz="0" w:space="0" w:color="auto"/>
                    <w:bottom w:val="none" w:sz="0" w:space="0" w:color="auto"/>
                    <w:right w:val="none" w:sz="0" w:space="0" w:color="auto"/>
                  </w:divBdr>
                  <w:divsChild>
                    <w:div w:id="1616715810">
                      <w:marLeft w:val="0"/>
                      <w:marRight w:val="0"/>
                      <w:marTop w:val="0"/>
                      <w:marBottom w:val="0"/>
                      <w:divBdr>
                        <w:top w:val="none" w:sz="0" w:space="0" w:color="auto"/>
                        <w:left w:val="none" w:sz="0" w:space="0" w:color="auto"/>
                        <w:bottom w:val="none" w:sz="0" w:space="0" w:color="auto"/>
                        <w:right w:val="none" w:sz="0" w:space="0" w:color="auto"/>
                      </w:divBdr>
                    </w:div>
                    <w:div w:id="1716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4396">
          <w:marLeft w:val="0"/>
          <w:marRight w:val="0"/>
          <w:marTop w:val="200"/>
          <w:marBottom w:val="200"/>
          <w:divBdr>
            <w:top w:val="none" w:sz="0" w:space="0" w:color="auto"/>
            <w:left w:val="none" w:sz="0" w:space="0" w:color="auto"/>
            <w:bottom w:val="none" w:sz="0" w:space="0" w:color="auto"/>
            <w:right w:val="none" w:sz="0" w:space="0" w:color="auto"/>
          </w:divBdr>
          <w:divsChild>
            <w:div w:id="281353017">
              <w:marLeft w:val="0"/>
              <w:marRight w:val="0"/>
              <w:marTop w:val="200"/>
              <w:marBottom w:val="200"/>
              <w:divBdr>
                <w:top w:val="none" w:sz="0" w:space="0" w:color="auto"/>
                <w:left w:val="none" w:sz="0" w:space="0" w:color="auto"/>
                <w:bottom w:val="none" w:sz="0" w:space="0" w:color="auto"/>
                <w:right w:val="none" w:sz="0" w:space="0" w:color="auto"/>
              </w:divBdr>
              <w:divsChild>
                <w:div w:id="1492523564">
                  <w:marLeft w:val="0"/>
                  <w:marRight w:val="0"/>
                  <w:marTop w:val="0"/>
                  <w:marBottom w:val="0"/>
                  <w:divBdr>
                    <w:top w:val="none" w:sz="0" w:space="0" w:color="auto"/>
                    <w:left w:val="none" w:sz="0" w:space="0" w:color="auto"/>
                    <w:bottom w:val="none" w:sz="0" w:space="0" w:color="auto"/>
                    <w:right w:val="none" w:sz="0" w:space="0" w:color="auto"/>
                  </w:divBdr>
                </w:div>
              </w:divsChild>
            </w:div>
            <w:div w:id="1559130122">
              <w:marLeft w:val="0"/>
              <w:marRight w:val="0"/>
              <w:marTop w:val="0"/>
              <w:marBottom w:val="0"/>
              <w:divBdr>
                <w:top w:val="none" w:sz="0" w:space="0" w:color="auto"/>
                <w:left w:val="none" w:sz="0" w:space="0" w:color="auto"/>
                <w:bottom w:val="none" w:sz="0" w:space="0" w:color="auto"/>
                <w:right w:val="none" w:sz="0" w:space="0" w:color="auto"/>
              </w:divBdr>
            </w:div>
          </w:divsChild>
        </w:div>
        <w:div w:id="1977493472">
          <w:marLeft w:val="0"/>
          <w:marRight w:val="0"/>
          <w:marTop w:val="200"/>
          <w:marBottom w:val="200"/>
          <w:divBdr>
            <w:top w:val="none" w:sz="0" w:space="0" w:color="auto"/>
            <w:left w:val="none" w:sz="0" w:space="0" w:color="auto"/>
            <w:bottom w:val="none" w:sz="0" w:space="0" w:color="auto"/>
            <w:right w:val="none" w:sz="0" w:space="0" w:color="auto"/>
          </w:divBdr>
          <w:divsChild>
            <w:div w:id="20104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5600">
      <w:bodyDiv w:val="1"/>
      <w:marLeft w:val="0"/>
      <w:marRight w:val="0"/>
      <w:marTop w:val="0"/>
      <w:marBottom w:val="0"/>
      <w:divBdr>
        <w:top w:val="none" w:sz="0" w:space="0" w:color="auto"/>
        <w:left w:val="none" w:sz="0" w:space="0" w:color="auto"/>
        <w:bottom w:val="none" w:sz="0" w:space="0" w:color="auto"/>
        <w:right w:val="none" w:sz="0" w:space="0" w:color="auto"/>
      </w:divBdr>
    </w:div>
    <w:div w:id="686519133">
      <w:bodyDiv w:val="1"/>
      <w:marLeft w:val="0"/>
      <w:marRight w:val="0"/>
      <w:marTop w:val="0"/>
      <w:marBottom w:val="0"/>
      <w:divBdr>
        <w:top w:val="none" w:sz="0" w:space="0" w:color="auto"/>
        <w:left w:val="none" w:sz="0" w:space="0" w:color="auto"/>
        <w:bottom w:val="none" w:sz="0" w:space="0" w:color="auto"/>
        <w:right w:val="none" w:sz="0" w:space="0" w:color="auto"/>
      </w:divBdr>
    </w:div>
    <w:div w:id="698505737">
      <w:bodyDiv w:val="1"/>
      <w:marLeft w:val="0"/>
      <w:marRight w:val="0"/>
      <w:marTop w:val="0"/>
      <w:marBottom w:val="0"/>
      <w:divBdr>
        <w:top w:val="none" w:sz="0" w:space="0" w:color="auto"/>
        <w:left w:val="none" w:sz="0" w:space="0" w:color="auto"/>
        <w:bottom w:val="none" w:sz="0" w:space="0" w:color="auto"/>
        <w:right w:val="none" w:sz="0" w:space="0" w:color="auto"/>
      </w:divBdr>
      <w:divsChild>
        <w:div w:id="417017706">
          <w:marLeft w:val="0"/>
          <w:marRight w:val="0"/>
          <w:marTop w:val="0"/>
          <w:marBottom w:val="0"/>
          <w:divBdr>
            <w:top w:val="none" w:sz="0" w:space="0" w:color="auto"/>
            <w:left w:val="none" w:sz="0" w:space="0" w:color="auto"/>
            <w:bottom w:val="none" w:sz="0" w:space="0" w:color="auto"/>
            <w:right w:val="none" w:sz="0" w:space="0" w:color="auto"/>
          </w:divBdr>
        </w:div>
        <w:div w:id="2042978018">
          <w:marLeft w:val="0"/>
          <w:marRight w:val="0"/>
          <w:marTop w:val="0"/>
          <w:marBottom w:val="0"/>
          <w:divBdr>
            <w:top w:val="none" w:sz="0" w:space="0" w:color="auto"/>
            <w:left w:val="none" w:sz="0" w:space="0" w:color="auto"/>
            <w:bottom w:val="none" w:sz="0" w:space="0" w:color="auto"/>
            <w:right w:val="none" w:sz="0" w:space="0" w:color="auto"/>
          </w:divBdr>
        </w:div>
      </w:divsChild>
    </w:div>
    <w:div w:id="703292744">
      <w:bodyDiv w:val="1"/>
      <w:marLeft w:val="0"/>
      <w:marRight w:val="0"/>
      <w:marTop w:val="0"/>
      <w:marBottom w:val="0"/>
      <w:divBdr>
        <w:top w:val="none" w:sz="0" w:space="0" w:color="auto"/>
        <w:left w:val="none" w:sz="0" w:space="0" w:color="auto"/>
        <w:bottom w:val="none" w:sz="0" w:space="0" w:color="auto"/>
        <w:right w:val="none" w:sz="0" w:space="0" w:color="auto"/>
      </w:divBdr>
    </w:div>
    <w:div w:id="704673082">
      <w:bodyDiv w:val="1"/>
      <w:marLeft w:val="0"/>
      <w:marRight w:val="0"/>
      <w:marTop w:val="0"/>
      <w:marBottom w:val="0"/>
      <w:divBdr>
        <w:top w:val="none" w:sz="0" w:space="0" w:color="auto"/>
        <w:left w:val="none" w:sz="0" w:space="0" w:color="auto"/>
        <w:bottom w:val="none" w:sz="0" w:space="0" w:color="auto"/>
        <w:right w:val="none" w:sz="0" w:space="0" w:color="auto"/>
      </w:divBdr>
      <w:divsChild>
        <w:div w:id="503134350">
          <w:marLeft w:val="547"/>
          <w:marRight w:val="0"/>
          <w:marTop w:val="0"/>
          <w:marBottom w:val="120"/>
          <w:divBdr>
            <w:top w:val="none" w:sz="0" w:space="0" w:color="auto"/>
            <w:left w:val="none" w:sz="0" w:space="0" w:color="auto"/>
            <w:bottom w:val="none" w:sz="0" w:space="0" w:color="auto"/>
            <w:right w:val="none" w:sz="0" w:space="0" w:color="auto"/>
          </w:divBdr>
        </w:div>
        <w:div w:id="572472742">
          <w:marLeft w:val="1973"/>
          <w:marRight w:val="0"/>
          <w:marTop w:val="0"/>
          <w:marBottom w:val="120"/>
          <w:divBdr>
            <w:top w:val="none" w:sz="0" w:space="0" w:color="auto"/>
            <w:left w:val="none" w:sz="0" w:space="0" w:color="auto"/>
            <w:bottom w:val="none" w:sz="0" w:space="0" w:color="auto"/>
            <w:right w:val="none" w:sz="0" w:space="0" w:color="auto"/>
          </w:divBdr>
        </w:div>
        <w:div w:id="1670209980">
          <w:marLeft w:val="1973"/>
          <w:marRight w:val="0"/>
          <w:marTop w:val="0"/>
          <w:marBottom w:val="120"/>
          <w:divBdr>
            <w:top w:val="none" w:sz="0" w:space="0" w:color="auto"/>
            <w:left w:val="none" w:sz="0" w:space="0" w:color="auto"/>
            <w:bottom w:val="none" w:sz="0" w:space="0" w:color="auto"/>
            <w:right w:val="none" w:sz="0" w:space="0" w:color="auto"/>
          </w:divBdr>
        </w:div>
      </w:divsChild>
    </w:div>
    <w:div w:id="707533735">
      <w:bodyDiv w:val="1"/>
      <w:marLeft w:val="0"/>
      <w:marRight w:val="0"/>
      <w:marTop w:val="0"/>
      <w:marBottom w:val="0"/>
      <w:divBdr>
        <w:top w:val="none" w:sz="0" w:space="0" w:color="auto"/>
        <w:left w:val="none" w:sz="0" w:space="0" w:color="auto"/>
        <w:bottom w:val="none" w:sz="0" w:space="0" w:color="auto"/>
        <w:right w:val="none" w:sz="0" w:space="0" w:color="auto"/>
      </w:divBdr>
    </w:div>
    <w:div w:id="721447362">
      <w:bodyDiv w:val="1"/>
      <w:marLeft w:val="0"/>
      <w:marRight w:val="0"/>
      <w:marTop w:val="0"/>
      <w:marBottom w:val="0"/>
      <w:divBdr>
        <w:top w:val="none" w:sz="0" w:space="0" w:color="auto"/>
        <w:left w:val="none" w:sz="0" w:space="0" w:color="auto"/>
        <w:bottom w:val="none" w:sz="0" w:space="0" w:color="auto"/>
        <w:right w:val="none" w:sz="0" w:space="0" w:color="auto"/>
      </w:divBdr>
    </w:div>
    <w:div w:id="757407542">
      <w:bodyDiv w:val="1"/>
      <w:marLeft w:val="0"/>
      <w:marRight w:val="0"/>
      <w:marTop w:val="0"/>
      <w:marBottom w:val="0"/>
      <w:divBdr>
        <w:top w:val="none" w:sz="0" w:space="0" w:color="auto"/>
        <w:left w:val="none" w:sz="0" w:space="0" w:color="auto"/>
        <w:bottom w:val="none" w:sz="0" w:space="0" w:color="auto"/>
        <w:right w:val="none" w:sz="0" w:space="0" w:color="auto"/>
      </w:divBdr>
    </w:div>
    <w:div w:id="758407823">
      <w:bodyDiv w:val="1"/>
      <w:marLeft w:val="0"/>
      <w:marRight w:val="0"/>
      <w:marTop w:val="0"/>
      <w:marBottom w:val="0"/>
      <w:divBdr>
        <w:top w:val="none" w:sz="0" w:space="0" w:color="auto"/>
        <w:left w:val="none" w:sz="0" w:space="0" w:color="auto"/>
        <w:bottom w:val="none" w:sz="0" w:space="0" w:color="auto"/>
        <w:right w:val="none" w:sz="0" w:space="0" w:color="auto"/>
      </w:divBdr>
    </w:div>
    <w:div w:id="766538410">
      <w:bodyDiv w:val="1"/>
      <w:marLeft w:val="0"/>
      <w:marRight w:val="0"/>
      <w:marTop w:val="0"/>
      <w:marBottom w:val="0"/>
      <w:divBdr>
        <w:top w:val="none" w:sz="0" w:space="0" w:color="auto"/>
        <w:left w:val="none" w:sz="0" w:space="0" w:color="auto"/>
        <w:bottom w:val="none" w:sz="0" w:space="0" w:color="auto"/>
        <w:right w:val="none" w:sz="0" w:space="0" w:color="auto"/>
      </w:divBdr>
    </w:div>
    <w:div w:id="767234995">
      <w:bodyDiv w:val="1"/>
      <w:marLeft w:val="0"/>
      <w:marRight w:val="0"/>
      <w:marTop w:val="0"/>
      <w:marBottom w:val="0"/>
      <w:divBdr>
        <w:top w:val="none" w:sz="0" w:space="0" w:color="auto"/>
        <w:left w:val="none" w:sz="0" w:space="0" w:color="auto"/>
        <w:bottom w:val="none" w:sz="0" w:space="0" w:color="auto"/>
        <w:right w:val="none" w:sz="0" w:space="0" w:color="auto"/>
      </w:divBdr>
    </w:div>
    <w:div w:id="773286520">
      <w:bodyDiv w:val="1"/>
      <w:marLeft w:val="0"/>
      <w:marRight w:val="0"/>
      <w:marTop w:val="0"/>
      <w:marBottom w:val="0"/>
      <w:divBdr>
        <w:top w:val="none" w:sz="0" w:space="0" w:color="auto"/>
        <w:left w:val="none" w:sz="0" w:space="0" w:color="auto"/>
        <w:bottom w:val="none" w:sz="0" w:space="0" w:color="auto"/>
        <w:right w:val="none" w:sz="0" w:space="0" w:color="auto"/>
      </w:divBdr>
    </w:div>
    <w:div w:id="779879262">
      <w:bodyDiv w:val="1"/>
      <w:marLeft w:val="0"/>
      <w:marRight w:val="0"/>
      <w:marTop w:val="0"/>
      <w:marBottom w:val="0"/>
      <w:divBdr>
        <w:top w:val="none" w:sz="0" w:space="0" w:color="auto"/>
        <w:left w:val="none" w:sz="0" w:space="0" w:color="auto"/>
        <w:bottom w:val="none" w:sz="0" w:space="0" w:color="auto"/>
        <w:right w:val="none" w:sz="0" w:space="0" w:color="auto"/>
      </w:divBdr>
      <w:divsChild>
        <w:div w:id="457264896">
          <w:marLeft w:val="0"/>
          <w:marRight w:val="0"/>
          <w:marTop w:val="0"/>
          <w:marBottom w:val="0"/>
          <w:divBdr>
            <w:top w:val="none" w:sz="0" w:space="0" w:color="auto"/>
            <w:left w:val="none" w:sz="0" w:space="0" w:color="auto"/>
            <w:bottom w:val="none" w:sz="0" w:space="0" w:color="auto"/>
            <w:right w:val="none" w:sz="0" w:space="0" w:color="auto"/>
          </w:divBdr>
        </w:div>
        <w:div w:id="822234932">
          <w:marLeft w:val="0"/>
          <w:marRight w:val="0"/>
          <w:marTop w:val="0"/>
          <w:marBottom w:val="0"/>
          <w:divBdr>
            <w:top w:val="none" w:sz="0" w:space="0" w:color="auto"/>
            <w:left w:val="none" w:sz="0" w:space="0" w:color="auto"/>
            <w:bottom w:val="none" w:sz="0" w:space="0" w:color="auto"/>
            <w:right w:val="none" w:sz="0" w:space="0" w:color="auto"/>
          </w:divBdr>
          <w:divsChild>
            <w:div w:id="1348092937">
              <w:marLeft w:val="0"/>
              <w:marRight w:val="0"/>
              <w:marTop w:val="0"/>
              <w:marBottom w:val="0"/>
              <w:divBdr>
                <w:top w:val="none" w:sz="0" w:space="0" w:color="auto"/>
                <w:left w:val="none" w:sz="0" w:space="0" w:color="auto"/>
                <w:bottom w:val="none" w:sz="0" w:space="0" w:color="auto"/>
                <w:right w:val="none" w:sz="0" w:space="0" w:color="auto"/>
              </w:divBdr>
              <w:divsChild>
                <w:div w:id="2372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29456">
      <w:bodyDiv w:val="1"/>
      <w:marLeft w:val="0"/>
      <w:marRight w:val="0"/>
      <w:marTop w:val="0"/>
      <w:marBottom w:val="0"/>
      <w:divBdr>
        <w:top w:val="none" w:sz="0" w:space="0" w:color="auto"/>
        <w:left w:val="none" w:sz="0" w:space="0" w:color="auto"/>
        <w:bottom w:val="none" w:sz="0" w:space="0" w:color="auto"/>
        <w:right w:val="none" w:sz="0" w:space="0" w:color="auto"/>
      </w:divBdr>
      <w:divsChild>
        <w:div w:id="1446264781">
          <w:marLeft w:val="274"/>
          <w:marRight w:val="0"/>
          <w:marTop w:val="0"/>
          <w:marBottom w:val="0"/>
          <w:divBdr>
            <w:top w:val="none" w:sz="0" w:space="0" w:color="auto"/>
            <w:left w:val="none" w:sz="0" w:space="0" w:color="auto"/>
            <w:bottom w:val="none" w:sz="0" w:space="0" w:color="auto"/>
            <w:right w:val="none" w:sz="0" w:space="0" w:color="auto"/>
          </w:divBdr>
        </w:div>
      </w:divsChild>
    </w:div>
    <w:div w:id="813180696">
      <w:bodyDiv w:val="1"/>
      <w:marLeft w:val="0"/>
      <w:marRight w:val="0"/>
      <w:marTop w:val="0"/>
      <w:marBottom w:val="0"/>
      <w:divBdr>
        <w:top w:val="none" w:sz="0" w:space="0" w:color="auto"/>
        <w:left w:val="none" w:sz="0" w:space="0" w:color="auto"/>
        <w:bottom w:val="none" w:sz="0" w:space="0" w:color="auto"/>
        <w:right w:val="none" w:sz="0" w:space="0" w:color="auto"/>
      </w:divBdr>
      <w:divsChild>
        <w:div w:id="721053306">
          <w:marLeft w:val="274"/>
          <w:marRight w:val="0"/>
          <w:marTop w:val="0"/>
          <w:marBottom w:val="0"/>
          <w:divBdr>
            <w:top w:val="none" w:sz="0" w:space="0" w:color="auto"/>
            <w:left w:val="none" w:sz="0" w:space="0" w:color="auto"/>
            <w:bottom w:val="none" w:sz="0" w:space="0" w:color="auto"/>
            <w:right w:val="none" w:sz="0" w:space="0" w:color="auto"/>
          </w:divBdr>
        </w:div>
        <w:div w:id="1994946257">
          <w:marLeft w:val="274"/>
          <w:marRight w:val="0"/>
          <w:marTop w:val="0"/>
          <w:marBottom w:val="0"/>
          <w:divBdr>
            <w:top w:val="none" w:sz="0" w:space="0" w:color="auto"/>
            <w:left w:val="none" w:sz="0" w:space="0" w:color="auto"/>
            <w:bottom w:val="none" w:sz="0" w:space="0" w:color="auto"/>
            <w:right w:val="none" w:sz="0" w:space="0" w:color="auto"/>
          </w:divBdr>
        </w:div>
      </w:divsChild>
    </w:div>
    <w:div w:id="820921875">
      <w:bodyDiv w:val="1"/>
      <w:marLeft w:val="0"/>
      <w:marRight w:val="0"/>
      <w:marTop w:val="0"/>
      <w:marBottom w:val="0"/>
      <w:divBdr>
        <w:top w:val="none" w:sz="0" w:space="0" w:color="auto"/>
        <w:left w:val="none" w:sz="0" w:space="0" w:color="auto"/>
        <w:bottom w:val="none" w:sz="0" w:space="0" w:color="auto"/>
        <w:right w:val="none" w:sz="0" w:space="0" w:color="auto"/>
      </w:divBdr>
      <w:divsChild>
        <w:div w:id="517888728">
          <w:marLeft w:val="0"/>
          <w:marRight w:val="0"/>
          <w:marTop w:val="0"/>
          <w:marBottom w:val="0"/>
          <w:divBdr>
            <w:top w:val="none" w:sz="0" w:space="0" w:color="auto"/>
            <w:left w:val="none" w:sz="0" w:space="0" w:color="auto"/>
            <w:bottom w:val="none" w:sz="0" w:space="0" w:color="auto"/>
            <w:right w:val="none" w:sz="0" w:space="0" w:color="auto"/>
          </w:divBdr>
        </w:div>
      </w:divsChild>
    </w:div>
    <w:div w:id="834538825">
      <w:bodyDiv w:val="1"/>
      <w:marLeft w:val="0"/>
      <w:marRight w:val="0"/>
      <w:marTop w:val="0"/>
      <w:marBottom w:val="0"/>
      <w:divBdr>
        <w:top w:val="none" w:sz="0" w:space="0" w:color="auto"/>
        <w:left w:val="none" w:sz="0" w:space="0" w:color="auto"/>
        <w:bottom w:val="none" w:sz="0" w:space="0" w:color="auto"/>
        <w:right w:val="none" w:sz="0" w:space="0" w:color="auto"/>
      </w:divBdr>
    </w:div>
    <w:div w:id="852113681">
      <w:bodyDiv w:val="1"/>
      <w:marLeft w:val="0"/>
      <w:marRight w:val="0"/>
      <w:marTop w:val="0"/>
      <w:marBottom w:val="0"/>
      <w:divBdr>
        <w:top w:val="none" w:sz="0" w:space="0" w:color="auto"/>
        <w:left w:val="none" w:sz="0" w:space="0" w:color="auto"/>
        <w:bottom w:val="none" w:sz="0" w:space="0" w:color="auto"/>
        <w:right w:val="none" w:sz="0" w:space="0" w:color="auto"/>
      </w:divBdr>
    </w:div>
    <w:div w:id="871653972">
      <w:bodyDiv w:val="1"/>
      <w:marLeft w:val="0"/>
      <w:marRight w:val="0"/>
      <w:marTop w:val="0"/>
      <w:marBottom w:val="0"/>
      <w:divBdr>
        <w:top w:val="none" w:sz="0" w:space="0" w:color="auto"/>
        <w:left w:val="none" w:sz="0" w:space="0" w:color="auto"/>
        <w:bottom w:val="none" w:sz="0" w:space="0" w:color="auto"/>
        <w:right w:val="none" w:sz="0" w:space="0" w:color="auto"/>
      </w:divBdr>
      <w:divsChild>
        <w:div w:id="993217774">
          <w:marLeft w:val="547"/>
          <w:marRight w:val="0"/>
          <w:marTop w:val="0"/>
          <w:marBottom w:val="0"/>
          <w:divBdr>
            <w:top w:val="none" w:sz="0" w:space="0" w:color="auto"/>
            <w:left w:val="none" w:sz="0" w:space="0" w:color="auto"/>
            <w:bottom w:val="none" w:sz="0" w:space="0" w:color="auto"/>
            <w:right w:val="none" w:sz="0" w:space="0" w:color="auto"/>
          </w:divBdr>
        </w:div>
        <w:div w:id="1010527661">
          <w:marLeft w:val="547"/>
          <w:marRight w:val="0"/>
          <w:marTop w:val="0"/>
          <w:marBottom w:val="0"/>
          <w:divBdr>
            <w:top w:val="none" w:sz="0" w:space="0" w:color="auto"/>
            <w:left w:val="none" w:sz="0" w:space="0" w:color="auto"/>
            <w:bottom w:val="none" w:sz="0" w:space="0" w:color="auto"/>
            <w:right w:val="none" w:sz="0" w:space="0" w:color="auto"/>
          </w:divBdr>
        </w:div>
        <w:div w:id="1126311976">
          <w:marLeft w:val="547"/>
          <w:marRight w:val="0"/>
          <w:marTop w:val="0"/>
          <w:marBottom w:val="0"/>
          <w:divBdr>
            <w:top w:val="none" w:sz="0" w:space="0" w:color="auto"/>
            <w:left w:val="none" w:sz="0" w:space="0" w:color="auto"/>
            <w:bottom w:val="none" w:sz="0" w:space="0" w:color="auto"/>
            <w:right w:val="none" w:sz="0" w:space="0" w:color="auto"/>
          </w:divBdr>
        </w:div>
        <w:div w:id="1730610748">
          <w:marLeft w:val="547"/>
          <w:marRight w:val="0"/>
          <w:marTop w:val="0"/>
          <w:marBottom w:val="0"/>
          <w:divBdr>
            <w:top w:val="none" w:sz="0" w:space="0" w:color="auto"/>
            <w:left w:val="none" w:sz="0" w:space="0" w:color="auto"/>
            <w:bottom w:val="none" w:sz="0" w:space="0" w:color="auto"/>
            <w:right w:val="none" w:sz="0" w:space="0" w:color="auto"/>
          </w:divBdr>
        </w:div>
      </w:divsChild>
    </w:div>
    <w:div w:id="879048565">
      <w:bodyDiv w:val="1"/>
      <w:marLeft w:val="0"/>
      <w:marRight w:val="0"/>
      <w:marTop w:val="0"/>
      <w:marBottom w:val="0"/>
      <w:divBdr>
        <w:top w:val="none" w:sz="0" w:space="0" w:color="auto"/>
        <w:left w:val="none" w:sz="0" w:space="0" w:color="auto"/>
        <w:bottom w:val="none" w:sz="0" w:space="0" w:color="auto"/>
        <w:right w:val="none" w:sz="0" w:space="0" w:color="auto"/>
      </w:divBdr>
    </w:div>
    <w:div w:id="889878674">
      <w:bodyDiv w:val="1"/>
      <w:marLeft w:val="0"/>
      <w:marRight w:val="0"/>
      <w:marTop w:val="0"/>
      <w:marBottom w:val="0"/>
      <w:divBdr>
        <w:top w:val="none" w:sz="0" w:space="0" w:color="auto"/>
        <w:left w:val="none" w:sz="0" w:space="0" w:color="auto"/>
        <w:bottom w:val="none" w:sz="0" w:space="0" w:color="auto"/>
        <w:right w:val="none" w:sz="0" w:space="0" w:color="auto"/>
      </w:divBdr>
    </w:div>
    <w:div w:id="912737894">
      <w:bodyDiv w:val="1"/>
      <w:marLeft w:val="0"/>
      <w:marRight w:val="0"/>
      <w:marTop w:val="0"/>
      <w:marBottom w:val="0"/>
      <w:divBdr>
        <w:top w:val="none" w:sz="0" w:space="0" w:color="auto"/>
        <w:left w:val="none" w:sz="0" w:space="0" w:color="auto"/>
        <w:bottom w:val="none" w:sz="0" w:space="0" w:color="auto"/>
        <w:right w:val="none" w:sz="0" w:space="0" w:color="auto"/>
      </w:divBdr>
      <w:divsChild>
        <w:div w:id="1137644934">
          <w:marLeft w:val="1771"/>
          <w:marRight w:val="0"/>
          <w:marTop w:val="218"/>
          <w:marBottom w:val="0"/>
          <w:divBdr>
            <w:top w:val="none" w:sz="0" w:space="0" w:color="auto"/>
            <w:left w:val="none" w:sz="0" w:space="0" w:color="auto"/>
            <w:bottom w:val="none" w:sz="0" w:space="0" w:color="auto"/>
            <w:right w:val="none" w:sz="0" w:space="0" w:color="auto"/>
          </w:divBdr>
        </w:div>
        <w:div w:id="99420275">
          <w:marLeft w:val="1771"/>
          <w:marRight w:val="0"/>
          <w:marTop w:val="218"/>
          <w:marBottom w:val="0"/>
          <w:divBdr>
            <w:top w:val="none" w:sz="0" w:space="0" w:color="auto"/>
            <w:left w:val="none" w:sz="0" w:space="0" w:color="auto"/>
            <w:bottom w:val="none" w:sz="0" w:space="0" w:color="auto"/>
            <w:right w:val="none" w:sz="0" w:space="0" w:color="auto"/>
          </w:divBdr>
        </w:div>
        <w:div w:id="643512412">
          <w:marLeft w:val="1771"/>
          <w:marRight w:val="0"/>
          <w:marTop w:val="218"/>
          <w:marBottom w:val="0"/>
          <w:divBdr>
            <w:top w:val="none" w:sz="0" w:space="0" w:color="auto"/>
            <w:left w:val="none" w:sz="0" w:space="0" w:color="auto"/>
            <w:bottom w:val="none" w:sz="0" w:space="0" w:color="auto"/>
            <w:right w:val="none" w:sz="0" w:space="0" w:color="auto"/>
          </w:divBdr>
        </w:div>
        <w:div w:id="596132476">
          <w:marLeft w:val="1771"/>
          <w:marRight w:val="0"/>
          <w:marTop w:val="218"/>
          <w:marBottom w:val="0"/>
          <w:divBdr>
            <w:top w:val="none" w:sz="0" w:space="0" w:color="auto"/>
            <w:left w:val="none" w:sz="0" w:space="0" w:color="auto"/>
            <w:bottom w:val="none" w:sz="0" w:space="0" w:color="auto"/>
            <w:right w:val="none" w:sz="0" w:space="0" w:color="auto"/>
          </w:divBdr>
        </w:div>
      </w:divsChild>
    </w:div>
    <w:div w:id="936016230">
      <w:bodyDiv w:val="1"/>
      <w:marLeft w:val="0"/>
      <w:marRight w:val="0"/>
      <w:marTop w:val="0"/>
      <w:marBottom w:val="0"/>
      <w:divBdr>
        <w:top w:val="none" w:sz="0" w:space="0" w:color="auto"/>
        <w:left w:val="none" w:sz="0" w:space="0" w:color="auto"/>
        <w:bottom w:val="none" w:sz="0" w:space="0" w:color="auto"/>
        <w:right w:val="none" w:sz="0" w:space="0" w:color="auto"/>
      </w:divBdr>
      <w:divsChild>
        <w:div w:id="233128720">
          <w:marLeft w:val="274"/>
          <w:marRight w:val="0"/>
          <w:marTop w:val="0"/>
          <w:marBottom w:val="0"/>
          <w:divBdr>
            <w:top w:val="none" w:sz="0" w:space="0" w:color="auto"/>
            <w:left w:val="none" w:sz="0" w:space="0" w:color="auto"/>
            <w:bottom w:val="none" w:sz="0" w:space="0" w:color="auto"/>
            <w:right w:val="none" w:sz="0" w:space="0" w:color="auto"/>
          </w:divBdr>
        </w:div>
        <w:div w:id="334040472">
          <w:marLeft w:val="274"/>
          <w:marRight w:val="0"/>
          <w:marTop w:val="0"/>
          <w:marBottom w:val="0"/>
          <w:divBdr>
            <w:top w:val="none" w:sz="0" w:space="0" w:color="auto"/>
            <w:left w:val="none" w:sz="0" w:space="0" w:color="auto"/>
            <w:bottom w:val="none" w:sz="0" w:space="0" w:color="auto"/>
            <w:right w:val="none" w:sz="0" w:space="0" w:color="auto"/>
          </w:divBdr>
        </w:div>
      </w:divsChild>
    </w:div>
    <w:div w:id="970480294">
      <w:bodyDiv w:val="1"/>
      <w:marLeft w:val="0"/>
      <w:marRight w:val="0"/>
      <w:marTop w:val="0"/>
      <w:marBottom w:val="0"/>
      <w:divBdr>
        <w:top w:val="none" w:sz="0" w:space="0" w:color="auto"/>
        <w:left w:val="none" w:sz="0" w:space="0" w:color="auto"/>
        <w:bottom w:val="none" w:sz="0" w:space="0" w:color="auto"/>
        <w:right w:val="none" w:sz="0" w:space="0" w:color="auto"/>
      </w:divBdr>
    </w:div>
    <w:div w:id="971903112">
      <w:bodyDiv w:val="1"/>
      <w:marLeft w:val="0"/>
      <w:marRight w:val="0"/>
      <w:marTop w:val="0"/>
      <w:marBottom w:val="0"/>
      <w:divBdr>
        <w:top w:val="none" w:sz="0" w:space="0" w:color="auto"/>
        <w:left w:val="none" w:sz="0" w:space="0" w:color="auto"/>
        <w:bottom w:val="none" w:sz="0" w:space="0" w:color="auto"/>
        <w:right w:val="none" w:sz="0" w:space="0" w:color="auto"/>
      </w:divBdr>
      <w:divsChild>
        <w:div w:id="123471515">
          <w:marLeft w:val="0"/>
          <w:marRight w:val="0"/>
          <w:marTop w:val="0"/>
          <w:marBottom w:val="0"/>
          <w:divBdr>
            <w:top w:val="none" w:sz="0" w:space="0" w:color="auto"/>
            <w:left w:val="none" w:sz="0" w:space="0" w:color="auto"/>
            <w:bottom w:val="none" w:sz="0" w:space="0" w:color="auto"/>
            <w:right w:val="none" w:sz="0" w:space="0" w:color="auto"/>
          </w:divBdr>
          <w:divsChild>
            <w:div w:id="1512833534">
              <w:marLeft w:val="0"/>
              <w:marRight w:val="0"/>
              <w:marTop w:val="0"/>
              <w:marBottom w:val="0"/>
              <w:divBdr>
                <w:top w:val="none" w:sz="0" w:space="0" w:color="auto"/>
                <w:left w:val="none" w:sz="0" w:space="0" w:color="auto"/>
                <w:bottom w:val="none" w:sz="0" w:space="0" w:color="auto"/>
                <w:right w:val="none" w:sz="0" w:space="0" w:color="auto"/>
              </w:divBdr>
              <w:divsChild>
                <w:div w:id="10945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9188">
          <w:marLeft w:val="0"/>
          <w:marRight w:val="0"/>
          <w:marTop w:val="0"/>
          <w:marBottom w:val="0"/>
          <w:divBdr>
            <w:top w:val="none" w:sz="0" w:space="0" w:color="auto"/>
            <w:left w:val="none" w:sz="0" w:space="0" w:color="auto"/>
            <w:bottom w:val="none" w:sz="0" w:space="0" w:color="auto"/>
            <w:right w:val="none" w:sz="0" w:space="0" w:color="auto"/>
          </w:divBdr>
          <w:divsChild>
            <w:div w:id="1017275201">
              <w:marLeft w:val="0"/>
              <w:marRight w:val="0"/>
              <w:marTop w:val="0"/>
              <w:marBottom w:val="0"/>
              <w:divBdr>
                <w:top w:val="none" w:sz="0" w:space="0" w:color="auto"/>
                <w:left w:val="none" w:sz="0" w:space="0" w:color="auto"/>
                <w:bottom w:val="none" w:sz="0" w:space="0" w:color="auto"/>
                <w:right w:val="none" w:sz="0" w:space="0" w:color="auto"/>
              </w:divBdr>
              <w:divsChild>
                <w:div w:id="503593783">
                  <w:marLeft w:val="0"/>
                  <w:marRight w:val="0"/>
                  <w:marTop w:val="0"/>
                  <w:marBottom w:val="0"/>
                  <w:divBdr>
                    <w:top w:val="none" w:sz="0" w:space="0" w:color="auto"/>
                    <w:left w:val="none" w:sz="0" w:space="0" w:color="auto"/>
                    <w:bottom w:val="none" w:sz="0" w:space="0" w:color="auto"/>
                    <w:right w:val="none" w:sz="0" w:space="0" w:color="auto"/>
                  </w:divBdr>
                  <w:divsChild>
                    <w:div w:id="11758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28032">
          <w:marLeft w:val="0"/>
          <w:marRight w:val="0"/>
          <w:marTop w:val="0"/>
          <w:marBottom w:val="0"/>
          <w:divBdr>
            <w:top w:val="none" w:sz="0" w:space="0" w:color="auto"/>
            <w:left w:val="none" w:sz="0" w:space="0" w:color="auto"/>
            <w:bottom w:val="none" w:sz="0" w:space="0" w:color="auto"/>
            <w:right w:val="none" w:sz="0" w:space="0" w:color="auto"/>
          </w:divBdr>
        </w:div>
      </w:divsChild>
    </w:div>
    <w:div w:id="974601126">
      <w:bodyDiv w:val="1"/>
      <w:marLeft w:val="0"/>
      <w:marRight w:val="0"/>
      <w:marTop w:val="0"/>
      <w:marBottom w:val="0"/>
      <w:divBdr>
        <w:top w:val="none" w:sz="0" w:space="0" w:color="auto"/>
        <w:left w:val="none" w:sz="0" w:space="0" w:color="auto"/>
        <w:bottom w:val="none" w:sz="0" w:space="0" w:color="auto"/>
        <w:right w:val="none" w:sz="0" w:space="0" w:color="auto"/>
      </w:divBdr>
    </w:div>
    <w:div w:id="993798421">
      <w:bodyDiv w:val="1"/>
      <w:marLeft w:val="0"/>
      <w:marRight w:val="0"/>
      <w:marTop w:val="0"/>
      <w:marBottom w:val="0"/>
      <w:divBdr>
        <w:top w:val="none" w:sz="0" w:space="0" w:color="auto"/>
        <w:left w:val="none" w:sz="0" w:space="0" w:color="auto"/>
        <w:bottom w:val="none" w:sz="0" w:space="0" w:color="auto"/>
        <w:right w:val="none" w:sz="0" w:space="0" w:color="auto"/>
      </w:divBdr>
    </w:div>
    <w:div w:id="999040533">
      <w:bodyDiv w:val="1"/>
      <w:marLeft w:val="0"/>
      <w:marRight w:val="0"/>
      <w:marTop w:val="0"/>
      <w:marBottom w:val="0"/>
      <w:divBdr>
        <w:top w:val="none" w:sz="0" w:space="0" w:color="auto"/>
        <w:left w:val="none" w:sz="0" w:space="0" w:color="auto"/>
        <w:bottom w:val="none" w:sz="0" w:space="0" w:color="auto"/>
        <w:right w:val="none" w:sz="0" w:space="0" w:color="auto"/>
      </w:divBdr>
      <w:divsChild>
        <w:div w:id="96607100">
          <w:marLeft w:val="0"/>
          <w:marRight w:val="0"/>
          <w:marTop w:val="0"/>
          <w:marBottom w:val="0"/>
          <w:divBdr>
            <w:top w:val="none" w:sz="0" w:space="0" w:color="auto"/>
            <w:left w:val="none" w:sz="0" w:space="0" w:color="auto"/>
            <w:bottom w:val="none" w:sz="0" w:space="0" w:color="auto"/>
            <w:right w:val="none" w:sz="0" w:space="0" w:color="auto"/>
          </w:divBdr>
        </w:div>
        <w:div w:id="1326786718">
          <w:marLeft w:val="0"/>
          <w:marRight w:val="0"/>
          <w:marTop w:val="0"/>
          <w:marBottom w:val="0"/>
          <w:divBdr>
            <w:top w:val="none" w:sz="0" w:space="0" w:color="auto"/>
            <w:left w:val="none" w:sz="0" w:space="0" w:color="auto"/>
            <w:bottom w:val="none" w:sz="0" w:space="0" w:color="auto"/>
            <w:right w:val="none" w:sz="0" w:space="0" w:color="auto"/>
          </w:divBdr>
          <w:divsChild>
            <w:div w:id="444808508">
              <w:marLeft w:val="0"/>
              <w:marRight w:val="0"/>
              <w:marTop w:val="0"/>
              <w:marBottom w:val="0"/>
              <w:divBdr>
                <w:top w:val="none" w:sz="0" w:space="0" w:color="auto"/>
                <w:left w:val="none" w:sz="0" w:space="0" w:color="auto"/>
                <w:bottom w:val="none" w:sz="0" w:space="0" w:color="auto"/>
                <w:right w:val="none" w:sz="0" w:space="0" w:color="auto"/>
              </w:divBdr>
              <w:divsChild>
                <w:div w:id="911040232">
                  <w:marLeft w:val="0"/>
                  <w:marRight w:val="0"/>
                  <w:marTop w:val="0"/>
                  <w:marBottom w:val="0"/>
                  <w:divBdr>
                    <w:top w:val="none" w:sz="0" w:space="0" w:color="auto"/>
                    <w:left w:val="none" w:sz="0" w:space="0" w:color="auto"/>
                    <w:bottom w:val="none" w:sz="0" w:space="0" w:color="auto"/>
                    <w:right w:val="none" w:sz="0" w:space="0" w:color="auto"/>
                  </w:divBdr>
                  <w:divsChild>
                    <w:div w:id="1803039235">
                      <w:marLeft w:val="0"/>
                      <w:marRight w:val="0"/>
                      <w:marTop w:val="0"/>
                      <w:marBottom w:val="0"/>
                      <w:divBdr>
                        <w:top w:val="none" w:sz="0" w:space="0" w:color="auto"/>
                        <w:left w:val="none" w:sz="0" w:space="0" w:color="auto"/>
                        <w:bottom w:val="none" w:sz="0" w:space="0" w:color="auto"/>
                        <w:right w:val="none" w:sz="0" w:space="0" w:color="auto"/>
                      </w:divBdr>
                      <w:divsChild>
                        <w:div w:id="8920723">
                          <w:marLeft w:val="0"/>
                          <w:marRight w:val="0"/>
                          <w:marTop w:val="0"/>
                          <w:marBottom w:val="0"/>
                          <w:divBdr>
                            <w:top w:val="none" w:sz="0" w:space="0" w:color="auto"/>
                            <w:left w:val="none" w:sz="0" w:space="0" w:color="auto"/>
                            <w:bottom w:val="none" w:sz="0" w:space="0" w:color="auto"/>
                            <w:right w:val="none" w:sz="0" w:space="0" w:color="auto"/>
                          </w:divBdr>
                          <w:divsChild>
                            <w:div w:id="20673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516">
      <w:bodyDiv w:val="1"/>
      <w:marLeft w:val="0"/>
      <w:marRight w:val="0"/>
      <w:marTop w:val="0"/>
      <w:marBottom w:val="0"/>
      <w:divBdr>
        <w:top w:val="none" w:sz="0" w:space="0" w:color="auto"/>
        <w:left w:val="none" w:sz="0" w:space="0" w:color="auto"/>
        <w:bottom w:val="none" w:sz="0" w:space="0" w:color="auto"/>
        <w:right w:val="none" w:sz="0" w:space="0" w:color="auto"/>
      </w:divBdr>
      <w:divsChild>
        <w:div w:id="194538912">
          <w:marLeft w:val="1166"/>
          <w:marRight w:val="0"/>
          <w:marTop w:val="96"/>
          <w:marBottom w:val="0"/>
          <w:divBdr>
            <w:top w:val="none" w:sz="0" w:space="0" w:color="auto"/>
            <w:left w:val="none" w:sz="0" w:space="0" w:color="auto"/>
            <w:bottom w:val="none" w:sz="0" w:space="0" w:color="auto"/>
            <w:right w:val="none" w:sz="0" w:space="0" w:color="auto"/>
          </w:divBdr>
        </w:div>
        <w:div w:id="1593853511">
          <w:marLeft w:val="1166"/>
          <w:marRight w:val="0"/>
          <w:marTop w:val="96"/>
          <w:marBottom w:val="0"/>
          <w:divBdr>
            <w:top w:val="none" w:sz="0" w:space="0" w:color="auto"/>
            <w:left w:val="none" w:sz="0" w:space="0" w:color="auto"/>
            <w:bottom w:val="none" w:sz="0" w:space="0" w:color="auto"/>
            <w:right w:val="none" w:sz="0" w:space="0" w:color="auto"/>
          </w:divBdr>
        </w:div>
        <w:div w:id="2072538956">
          <w:marLeft w:val="547"/>
          <w:marRight w:val="0"/>
          <w:marTop w:val="134"/>
          <w:marBottom w:val="0"/>
          <w:divBdr>
            <w:top w:val="none" w:sz="0" w:space="0" w:color="auto"/>
            <w:left w:val="none" w:sz="0" w:space="0" w:color="auto"/>
            <w:bottom w:val="none" w:sz="0" w:space="0" w:color="auto"/>
            <w:right w:val="none" w:sz="0" w:space="0" w:color="auto"/>
          </w:divBdr>
        </w:div>
      </w:divsChild>
    </w:div>
    <w:div w:id="1033771857">
      <w:bodyDiv w:val="1"/>
      <w:marLeft w:val="0"/>
      <w:marRight w:val="0"/>
      <w:marTop w:val="0"/>
      <w:marBottom w:val="0"/>
      <w:divBdr>
        <w:top w:val="none" w:sz="0" w:space="0" w:color="auto"/>
        <w:left w:val="none" w:sz="0" w:space="0" w:color="auto"/>
        <w:bottom w:val="none" w:sz="0" w:space="0" w:color="auto"/>
        <w:right w:val="none" w:sz="0" w:space="0" w:color="auto"/>
      </w:divBdr>
    </w:div>
    <w:div w:id="1044065996">
      <w:bodyDiv w:val="1"/>
      <w:marLeft w:val="0"/>
      <w:marRight w:val="0"/>
      <w:marTop w:val="0"/>
      <w:marBottom w:val="0"/>
      <w:divBdr>
        <w:top w:val="none" w:sz="0" w:space="0" w:color="auto"/>
        <w:left w:val="none" w:sz="0" w:space="0" w:color="auto"/>
        <w:bottom w:val="none" w:sz="0" w:space="0" w:color="auto"/>
        <w:right w:val="none" w:sz="0" w:space="0" w:color="auto"/>
      </w:divBdr>
    </w:div>
    <w:div w:id="1055203459">
      <w:bodyDiv w:val="1"/>
      <w:marLeft w:val="0"/>
      <w:marRight w:val="0"/>
      <w:marTop w:val="0"/>
      <w:marBottom w:val="0"/>
      <w:divBdr>
        <w:top w:val="none" w:sz="0" w:space="0" w:color="auto"/>
        <w:left w:val="none" w:sz="0" w:space="0" w:color="auto"/>
        <w:bottom w:val="none" w:sz="0" w:space="0" w:color="auto"/>
        <w:right w:val="none" w:sz="0" w:space="0" w:color="auto"/>
      </w:divBdr>
      <w:divsChild>
        <w:div w:id="401679608">
          <w:marLeft w:val="274"/>
          <w:marRight w:val="0"/>
          <w:marTop w:val="0"/>
          <w:marBottom w:val="0"/>
          <w:divBdr>
            <w:top w:val="none" w:sz="0" w:space="0" w:color="auto"/>
            <w:left w:val="none" w:sz="0" w:space="0" w:color="auto"/>
            <w:bottom w:val="none" w:sz="0" w:space="0" w:color="auto"/>
            <w:right w:val="none" w:sz="0" w:space="0" w:color="auto"/>
          </w:divBdr>
        </w:div>
        <w:div w:id="1075783985">
          <w:marLeft w:val="274"/>
          <w:marRight w:val="0"/>
          <w:marTop w:val="0"/>
          <w:marBottom w:val="0"/>
          <w:divBdr>
            <w:top w:val="none" w:sz="0" w:space="0" w:color="auto"/>
            <w:left w:val="none" w:sz="0" w:space="0" w:color="auto"/>
            <w:bottom w:val="none" w:sz="0" w:space="0" w:color="auto"/>
            <w:right w:val="none" w:sz="0" w:space="0" w:color="auto"/>
          </w:divBdr>
        </w:div>
        <w:div w:id="1337148157">
          <w:marLeft w:val="274"/>
          <w:marRight w:val="0"/>
          <w:marTop w:val="0"/>
          <w:marBottom w:val="0"/>
          <w:divBdr>
            <w:top w:val="none" w:sz="0" w:space="0" w:color="auto"/>
            <w:left w:val="none" w:sz="0" w:space="0" w:color="auto"/>
            <w:bottom w:val="none" w:sz="0" w:space="0" w:color="auto"/>
            <w:right w:val="none" w:sz="0" w:space="0" w:color="auto"/>
          </w:divBdr>
        </w:div>
        <w:div w:id="1682051045">
          <w:marLeft w:val="274"/>
          <w:marRight w:val="0"/>
          <w:marTop w:val="0"/>
          <w:marBottom w:val="0"/>
          <w:divBdr>
            <w:top w:val="none" w:sz="0" w:space="0" w:color="auto"/>
            <w:left w:val="none" w:sz="0" w:space="0" w:color="auto"/>
            <w:bottom w:val="none" w:sz="0" w:space="0" w:color="auto"/>
            <w:right w:val="none" w:sz="0" w:space="0" w:color="auto"/>
          </w:divBdr>
        </w:div>
      </w:divsChild>
    </w:div>
    <w:div w:id="1062172466">
      <w:bodyDiv w:val="1"/>
      <w:marLeft w:val="0"/>
      <w:marRight w:val="0"/>
      <w:marTop w:val="0"/>
      <w:marBottom w:val="0"/>
      <w:divBdr>
        <w:top w:val="none" w:sz="0" w:space="0" w:color="auto"/>
        <w:left w:val="none" w:sz="0" w:space="0" w:color="auto"/>
        <w:bottom w:val="none" w:sz="0" w:space="0" w:color="auto"/>
        <w:right w:val="none" w:sz="0" w:space="0" w:color="auto"/>
      </w:divBdr>
      <w:divsChild>
        <w:div w:id="405151730">
          <w:marLeft w:val="446"/>
          <w:marRight w:val="0"/>
          <w:marTop w:val="0"/>
          <w:marBottom w:val="0"/>
          <w:divBdr>
            <w:top w:val="none" w:sz="0" w:space="0" w:color="auto"/>
            <w:left w:val="none" w:sz="0" w:space="0" w:color="auto"/>
            <w:bottom w:val="none" w:sz="0" w:space="0" w:color="auto"/>
            <w:right w:val="none" w:sz="0" w:space="0" w:color="auto"/>
          </w:divBdr>
        </w:div>
        <w:div w:id="1190797516">
          <w:marLeft w:val="446"/>
          <w:marRight w:val="0"/>
          <w:marTop w:val="0"/>
          <w:marBottom w:val="0"/>
          <w:divBdr>
            <w:top w:val="none" w:sz="0" w:space="0" w:color="auto"/>
            <w:left w:val="none" w:sz="0" w:space="0" w:color="auto"/>
            <w:bottom w:val="none" w:sz="0" w:space="0" w:color="auto"/>
            <w:right w:val="none" w:sz="0" w:space="0" w:color="auto"/>
          </w:divBdr>
        </w:div>
      </w:divsChild>
    </w:div>
    <w:div w:id="1069230905">
      <w:bodyDiv w:val="1"/>
      <w:marLeft w:val="0"/>
      <w:marRight w:val="0"/>
      <w:marTop w:val="0"/>
      <w:marBottom w:val="0"/>
      <w:divBdr>
        <w:top w:val="none" w:sz="0" w:space="0" w:color="auto"/>
        <w:left w:val="none" w:sz="0" w:space="0" w:color="auto"/>
        <w:bottom w:val="none" w:sz="0" w:space="0" w:color="auto"/>
        <w:right w:val="none" w:sz="0" w:space="0" w:color="auto"/>
      </w:divBdr>
      <w:divsChild>
        <w:div w:id="1318418072">
          <w:marLeft w:val="274"/>
          <w:marRight w:val="0"/>
          <w:marTop w:val="0"/>
          <w:marBottom w:val="0"/>
          <w:divBdr>
            <w:top w:val="none" w:sz="0" w:space="0" w:color="auto"/>
            <w:left w:val="none" w:sz="0" w:space="0" w:color="auto"/>
            <w:bottom w:val="none" w:sz="0" w:space="0" w:color="auto"/>
            <w:right w:val="none" w:sz="0" w:space="0" w:color="auto"/>
          </w:divBdr>
        </w:div>
        <w:div w:id="1458797775">
          <w:marLeft w:val="274"/>
          <w:marRight w:val="0"/>
          <w:marTop w:val="0"/>
          <w:marBottom w:val="0"/>
          <w:divBdr>
            <w:top w:val="none" w:sz="0" w:space="0" w:color="auto"/>
            <w:left w:val="none" w:sz="0" w:space="0" w:color="auto"/>
            <w:bottom w:val="none" w:sz="0" w:space="0" w:color="auto"/>
            <w:right w:val="none" w:sz="0" w:space="0" w:color="auto"/>
          </w:divBdr>
        </w:div>
        <w:div w:id="1594170039">
          <w:marLeft w:val="274"/>
          <w:marRight w:val="0"/>
          <w:marTop w:val="0"/>
          <w:marBottom w:val="0"/>
          <w:divBdr>
            <w:top w:val="none" w:sz="0" w:space="0" w:color="auto"/>
            <w:left w:val="none" w:sz="0" w:space="0" w:color="auto"/>
            <w:bottom w:val="none" w:sz="0" w:space="0" w:color="auto"/>
            <w:right w:val="none" w:sz="0" w:space="0" w:color="auto"/>
          </w:divBdr>
        </w:div>
        <w:div w:id="2025278664">
          <w:marLeft w:val="274"/>
          <w:marRight w:val="0"/>
          <w:marTop w:val="0"/>
          <w:marBottom w:val="0"/>
          <w:divBdr>
            <w:top w:val="none" w:sz="0" w:space="0" w:color="auto"/>
            <w:left w:val="none" w:sz="0" w:space="0" w:color="auto"/>
            <w:bottom w:val="none" w:sz="0" w:space="0" w:color="auto"/>
            <w:right w:val="none" w:sz="0" w:space="0" w:color="auto"/>
          </w:divBdr>
        </w:div>
      </w:divsChild>
    </w:div>
    <w:div w:id="1094476168">
      <w:bodyDiv w:val="1"/>
      <w:marLeft w:val="0"/>
      <w:marRight w:val="0"/>
      <w:marTop w:val="0"/>
      <w:marBottom w:val="0"/>
      <w:divBdr>
        <w:top w:val="none" w:sz="0" w:space="0" w:color="auto"/>
        <w:left w:val="none" w:sz="0" w:space="0" w:color="auto"/>
        <w:bottom w:val="none" w:sz="0" w:space="0" w:color="auto"/>
        <w:right w:val="none" w:sz="0" w:space="0" w:color="auto"/>
      </w:divBdr>
    </w:div>
    <w:div w:id="1101225258">
      <w:bodyDiv w:val="1"/>
      <w:marLeft w:val="0"/>
      <w:marRight w:val="0"/>
      <w:marTop w:val="0"/>
      <w:marBottom w:val="0"/>
      <w:divBdr>
        <w:top w:val="none" w:sz="0" w:space="0" w:color="auto"/>
        <w:left w:val="none" w:sz="0" w:space="0" w:color="auto"/>
        <w:bottom w:val="none" w:sz="0" w:space="0" w:color="auto"/>
        <w:right w:val="none" w:sz="0" w:space="0" w:color="auto"/>
      </w:divBdr>
    </w:div>
    <w:div w:id="1142504901">
      <w:bodyDiv w:val="1"/>
      <w:marLeft w:val="0"/>
      <w:marRight w:val="0"/>
      <w:marTop w:val="0"/>
      <w:marBottom w:val="0"/>
      <w:divBdr>
        <w:top w:val="none" w:sz="0" w:space="0" w:color="auto"/>
        <w:left w:val="none" w:sz="0" w:space="0" w:color="auto"/>
        <w:bottom w:val="none" w:sz="0" w:space="0" w:color="auto"/>
        <w:right w:val="none" w:sz="0" w:space="0" w:color="auto"/>
      </w:divBdr>
    </w:div>
    <w:div w:id="1148278732">
      <w:bodyDiv w:val="1"/>
      <w:marLeft w:val="0"/>
      <w:marRight w:val="0"/>
      <w:marTop w:val="0"/>
      <w:marBottom w:val="0"/>
      <w:divBdr>
        <w:top w:val="none" w:sz="0" w:space="0" w:color="auto"/>
        <w:left w:val="none" w:sz="0" w:space="0" w:color="auto"/>
        <w:bottom w:val="none" w:sz="0" w:space="0" w:color="auto"/>
        <w:right w:val="none" w:sz="0" w:space="0" w:color="auto"/>
      </w:divBdr>
      <w:divsChild>
        <w:div w:id="1892842613">
          <w:marLeft w:val="0"/>
          <w:marRight w:val="0"/>
          <w:marTop w:val="0"/>
          <w:marBottom w:val="0"/>
          <w:divBdr>
            <w:top w:val="none" w:sz="0" w:space="0" w:color="auto"/>
            <w:left w:val="none" w:sz="0" w:space="0" w:color="auto"/>
            <w:bottom w:val="none" w:sz="0" w:space="0" w:color="auto"/>
            <w:right w:val="none" w:sz="0" w:space="0" w:color="auto"/>
          </w:divBdr>
        </w:div>
      </w:divsChild>
    </w:div>
    <w:div w:id="1158686368">
      <w:bodyDiv w:val="1"/>
      <w:marLeft w:val="0"/>
      <w:marRight w:val="0"/>
      <w:marTop w:val="0"/>
      <w:marBottom w:val="0"/>
      <w:divBdr>
        <w:top w:val="none" w:sz="0" w:space="0" w:color="auto"/>
        <w:left w:val="none" w:sz="0" w:space="0" w:color="auto"/>
        <w:bottom w:val="none" w:sz="0" w:space="0" w:color="auto"/>
        <w:right w:val="none" w:sz="0" w:space="0" w:color="auto"/>
      </w:divBdr>
    </w:div>
    <w:div w:id="1159688137">
      <w:bodyDiv w:val="1"/>
      <w:marLeft w:val="0"/>
      <w:marRight w:val="0"/>
      <w:marTop w:val="0"/>
      <w:marBottom w:val="0"/>
      <w:divBdr>
        <w:top w:val="none" w:sz="0" w:space="0" w:color="auto"/>
        <w:left w:val="none" w:sz="0" w:space="0" w:color="auto"/>
        <w:bottom w:val="none" w:sz="0" w:space="0" w:color="auto"/>
        <w:right w:val="none" w:sz="0" w:space="0" w:color="auto"/>
      </w:divBdr>
    </w:div>
    <w:div w:id="1164974891">
      <w:bodyDiv w:val="1"/>
      <w:marLeft w:val="0"/>
      <w:marRight w:val="0"/>
      <w:marTop w:val="0"/>
      <w:marBottom w:val="0"/>
      <w:divBdr>
        <w:top w:val="none" w:sz="0" w:space="0" w:color="auto"/>
        <w:left w:val="none" w:sz="0" w:space="0" w:color="auto"/>
        <w:bottom w:val="none" w:sz="0" w:space="0" w:color="auto"/>
        <w:right w:val="none" w:sz="0" w:space="0" w:color="auto"/>
      </w:divBdr>
    </w:div>
    <w:div w:id="1192569802">
      <w:bodyDiv w:val="1"/>
      <w:marLeft w:val="0"/>
      <w:marRight w:val="0"/>
      <w:marTop w:val="0"/>
      <w:marBottom w:val="0"/>
      <w:divBdr>
        <w:top w:val="none" w:sz="0" w:space="0" w:color="auto"/>
        <w:left w:val="none" w:sz="0" w:space="0" w:color="auto"/>
        <w:bottom w:val="none" w:sz="0" w:space="0" w:color="auto"/>
        <w:right w:val="none" w:sz="0" w:space="0" w:color="auto"/>
      </w:divBdr>
    </w:div>
    <w:div w:id="1226642314">
      <w:bodyDiv w:val="1"/>
      <w:marLeft w:val="0"/>
      <w:marRight w:val="0"/>
      <w:marTop w:val="0"/>
      <w:marBottom w:val="0"/>
      <w:divBdr>
        <w:top w:val="none" w:sz="0" w:space="0" w:color="auto"/>
        <w:left w:val="none" w:sz="0" w:space="0" w:color="auto"/>
        <w:bottom w:val="none" w:sz="0" w:space="0" w:color="auto"/>
        <w:right w:val="none" w:sz="0" w:space="0" w:color="auto"/>
      </w:divBdr>
    </w:div>
    <w:div w:id="1237978486">
      <w:bodyDiv w:val="1"/>
      <w:marLeft w:val="0"/>
      <w:marRight w:val="0"/>
      <w:marTop w:val="0"/>
      <w:marBottom w:val="0"/>
      <w:divBdr>
        <w:top w:val="none" w:sz="0" w:space="0" w:color="auto"/>
        <w:left w:val="none" w:sz="0" w:space="0" w:color="auto"/>
        <w:bottom w:val="none" w:sz="0" w:space="0" w:color="auto"/>
        <w:right w:val="none" w:sz="0" w:space="0" w:color="auto"/>
      </w:divBdr>
    </w:div>
    <w:div w:id="1248462535">
      <w:bodyDiv w:val="1"/>
      <w:marLeft w:val="0"/>
      <w:marRight w:val="0"/>
      <w:marTop w:val="0"/>
      <w:marBottom w:val="0"/>
      <w:divBdr>
        <w:top w:val="none" w:sz="0" w:space="0" w:color="auto"/>
        <w:left w:val="none" w:sz="0" w:space="0" w:color="auto"/>
        <w:bottom w:val="none" w:sz="0" w:space="0" w:color="auto"/>
        <w:right w:val="none" w:sz="0" w:space="0" w:color="auto"/>
      </w:divBdr>
    </w:div>
    <w:div w:id="1249654163">
      <w:bodyDiv w:val="1"/>
      <w:marLeft w:val="0"/>
      <w:marRight w:val="0"/>
      <w:marTop w:val="0"/>
      <w:marBottom w:val="0"/>
      <w:divBdr>
        <w:top w:val="none" w:sz="0" w:space="0" w:color="auto"/>
        <w:left w:val="none" w:sz="0" w:space="0" w:color="auto"/>
        <w:bottom w:val="none" w:sz="0" w:space="0" w:color="auto"/>
        <w:right w:val="none" w:sz="0" w:space="0" w:color="auto"/>
      </w:divBdr>
    </w:div>
    <w:div w:id="1251432078">
      <w:bodyDiv w:val="1"/>
      <w:marLeft w:val="0"/>
      <w:marRight w:val="0"/>
      <w:marTop w:val="0"/>
      <w:marBottom w:val="0"/>
      <w:divBdr>
        <w:top w:val="none" w:sz="0" w:space="0" w:color="auto"/>
        <w:left w:val="none" w:sz="0" w:space="0" w:color="auto"/>
        <w:bottom w:val="none" w:sz="0" w:space="0" w:color="auto"/>
        <w:right w:val="none" w:sz="0" w:space="0" w:color="auto"/>
      </w:divBdr>
      <w:divsChild>
        <w:div w:id="1733041606">
          <w:marLeft w:val="360"/>
          <w:marRight w:val="0"/>
          <w:marTop w:val="200"/>
          <w:marBottom w:val="0"/>
          <w:divBdr>
            <w:top w:val="none" w:sz="0" w:space="0" w:color="auto"/>
            <w:left w:val="none" w:sz="0" w:space="0" w:color="auto"/>
            <w:bottom w:val="none" w:sz="0" w:space="0" w:color="auto"/>
            <w:right w:val="none" w:sz="0" w:space="0" w:color="auto"/>
          </w:divBdr>
        </w:div>
      </w:divsChild>
    </w:div>
    <w:div w:id="1271357367">
      <w:bodyDiv w:val="1"/>
      <w:marLeft w:val="0"/>
      <w:marRight w:val="0"/>
      <w:marTop w:val="0"/>
      <w:marBottom w:val="0"/>
      <w:divBdr>
        <w:top w:val="none" w:sz="0" w:space="0" w:color="auto"/>
        <w:left w:val="none" w:sz="0" w:space="0" w:color="auto"/>
        <w:bottom w:val="none" w:sz="0" w:space="0" w:color="auto"/>
        <w:right w:val="none" w:sz="0" w:space="0" w:color="auto"/>
      </w:divBdr>
    </w:div>
    <w:div w:id="1285693667">
      <w:bodyDiv w:val="1"/>
      <w:marLeft w:val="0"/>
      <w:marRight w:val="0"/>
      <w:marTop w:val="0"/>
      <w:marBottom w:val="0"/>
      <w:divBdr>
        <w:top w:val="none" w:sz="0" w:space="0" w:color="auto"/>
        <w:left w:val="none" w:sz="0" w:space="0" w:color="auto"/>
        <w:bottom w:val="none" w:sz="0" w:space="0" w:color="auto"/>
        <w:right w:val="none" w:sz="0" w:space="0" w:color="auto"/>
      </w:divBdr>
    </w:div>
    <w:div w:id="1291128357">
      <w:bodyDiv w:val="1"/>
      <w:marLeft w:val="0"/>
      <w:marRight w:val="0"/>
      <w:marTop w:val="0"/>
      <w:marBottom w:val="0"/>
      <w:divBdr>
        <w:top w:val="none" w:sz="0" w:space="0" w:color="auto"/>
        <w:left w:val="none" w:sz="0" w:space="0" w:color="auto"/>
        <w:bottom w:val="none" w:sz="0" w:space="0" w:color="auto"/>
        <w:right w:val="none" w:sz="0" w:space="0" w:color="auto"/>
      </w:divBdr>
    </w:div>
    <w:div w:id="1309482296">
      <w:bodyDiv w:val="1"/>
      <w:marLeft w:val="0"/>
      <w:marRight w:val="0"/>
      <w:marTop w:val="0"/>
      <w:marBottom w:val="0"/>
      <w:divBdr>
        <w:top w:val="none" w:sz="0" w:space="0" w:color="auto"/>
        <w:left w:val="none" w:sz="0" w:space="0" w:color="auto"/>
        <w:bottom w:val="none" w:sz="0" w:space="0" w:color="auto"/>
        <w:right w:val="none" w:sz="0" w:space="0" w:color="auto"/>
      </w:divBdr>
    </w:div>
    <w:div w:id="1324821467">
      <w:bodyDiv w:val="1"/>
      <w:marLeft w:val="0"/>
      <w:marRight w:val="0"/>
      <w:marTop w:val="0"/>
      <w:marBottom w:val="0"/>
      <w:divBdr>
        <w:top w:val="none" w:sz="0" w:space="0" w:color="auto"/>
        <w:left w:val="none" w:sz="0" w:space="0" w:color="auto"/>
        <w:bottom w:val="none" w:sz="0" w:space="0" w:color="auto"/>
        <w:right w:val="none" w:sz="0" w:space="0" w:color="auto"/>
      </w:divBdr>
    </w:div>
    <w:div w:id="1335378961">
      <w:bodyDiv w:val="1"/>
      <w:marLeft w:val="0"/>
      <w:marRight w:val="0"/>
      <w:marTop w:val="0"/>
      <w:marBottom w:val="0"/>
      <w:divBdr>
        <w:top w:val="none" w:sz="0" w:space="0" w:color="auto"/>
        <w:left w:val="none" w:sz="0" w:space="0" w:color="auto"/>
        <w:bottom w:val="none" w:sz="0" w:space="0" w:color="auto"/>
        <w:right w:val="none" w:sz="0" w:space="0" w:color="auto"/>
      </w:divBdr>
    </w:div>
    <w:div w:id="1340813387">
      <w:bodyDiv w:val="1"/>
      <w:marLeft w:val="0"/>
      <w:marRight w:val="0"/>
      <w:marTop w:val="0"/>
      <w:marBottom w:val="0"/>
      <w:divBdr>
        <w:top w:val="none" w:sz="0" w:space="0" w:color="auto"/>
        <w:left w:val="none" w:sz="0" w:space="0" w:color="auto"/>
        <w:bottom w:val="none" w:sz="0" w:space="0" w:color="auto"/>
        <w:right w:val="none" w:sz="0" w:space="0" w:color="auto"/>
      </w:divBdr>
    </w:div>
    <w:div w:id="1373529488">
      <w:bodyDiv w:val="1"/>
      <w:marLeft w:val="0"/>
      <w:marRight w:val="0"/>
      <w:marTop w:val="0"/>
      <w:marBottom w:val="0"/>
      <w:divBdr>
        <w:top w:val="none" w:sz="0" w:space="0" w:color="auto"/>
        <w:left w:val="none" w:sz="0" w:space="0" w:color="auto"/>
        <w:bottom w:val="none" w:sz="0" w:space="0" w:color="auto"/>
        <w:right w:val="none" w:sz="0" w:space="0" w:color="auto"/>
      </w:divBdr>
    </w:div>
    <w:div w:id="1392390066">
      <w:bodyDiv w:val="1"/>
      <w:marLeft w:val="0"/>
      <w:marRight w:val="0"/>
      <w:marTop w:val="0"/>
      <w:marBottom w:val="0"/>
      <w:divBdr>
        <w:top w:val="none" w:sz="0" w:space="0" w:color="auto"/>
        <w:left w:val="none" w:sz="0" w:space="0" w:color="auto"/>
        <w:bottom w:val="none" w:sz="0" w:space="0" w:color="auto"/>
        <w:right w:val="none" w:sz="0" w:space="0" w:color="auto"/>
      </w:divBdr>
    </w:div>
    <w:div w:id="1408070041">
      <w:bodyDiv w:val="1"/>
      <w:marLeft w:val="0"/>
      <w:marRight w:val="0"/>
      <w:marTop w:val="0"/>
      <w:marBottom w:val="0"/>
      <w:divBdr>
        <w:top w:val="none" w:sz="0" w:space="0" w:color="auto"/>
        <w:left w:val="none" w:sz="0" w:space="0" w:color="auto"/>
        <w:bottom w:val="none" w:sz="0" w:space="0" w:color="auto"/>
        <w:right w:val="none" w:sz="0" w:space="0" w:color="auto"/>
      </w:divBdr>
    </w:div>
    <w:div w:id="1423063835">
      <w:bodyDiv w:val="1"/>
      <w:marLeft w:val="0"/>
      <w:marRight w:val="0"/>
      <w:marTop w:val="0"/>
      <w:marBottom w:val="0"/>
      <w:divBdr>
        <w:top w:val="none" w:sz="0" w:space="0" w:color="auto"/>
        <w:left w:val="none" w:sz="0" w:space="0" w:color="auto"/>
        <w:bottom w:val="none" w:sz="0" w:space="0" w:color="auto"/>
        <w:right w:val="none" w:sz="0" w:space="0" w:color="auto"/>
      </w:divBdr>
    </w:div>
    <w:div w:id="1423793617">
      <w:bodyDiv w:val="1"/>
      <w:marLeft w:val="0"/>
      <w:marRight w:val="0"/>
      <w:marTop w:val="0"/>
      <w:marBottom w:val="0"/>
      <w:divBdr>
        <w:top w:val="none" w:sz="0" w:space="0" w:color="auto"/>
        <w:left w:val="none" w:sz="0" w:space="0" w:color="auto"/>
        <w:bottom w:val="none" w:sz="0" w:space="0" w:color="auto"/>
        <w:right w:val="none" w:sz="0" w:space="0" w:color="auto"/>
      </w:divBdr>
    </w:div>
    <w:div w:id="1443837557">
      <w:bodyDiv w:val="1"/>
      <w:marLeft w:val="0"/>
      <w:marRight w:val="0"/>
      <w:marTop w:val="0"/>
      <w:marBottom w:val="0"/>
      <w:divBdr>
        <w:top w:val="none" w:sz="0" w:space="0" w:color="auto"/>
        <w:left w:val="none" w:sz="0" w:space="0" w:color="auto"/>
        <w:bottom w:val="none" w:sz="0" w:space="0" w:color="auto"/>
        <w:right w:val="none" w:sz="0" w:space="0" w:color="auto"/>
      </w:divBdr>
      <w:divsChild>
        <w:div w:id="434788336">
          <w:marLeft w:val="1973"/>
          <w:marRight w:val="0"/>
          <w:marTop w:val="0"/>
          <w:marBottom w:val="120"/>
          <w:divBdr>
            <w:top w:val="none" w:sz="0" w:space="0" w:color="auto"/>
            <w:left w:val="none" w:sz="0" w:space="0" w:color="auto"/>
            <w:bottom w:val="none" w:sz="0" w:space="0" w:color="auto"/>
            <w:right w:val="none" w:sz="0" w:space="0" w:color="auto"/>
          </w:divBdr>
        </w:div>
        <w:div w:id="536090440">
          <w:marLeft w:val="1973"/>
          <w:marRight w:val="0"/>
          <w:marTop w:val="0"/>
          <w:marBottom w:val="120"/>
          <w:divBdr>
            <w:top w:val="none" w:sz="0" w:space="0" w:color="auto"/>
            <w:left w:val="none" w:sz="0" w:space="0" w:color="auto"/>
            <w:bottom w:val="none" w:sz="0" w:space="0" w:color="auto"/>
            <w:right w:val="none" w:sz="0" w:space="0" w:color="auto"/>
          </w:divBdr>
        </w:div>
        <w:div w:id="853104952">
          <w:marLeft w:val="1973"/>
          <w:marRight w:val="0"/>
          <w:marTop w:val="0"/>
          <w:marBottom w:val="120"/>
          <w:divBdr>
            <w:top w:val="none" w:sz="0" w:space="0" w:color="auto"/>
            <w:left w:val="none" w:sz="0" w:space="0" w:color="auto"/>
            <w:bottom w:val="none" w:sz="0" w:space="0" w:color="auto"/>
            <w:right w:val="none" w:sz="0" w:space="0" w:color="auto"/>
          </w:divBdr>
        </w:div>
        <w:div w:id="1852641947">
          <w:marLeft w:val="1973"/>
          <w:marRight w:val="0"/>
          <w:marTop w:val="0"/>
          <w:marBottom w:val="120"/>
          <w:divBdr>
            <w:top w:val="none" w:sz="0" w:space="0" w:color="auto"/>
            <w:left w:val="none" w:sz="0" w:space="0" w:color="auto"/>
            <w:bottom w:val="none" w:sz="0" w:space="0" w:color="auto"/>
            <w:right w:val="none" w:sz="0" w:space="0" w:color="auto"/>
          </w:divBdr>
        </w:div>
      </w:divsChild>
    </w:div>
    <w:div w:id="1445417233">
      <w:bodyDiv w:val="1"/>
      <w:marLeft w:val="0"/>
      <w:marRight w:val="0"/>
      <w:marTop w:val="0"/>
      <w:marBottom w:val="0"/>
      <w:divBdr>
        <w:top w:val="none" w:sz="0" w:space="0" w:color="auto"/>
        <w:left w:val="none" w:sz="0" w:space="0" w:color="auto"/>
        <w:bottom w:val="none" w:sz="0" w:space="0" w:color="auto"/>
        <w:right w:val="none" w:sz="0" w:space="0" w:color="auto"/>
      </w:divBdr>
    </w:div>
    <w:div w:id="1476068437">
      <w:bodyDiv w:val="1"/>
      <w:marLeft w:val="0"/>
      <w:marRight w:val="0"/>
      <w:marTop w:val="0"/>
      <w:marBottom w:val="0"/>
      <w:divBdr>
        <w:top w:val="none" w:sz="0" w:space="0" w:color="auto"/>
        <w:left w:val="none" w:sz="0" w:space="0" w:color="auto"/>
        <w:bottom w:val="none" w:sz="0" w:space="0" w:color="auto"/>
        <w:right w:val="none" w:sz="0" w:space="0" w:color="auto"/>
      </w:divBdr>
    </w:div>
    <w:div w:id="1484659234">
      <w:bodyDiv w:val="1"/>
      <w:marLeft w:val="0"/>
      <w:marRight w:val="0"/>
      <w:marTop w:val="0"/>
      <w:marBottom w:val="0"/>
      <w:divBdr>
        <w:top w:val="none" w:sz="0" w:space="0" w:color="auto"/>
        <w:left w:val="none" w:sz="0" w:space="0" w:color="auto"/>
        <w:bottom w:val="none" w:sz="0" w:space="0" w:color="auto"/>
        <w:right w:val="none" w:sz="0" w:space="0" w:color="auto"/>
      </w:divBdr>
      <w:divsChild>
        <w:div w:id="1724284405">
          <w:marLeft w:val="547"/>
          <w:marRight w:val="0"/>
          <w:marTop w:val="0"/>
          <w:marBottom w:val="0"/>
          <w:divBdr>
            <w:top w:val="none" w:sz="0" w:space="0" w:color="auto"/>
            <w:left w:val="none" w:sz="0" w:space="0" w:color="auto"/>
            <w:bottom w:val="none" w:sz="0" w:space="0" w:color="auto"/>
            <w:right w:val="none" w:sz="0" w:space="0" w:color="auto"/>
          </w:divBdr>
        </w:div>
      </w:divsChild>
    </w:div>
    <w:div w:id="1505241374">
      <w:bodyDiv w:val="1"/>
      <w:marLeft w:val="0"/>
      <w:marRight w:val="0"/>
      <w:marTop w:val="0"/>
      <w:marBottom w:val="0"/>
      <w:divBdr>
        <w:top w:val="none" w:sz="0" w:space="0" w:color="auto"/>
        <w:left w:val="none" w:sz="0" w:space="0" w:color="auto"/>
        <w:bottom w:val="none" w:sz="0" w:space="0" w:color="auto"/>
        <w:right w:val="none" w:sz="0" w:space="0" w:color="auto"/>
      </w:divBdr>
    </w:div>
    <w:div w:id="1518424485">
      <w:bodyDiv w:val="1"/>
      <w:marLeft w:val="0"/>
      <w:marRight w:val="0"/>
      <w:marTop w:val="0"/>
      <w:marBottom w:val="0"/>
      <w:divBdr>
        <w:top w:val="none" w:sz="0" w:space="0" w:color="auto"/>
        <w:left w:val="none" w:sz="0" w:space="0" w:color="auto"/>
        <w:bottom w:val="none" w:sz="0" w:space="0" w:color="auto"/>
        <w:right w:val="none" w:sz="0" w:space="0" w:color="auto"/>
      </w:divBdr>
    </w:div>
    <w:div w:id="1530489089">
      <w:bodyDiv w:val="1"/>
      <w:marLeft w:val="0"/>
      <w:marRight w:val="0"/>
      <w:marTop w:val="0"/>
      <w:marBottom w:val="0"/>
      <w:divBdr>
        <w:top w:val="none" w:sz="0" w:space="0" w:color="auto"/>
        <w:left w:val="none" w:sz="0" w:space="0" w:color="auto"/>
        <w:bottom w:val="none" w:sz="0" w:space="0" w:color="auto"/>
        <w:right w:val="none" w:sz="0" w:space="0" w:color="auto"/>
      </w:divBdr>
      <w:divsChild>
        <w:div w:id="412624841">
          <w:marLeft w:val="0"/>
          <w:marRight w:val="0"/>
          <w:marTop w:val="0"/>
          <w:marBottom w:val="0"/>
          <w:divBdr>
            <w:top w:val="none" w:sz="0" w:space="0" w:color="auto"/>
            <w:left w:val="none" w:sz="0" w:space="0" w:color="auto"/>
            <w:bottom w:val="none" w:sz="0" w:space="0" w:color="auto"/>
            <w:right w:val="none" w:sz="0" w:space="0" w:color="auto"/>
          </w:divBdr>
        </w:div>
        <w:div w:id="598292987">
          <w:marLeft w:val="0"/>
          <w:marRight w:val="0"/>
          <w:marTop w:val="0"/>
          <w:marBottom w:val="0"/>
          <w:divBdr>
            <w:top w:val="none" w:sz="0" w:space="0" w:color="auto"/>
            <w:left w:val="none" w:sz="0" w:space="0" w:color="auto"/>
            <w:bottom w:val="none" w:sz="0" w:space="0" w:color="auto"/>
            <w:right w:val="none" w:sz="0" w:space="0" w:color="auto"/>
          </w:divBdr>
          <w:divsChild>
            <w:div w:id="862665662">
              <w:marLeft w:val="0"/>
              <w:marRight w:val="0"/>
              <w:marTop w:val="0"/>
              <w:marBottom w:val="0"/>
              <w:divBdr>
                <w:top w:val="none" w:sz="0" w:space="0" w:color="auto"/>
                <w:left w:val="none" w:sz="0" w:space="0" w:color="auto"/>
                <w:bottom w:val="none" w:sz="0" w:space="0" w:color="auto"/>
                <w:right w:val="none" w:sz="0" w:space="0" w:color="auto"/>
              </w:divBdr>
            </w:div>
            <w:div w:id="1200826305">
              <w:marLeft w:val="0"/>
              <w:marRight w:val="0"/>
              <w:marTop w:val="0"/>
              <w:marBottom w:val="0"/>
              <w:divBdr>
                <w:top w:val="none" w:sz="0" w:space="0" w:color="auto"/>
                <w:left w:val="none" w:sz="0" w:space="0" w:color="auto"/>
                <w:bottom w:val="none" w:sz="0" w:space="0" w:color="auto"/>
                <w:right w:val="none" w:sz="0" w:space="0" w:color="auto"/>
              </w:divBdr>
              <w:divsChild>
                <w:div w:id="280501182">
                  <w:marLeft w:val="0"/>
                  <w:marRight w:val="0"/>
                  <w:marTop w:val="0"/>
                  <w:marBottom w:val="0"/>
                  <w:divBdr>
                    <w:top w:val="none" w:sz="0" w:space="0" w:color="auto"/>
                    <w:left w:val="none" w:sz="0" w:space="0" w:color="auto"/>
                    <w:bottom w:val="none" w:sz="0" w:space="0" w:color="auto"/>
                    <w:right w:val="none" w:sz="0" w:space="0" w:color="auto"/>
                  </w:divBdr>
                  <w:divsChild>
                    <w:div w:id="6051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2479">
          <w:marLeft w:val="0"/>
          <w:marRight w:val="0"/>
          <w:marTop w:val="0"/>
          <w:marBottom w:val="0"/>
          <w:divBdr>
            <w:top w:val="none" w:sz="0" w:space="0" w:color="auto"/>
            <w:left w:val="none" w:sz="0" w:space="0" w:color="auto"/>
            <w:bottom w:val="none" w:sz="0" w:space="0" w:color="auto"/>
            <w:right w:val="none" w:sz="0" w:space="0" w:color="auto"/>
          </w:divBdr>
          <w:divsChild>
            <w:div w:id="1396471514">
              <w:marLeft w:val="0"/>
              <w:marRight w:val="0"/>
              <w:marTop w:val="0"/>
              <w:marBottom w:val="0"/>
              <w:divBdr>
                <w:top w:val="none" w:sz="0" w:space="0" w:color="auto"/>
                <w:left w:val="none" w:sz="0" w:space="0" w:color="auto"/>
                <w:bottom w:val="none" w:sz="0" w:space="0" w:color="auto"/>
                <w:right w:val="none" w:sz="0" w:space="0" w:color="auto"/>
              </w:divBdr>
              <w:divsChild>
                <w:div w:id="16296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03544">
      <w:bodyDiv w:val="1"/>
      <w:marLeft w:val="0"/>
      <w:marRight w:val="0"/>
      <w:marTop w:val="0"/>
      <w:marBottom w:val="0"/>
      <w:divBdr>
        <w:top w:val="none" w:sz="0" w:space="0" w:color="auto"/>
        <w:left w:val="none" w:sz="0" w:space="0" w:color="auto"/>
        <w:bottom w:val="none" w:sz="0" w:space="0" w:color="auto"/>
        <w:right w:val="none" w:sz="0" w:space="0" w:color="auto"/>
      </w:divBdr>
    </w:div>
    <w:div w:id="1539272576">
      <w:bodyDiv w:val="1"/>
      <w:marLeft w:val="0"/>
      <w:marRight w:val="0"/>
      <w:marTop w:val="0"/>
      <w:marBottom w:val="0"/>
      <w:divBdr>
        <w:top w:val="none" w:sz="0" w:space="0" w:color="auto"/>
        <w:left w:val="none" w:sz="0" w:space="0" w:color="auto"/>
        <w:bottom w:val="none" w:sz="0" w:space="0" w:color="auto"/>
        <w:right w:val="none" w:sz="0" w:space="0" w:color="auto"/>
      </w:divBdr>
    </w:div>
    <w:div w:id="1539509932">
      <w:bodyDiv w:val="1"/>
      <w:marLeft w:val="0"/>
      <w:marRight w:val="0"/>
      <w:marTop w:val="0"/>
      <w:marBottom w:val="0"/>
      <w:divBdr>
        <w:top w:val="none" w:sz="0" w:space="0" w:color="auto"/>
        <w:left w:val="none" w:sz="0" w:space="0" w:color="auto"/>
        <w:bottom w:val="none" w:sz="0" w:space="0" w:color="auto"/>
        <w:right w:val="none" w:sz="0" w:space="0" w:color="auto"/>
      </w:divBdr>
    </w:div>
    <w:div w:id="1547253535">
      <w:bodyDiv w:val="1"/>
      <w:marLeft w:val="0"/>
      <w:marRight w:val="0"/>
      <w:marTop w:val="0"/>
      <w:marBottom w:val="0"/>
      <w:divBdr>
        <w:top w:val="none" w:sz="0" w:space="0" w:color="auto"/>
        <w:left w:val="none" w:sz="0" w:space="0" w:color="auto"/>
        <w:bottom w:val="none" w:sz="0" w:space="0" w:color="auto"/>
        <w:right w:val="none" w:sz="0" w:space="0" w:color="auto"/>
      </w:divBdr>
      <w:divsChild>
        <w:div w:id="1554073217">
          <w:marLeft w:val="547"/>
          <w:marRight w:val="0"/>
          <w:marTop w:val="0"/>
          <w:marBottom w:val="120"/>
          <w:divBdr>
            <w:top w:val="none" w:sz="0" w:space="0" w:color="auto"/>
            <w:left w:val="none" w:sz="0" w:space="0" w:color="auto"/>
            <w:bottom w:val="none" w:sz="0" w:space="0" w:color="auto"/>
            <w:right w:val="none" w:sz="0" w:space="0" w:color="auto"/>
          </w:divBdr>
        </w:div>
      </w:divsChild>
    </w:div>
    <w:div w:id="1553997097">
      <w:bodyDiv w:val="1"/>
      <w:marLeft w:val="0"/>
      <w:marRight w:val="0"/>
      <w:marTop w:val="0"/>
      <w:marBottom w:val="0"/>
      <w:divBdr>
        <w:top w:val="none" w:sz="0" w:space="0" w:color="auto"/>
        <w:left w:val="none" w:sz="0" w:space="0" w:color="auto"/>
        <w:bottom w:val="none" w:sz="0" w:space="0" w:color="auto"/>
        <w:right w:val="none" w:sz="0" w:space="0" w:color="auto"/>
      </w:divBdr>
    </w:div>
    <w:div w:id="1567492188">
      <w:bodyDiv w:val="1"/>
      <w:marLeft w:val="0"/>
      <w:marRight w:val="0"/>
      <w:marTop w:val="0"/>
      <w:marBottom w:val="0"/>
      <w:divBdr>
        <w:top w:val="none" w:sz="0" w:space="0" w:color="auto"/>
        <w:left w:val="none" w:sz="0" w:space="0" w:color="auto"/>
        <w:bottom w:val="none" w:sz="0" w:space="0" w:color="auto"/>
        <w:right w:val="none" w:sz="0" w:space="0" w:color="auto"/>
      </w:divBdr>
      <w:divsChild>
        <w:div w:id="657732173">
          <w:marLeft w:val="0"/>
          <w:marRight w:val="0"/>
          <w:marTop w:val="0"/>
          <w:marBottom w:val="0"/>
          <w:divBdr>
            <w:top w:val="none" w:sz="0" w:space="0" w:color="auto"/>
            <w:left w:val="none" w:sz="0" w:space="0" w:color="auto"/>
            <w:bottom w:val="none" w:sz="0" w:space="0" w:color="auto"/>
            <w:right w:val="none" w:sz="0" w:space="0" w:color="auto"/>
          </w:divBdr>
          <w:divsChild>
            <w:div w:id="282426741">
              <w:marLeft w:val="0"/>
              <w:marRight w:val="0"/>
              <w:marTop w:val="0"/>
              <w:marBottom w:val="0"/>
              <w:divBdr>
                <w:top w:val="none" w:sz="0" w:space="0" w:color="auto"/>
                <w:left w:val="none" w:sz="0" w:space="0" w:color="auto"/>
                <w:bottom w:val="none" w:sz="0" w:space="0" w:color="auto"/>
                <w:right w:val="none" w:sz="0" w:space="0" w:color="auto"/>
              </w:divBdr>
              <w:divsChild>
                <w:div w:id="3516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1843">
          <w:marLeft w:val="0"/>
          <w:marRight w:val="0"/>
          <w:marTop w:val="0"/>
          <w:marBottom w:val="0"/>
          <w:divBdr>
            <w:top w:val="none" w:sz="0" w:space="0" w:color="auto"/>
            <w:left w:val="none" w:sz="0" w:space="0" w:color="auto"/>
            <w:bottom w:val="none" w:sz="0" w:space="0" w:color="auto"/>
            <w:right w:val="none" w:sz="0" w:space="0" w:color="auto"/>
          </w:divBdr>
        </w:div>
      </w:divsChild>
    </w:div>
    <w:div w:id="1573006018">
      <w:bodyDiv w:val="1"/>
      <w:marLeft w:val="0"/>
      <w:marRight w:val="0"/>
      <w:marTop w:val="0"/>
      <w:marBottom w:val="0"/>
      <w:divBdr>
        <w:top w:val="none" w:sz="0" w:space="0" w:color="auto"/>
        <w:left w:val="none" w:sz="0" w:space="0" w:color="auto"/>
        <w:bottom w:val="none" w:sz="0" w:space="0" w:color="auto"/>
        <w:right w:val="none" w:sz="0" w:space="0" w:color="auto"/>
      </w:divBdr>
    </w:div>
    <w:div w:id="1602225711">
      <w:bodyDiv w:val="1"/>
      <w:marLeft w:val="0"/>
      <w:marRight w:val="0"/>
      <w:marTop w:val="0"/>
      <w:marBottom w:val="0"/>
      <w:divBdr>
        <w:top w:val="none" w:sz="0" w:space="0" w:color="auto"/>
        <w:left w:val="none" w:sz="0" w:space="0" w:color="auto"/>
        <w:bottom w:val="none" w:sz="0" w:space="0" w:color="auto"/>
        <w:right w:val="none" w:sz="0" w:space="0" w:color="auto"/>
      </w:divBdr>
      <w:divsChild>
        <w:div w:id="920602785">
          <w:marLeft w:val="1138"/>
          <w:marRight w:val="0"/>
          <w:marTop w:val="86"/>
          <w:marBottom w:val="0"/>
          <w:divBdr>
            <w:top w:val="none" w:sz="0" w:space="0" w:color="auto"/>
            <w:left w:val="none" w:sz="0" w:space="0" w:color="auto"/>
            <w:bottom w:val="none" w:sz="0" w:space="0" w:color="auto"/>
            <w:right w:val="none" w:sz="0" w:space="0" w:color="auto"/>
          </w:divBdr>
        </w:div>
      </w:divsChild>
    </w:div>
    <w:div w:id="1610772289">
      <w:bodyDiv w:val="1"/>
      <w:marLeft w:val="0"/>
      <w:marRight w:val="0"/>
      <w:marTop w:val="0"/>
      <w:marBottom w:val="0"/>
      <w:divBdr>
        <w:top w:val="none" w:sz="0" w:space="0" w:color="auto"/>
        <w:left w:val="none" w:sz="0" w:space="0" w:color="auto"/>
        <w:bottom w:val="none" w:sz="0" w:space="0" w:color="auto"/>
        <w:right w:val="none" w:sz="0" w:space="0" w:color="auto"/>
      </w:divBdr>
    </w:div>
    <w:div w:id="1611086118">
      <w:bodyDiv w:val="1"/>
      <w:marLeft w:val="0"/>
      <w:marRight w:val="0"/>
      <w:marTop w:val="0"/>
      <w:marBottom w:val="0"/>
      <w:divBdr>
        <w:top w:val="none" w:sz="0" w:space="0" w:color="auto"/>
        <w:left w:val="none" w:sz="0" w:space="0" w:color="auto"/>
        <w:bottom w:val="none" w:sz="0" w:space="0" w:color="auto"/>
        <w:right w:val="none" w:sz="0" w:space="0" w:color="auto"/>
      </w:divBdr>
      <w:divsChild>
        <w:div w:id="1089931337">
          <w:marLeft w:val="360"/>
          <w:marRight w:val="0"/>
          <w:marTop w:val="0"/>
          <w:marBottom w:val="0"/>
          <w:divBdr>
            <w:top w:val="none" w:sz="0" w:space="0" w:color="auto"/>
            <w:left w:val="none" w:sz="0" w:space="0" w:color="auto"/>
            <w:bottom w:val="none" w:sz="0" w:space="0" w:color="auto"/>
            <w:right w:val="none" w:sz="0" w:space="0" w:color="auto"/>
          </w:divBdr>
        </w:div>
      </w:divsChild>
    </w:div>
    <w:div w:id="1615752350">
      <w:bodyDiv w:val="1"/>
      <w:marLeft w:val="0"/>
      <w:marRight w:val="0"/>
      <w:marTop w:val="0"/>
      <w:marBottom w:val="0"/>
      <w:divBdr>
        <w:top w:val="none" w:sz="0" w:space="0" w:color="auto"/>
        <w:left w:val="none" w:sz="0" w:space="0" w:color="auto"/>
        <w:bottom w:val="none" w:sz="0" w:space="0" w:color="auto"/>
        <w:right w:val="none" w:sz="0" w:space="0" w:color="auto"/>
      </w:divBdr>
    </w:div>
    <w:div w:id="1638993621">
      <w:bodyDiv w:val="1"/>
      <w:marLeft w:val="0"/>
      <w:marRight w:val="0"/>
      <w:marTop w:val="0"/>
      <w:marBottom w:val="0"/>
      <w:divBdr>
        <w:top w:val="none" w:sz="0" w:space="0" w:color="auto"/>
        <w:left w:val="none" w:sz="0" w:space="0" w:color="auto"/>
        <w:bottom w:val="none" w:sz="0" w:space="0" w:color="auto"/>
        <w:right w:val="none" w:sz="0" w:space="0" w:color="auto"/>
      </w:divBdr>
      <w:divsChild>
        <w:div w:id="1138768612">
          <w:marLeft w:val="0"/>
          <w:marRight w:val="0"/>
          <w:marTop w:val="0"/>
          <w:marBottom w:val="0"/>
          <w:divBdr>
            <w:top w:val="none" w:sz="0" w:space="0" w:color="auto"/>
            <w:left w:val="none" w:sz="0" w:space="0" w:color="auto"/>
            <w:bottom w:val="none" w:sz="0" w:space="0" w:color="auto"/>
            <w:right w:val="none" w:sz="0" w:space="0" w:color="auto"/>
          </w:divBdr>
        </w:div>
      </w:divsChild>
    </w:div>
    <w:div w:id="1639215840">
      <w:bodyDiv w:val="1"/>
      <w:marLeft w:val="0"/>
      <w:marRight w:val="0"/>
      <w:marTop w:val="0"/>
      <w:marBottom w:val="0"/>
      <w:divBdr>
        <w:top w:val="none" w:sz="0" w:space="0" w:color="auto"/>
        <w:left w:val="none" w:sz="0" w:space="0" w:color="auto"/>
        <w:bottom w:val="none" w:sz="0" w:space="0" w:color="auto"/>
        <w:right w:val="none" w:sz="0" w:space="0" w:color="auto"/>
      </w:divBdr>
      <w:divsChild>
        <w:div w:id="770513908">
          <w:marLeft w:val="0"/>
          <w:marRight w:val="0"/>
          <w:marTop w:val="0"/>
          <w:marBottom w:val="0"/>
          <w:divBdr>
            <w:top w:val="none" w:sz="0" w:space="0" w:color="auto"/>
            <w:left w:val="none" w:sz="0" w:space="0" w:color="auto"/>
            <w:bottom w:val="none" w:sz="0" w:space="0" w:color="auto"/>
            <w:right w:val="none" w:sz="0" w:space="0" w:color="auto"/>
          </w:divBdr>
          <w:divsChild>
            <w:div w:id="1975480412">
              <w:marLeft w:val="0"/>
              <w:marRight w:val="0"/>
              <w:marTop w:val="0"/>
              <w:marBottom w:val="0"/>
              <w:divBdr>
                <w:top w:val="none" w:sz="0" w:space="0" w:color="auto"/>
                <w:left w:val="none" w:sz="0" w:space="0" w:color="auto"/>
                <w:bottom w:val="none" w:sz="0" w:space="0" w:color="auto"/>
                <w:right w:val="none" w:sz="0" w:space="0" w:color="auto"/>
              </w:divBdr>
              <w:divsChild>
                <w:div w:id="478229093">
                  <w:marLeft w:val="0"/>
                  <w:marRight w:val="0"/>
                  <w:marTop w:val="0"/>
                  <w:marBottom w:val="0"/>
                  <w:divBdr>
                    <w:top w:val="none" w:sz="0" w:space="0" w:color="auto"/>
                    <w:left w:val="none" w:sz="0" w:space="0" w:color="auto"/>
                    <w:bottom w:val="none" w:sz="0" w:space="0" w:color="auto"/>
                    <w:right w:val="none" w:sz="0" w:space="0" w:color="auto"/>
                  </w:divBdr>
                  <w:divsChild>
                    <w:div w:id="7328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42526">
          <w:marLeft w:val="0"/>
          <w:marRight w:val="0"/>
          <w:marTop w:val="0"/>
          <w:marBottom w:val="0"/>
          <w:divBdr>
            <w:top w:val="none" w:sz="0" w:space="0" w:color="auto"/>
            <w:left w:val="none" w:sz="0" w:space="0" w:color="auto"/>
            <w:bottom w:val="none" w:sz="0" w:space="0" w:color="auto"/>
            <w:right w:val="none" w:sz="0" w:space="0" w:color="auto"/>
          </w:divBdr>
          <w:divsChild>
            <w:div w:id="965115448">
              <w:marLeft w:val="0"/>
              <w:marRight w:val="0"/>
              <w:marTop w:val="0"/>
              <w:marBottom w:val="0"/>
              <w:divBdr>
                <w:top w:val="none" w:sz="0" w:space="0" w:color="auto"/>
                <w:left w:val="none" w:sz="0" w:space="0" w:color="auto"/>
                <w:bottom w:val="none" w:sz="0" w:space="0" w:color="auto"/>
                <w:right w:val="none" w:sz="0" w:space="0" w:color="auto"/>
              </w:divBdr>
              <w:divsChild>
                <w:div w:id="183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28748">
          <w:marLeft w:val="0"/>
          <w:marRight w:val="0"/>
          <w:marTop w:val="0"/>
          <w:marBottom w:val="0"/>
          <w:divBdr>
            <w:top w:val="none" w:sz="0" w:space="0" w:color="auto"/>
            <w:left w:val="none" w:sz="0" w:space="0" w:color="auto"/>
            <w:bottom w:val="none" w:sz="0" w:space="0" w:color="auto"/>
            <w:right w:val="none" w:sz="0" w:space="0" w:color="auto"/>
          </w:divBdr>
        </w:div>
      </w:divsChild>
    </w:div>
    <w:div w:id="1642807463">
      <w:bodyDiv w:val="1"/>
      <w:marLeft w:val="0"/>
      <w:marRight w:val="0"/>
      <w:marTop w:val="0"/>
      <w:marBottom w:val="0"/>
      <w:divBdr>
        <w:top w:val="none" w:sz="0" w:space="0" w:color="auto"/>
        <w:left w:val="none" w:sz="0" w:space="0" w:color="auto"/>
        <w:bottom w:val="none" w:sz="0" w:space="0" w:color="auto"/>
        <w:right w:val="none" w:sz="0" w:space="0" w:color="auto"/>
      </w:divBdr>
    </w:div>
    <w:div w:id="1644506313">
      <w:bodyDiv w:val="1"/>
      <w:marLeft w:val="0"/>
      <w:marRight w:val="0"/>
      <w:marTop w:val="0"/>
      <w:marBottom w:val="0"/>
      <w:divBdr>
        <w:top w:val="none" w:sz="0" w:space="0" w:color="auto"/>
        <w:left w:val="none" w:sz="0" w:space="0" w:color="auto"/>
        <w:bottom w:val="none" w:sz="0" w:space="0" w:color="auto"/>
        <w:right w:val="none" w:sz="0" w:space="0" w:color="auto"/>
      </w:divBdr>
    </w:div>
    <w:div w:id="1671367267">
      <w:bodyDiv w:val="1"/>
      <w:marLeft w:val="0"/>
      <w:marRight w:val="0"/>
      <w:marTop w:val="0"/>
      <w:marBottom w:val="0"/>
      <w:divBdr>
        <w:top w:val="none" w:sz="0" w:space="0" w:color="auto"/>
        <w:left w:val="none" w:sz="0" w:space="0" w:color="auto"/>
        <w:bottom w:val="none" w:sz="0" w:space="0" w:color="auto"/>
        <w:right w:val="none" w:sz="0" w:space="0" w:color="auto"/>
      </w:divBdr>
      <w:divsChild>
        <w:div w:id="596449604">
          <w:marLeft w:val="0"/>
          <w:marRight w:val="0"/>
          <w:marTop w:val="0"/>
          <w:marBottom w:val="0"/>
          <w:divBdr>
            <w:top w:val="none" w:sz="0" w:space="0" w:color="auto"/>
            <w:left w:val="none" w:sz="0" w:space="0" w:color="auto"/>
            <w:bottom w:val="none" w:sz="0" w:space="0" w:color="auto"/>
            <w:right w:val="none" w:sz="0" w:space="0" w:color="auto"/>
          </w:divBdr>
        </w:div>
      </w:divsChild>
    </w:div>
    <w:div w:id="1683050352">
      <w:bodyDiv w:val="1"/>
      <w:marLeft w:val="0"/>
      <w:marRight w:val="0"/>
      <w:marTop w:val="0"/>
      <w:marBottom w:val="0"/>
      <w:divBdr>
        <w:top w:val="none" w:sz="0" w:space="0" w:color="auto"/>
        <w:left w:val="none" w:sz="0" w:space="0" w:color="auto"/>
        <w:bottom w:val="none" w:sz="0" w:space="0" w:color="auto"/>
        <w:right w:val="none" w:sz="0" w:space="0" w:color="auto"/>
      </w:divBdr>
    </w:div>
    <w:div w:id="1684285405">
      <w:bodyDiv w:val="1"/>
      <w:marLeft w:val="0"/>
      <w:marRight w:val="0"/>
      <w:marTop w:val="0"/>
      <w:marBottom w:val="0"/>
      <w:divBdr>
        <w:top w:val="none" w:sz="0" w:space="0" w:color="auto"/>
        <w:left w:val="none" w:sz="0" w:space="0" w:color="auto"/>
        <w:bottom w:val="none" w:sz="0" w:space="0" w:color="auto"/>
        <w:right w:val="none" w:sz="0" w:space="0" w:color="auto"/>
      </w:divBdr>
    </w:div>
    <w:div w:id="1707831322">
      <w:bodyDiv w:val="1"/>
      <w:marLeft w:val="0"/>
      <w:marRight w:val="0"/>
      <w:marTop w:val="0"/>
      <w:marBottom w:val="0"/>
      <w:divBdr>
        <w:top w:val="none" w:sz="0" w:space="0" w:color="auto"/>
        <w:left w:val="none" w:sz="0" w:space="0" w:color="auto"/>
        <w:bottom w:val="none" w:sz="0" w:space="0" w:color="auto"/>
        <w:right w:val="none" w:sz="0" w:space="0" w:color="auto"/>
      </w:divBdr>
    </w:div>
    <w:div w:id="1721896923">
      <w:bodyDiv w:val="1"/>
      <w:marLeft w:val="0"/>
      <w:marRight w:val="0"/>
      <w:marTop w:val="0"/>
      <w:marBottom w:val="0"/>
      <w:divBdr>
        <w:top w:val="none" w:sz="0" w:space="0" w:color="auto"/>
        <w:left w:val="none" w:sz="0" w:space="0" w:color="auto"/>
        <w:bottom w:val="none" w:sz="0" w:space="0" w:color="auto"/>
        <w:right w:val="none" w:sz="0" w:space="0" w:color="auto"/>
      </w:divBdr>
      <w:divsChild>
        <w:div w:id="1938102310">
          <w:marLeft w:val="0"/>
          <w:marRight w:val="0"/>
          <w:marTop w:val="0"/>
          <w:marBottom w:val="0"/>
          <w:divBdr>
            <w:top w:val="none" w:sz="0" w:space="0" w:color="auto"/>
            <w:left w:val="none" w:sz="0" w:space="0" w:color="auto"/>
            <w:bottom w:val="none" w:sz="0" w:space="0" w:color="auto"/>
            <w:right w:val="none" w:sz="0" w:space="0" w:color="auto"/>
          </w:divBdr>
          <w:divsChild>
            <w:div w:id="537622252">
              <w:marLeft w:val="0"/>
              <w:marRight w:val="0"/>
              <w:marTop w:val="0"/>
              <w:marBottom w:val="0"/>
              <w:divBdr>
                <w:top w:val="none" w:sz="0" w:space="0" w:color="auto"/>
                <w:left w:val="none" w:sz="0" w:space="0" w:color="auto"/>
                <w:bottom w:val="none" w:sz="0" w:space="0" w:color="auto"/>
                <w:right w:val="none" w:sz="0" w:space="0" w:color="auto"/>
              </w:divBdr>
              <w:divsChild>
                <w:div w:id="590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1265">
      <w:bodyDiv w:val="1"/>
      <w:marLeft w:val="0"/>
      <w:marRight w:val="0"/>
      <w:marTop w:val="0"/>
      <w:marBottom w:val="0"/>
      <w:divBdr>
        <w:top w:val="none" w:sz="0" w:space="0" w:color="auto"/>
        <w:left w:val="none" w:sz="0" w:space="0" w:color="auto"/>
        <w:bottom w:val="none" w:sz="0" w:space="0" w:color="auto"/>
        <w:right w:val="none" w:sz="0" w:space="0" w:color="auto"/>
      </w:divBdr>
    </w:div>
    <w:div w:id="1737778290">
      <w:bodyDiv w:val="1"/>
      <w:marLeft w:val="0"/>
      <w:marRight w:val="0"/>
      <w:marTop w:val="0"/>
      <w:marBottom w:val="0"/>
      <w:divBdr>
        <w:top w:val="none" w:sz="0" w:space="0" w:color="auto"/>
        <w:left w:val="none" w:sz="0" w:space="0" w:color="auto"/>
        <w:bottom w:val="none" w:sz="0" w:space="0" w:color="auto"/>
        <w:right w:val="none" w:sz="0" w:space="0" w:color="auto"/>
      </w:divBdr>
    </w:div>
    <w:div w:id="1749384235">
      <w:bodyDiv w:val="1"/>
      <w:marLeft w:val="0"/>
      <w:marRight w:val="0"/>
      <w:marTop w:val="0"/>
      <w:marBottom w:val="0"/>
      <w:divBdr>
        <w:top w:val="none" w:sz="0" w:space="0" w:color="auto"/>
        <w:left w:val="none" w:sz="0" w:space="0" w:color="auto"/>
        <w:bottom w:val="none" w:sz="0" w:space="0" w:color="auto"/>
        <w:right w:val="none" w:sz="0" w:space="0" w:color="auto"/>
      </w:divBdr>
      <w:divsChild>
        <w:div w:id="453140076">
          <w:marLeft w:val="360"/>
          <w:marRight w:val="0"/>
          <w:marTop w:val="0"/>
          <w:marBottom w:val="0"/>
          <w:divBdr>
            <w:top w:val="none" w:sz="0" w:space="0" w:color="auto"/>
            <w:left w:val="none" w:sz="0" w:space="0" w:color="auto"/>
            <w:bottom w:val="none" w:sz="0" w:space="0" w:color="auto"/>
            <w:right w:val="none" w:sz="0" w:space="0" w:color="auto"/>
          </w:divBdr>
        </w:div>
      </w:divsChild>
    </w:div>
    <w:div w:id="1752694829">
      <w:bodyDiv w:val="1"/>
      <w:marLeft w:val="0"/>
      <w:marRight w:val="0"/>
      <w:marTop w:val="0"/>
      <w:marBottom w:val="0"/>
      <w:divBdr>
        <w:top w:val="none" w:sz="0" w:space="0" w:color="auto"/>
        <w:left w:val="none" w:sz="0" w:space="0" w:color="auto"/>
        <w:bottom w:val="none" w:sz="0" w:space="0" w:color="auto"/>
        <w:right w:val="none" w:sz="0" w:space="0" w:color="auto"/>
      </w:divBdr>
    </w:div>
    <w:div w:id="1767725978">
      <w:bodyDiv w:val="1"/>
      <w:marLeft w:val="0"/>
      <w:marRight w:val="0"/>
      <w:marTop w:val="0"/>
      <w:marBottom w:val="0"/>
      <w:divBdr>
        <w:top w:val="none" w:sz="0" w:space="0" w:color="auto"/>
        <w:left w:val="none" w:sz="0" w:space="0" w:color="auto"/>
        <w:bottom w:val="none" w:sz="0" w:space="0" w:color="auto"/>
        <w:right w:val="none" w:sz="0" w:space="0" w:color="auto"/>
      </w:divBdr>
    </w:div>
    <w:div w:id="1768892183">
      <w:bodyDiv w:val="1"/>
      <w:marLeft w:val="0"/>
      <w:marRight w:val="0"/>
      <w:marTop w:val="0"/>
      <w:marBottom w:val="0"/>
      <w:divBdr>
        <w:top w:val="none" w:sz="0" w:space="0" w:color="auto"/>
        <w:left w:val="none" w:sz="0" w:space="0" w:color="auto"/>
        <w:bottom w:val="none" w:sz="0" w:space="0" w:color="auto"/>
        <w:right w:val="none" w:sz="0" w:space="0" w:color="auto"/>
      </w:divBdr>
    </w:div>
    <w:div w:id="1770194231">
      <w:bodyDiv w:val="1"/>
      <w:marLeft w:val="0"/>
      <w:marRight w:val="0"/>
      <w:marTop w:val="0"/>
      <w:marBottom w:val="0"/>
      <w:divBdr>
        <w:top w:val="none" w:sz="0" w:space="0" w:color="auto"/>
        <w:left w:val="none" w:sz="0" w:space="0" w:color="auto"/>
        <w:bottom w:val="none" w:sz="0" w:space="0" w:color="auto"/>
        <w:right w:val="none" w:sz="0" w:space="0" w:color="auto"/>
      </w:divBdr>
    </w:div>
    <w:div w:id="1772236621">
      <w:bodyDiv w:val="1"/>
      <w:marLeft w:val="0"/>
      <w:marRight w:val="0"/>
      <w:marTop w:val="0"/>
      <w:marBottom w:val="0"/>
      <w:divBdr>
        <w:top w:val="none" w:sz="0" w:space="0" w:color="auto"/>
        <w:left w:val="none" w:sz="0" w:space="0" w:color="auto"/>
        <w:bottom w:val="none" w:sz="0" w:space="0" w:color="auto"/>
        <w:right w:val="none" w:sz="0" w:space="0" w:color="auto"/>
      </w:divBdr>
    </w:div>
    <w:div w:id="1792018310">
      <w:bodyDiv w:val="1"/>
      <w:marLeft w:val="0"/>
      <w:marRight w:val="0"/>
      <w:marTop w:val="0"/>
      <w:marBottom w:val="0"/>
      <w:divBdr>
        <w:top w:val="none" w:sz="0" w:space="0" w:color="auto"/>
        <w:left w:val="none" w:sz="0" w:space="0" w:color="auto"/>
        <w:bottom w:val="none" w:sz="0" w:space="0" w:color="auto"/>
        <w:right w:val="none" w:sz="0" w:space="0" w:color="auto"/>
      </w:divBdr>
    </w:div>
    <w:div w:id="1797874709">
      <w:bodyDiv w:val="1"/>
      <w:marLeft w:val="0"/>
      <w:marRight w:val="0"/>
      <w:marTop w:val="0"/>
      <w:marBottom w:val="0"/>
      <w:divBdr>
        <w:top w:val="none" w:sz="0" w:space="0" w:color="auto"/>
        <w:left w:val="none" w:sz="0" w:space="0" w:color="auto"/>
        <w:bottom w:val="none" w:sz="0" w:space="0" w:color="auto"/>
        <w:right w:val="none" w:sz="0" w:space="0" w:color="auto"/>
      </w:divBdr>
    </w:div>
    <w:div w:id="1798833309">
      <w:bodyDiv w:val="1"/>
      <w:marLeft w:val="0"/>
      <w:marRight w:val="0"/>
      <w:marTop w:val="0"/>
      <w:marBottom w:val="0"/>
      <w:divBdr>
        <w:top w:val="none" w:sz="0" w:space="0" w:color="auto"/>
        <w:left w:val="none" w:sz="0" w:space="0" w:color="auto"/>
        <w:bottom w:val="none" w:sz="0" w:space="0" w:color="auto"/>
        <w:right w:val="none" w:sz="0" w:space="0" w:color="auto"/>
      </w:divBdr>
    </w:div>
    <w:div w:id="1799301791">
      <w:bodyDiv w:val="1"/>
      <w:marLeft w:val="0"/>
      <w:marRight w:val="0"/>
      <w:marTop w:val="0"/>
      <w:marBottom w:val="0"/>
      <w:divBdr>
        <w:top w:val="none" w:sz="0" w:space="0" w:color="auto"/>
        <w:left w:val="none" w:sz="0" w:space="0" w:color="auto"/>
        <w:bottom w:val="none" w:sz="0" w:space="0" w:color="auto"/>
        <w:right w:val="none" w:sz="0" w:space="0" w:color="auto"/>
      </w:divBdr>
    </w:div>
    <w:div w:id="1852183488">
      <w:bodyDiv w:val="1"/>
      <w:marLeft w:val="0"/>
      <w:marRight w:val="0"/>
      <w:marTop w:val="0"/>
      <w:marBottom w:val="0"/>
      <w:divBdr>
        <w:top w:val="none" w:sz="0" w:space="0" w:color="auto"/>
        <w:left w:val="none" w:sz="0" w:space="0" w:color="auto"/>
        <w:bottom w:val="none" w:sz="0" w:space="0" w:color="auto"/>
        <w:right w:val="none" w:sz="0" w:space="0" w:color="auto"/>
      </w:divBdr>
    </w:div>
    <w:div w:id="1855681804">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1166"/>
          <w:marRight w:val="0"/>
          <w:marTop w:val="96"/>
          <w:marBottom w:val="0"/>
          <w:divBdr>
            <w:top w:val="none" w:sz="0" w:space="0" w:color="auto"/>
            <w:left w:val="none" w:sz="0" w:space="0" w:color="auto"/>
            <w:bottom w:val="none" w:sz="0" w:space="0" w:color="auto"/>
            <w:right w:val="none" w:sz="0" w:space="0" w:color="auto"/>
          </w:divBdr>
        </w:div>
        <w:div w:id="242643583">
          <w:marLeft w:val="1166"/>
          <w:marRight w:val="0"/>
          <w:marTop w:val="96"/>
          <w:marBottom w:val="0"/>
          <w:divBdr>
            <w:top w:val="none" w:sz="0" w:space="0" w:color="auto"/>
            <w:left w:val="none" w:sz="0" w:space="0" w:color="auto"/>
            <w:bottom w:val="none" w:sz="0" w:space="0" w:color="auto"/>
            <w:right w:val="none" w:sz="0" w:space="0" w:color="auto"/>
          </w:divBdr>
        </w:div>
        <w:div w:id="1610550715">
          <w:marLeft w:val="547"/>
          <w:marRight w:val="0"/>
          <w:marTop w:val="134"/>
          <w:marBottom w:val="0"/>
          <w:divBdr>
            <w:top w:val="none" w:sz="0" w:space="0" w:color="auto"/>
            <w:left w:val="none" w:sz="0" w:space="0" w:color="auto"/>
            <w:bottom w:val="none" w:sz="0" w:space="0" w:color="auto"/>
            <w:right w:val="none" w:sz="0" w:space="0" w:color="auto"/>
          </w:divBdr>
        </w:div>
      </w:divsChild>
    </w:div>
    <w:div w:id="1858614085">
      <w:bodyDiv w:val="1"/>
      <w:marLeft w:val="0"/>
      <w:marRight w:val="0"/>
      <w:marTop w:val="0"/>
      <w:marBottom w:val="0"/>
      <w:divBdr>
        <w:top w:val="none" w:sz="0" w:space="0" w:color="auto"/>
        <w:left w:val="none" w:sz="0" w:space="0" w:color="auto"/>
        <w:bottom w:val="none" w:sz="0" w:space="0" w:color="auto"/>
        <w:right w:val="none" w:sz="0" w:space="0" w:color="auto"/>
      </w:divBdr>
    </w:div>
    <w:div w:id="19044835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478">
          <w:marLeft w:val="0"/>
          <w:marRight w:val="0"/>
          <w:marTop w:val="0"/>
          <w:marBottom w:val="0"/>
          <w:divBdr>
            <w:top w:val="none" w:sz="0" w:space="0" w:color="auto"/>
            <w:left w:val="none" w:sz="0" w:space="0" w:color="auto"/>
            <w:bottom w:val="none" w:sz="0" w:space="0" w:color="auto"/>
            <w:right w:val="none" w:sz="0" w:space="0" w:color="auto"/>
          </w:divBdr>
        </w:div>
      </w:divsChild>
    </w:div>
    <w:div w:id="1910728696">
      <w:bodyDiv w:val="1"/>
      <w:marLeft w:val="0"/>
      <w:marRight w:val="0"/>
      <w:marTop w:val="0"/>
      <w:marBottom w:val="0"/>
      <w:divBdr>
        <w:top w:val="none" w:sz="0" w:space="0" w:color="auto"/>
        <w:left w:val="none" w:sz="0" w:space="0" w:color="auto"/>
        <w:bottom w:val="none" w:sz="0" w:space="0" w:color="auto"/>
        <w:right w:val="none" w:sz="0" w:space="0" w:color="auto"/>
      </w:divBdr>
    </w:div>
    <w:div w:id="1920940559">
      <w:bodyDiv w:val="1"/>
      <w:marLeft w:val="0"/>
      <w:marRight w:val="0"/>
      <w:marTop w:val="0"/>
      <w:marBottom w:val="0"/>
      <w:divBdr>
        <w:top w:val="none" w:sz="0" w:space="0" w:color="auto"/>
        <w:left w:val="none" w:sz="0" w:space="0" w:color="auto"/>
        <w:bottom w:val="none" w:sz="0" w:space="0" w:color="auto"/>
        <w:right w:val="none" w:sz="0" w:space="0" w:color="auto"/>
      </w:divBdr>
    </w:div>
    <w:div w:id="1933120175">
      <w:bodyDiv w:val="1"/>
      <w:marLeft w:val="0"/>
      <w:marRight w:val="0"/>
      <w:marTop w:val="0"/>
      <w:marBottom w:val="0"/>
      <w:divBdr>
        <w:top w:val="none" w:sz="0" w:space="0" w:color="auto"/>
        <w:left w:val="none" w:sz="0" w:space="0" w:color="auto"/>
        <w:bottom w:val="none" w:sz="0" w:space="0" w:color="auto"/>
        <w:right w:val="none" w:sz="0" w:space="0" w:color="auto"/>
      </w:divBdr>
    </w:div>
    <w:div w:id="1957638942">
      <w:bodyDiv w:val="1"/>
      <w:marLeft w:val="0"/>
      <w:marRight w:val="0"/>
      <w:marTop w:val="0"/>
      <w:marBottom w:val="0"/>
      <w:divBdr>
        <w:top w:val="none" w:sz="0" w:space="0" w:color="auto"/>
        <w:left w:val="none" w:sz="0" w:space="0" w:color="auto"/>
        <w:bottom w:val="none" w:sz="0" w:space="0" w:color="auto"/>
        <w:right w:val="none" w:sz="0" w:space="0" w:color="auto"/>
      </w:divBdr>
    </w:div>
    <w:div w:id="1970041819">
      <w:bodyDiv w:val="1"/>
      <w:marLeft w:val="0"/>
      <w:marRight w:val="0"/>
      <w:marTop w:val="0"/>
      <w:marBottom w:val="0"/>
      <w:divBdr>
        <w:top w:val="none" w:sz="0" w:space="0" w:color="auto"/>
        <w:left w:val="none" w:sz="0" w:space="0" w:color="auto"/>
        <w:bottom w:val="none" w:sz="0" w:space="0" w:color="auto"/>
        <w:right w:val="none" w:sz="0" w:space="0" w:color="auto"/>
      </w:divBdr>
      <w:divsChild>
        <w:div w:id="173346595">
          <w:marLeft w:val="547"/>
          <w:marRight w:val="0"/>
          <w:marTop w:val="0"/>
          <w:marBottom w:val="0"/>
          <w:divBdr>
            <w:top w:val="none" w:sz="0" w:space="0" w:color="auto"/>
            <w:left w:val="none" w:sz="0" w:space="0" w:color="auto"/>
            <w:bottom w:val="none" w:sz="0" w:space="0" w:color="auto"/>
            <w:right w:val="none" w:sz="0" w:space="0" w:color="auto"/>
          </w:divBdr>
        </w:div>
        <w:div w:id="433674320">
          <w:marLeft w:val="547"/>
          <w:marRight w:val="0"/>
          <w:marTop w:val="0"/>
          <w:marBottom w:val="0"/>
          <w:divBdr>
            <w:top w:val="none" w:sz="0" w:space="0" w:color="auto"/>
            <w:left w:val="none" w:sz="0" w:space="0" w:color="auto"/>
            <w:bottom w:val="none" w:sz="0" w:space="0" w:color="auto"/>
            <w:right w:val="none" w:sz="0" w:space="0" w:color="auto"/>
          </w:divBdr>
        </w:div>
        <w:div w:id="1094784447">
          <w:marLeft w:val="547"/>
          <w:marRight w:val="0"/>
          <w:marTop w:val="0"/>
          <w:marBottom w:val="0"/>
          <w:divBdr>
            <w:top w:val="none" w:sz="0" w:space="0" w:color="auto"/>
            <w:left w:val="none" w:sz="0" w:space="0" w:color="auto"/>
            <w:bottom w:val="none" w:sz="0" w:space="0" w:color="auto"/>
            <w:right w:val="none" w:sz="0" w:space="0" w:color="auto"/>
          </w:divBdr>
        </w:div>
        <w:div w:id="1484008070">
          <w:marLeft w:val="547"/>
          <w:marRight w:val="0"/>
          <w:marTop w:val="0"/>
          <w:marBottom w:val="0"/>
          <w:divBdr>
            <w:top w:val="none" w:sz="0" w:space="0" w:color="auto"/>
            <w:left w:val="none" w:sz="0" w:space="0" w:color="auto"/>
            <w:bottom w:val="none" w:sz="0" w:space="0" w:color="auto"/>
            <w:right w:val="none" w:sz="0" w:space="0" w:color="auto"/>
          </w:divBdr>
        </w:div>
        <w:div w:id="1530214684">
          <w:marLeft w:val="547"/>
          <w:marRight w:val="0"/>
          <w:marTop w:val="0"/>
          <w:marBottom w:val="0"/>
          <w:divBdr>
            <w:top w:val="none" w:sz="0" w:space="0" w:color="auto"/>
            <w:left w:val="none" w:sz="0" w:space="0" w:color="auto"/>
            <w:bottom w:val="none" w:sz="0" w:space="0" w:color="auto"/>
            <w:right w:val="none" w:sz="0" w:space="0" w:color="auto"/>
          </w:divBdr>
        </w:div>
        <w:div w:id="1559435469">
          <w:marLeft w:val="547"/>
          <w:marRight w:val="0"/>
          <w:marTop w:val="0"/>
          <w:marBottom w:val="0"/>
          <w:divBdr>
            <w:top w:val="none" w:sz="0" w:space="0" w:color="auto"/>
            <w:left w:val="none" w:sz="0" w:space="0" w:color="auto"/>
            <w:bottom w:val="none" w:sz="0" w:space="0" w:color="auto"/>
            <w:right w:val="none" w:sz="0" w:space="0" w:color="auto"/>
          </w:divBdr>
        </w:div>
      </w:divsChild>
    </w:div>
    <w:div w:id="2007828159">
      <w:bodyDiv w:val="1"/>
      <w:marLeft w:val="0"/>
      <w:marRight w:val="0"/>
      <w:marTop w:val="0"/>
      <w:marBottom w:val="0"/>
      <w:divBdr>
        <w:top w:val="none" w:sz="0" w:space="0" w:color="auto"/>
        <w:left w:val="none" w:sz="0" w:space="0" w:color="auto"/>
        <w:bottom w:val="none" w:sz="0" w:space="0" w:color="auto"/>
        <w:right w:val="none" w:sz="0" w:space="0" w:color="auto"/>
      </w:divBdr>
      <w:divsChild>
        <w:div w:id="594632628">
          <w:marLeft w:val="360"/>
          <w:marRight w:val="0"/>
          <w:marTop w:val="0"/>
          <w:marBottom w:val="0"/>
          <w:divBdr>
            <w:top w:val="none" w:sz="0" w:space="0" w:color="auto"/>
            <w:left w:val="none" w:sz="0" w:space="0" w:color="auto"/>
            <w:bottom w:val="none" w:sz="0" w:space="0" w:color="auto"/>
            <w:right w:val="none" w:sz="0" w:space="0" w:color="auto"/>
          </w:divBdr>
        </w:div>
        <w:div w:id="1415319810">
          <w:marLeft w:val="360"/>
          <w:marRight w:val="0"/>
          <w:marTop w:val="0"/>
          <w:marBottom w:val="0"/>
          <w:divBdr>
            <w:top w:val="none" w:sz="0" w:space="0" w:color="auto"/>
            <w:left w:val="none" w:sz="0" w:space="0" w:color="auto"/>
            <w:bottom w:val="none" w:sz="0" w:space="0" w:color="auto"/>
            <w:right w:val="none" w:sz="0" w:space="0" w:color="auto"/>
          </w:divBdr>
        </w:div>
      </w:divsChild>
    </w:div>
    <w:div w:id="2018312508">
      <w:bodyDiv w:val="1"/>
      <w:marLeft w:val="0"/>
      <w:marRight w:val="0"/>
      <w:marTop w:val="0"/>
      <w:marBottom w:val="0"/>
      <w:divBdr>
        <w:top w:val="none" w:sz="0" w:space="0" w:color="auto"/>
        <w:left w:val="none" w:sz="0" w:space="0" w:color="auto"/>
        <w:bottom w:val="none" w:sz="0" w:space="0" w:color="auto"/>
        <w:right w:val="none" w:sz="0" w:space="0" w:color="auto"/>
      </w:divBdr>
    </w:div>
    <w:div w:id="2018649016">
      <w:bodyDiv w:val="1"/>
      <w:marLeft w:val="0"/>
      <w:marRight w:val="0"/>
      <w:marTop w:val="0"/>
      <w:marBottom w:val="0"/>
      <w:divBdr>
        <w:top w:val="none" w:sz="0" w:space="0" w:color="auto"/>
        <w:left w:val="none" w:sz="0" w:space="0" w:color="auto"/>
        <w:bottom w:val="none" w:sz="0" w:space="0" w:color="auto"/>
        <w:right w:val="none" w:sz="0" w:space="0" w:color="auto"/>
      </w:divBdr>
    </w:div>
    <w:div w:id="2025521410">
      <w:bodyDiv w:val="1"/>
      <w:marLeft w:val="0"/>
      <w:marRight w:val="0"/>
      <w:marTop w:val="0"/>
      <w:marBottom w:val="0"/>
      <w:divBdr>
        <w:top w:val="none" w:sz="0" w:space="0" w:color="auto"/>
        <w:left w:val="none" w:sz="0" w:space="0" w:color="auto"/>
        <w:bottom w:val="none" w:sz="0" w:space="0" w:color="auto"/>
        <w:right w:val="none" w:sz="0" w:space="0" w:color="auto"/>
      </w:divBdr>
    </w:div>
    <w:div w:id="2028677246">
      <w:bodyDiv w:val="1"/>
      <w:marLeft w:val="0"/>
      <w:marRight w:val="0"/>
      <w:marTop w:val="0"/>
      <w:marBottom w:val="0"/>
      <w:divBdr>
        <w:top w:val="none" w:sz="0" w:space="0" w:color="auto"/>
        <w:left w:val="none" w:sz="0" w:space="0" w:color="auto"/>
        <w:bottom w:val="none" w:sz="0" w:space="0" w:color="auto"/>
        <w:right w:val="none" w:sz="0" w:space="0" w:color="auto"/>
      </w:divBdr>
    </w:div>
    <w:div w:id="2042318349">
      <w:bodyDiv w:val="1"/>
      <w:marLeft w:val="0"/>
      <w:marRight w:val="0"/>
      <w:marTop w:val="0"/>
      <w:marBottom w:val="0"/>
      <w:divBdr>
        <w:top w:val="none" w:sz="0" w:space="0" w:color="auto"/>
        <w:left w:val="none" w:sz="0" w:space="0" w:color="auto"/>
        <w:bottom w:val="none" w:sz="0" w:space="0" w:color="auto"/>
        <w:right w:val="none" w:sz="0" w:space="0" w:color="auto"/>
      </w:divBdr>
      <w:divsChild>
        <w:div w:id="954604559">
          <w:marLeft w:val="0"/>
          <w:marRight w:val="0"/>
          <w:marTop w:val="0"/>
          <w:marBottom w:val="0"/>
          <w:divBdr>
            <w:top w:val="none" w:sz="0" w:space="0" w:color="auto"/>
            <w:left w:val="none" w:sz="0" w:space="0" w:color="auto"/>
            <w:bottom w:val="none" w:sz="0" w:space="0" w:color="auto"/>
            <w:right w:val="none" w:sz="0" w:space="0" w:color="auto"/>
          </w:divBdr>
        </w:div>
      </w:divsChild>
    </w:div>
    <w:div w:id="2066299167">
      <w:bodyDiv w:val="1"/>
      <w:marLeft w:val="0"/>
      <w:marRight w:val="0"/>
      <w:marTop w:val="0"/>
      <w:marBottom w:val="0"/>
      <w:divBdr>
        <w:top w:val="none" w:sz="0" w:space="0" w:color="auto"/>
        <w:left w:val="none" w:sz="0" w:space="0" w:color="auto"/>
        <w:bottom w:val="none" w:sz="0" w:space="0" w:color="auto"/>
        <w:right w:val="none" w:sz="0" w:space="0" w:color="auto"/>
      </w:divBdr>
    </w:div>
    <w:div w:id="2073655305">
      <w:bodyDiv w:val="1"/>
      <w:marLeft w:val="0"/>
      <w:marRight w:val="0"/>
      <w:marTop w:val="0"/>
      <w:marBottom w:val="0"/>
      <w:divBdr>
        <w:top w:val="none" w:sz="0" w:space="0" w:color="auto"/>
        <w:left w:val="none" w:sz="0" w:space="0" w:color="auto"/>
        <w:bottom w:val="none" w:sz="0" w:space="0" w:color="auto"/>
        <w:right w:val="none" w:sz="0" w:space="0" w:color="auto"/>
      </w:divBdr>
      <w:divsChild>
        <w:div w:id="1110784307">
          <w:marLeft w:val="0"/>
          <w:marRight w:val="0"/>
          <w:marTop w:val="0"/>
          <w:marBottom w:val="0"/>
          <w:divBdr>
            <w:top w:val="none" w:sz="0" w:space="0" w:color="auto"/>
            <w:left w:val="none" w:sz="0" w:space="0" w:color="auto"/>
            <w:bottom w:val="none" w:sz="0" w:space="0" w:color="auto"/>
            <w:right w:val="none" w:sz="0" w:space="0" w:color="auto"/>
          </w:divBdr>
          <w:divsChild>
            <w:div w:id="380905186">
              <w:marLeft w:val="0"/>
              <w:marRight w:val="0"/>
              <w:marTop w:val="0"/>
              <w:marBottom w:val="0"/>
              <w:divBdr>
                <w:top w:val="none" w:sz="0" w:space="0" w:color="auto"/>
                <w:left w:val="none" w:sz="0" w:space="0" w:color="auto"/>
                <w:bottom w:val="none" w:sz="0" w:space="0" w:color="auto"/>
                <w:right w:val="none" w:sz="0" w:space="0" w:color="auto"/>
              </w:divBdr>
              <w:divsChild>
                <w:div w:id="2032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5427">
      <w:bodyDiv w:val="1"/>
      <w:marLeft w:val="0"/>
      <w:marRight w:val="0"/>
      <w:marTop w:val="0"/>
      <w:marBottom w:val="0"/>
      <w:divBdr>
        <w:top w:val="none" w:sz="0" w:space="0" w:color="auto"/>
        <w:left w:val="none" w:sz="0" w:space="0" w:color="auto"/>
        <w:bottom w:val="none" w:sz="0" w:space="0" w:color="auto"/>
        <w:right w:val="none" w:sz="0" w:space="0" w:color="auto"/>
      </w:divBdr>
      <w:divsChild>
        <w:div w:id="1351949485">
          <w:marLeft w:val="446"/>
          <w:marRight w:val="0"/>
          <w:marTop w:val="0"/>
          <w:marBottom w:val="0"/>
          <w:divBdr>
            <w:top w:val="none" w:sz="0" w:space="0" w:color="auto"/>
            <w:left w:val="none" w:sz="0" w:space="0" w:color="auto"/>
            <w:bottom w:val="none" w:sz="0" w:space="0" w:color="auto"/>
            <w:right w:val="none" w:sz="0" w:space="0" w:color="auto"/>
          </w:divBdr>
        </w:div>
        <w:div w:id="1890604183">
          <w:marLeft w:val="446"/>
          <w:marRight w:val="0"/>
          <w:marTop w:val="0"/>
          <w:marBottom w:val="0"/>
          <w:divBdr>
            <w:top w:val="none" w:sz="0" w:space="0" w:color="auto"/>
            <w:left w:val="none" w:sz="0" w:space="0" w:color="auto"/>
            <w:bottom w:val="none" w:sz="0" w:space="0" w:color="auto"/>
            <w:right w:val="none" w:sz="0" w:space="0" w:color="auto"/>
          </w:divBdr>
        </w:div>
      </w:divsChild>
    </w:div>
    <w:div w:id="2117940817">
      <w:bodyDiv w:val="1"/>
      <w:marLeft w:val="0"/>
      <w:marRight w:val="0"/>
      <w:marTop w:val="0"/>
      <w:marBottom w:val="0"/>
      <w:divBdr>
        <w:top w:val="none" w:sz="0" w:space="0" w:color="auto"/>
        <w:left w:val="none" w:sz="0" w:space="0" w:color="auto"/>
        <w:bottom w:val="none" w:sz="0" w:space="0" w:color="auto"/>
        <w:right w:val="none" w:sz="0" w:space="0" w:color="auto"/>
      </w:divBdr>
    </w:div>
    <w:div w:id="2127188141">
      <w:bodyDiv w:val="1"/>
      <w:marLeft w:val="0"/>
      <w:marRight w:val="0"/>
      <w:marTop w:val="0"/>
      <w:marBottom w:val="0"/>
      <w:divBdr>
        <w:top w:val="none" w:sz="0" w:space="0" w:color="auto"/>
        <w:left w:val="none" w:sz="0" w:space="0" w:color="auto"/>
        <w:bottom w:val="none" w:sz="0" w:space="0" w:color="auto"/>
        <w:right w:val="none" w:sz="0" w:space="0" w:color="auto"/>
      </w:divBdr>
    </w:div>
    <w:div w:id="2132700287">
      <w:bodyDiv w:val="1"/>
      <w:marLeft w:val="0"/>
      <w:marRight w:val="0"/>
      <w:marTop w:val="0"/>
      <w:marBottom w:val="0"/>
      <w:divBdr>
        <w:top w:val="none" w:sz="0" w:space="0" w:color="auto"/>
        <w:left w:val="none" w:sz="0" w:space="0" w:color="auto"/>
        <w:bottom w:val="none" w:sz="0" w:space="0" w:color="auto"/>
        <w:right w:val="none" w:sz="0" w:space="0" w:color="auto"/>
      </w:divBdr>
      <w:divsChild>
        <w:div w:id="904607644">
          <w:marLeft w:val="360"/>
          <w:marRight w:val="0"/>
          <w:marTop w:val="0"/>
          <w:marBottom w:val="0"/>
          <w:divBdr>
            <w:top w:val="none" w:sz="0" w:space="0" w:color="auto"/>
            <w:left w:val="none" w:sz="0" w:space="0" w:color="auto"/>
            <w:bottom w:val="none" w:sz="0" w:space="0" w:color="auto"/>
            <w:right w:val="none" w:sz="0" w:space="0" w:color="auto"/>
          </w:divBdr>
        </w:div>
      </w:divsChild>
    </w:div>
    <w:div w:id="213937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80BD1-C641-4941-955A-D0C0BC6D413E}"/>
</file>

<file path=customXml/itemProps2.xml><?xml version="1.0" encoding="utf-8"?>
<ds:datastoreItem xmlns:ds="http://schemas.openxmlformats.org/officeDocument/2006/customXml" ds:itemID="{D1EAA008-6E42-448A-9A7E-C7CBD983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10252</Words>
  <Characters>62663</Characters>
  <Application>Microsoft Office Word</Application>
  <DocSecurity>0</DocSecurity>
  <Lines>1221</Lines>
  <Paragraphs>303</Paragraphs>
  <ScaleCrop>false</ScaleCrop>
  <HeadingPairs>
    <vt:vector size="12" baseType="variant">
      <vt:variant>
        <vt:lpstr>Title</vt:lpstr>
      </vt:variant>
      <vt:variant>
        <vt:i4>1</vt:i4>
      </vt:variant>
      <vt:variant>
        <vt:lpstr>Títol</vt:lpstr>
      </vt:variant>
      <vt:variant>
        <vt:i4>1</vt:i4>
      </vt:variant>
      <vt:variant>
        <vt:lpstr>Titolo</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6" baseType="lpstr">
      <vt:lpstr>Paediatric Strategy Forum PI3K 12-9-23 for EMA Peer review FL track changes</vt:lpstr>
      <vt:lpstr>Paediatric Strategy Forum PI3K 12-9-23 for EMA Peer review FL track changes</vt:lpstr>
      <vt:lpstr>Paediatric Strategy Forum Epigenetic Modifiers 4-6-20</vt:lpstr>
      <vt:lpstr>Paediatric Strategy Forum Epigenetic Modifiers 4-6-20</vt:lpstr>
      <vt:lpstr>Paediatric Strategy Forum Epigenetic Modifiers 4-6-20</vt:lpstr>
      <vt:lpstr>Paediatric Strategy Forum Epigenetic Modifiers 4-6-20</vt:lpstr>
    </vt:vector>
  </TitlesOfParts>
  <Company>Institute of Cancer Research</Company>
  <LinksUpToDate>false</LinksUpToDate>
  <CharactersWithSpaces>73053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Paediatric Strategy Forum PI3K 12-9-23 for EMA Peer review FL track changes</dc:title>
  <dc:creator>Andy Pearson</dc:creator>
  <cp:lastModifiedBy>Juliet Gray</cp:lastModifiedBy>
  <cp:revision>4</cp:revision>
  <cp:lastPrinted>2023-11-20T14:14:00Z</cp:lastPrinted>
  <dcterms:created xsi:type="dcterms:W3CDTF">2025-10-01T14:25:00Z</dcterms:created>
  <dcterms:modified xsi:type="dcterms:W3CDTF">2025-11-01T15:04:00Z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3" name="bjDocumentLabelXML-0">
    <vt:lpwstr>ames.com/2008/01/sie/internal/label"&gt;&lt;element uid="9920fcc9-9f43-4d43-9e3e-b98a219cfd55" value="" /&gt;&lt;/sisl&gt;</vt:lpwstr>
  </property>
  <property fmtid="{D5CDD505-2E9C-101B-9397-08002B2CF9AE}" pid="4" name="bjDocumentSecurityLabel">
    <vt:lpwstr>Not Classified</vt:lpwstr>
  </property>
  <property fmtid="{D5CDD505-2E9C-101B-9397-08002B2CF9AE}" pid="5" name="bjSaver">
    <vt:lpwstr>XzqDn2tjXxzMDYgYFiDOQMVRhXHx/rwo</vt:lpwstr>
  </property>
  <property fmtid="{D5CDD505-2E9C-101B-9397-08002B2CF9AE}" pid="6" name="Classification">
    <vt:lpwstr>Internal All EMA Staff and Contractors</vt:lpwstr>
  </property>
  <property fmtid="{D5CDD505-2E9C-101B-9397-08002B2CF9AE}" pid="7" name="DM_Author">
    <vt:lpwstr/>
  </property>
  <property fmtid="{D5CDD505-2E9C-101B-9397-08002B2CF9AE}" pid="8" name="DM_Category">
    <vt:lpwstr>Correspondence</vt:lpwstr>
  </property>
  <property fmtid="{D5CDD505-2E9C-101B-9397-08002B2CF9AE}" pid="9" name="DM_Creation_Date">
    <vt:lpwstr>03/10/2023 11:08:50</vt:lpwstr>
  </property>
  <property fmtid="{D5CDD505-2E9C-101B-9397-08002B2CF9AE}" pid="10" name="DM_Creator_Name">
    <vt:lpwstr>Ligas Franca</vt:lpwstr>
  </property>
  <property fmtid="{D5CDD505-2E9C-101B-9397-08002B2CF9AE}" pid="11" name="DM_DocRefId">
    <vt:lpwstr>EMA/445272/2023</vt:lpwstr>
  </property>
  <property fmtid="{D5CDD505-2E9C-101B-9397-08002B2CF9AE}" pid="12" name="DM_emea_doc_ref_id">
    <vt:lpwstr>EMA/445272/2023</vt:lpwstr>
  </property>
  <property fmtid="{D5CDD505-2E9C-101B-9397-08002B2CF9AE}" pid="13" name="DM_Keywords">
    <vt:lpwstr/>
  </property>
  <property fmtid="{D5CDD505-2E9C-101B-9397-08002B2CF9AE}" pid="14" name="DM_Language">
    <vt:lpwstr/>
  </property>
  <property fmtid="{D5CDD505-2E9C-101B-9397-08002B2CF9AE}" pid="15" name="DM_Modifer_Name">
    <vt:lpwstr>Ligas Franca</vt:lpwstr>
  </property>
  <property fmtid="{D5CDD505-2E9C-101B-9397-08002B2CF9AE}" pid="16" name="DM_Modified_Date">
    <vt:lpwstr>03/10/2023 11:08:50</vt:lpwstr>
  </property>
  <property fmtid="{D5CDD505-2E9C-101B-9397-08002B2CF9AE}" pid="17" name="DM_Modifier_Name">
    <vt:lpwstr>Ligas Franca</vt:lpwstr>
  </property>
  <property fmtid="{D5CDD505-2E9C-101B-9397-08002B2CF9AE}" pid="18" name="DM_Modify_Date">
    <vt:lpwstr>03/10/2023 11:08:50</vt:lpwstr>
  </property>
  <property fmtid="{D5CDD505-2E9C-101B-9397-08002B2CF9AE}" pid="19" name="DM_Name">
    <vt:lpwstr>Paediatric Strategy Forum PI3K 12-9-23 for EMA Peer review FL track changes</vt:lpwstr>
  </property>
  <property fmtid="{D5CDD505-2E9C-101B-9397-08002B2CF9AE}" pid="20" name="DM_Path">
    <vt:lpwstr>/02b. Administration of Scientific Meeting/PDCO - Administration/3. Other activities/01. Workshops/2023.04.02-03 Forum PI3K inhibitors</vt:lpwstr>
  </property>
  <property fmtid="{D5CDD505-2E9C-101B-9397-08002B2CF9AE}" pid="21" name="DM_Status">
    <vt:lpwstr/>
  </property>
  <property fmtid="{D5CDD505-2E9C-101B-9397-08002B2CF9AE}" pid="22" name="DM_Subject">
    <vt:lpwstr/>
  </property>
  <property fmtid="{D5CDD505-2E9C-101B-9397-08002B2CF9AE}" pid="23" name="DM_Title">
    <vt:lpwstr/>
  </property>
  <property fmtid="{D5CDD505-2E9C-101B-9397-08002B2CF9AE}" pid="24" name="DM_Type">
    <vt:lpwstr>emea_document</vt:lpwstr>
  </property>
  <property fmtid="{D5CDD505-2E9C-101B-9397-08002B2CF9AE}" pid="25" name="DM_Version">
    <vt:lpwstr>1.0,CURRENT</vt:lpwstr>
  </property>
  <property fmtid="{D5CDD505-2E9C-101B-9397-08002B2CF9AE}" pid="26" name="docIndexRef">
    <vt:lpwstr>3f6c6472-50a2-41ca-8349-3428a5ed2f62</vt:lpwstr>
  </property>
  <property fmtid="{D5CDD505-2E9C-101B-9397-08002B2CF9AE}" pid="27" name="MSIP_Label_afe1b31d-cec0-4074-b4bd-f07689e43d84_ActionId">
    <vt:lpwstr>8dc9c2fd-bc8c-4b65-8b18-9c8a0b1e8030</vt:lpwstr>
  </property>
  <property fmtid="{D5CDD505-2E9C-101B-9397-08002B2CF9AE}" pid="28" name="MSIP_Label_afe1b31d-cec0-4074-b4bd-f07689e43d84_Application">
    <vt:lpwstr>Microsoft Azure Information Protection</vt:lpwstr>
  </property>
  <property fmtid="{D5CDD505-2E9C-101B-9397-08002B2CF9AE}" pid="29" name="MSIP_Label_afe1b31d-cec0-4074-b4bd-f07689e43d84_Enabled">
    <vt:lpwstr>True</vt:lpwstr>
  </property>
  <property fmtid="{D5CDD505-2E9C-101B-9397-08002B2CF9AE}" pid="30" name="MSIP_Label_afe1b31d-cec0-4074-b4bd-f07689e43d84_Extended_MSFT_Method">
    <vt:lpwstr>Automatic</vt:lpwstr>
  </property>
  <property fmtid="{D5CDD505-2E9C-101B-9397-08002B2CF9AE}" pid="31" name="MSIP_Label_afe1b31d-cec0-4074-b4bd-f07689e43d84_Name">
    <vt:lpwstr>Internal</vt:lpwstr>
  </property>
  <property fmtid="{D5CDD505-2E9C-101B-9397-08002B2CF9AE}" pid="32" name="MSIP_Label_afe1b31d-cec0-4074-b4bd-f07689e43d84_Owner">
    <vt:lpwstr>dominik.karres@ema.europa.eu</vt:lpwstr>
  </property>
  <property fmtid="{D5CDD505-2E9C-101B-9397-08002B2CF9AE}" pid="33" name="MSIP_Label_afe1b31d-cec0-4074-b4bd-f07689e43d84_SetDate">
    <vt:lpwstr>2020-06-08T11:08:28.8106336Z</vt:lpwstr>
  </property>
  <property fmtid="{D5CDD505-2E9C-101B-9397-08002B2CF9AE}" pid="34" name="MSIP_Label_afe1b31d-cec0-4074-b4bd-f07689e43d84_SiteId">
    <vt:lpwstr>bc9dc15c-61bc-4f03-b60b-e5b6d8922839</vt:lpwstr>
  </property>
  <property fmtid="{D5CDD505-2E9C-101B-9397-08002B2CF9AE}" pid="35" name="MSIP_Label_0eea11ca-d417-4147-80ed-01a58412c458_Enabled">
    <vt:lpwstr>true</vt:lpwstr>
  </property>
  <property fmtid="{D5CDD505-2E9C-101B-9397-08002B2CF9AE}" pid="36" name="MSIP_Label_0eea11ca-d417-4147-80ed-01a58412c458_SetDate">
    <vt:lpwstr>2023-11-13T09:46:39Z</vt:lpwstr>
  </property>
  <property fmtid="{D5CDD505-2E9C-101B-9397-08002B2CF9AE}" pid="37" name="MSIP_Label_0eea11ca-d417-4147-80ed-01a58412c458_Method">
    <vt:lpwstr>Standard</vt:lpwstr>
  </property>
  <property fmtid="{D5CDD505-2E9C-101B-9397-08002B2CF9AE}" pid="38" name="MSIP_Label_0eea11ca-d417-4147-80ed-01a58412c458_Name">
    <vt:lpwstr>0eea11ca-d417-4147-80ed-01a58412c458</vt:lpwstr>
  </property>
  <property fmtid="{D5CDD505-2E9C-101B-9397-08002B2CF9AE}" pid="39" name="MSIP_Label_0eea11ca-d417-4147-80ed-01a58412c458_SiteId">
    <vt:lpwstr>bc9dc15c-61bc-4f03-b60b-e5b6d8922839</vt:lpwstr>
  </property>
  <property fmtid="{D5CDD505-2E9C-101B-9397-08002B2CF9AE}" pid="40" name="MSIP_Label_0eea11ca-d417-4147-80ed-01a58412c458_ActionId">
    <vt:lpwstr>ccb29402-916e-4637-94d8-1eea2652c400</vt:lpwstr>
  </property>
  <property fmtid="{D5CDD505-2E9C-101B-9397-08002B2CF9AE}" pid="41" name="MSIP_Label_0eea11ca-d417-4147-80ed-01a58412c458_ContentBits">
    <vt:lpwstr>2</vt:lpwstr>
  </property>
</Properties>
</file>