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284"/>
        <w:gridCol w:w="1984"/>
        <w:gridCol w:w="2127"/>
        <w:gridCol w:w="2409"/>
        <w:gridCol w:w="426"/>
        <w:gridCol w:w="1275"/>
      </w:tblGrid>
      <w:tr w:rsidR="00E67451" w14:paraId="02750905" w14:textId="77777777">
        <w:trPr>
          <w:jc w:val="center"/>
        </w:trPr>
        <w:tc>
          <w:tcPr>
            <w:tcW w:w="11902" w:type="dxa"/>
            <w:gridSpan w:val="8"/>
            <w:tcBorders>
              <w:bottom w:val="single" w:sz="12" w:space="0" w:color="auto"/>
            </w:tcBorders>
          </w:tcPr>
          <w:p w14:paraId="02750904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Table 2.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bookmarkStart w:id="0" w:name="OLE_LINK4"/>
            <w:r>
              <w:rPr>
                <w:rFonts w:ascii="Times New Roman" w:hAnsi="Times New Roman" w:cs="Times New Roman"/>
                <w:b/>
                <w:bCs/>
                <w:sz w:val="22"/>
              </w:rPr>
              <w:t>Effects of iron-related genes and locations of hepatic iron deposition on the severity of liver fibrosis.</w:t>
            </w:r>
            <w:bookmarkEnd w:id="0"/>
          </w:p>
        </w:tc>
      </w:tr>
      <w:tr w:rsidR="00E67451" w14:paraId="0275090C" w14:textId="77777777">
        <w:trPr>
          <w:jc w:val="center"/>
        </w:trPr>
        <w:tc>
          <w:tcPr>
            <w:tcW w:w="1980" w:type="dxa"/>
            <w:tcBorders>
              <w:bottom w:val="nil"/>
            </w:tcBorders>
          </w:tcPr>
          <w:p w14:paraId="02750906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</w:rPr>
              <w:t>Locus</w:t>
            </w:r>
          </w:p>
        </w:tc>
        <w:tc>
          <w:tcPr>
            <w:tcW w:w="1417" w:type="dxa"/>
            <w:tcBorders>
              <w:bottom w:val="nil"/>
            </w:tcBorders>
          </w:tcPr>
          <w:p w14:paraId="02750907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</w:rPr>
              <w:t>Gene</w:t>
            </w:r>
          </w:p>
        </w:tc>
        <w:tc>
          <w:tcPr>
            <w:tcW w:w="284" w:type="dxa"/>
            <w:tcBorders>
              <w:bottom w:val="nil"/>
            </w:tcBorders>
          </w:tcPr>
          <w:p w14:paraId="02750908" w14:textId="77777777" w:rsidR="00E67451" w:rsidRDefault="00E67451">
            <w:pP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02750909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</w:rPr>
              <w:t>Location of hepatic iron deposition</w:t>
            </w:r>
          </w:p>
        </w:tc>
        <w:tc>
          <w:tcPr>
            <w:tcW w:w="426" w:type="dxa"/>
            <w:tcBorders>
              <w:bottom w:val="nil"/>
            </w:tcBorders>
          </w:tcPr>
          <w:p w14:paraId="0275090A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275090B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</w:rPr>
              <w:t xml:space="preserve">P-value </w:t>
            </w:r>
            <w:r>
              <w:rPr>
                <w:rFonts w:ascii="Times New Roman" w:eastAsia="DengXian" w:hAnsi="Times New Roman" w:cs="Times New Roman"/>
                <w:b/>
                <w:bCs/>
                <w:sz w:val="22"/>
                <w:vertAlign w:val="subscript"/>
              </w:rPr>
              <w:t>(interaction)</w:t>
            </w:r>
          </w:p>
        </w:tc>
      </w:tr>
      <w:tr w:rsidR="00E67451" w14:paraId="02750915" w14:textId="77777777">
        <w:trPr>
          <w:jc w:val="center"/>
        </w:trPr>
        <w:tc>
          <w:tcPr>
            <w:tcW w:w="1980" w:type="dxa"/>
            <w:tcBorders>
              <w:top w:val="nil"/>
              <w:bottom w:val="single" w:sz="12" w:space="0" w:color="auto"/>
            </w:tcBorders>
          </w:tcPr>
          <w:p w14:paraId="0275090D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0275090E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0275090F" w14:textId="77777777" w:rsidR="00E67451" w:rsidRDefault="00E67451">
            <w:pP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02750910" w14:textId="77777777" w:rsidR="00E67451" w:rsidRDefault="00000000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HC iron only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02750911" w14:textId="77777777" w:rsidR="00E67451" w:rsidRDefault="00000000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</w:rPr>
            </w:pPr>
            <w:bookmarkStart w:id="1" w:name="OLE_LINK2"/>
            <w: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RES</w:t>
            </w:r>
            <w:bookmarkEnd w:id="1"/>
            <w: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 xml:space="preserve"> iron only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02750912" w14:textId="77777777" w:rsidR="00E67451" w:rsidRDefault="00000000">
            <w:pPr>
              <w:rPr>
                <w:rFonts w:ascii="Times New Roman" w:eastAsia="DengXi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Mixed HC/RES iron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</w:tcPr>
          <w:p w14:paraId="02750913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</w:tcPr>
          <w:p w14:paraId="02750914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1E" w14:textId="77777777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</w:tcPr>
          <w:p w14:paraId="02750916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CHR 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750917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2750918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2750919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275091A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0275091B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275091C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275091D" w14:textId="77777777" w:rsidR="00E67451" w:rsidRDefault="00E67451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27" w14:textId="77777777">
        <w:trPr>
          <w:jc w:val="center"/>
        </w:trPr>
        <w:tc>
          <w:tcPr>
            <w:tcW w:w="1980" w:type="dxa"/>
          </w:tcPr>
          <w:p w14:paraId="0275091F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rs994227 T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C</w:t>
            </w:r>
          </w:p>
        </w:tc>
        <w:tc>
          <w:tcPr>
            <w:tcW w:w="1417" w:type="dxa"/>
          </w:tcPr>
          <w:p w14:paraId="0275092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SLC40A1</w:t>
            </w:r>
          </w:p>
        </w:tc>
        <w:tc>
          <w:tcPr>
            <w:tcW w:w="284" w:type="dxa"/>
          </w:tcPr>
          <w:p w14:paraId="02750921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2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0.52 (0.19-1.47)</w:t>
            </w:r>
          </w:p>
        </w:tc>
        <w:tc>
          <w:tcPr>
            <w:tcW w:w="2127" w:type="dxa"/>
          </w:tcPr>
          <w:p w14:paraId="0275092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2.04 (1.06-3.96)</w:t>
            </w:r>
          </w:p>
        </w:tc>
        <w:tc>
          <w:tcPr>
            <w:tcW w:w="2409" w:type="dxa"/>
          </w:tcPr>
          <w:p w14:paraId="02750924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0.94 (0.52-1.71)</w:t>
            </w:r>
          </w:p>
        </w:tc>
        <w:tc>
          <w:tcPr>
            <w:tcW w:w="426" w:type="dxa"/>
          </w:tcPr>
          <w:p w14:paraId="02750925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2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0.483</w:t>
            </w:r>
          </w:p>
        </w:tc>
      </w:tr>
      <w:tr w:rsidR="00E67451" w14:paraId="02750930" w14:textId="77777777">
        <w:trPr>
          <w:jc w:val="center"/>
        </w:trPr>
        <w:tc>
          <w:tcPr>
            <w:tcW w:w="1980" w:type="dxa"/>
          </w:tcPr>
          <w:p w14:paraId="02750928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CHR 3</w:t>
            </w:r>
          </w:p>
        </w:tc>
        <w:tc>
          <w:tcPr>
            <w:tcW w:w="1417" w:type="dxa"/>
          </w:tcPr>
          <w:p w14:paraId="0275092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0275092A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2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0275092C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409" w:type="dxa"/>
          </w:tcPr>
          <w:p w14:paraId="0275092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426" w:type="dxa"/>
          </w:tcPr>
          <w:p w14:paraId="0275092E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2F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39" w14:textId="77777777">
        <w:trPr>
          <w:jc w:val="center"/>
        </w:trPr>
        <w:tc>
          <w:tcPr>
            <w:tcW w:w="1980" w:type="dxa"/>
          </w:tcPr>
          <w:p w14:paraId="02750931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bookmarkStart w:id="2" w:name="OLE_LINK1"/>
            <w:r>
              <w:rPr>
                <w:rFonts w:ascii="Times New Roman" w:eastAsia="DengXian" w:hAnsi="Times New Roman" w:cs="Times New Roman"/>
                <w:sz w:val="22"/>
              </w:rPr>
              <w:t>rs1830084</w:t>
            </w:r>
            <w:bookmarkEnd w:id="2"/>
            <w:r>
              <w:rPr>
                <w:rFonts w:ascii="Times New Roman" w:eastAsia="DengXian" w:hAnsi="Times New Roman" w:cs="Times New Roman"/>
                <w:sz w:val="22"/>
              </w:rPr>
              <w:t xml:space="preserve"> A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T</w:t>
            </w:r>
          </w:p>
        </w:tc>
        <w:tc>
          <w:tcPr>
            <w:tcW w:w="1417" w:type="dxa"/>
          </w:tcPr>
          <w:p w14:paraId="0275093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33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34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0.51 (0.11-2.46)</w:t>
            </w:r>
          </w:p>
        </w:tc>
        <w:tc>
          <w:tcPr>
            <w:tcW w:w="2127" w:type="dxa"/>
          </w:tcPr>
          <w:p w14:paraId="02750935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1.21 (0.46-3.18)</w:t>
            </w:r>
          </w:p>
        </w:tc>
        <w:tc>
          <w:tcPr>
            <w:tcW w:w="2409" w:type="dxa"/>
          </w:tcPr>
          <w:p w14:paraId="0275093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1.11 (0.56-2.64)</w:t>
            </w:r>
          </w:p>
        </w:tc>
        <w:tc>
          <w:tcPr>
            <w:tcW w:w="426" w:type="dxa"/>
          </w:tcPr>
          <w:p w14:paraId="02750937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38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0.562</w:t>
            </w:r>
          </w:p>
        </w:tc>
      </w:tr>
      <w:tr w:rsidR="00E67451" w14:paraId="02750942" w14:textId="77777777">
        <w:trPr>
          <w:jc w:val="center"/>
        </w:trPr>
        <w:tc>
          <w:tcPr>
            <w:tcW w:w="1980" w:type="dxa"/>
          </w:tcPr>
          <w:p w14:paraId="0275093A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bookmarkStart w:id="3" w:name="OLE_LINK5"/>
            <w:r>
              <w:rPr>
                <w:rFonts w:ascii="Times New Roman" w:eastAsia="DengXian" w:hAnsi="Times New Roman" w:cs="Times New Roman"/>
                <w:sz w:val="22"/>
              </w:rPr>
              <w:t>rs1799852</w:t>
            </w:r>
            <w:bookmarkEnd w:id="3"/>
            <w:r>
              <w:rPr>
                <w:rFonts w:ascii="Times New Roman" w:eastAsia="DengXian" w:hAnsi="Times New Roman" w:cs="Times New Roman"/>
                <w:sz w:val="22"/>
              </w:rPr>
              <w:t xml:space="preserve">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T</w:t>
            </w:r>
          </w:p>
        </w:tc>
        <w:tc>
          <w:tcPr>
            <w:tcW w:w="1417" w:type="dxa"/>
          </w:tcPr>
          <w:p w14:paraId="0275093B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3C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3D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0.46 (0.92-2.34)</w:t>
            </w:r>
          </w:p>
        </w:tc>
        <w:tc>
          <w:tcPr>
            <w:tcW w:w="2127" w:type="dxa"/>
          </w:tcPr>
          <w:p w14:paraId="0275093E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1.63 (0.58-4.55)</w:t>
            </w:r>
          </w:p>
        </w:tc>
        <w:tc>
          <w:tcPr>
            <w:tcW w:w="2409" w:type="dxa"/>
          </w:tcPr>
          <w:p w14:paraId="0275093F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0.96 (0.37-2.49)</w:t>
            </w:r>
          </w:p>
        </w:tc>
        <w:tc>
          <w:tcPr>
            <w:tcW w:w="426" w:type="dxa"/>
          </w:tcPr>
          <w:p w14:paraId="02750940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41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0.995</w:t>
            </w:r>
          </w:p>
        </w:tc>
      </w:tr>
      <w:tr w:rsidR="00E67451" w14:paraId="0275094B" w14:textId="77777777">
        <w:trPr>
          <w:jc w:val="center"/>
        </w:trPr>
        <w:tc>
          <w:tcPr>
            <w:tcW w:w="1980" w:type="dxa"/>
          </w:tcPr>
          <w:p w14:paraId="02750943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rs2280673 A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C</w:t>
            </w:r>
          </w:p>
        </w:tc>
        <w:tc>
          <w:tcPr>
            <w:tcW w:w="1417" w:type="dxa"/>
          </w:tcPr>
          <w:p w14:paraId="02750944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45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4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0.20 (0.24-1.66)</w:t>
            </w:r>
          </w:p>
        </w:tc>
        <w:tc>
          <w:tcPr>
            <w:tcW w:w="2127" w:type="dxa"/>
          </w:tcPr>
          <w:p w14:paraId="02750947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1.44 (0.51-4.04)</w:t>
            </w:r>
          </w:p>
        </w:tc>
        <w:tc>
          <w:tcPr>
            <w:tcW w:w="2409" w:type="dxa"/>
          </w:tcPr>
          <w:p w14:paraId="02750948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0.63 (0.25-1.59)</w:t>
            </w:r>
          </w:p>
        </w:tc>
        <w:tc>
          <w:tcPr>
            <w:tcW w:w="426" w:type="dxa"/>
          </w:tcPr>
          <w:p w14:paraId="0275094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4A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0.814</w:t>
            </w:r>
          </w:p>
        </w:tc>
      </w:tr>
      <w:tr w:rsidR="00E67451" w14:paraId="02750954" w14:textId="77777777">
        <w:trPr>
          <w:jc w:val="center"/>
        </w:trPr>
        <w:tc>
          <w:tcPr>
            <w:tcW w:w="1980" w:type="dxa"/>
          </w:tcPr>
          <w:p w14:paraId="0275094C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rs3811647 G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A</w:t>
            </w:r>
          </w:p>
        </w:tc>
        <w:tc>
          <w:tcPr>
            <w:tcW w:w="1417" w:type="dxa"/>
          </w:tcPr>
          <w:p w14:paraId="0275094D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4E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4F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0.56 (0.11-2.89)</w:t>
            </w:r>
          </w:p>
        </w:tc>
        <w:tc>
          <w:tcPr>
            <w:tcW w:w="2127" w:type="dxa"/>
          </w:tcPr>
          <w:p w14:paraId="0275095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2.74 (1.07-6.99)</w:t>
            </w:r>
          </w:p>
        </w:tc>
        <w:tc>
          <w:tcPr>
            <w:tcW w:w="2409" w:type="dxa"/>
          </w:tcPr>
          <w:p w14:paraId="02750951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1.08 (0.45-2.59)</w:t>
            </w:r>
          </w:p>
        </w:tc>
        <w:tc>
          <w:tcPr>
            <w:tcW w:w="426" w:type="dxa"/>
          </w:tcPr>
          <w:p w14:paraId="02750952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5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0.625</w:t>
            </w:r>
          </w:p>
        </w:tc>
      </w:tr>
      <w:tr w:rsidR="00E67451" w14:paraId="0275095D" w14:textId="77777777">
        <w:trPr>
          <w:jc w:val="center"/>
        </w:trPr>
        <w:tc>
          <w:tcPr>
            <w:tcW w:w="1980" w:type="dxa"/>
          </w:tcPr>
          <w:p w14:paraId="02750955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rs1880669 T</w:t>
            </w:r>
            <w:r>
              <w:rPr>
                <w:rFonts w:ascii="Times New Roman" w:hAnsi="Times New Roman" w:cs="Times New Roman"/>
                <w:sz w:val="22"/>
              </w:rPr>
              <w:t>&gt;</w:t>
            </w:r>
            <w:r>
              <w:rPr>
                <w:rFonts w:ascii="Times New Roman" w:eastAsia="DengXian" w:hAnsi="Times New Roman" w:cs="Times New Roman"/>
                <w:sz w:val="22"/>
              </w:rPr>
              <w:t>C</w:t>
            </w:r>
          </w:p>
        </w:tc>
        <w:tc>
          <w:tcPr>
            <w:tcW w:w="1417" w:type="dxa"/>
          </w:tcPr>
          <w:p w14:paraId="02750956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57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58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0.43 (0.05-3.92)</w:t>
            </w:r>
          </w:p>
        </w:tc>
        <w:tc>
          <w:tcPr>
            <w:tcW w:w="2127" w:type="dxa"/>
          </w:tcPr>
          <w:p w14:paraId="02750959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5.00 (1.62-15.44)</w:t>
            </w:r>
          </w:p>
        </w:tc>
        <w:tc>
          <w:tcPr>
            <w:tcW w:w="2409" w:type="dxa"/>
          </w:tcPr>
          <w:p w14:paraId="0275095A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1.43 (0.49-4.16)</w:t>
            </w:r>
          </w:p>
        </w:tc>
        <w:tc>
          <w:tcPr>
            <w:tcW w:w="426" w:type="dxa"/>
          </w:tcPr>
          <w:p w14:paraId="0275095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5C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0.307</w:t>
            </w:r>
          </w:p>
        </w:tc>
      </w:tr>
      <w:tr w:rsidR="00E67451" w14:paraId="02750966" w14:textId="77777777">
        <w:trPr>
          <w:jc w:val="center"/>
        </w:trPr>
        <w:tc>
          <w:tcPr>
            <w:tcW w:w="1980" w:type="dxa"/>
          </w:tcPr>
          <w:p w14:paraId="0275095E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rs1358024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T</w:t>
            </w:r>
          </w:p>
        </w:tc>
        <w:tc>
          <w:tcPr>
            <w:tcW w:w="1417" w:type="dxa"/>
          </w:tcPr>
          <w:p w14:paraId="0275095F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60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61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0.64 (0.12-3.27)</w:t>
            </w:r>
          </w:p>
        </w:tc>
        <w:tc>
          <w:tcPr>
            <w:tcW w:w="2127" w:type="dxa"/>
          </w:tcPr>
          <w:p w14:paraId="0275096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3.42 (1.35-8.68)</w:t>
            </w:r>
          </w:p>
        </w:tc>
        <w:tc>
          <w:tcPr>
            <w:tcW w:w="2409" w:type="dxa"/>
          </w:tcPr>
          <w:p w14:paraId="0275096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1.48 (0.62-3.52)</w:t>
            </w:r>
          </w:p>
        </w:tc>
        <w:tc>
          <w:tcPr>
            <w:tcW w:w="426" w:type="dxa"/>
          </w:tcPr>
          <w:p w14:paraId="02750964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65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0.432</w:t>
            </w:r>
          </w:p>
        </w:tc>
      </w:tr>
      <w:tr w:rsidR="00E67451" w14:paraId="0275096F" w14:textId="77777777">
        <w:trPr>
          <w:jc w:val="center"/>
        </w:trPr>
        <w:tc>
          <w:tcPr>
            <w:tcW w:w="1980" w:type="dxa"/>
          </w:tcPr>
          <w:p w14:paraId="02750967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rs1525892 G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A</w:t>
            </w:r>
          </w:p>
        </w:tc>
        <w:tc>
          <w:tcPr>
            <w:tcW w:w="1417" w:type="dxa"/>
          </w:tcPr>
          <w:p w14:paraId="02750968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6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6A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0.56 (0.11-2.89)</w:t>
            </w:r>
          </w:p>
        </w:tc>
        <w:tc>
          <w:tcPr>
            <w:tcW w:w="2127" w:type="dxa"/>
          </w:tcPr>
          <w:p w14:paraId="0275096B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2.74 (1.07-6.99)</w:t>
            </w:r>
          </w:p>
        </w:tc>
        <w:tc>
          <w:tcPr>
            <w:tcW w:w="2409" w:type="dxa"/>
          </w:tcPr>
          <w:p w14:paraId="0275096C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1.08 (0.45-2.59)</w:t>
            </w:r>
          </w:p>
        </w:tc>
        <w:tc>
          <w:tcPr>
            <w:tcW w:w="426" w:type="dxa"/>
          </w:tcPr>
          <w:p w14:paraId="0275096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6E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0.625</w:t>
            </w:r>
          </w:p>
        </w:tc>
      </w:tr>
      <w:tr w:rsidR="00E67451" w14:paraId="02750978" w14:textId="77777777">
        <w:trPr>
          <w:jc w:val="center"/>
        </w:trPr>
        <w:tc>
          <w:tcPr>
            <w:tcW w:w="1980" w:type="dxa"/>
          </w:tcPr>
          <w:p w14:paraId="02750970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rs3811658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T</w:t>
            </w:r>
          </w:p>
        </w:tc>
        <w:tc>
          <w:tcPr>
            <w:tcW w:w="1417" w:type="dxa"/>
          </w:tcPr>
          <w:p w14:paraId="02750971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72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7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0.55 (0.11-2.82)</w:t>
            </w:r>
          </w:p>
        </w:tc>
        <w:tc>
          <w:tcPr>
            <w:tcW w:w="2127" w:type="dxa"/>
          </w:tcPr>
          <w:p w14:paraId="02750974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2.82 (1.10-7.26)</w:t>
            </w:r>
          </w:p>
        </w:tc>
        <w:tc>
          <w:tcPr>
            <w:tcW w:w="2409" w:type="dxa"/>
          </w:tcPr>
          <w:p w14:paraId="02750975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1.10 (0.46-2.65)</w:t>
            </w:r>
          </w:p>
        </w:tc>
        <w:tc>
          <w:tcPr>
            <w:tcW w:w="426" w:type="dxa"/>
          </w:tcPr>
          <w:p w14:paraId="02750976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77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0.757</w:t>
            </w:r>
          </w:p>
        </w:tc>
      </w:tr>
      <w:tr w:rsidR="00E67451" w14:paraId="02750981" w14:textId="77777777">
        <w:trPr>
          <w:jc w:val="center"/>
        </w:trPr>
        <w:tc>
          <w:tcPr>
            <w:tcW w:w="1980" w:type="dxa"/>
          </w:tcPr>
          <w:p w14:paraId="02750979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bookmarkStart w:id="4" w:name="OLE_LINK6"/>
            <w:r>
              <w:rPr>
                <w:rFonts w:ascii="Times New Roman" w:eastAsia="DengXian" w:hAnsi="Times New Roman" w:cs="Times New Roman"/>
                <w:sz w:val="22"/>
              </w:rPr>
              <w:t>rs8177248</w:t>
            </w:r>
            <w:bookmarkEnd w:id="4"/>
            <w:r>
              <w:rPr>
                <w:rFonts w:ascii="Times New Roman" w:eastAsia="DengXian" w:hAnsi="Times New Roman" w:cs="Times New Roman"/>
                <w:sz w:val="22"/>
              </w:rPr>
              <w:t xml:space="preserve">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T</w:t>
            </w:r>
          </w:p>
        </w:tc>
        <w:tc>
          <w:tcPr>
            <w:tcW w:w="1417" w:type="dxa"/>
          </w:tcPr>
          <w:p w14:paraId="0275097A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7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7C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0.55 (0.11-2.82)</w:t>
            </w:r>
          </w:p>
        </w:tc>
        <w:tc>
          <w:tcPr>
            <w:tcW w:w="2127" w:type="dxa"/>
          </w:tcPr>
          <w:p w14:paraId="0275097D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2.82 (1.10-7.26)</w:t>
            </w:r>
          </w:p>
        </w:tc>
        <w:tc>
          <w:tcPr>
            <w:tcW w:w="2409" w:type="dxa"/>
          </w:tcPr>
          <w:p w14:paraId="0275097E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1.10 (0.46-2.65)</w:t>
            </w:r>
          </w:p>
        </w:tc>
        <w:tc>
          <w:tcPr>
            <w:tcW w:w="426" w:type="dxa"/>
          </w:tcPr>
          <w:p w14:paraId="0275097F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8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0.729</w:t>
            </w:r>
          </w:p>
        </w:tc>
      </w:tr>
      <w:tr w:rsidR="00E67451" w14:paraId="0275098A" w14:textId="77777777">
        <w:trPr>
          <w:jc w:val="center"/>
        </w:trPr>
        <w:tc>
          <w:tcPr>
            <w:tcW w:w="1980" w:type="dxa"/>
          </w:tcPr>
          <w:p w14:paraId="02750982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bookmarkStart w:id="5" w:name="OLE_LINK7"/>
            <w:r>
              <w:rPr>
                <w:rFonts w:ascii="Times New Roman" w:eastAsia="DengXian" w:hAnsi="Times New Roman" w:cs="Times New Roman"/>
                <w:sz w:val="22"/>
              </w:rPr>
              <w:t>rs7638018</w:t>
            </w:r>
            <w:bookmarkEnd w:id="5"/>
            <w:r>
              <w:rPr>
                <w:rFonts w:ascii="Times New Roman" w:eastAsia="DengXian" w:hAnsi="Times New Roman" w:cs="Times New Roman"/>
                <w:sz w:val="22"/>
              </w:rPr>
              <w:t xml:space="preserve"> A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G</w:t>
            </w:r>
          </w:p>
        </w:tc>
        <w:tc>
          <w:tcPr>
            <w:tcW w:w="1417" w:type="dxa"/>
          </w:tcPr>
          <w:p w14:paraId="02750983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84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85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0.56 (0.11-2.89)</w:t>
            </w:r>
          </w:p>
        </w:tc>
        <w:tc>
          <w:tcPr>
            <w:tcW w:w="2127" w:type="dxa"/>
          </w:tcPr>
          <w:p w14:paraId="0275098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2.60 (1.02-6.59)</w:t>
            </w:r>
          </w:p>
        </w:tc>
        <w:tc>
          <w:tcPr>
            <w:tcW w:w="2409" w:type="dxa"/>
          </w:tcPr>
          <w:p w14:paraId="02750987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1.08 (0.45-2.59)</w:t>
            </w:r>
          </w:p>
        </w:tc>
        <w:tc>
          <w:tcPr>
            <w:tcW w:w="426" w:type="dxa"/>
          </w:tcPr>
          <w:p w14:paraId="02750988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89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0.591</w:t>
            </w:r>
          </w:p>
        </w:tc>
      </w:tr>
      <w:tr w:rsidR="00E67451" w14:paraId="02750993" w14:textId="77777777">
        <w:trPr>
          <w:trHeight w:val="295"/>
          <w:jc w:val="center"/>
        </w:trPr>
        <w:tc>
          <w:tcPr>
            <w:tcW w:w="1980" w:type="dxa"/>
          </w:tcPr>
          <w:p w14:paraId="0275098B" w14:textId="77777777" w:rsidR="00E67451" w:rsidRDefault="00000000">
            <w:pPr>
              <w:rPr>
                <w:rFonts w:ascii="Times New Roman" w:eastAsia="DengXian" w:hAnsi="Times New Roman" w:cs="Times New Roman"/>
                <w:sz w:val="22"/>
              </w:rPr>
            </w:pPr>
            <w:bookmarkStart w:id="6" w:name="OLE_LINK3"/>
            <w:r>
              <w:rPr>
                <w:rFonts w:ascii="Times New Roman" w:eastAsia="DengXian" w:hAnsi="Times New Roman" w:cs="Times New Roman"/>
                <w:sz w:val="22"/>
              </w:rPr>
              <w:t>rs1049296</w:t>
            </w:r>
            <w:bookmarkEnd w:id="6"/>
            <w:r>
              <w:rPr>
                <w:rFonts w:ascii="Times New Roman" w:eastAsia="DengXian" w:hAnsi="Times New Roman" w:cs="Times New Roman"/>
                <w:sz w:val="22"/>
              </w:rPr>
              <w:t xml:space="preserve"> C &gt; G</w:t>
            </w:r>
          </w:p>
        </w:tc>
        <w:tc>
          <w:tcPr>
            <w:tcW w:w="1417" w:type="dxa"/>
          </w:tcPr>
          <w:p w14:paraId="0275098C" w14:textId="77777777" w:rsidR="00E67451" w:rsidRDefault="00000000">
            <w:pPr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TF</w:t>
            </w:r>
          </w:p>
        </w:tc>
        <w:tc>
          <w:tcPr>
            <w:tcW w:w="284" w:type="dxa"/>
          </w:tcPr>
          <w:p w14:paraId="0275098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8E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0.89(0.11-6.98)</w:t>
            </w:r>
          </w:p>
        </w:tc>
        <w:tc>
          <w:tcPr>
            <w:tcW w:w="2127" w:type="dxa"/>
          </w:tcPr>
          <w:p w14:paraId="0275098F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6.83(1.78-26.14)</w:t>
            </w:r>
          </w:p>
        </w:tc>
        <w:tc>
          <w:tcPr>
            <w:tcW w:w="2409" w:type="dxa"/>
          </w:tcPr>
          <w:p w14:paraId="0275099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1.71(0.55-5.27)</w:t>
            </w:r>
          </w:p>
        </w:tc>
        <w:tc>
          <w:tcPr>
            <w:tcW w:w="426" w:type="dxa"/>
          </w:tcPr>
          <w:p w14:paraId="02750991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9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sz w:val="22"/>
                <w:highlight w:val="yellow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sz w:val="22"/>
              </w:rPr>
              <w:t>0.035</w:t>
            </w:r>
          </w:p>
        </w:tc>
      </w:tr>
      <w:tr w:rsidR="00E67451" w14:paraId="0275099C" w14:textId="77777777">
        <w:trPr>
          <w:jc w:val="center"/>
        </w:trPr>
        <w:tc>
          <w:tcPr>
            <w:tcW w:w="1980" w:type="dxa"/>
          </w:tcPr>
          <w:p w14:paraId="02750994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CHR 6</w:t>
            </w:r>
          </w:p>
        </w:tc>
        <w:tc>
          <w:tcPr>
            <w:tcW w:w="1417" w:type="dxa"/>
          </w:tcPr>
          <w:p w14:paraId="02750995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02750996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97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02750998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409" w:type="dxa"/>
          </w:tcPr>
          <w:p w14:paraId="0275099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426" w:type="dxa"/>
          </w:tcPr>
          <w:p w14:paraId="0275099A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9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A5" w14:textId="77777777">
        <w:trPr>
          <w:jc w:val="center"/>
        </w:trPr>
        <w:tc>
          <w:tcPr>
            <w:tcW w:w="1980" w:type="dxa"/>
          </w:tcPr>
          <w:p w14:paraId="0275099D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rs1799945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G</w:t>
            </w:r>
          </w:p>
        </w:tc>
        <w:tc>
          <w:tcPr>
            <w:tcW w:w="1417" w:type="dxa"/>
          </w:tcPr>
          <w:p w14:paraId="0275099E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HFE</w:t>
            </w:r>
          </w:p>
        </w:tc>
        <w:tc>
          <w:tcPr>
            <w:tcW w:w="284" w:type="dxa"/>
          </w:tcPr>
          <w:p w14:paraId="0275099F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A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0.47 (0.17-1.31)</w:t>
            </w:r>
          </w:p>
        </w:tc>
        <w:tc>
          <w:tcPr>
            <w:tcW w:w="2127" w:type="dxa"/>
          </w:tcPr>
          <w:p w14:paraId="027509A1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1.62 (0.85-3.07)</w:t>
            </w:r>
          </w:p>
        </w:tc>
        <w:tc>
          <w:tcPr>
            <w:tcW w:w="2409" w:type="dxa"/>
          </w:tcPr>
          <w:p w14:paraId="027509A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0.94 (0.53-1.67)</w:t>
            </w:r>
          </w:p>
        </w:tc>
        <w:tc>
          <w:tcPr>
            <w:tcW w:w="426" w:type="dxa"/>
          </w:tcPr>
          <w:p w14:paraId="027509A3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A4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0.973</w:t>
            </w:r>
          </w:p>
        </w:tc>
      </w:tr>
      <w:tr w:rsidR="00E67451" w14:paraId="027509AE" w14:textId="77777777">
        <w:trPr>
          <w:jc w:val="center"/>
        </w:trPr>
        <w:tc>
          <w:tcPr>
            <w:tcW w:w="1980" w:type="dxa"/>
          </w:tcPr>
          <w:p w14:paraId="027509A6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CHR 18</w:t>
            </w:r>
          </w:p>
        </w:tc>
        <w:tc>
          <w:tcPr>
            <w:tcW w:w="1417" w:type="dxa"/>
          </w:tcPr>
          <w:p w14:paraId="027509A7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027509A8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A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027509AA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409" w:type="dxa"/>
          </w:tcPr>
          <w:p w14:paraId="027509A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426" w:type="dxa"/>
          </w:tcPr>
          <w:p w14:paraId="027509AC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A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B7" w14:textId="77777777">
        <w:trPr>
          <w:jc w:val="center"/>
        </w:trPr>
        <w:tc>
          <w:tcPr>
            <w:tcW w:w="1980" w:type="dxa"/>
          </w:tcPr>
          <w:p w14:paraId="027509AF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rs9948708 G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A</w:t>
            </w:r>
          </w:p>
        </w:tc>
        <w:tc>
          <w:tcPr>
            <w:tcW w:w="1417" w:type="dxa"/>
          </w:tcPr>
          <w:p w14:paraId="027509B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TIBC</w:t>
            </w:r>
          </w:p>
        </w:tc>
        <w:tc>
          <w:tcPr>
            <w:tcW w:w="284" w:type="dxa"/>
          </w:tcPr>
          <w:p w14:paraId="027509B1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B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0.67 (0.17-2.64)</w:t>
            </w:r>
          </w:p>
        </w:tc>
        <w:tc>
          <w:tcPr>
            <w:tcW w:w="2127" w:type="dxa"/>
          </w:tcPr>
          <w:p w14:paraId="027509B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1.33 (0.48-3.70)</w:t>
            </w:r>
          </w:p>
        </w:tc>
        <w:tc>
          <w:tcPr>
            <w:tcW w:w="2409" w:type="dxa"/>
          </w:tcPr>
          <w:p w14:paraId="027509B4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0.84 (0.35-2.00)</w:t>
            </w:r>
          </w:p>
        </w:tc>
        <w:tc>
          <w:tcPr>
            <w:tcW w:w="426" w:type="dxa"/>
          </w:tcPr>
          <w:p w14:paraId="027509B5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B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0.979</w:t>
            </w:r>
          </w:p>
        </w:tc>
      </w:tr>
      <w:tr w:rsidR="00E67451" w14:paraId="027509C0" w14:textId="77777777">
        <w:trPr>
          <w:jc w:val="center"/>
        </w:trPr>
        <w:tc>
          <w:tcPr>
            <w:tcW w:w="1980" w:type="dxa"/>
          </w:tcPr>
          <w:p w14:paraId="027509B8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CHR 19</w:t>
            </w:r>
          </w:p>
        </w:tc>
        <w:tc>
          <w:tcPr>
            <w:tcW w:w="1417" w:type="dxa"/>
          </w:tcPr>
          <w:p w14:paraId="027509B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027509BA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B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027509BC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409" w:type="dxa"/>
          </w:tcPr>
          <w:p w14:paraId="027509B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426" w:type="dxa"/>
          </w:tcPr>
          <w:p w14:paraId="027509BE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BF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C9" w14:textId="77777777">
        <w:trPr>
          <w:jc w:val="center"/>
        </w:trPr>
        <w:tc>
          <w:tcPr>
            <w:tcW w:w="1980" w:type="dxa"/>
          </w:tcPr>
          <w:p w14:paraId="027509C1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rs58542926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T</w:t>
            </w:r>
          </w:p>
        </w:tc>
        <w:tc>
          <w:tcPr>
            <w:tcW w:w="1417" w:type="dxa"/>
          </w:tcPr>
          <w:p w14:paraId="027509C2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TM6SF2</w:t>
            </w:r>
          </w:p>
        </w:tc>
        <w:tc>
          <w:tcPr>
            <w:tcW w:w="284" w:type="dxa"/>
          </w:tcPr>
          <w:p w14:paraId="027509C3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C4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0.55 (0.20-1.56)</w:t>
            </w:r>
          </w:p>
        </w:tc>
        <w:tc>
          <w:tcPr>
            <w:tcW w:w="2127" w:type="dxa"/>
          </w:tcPr>
          <w:p w14:paraId="027509C5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1.62 (0.81-3.26)</w:t>
            </w:r>
          </w:p>
        </w:tc>
        <w:tc>
          <w:tcPr>
            <w:tcW w:w="2409" w:type="dxa"/>
          </w:tcPr>
          <w:p w14:paraId="027509C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0.87 (0.46-1.62)</w:t>
            </w:r>
          </w:p>
        </w:tc>
        <w:tc>
          <w:tcPr>
            <w:tcW w:w="426" w:type="dxa"/>
          </w:tcPr>
          <w:p w14:paraId="027509C7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C8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0.950</w:t>
            </w:r>
          </w:p>
        </w:tc>
      </w:tr>
      <w:tr w:rsidR="00E67451" w14:paraId="027509D2" w14:textId="77777777">
        <w:trPr>
          <w:jc w:val="center"/>
        </w:trPr>
        <w:tc>
          <w:tcPr>
            <w:tcW w:w="1980" w:type="dxa"/>
          </w:tcPr>
          <w:p w14:paraId="027509CA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CHR 22</w:t>
            </w:r>
          </w:p>
        </w:tc>
        <w:tc>
          <w:tcPr>
            <w:tcW w:w="1417" w:type="dxa"/>
          </w:tcPr>
          <w:p w14:paraId="027509CB" w14:textId="77777777" w:rsidR="00E67451" w:rsidRDefault="00E674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027509CC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C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127" w:type="dxa"/>
          </w:tcPr>
          <w:p w14:paraId="027509CE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2409" w:type="dxa"/>
          </w:tcPr>
          <w:p w14:paraId="027509CF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426" w:type="dxa"/>
          </w:tcPr>
          <w:p w14:paraId="027509D0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D1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</w:tr>
      <w:tr w:rsidR="00E67451" w14:paraId="027509DB" w14:textId="77777777">
        <w:trPr>
          <w:jc w:val="center"/>
        </w:trPr>
        <w:tc>
          <w:tcPr>
            <w:tcW w:w="1980" w:type="dxa"/>
          </w:tcPr>
          <w:p w14:paraId="027509D3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rs855791 A &gt; G</w:t>
            </w:r>
          </w:p>
        </w:tc>
        <w:tc>
          <w:tcPr>
            <w:tcW w:w="1417" w:type="dxa"/>
          </w:tcPr>
          <w:p w14:paraId="027509D4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TMPRSS6</w:t>
            </w:r>
          </w:p>
        </w:tc>
        <w:tc>
          <w:tcPr>
            <w:tcW w:w="284" w:type="dxa"/>
          </w:tcPr>
          <w:p w14:paraId="027509D5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D6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0.34 (0.04-2.93)</w:t>
            </w:r>
          </w:p>
        </w:tc>
        <w:tc>
          <w:tcPr>
            <w:tcW w:w="2127" w:type="dxa"/>
          </w:tcPr>
          <w:p w14:paraId="027509D7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0.74 (0.21-2.66)</w:t>
            </w:r>
          </w:p>
        </w:tc>
        <w:tc>
          <w:tcPr>
            <w:tcW w:w="2409" w:type="dxa"/>
          </w:tcPr>
          <w:p w14:paraId="027509D8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1.13 (0.38-3.37)</w:t>
            </w:r>
          </w:p>
        </w:tc>
        <w:tc>
          <w:tcPr>
            <w:tcW w:w="426" w:type="dxa"/>
          </w:tcPr>
          <w:p w14:paraId="027509D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DA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0.530</w:t>
            </w:r>
          </w:p>
        </w:tc>
      </w:tr>
      <w:tr w:rsidR="00E67451" w14:paraId="027509E4" w14:textId="77777777">
        <w:trPr>
          <w:jc w:val="center"/>
        </w:trPr>
        <w:tc>
          <w:tcPr>
            <w:tcW w:w="1980" w:type="dxa"/>
          </w:tcPr>
          <w:p w14:paraId="027509DC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rs4820268 G &gt; A</w:t>
            </w:r>
          </w:p>
        </w:tc>
        <w:tc>
          <w:tcPr>
            <w:tcW w:w="1417" w:type="dxa"/>
          </w:tcPr>
          <w:p w14:paraId="027509DD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TMPRSS6</w:t>
            </w:r>
          </w:p>
        </w:tc>
        <w:tc>
          <w:tcPr>
            <w:tcW w:w="284" w:type="dxa"/>
          </w:tcPr>
          <w:p w14:paraId="027509DE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DF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0.30 (0.03-2.68)</w:t>
            </w:r>
          </w:p>
        </w:tc>
        <w:tc>
          <w:tcPr>
            <w:tcW w:w="2127" w:type="dxa"/>
          </w:tcPr>
          <w:p w14:paraId="027509E0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0.68 (0.21-2.26)</w:t>
            </w:r>
          </w:p>
        </w:tc>
        <w:tc>
          <w:tcPr>
            <w:tcW w:w="2409" w:type="dxa"/>
          </w:tcPr>
          <w:p w14:paraId="027509E1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0.68 (0.22-2.11)</w:t>
            </w:r>
          </w:p>
        </w:tc>
        <w:tc>
          <w:tcPr>
            <w:tcW w:w="426" w:type="dxa"/>
          </w:tcPr>
          <w:p w14:paraId="027509E2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E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0.572</w:t>
            </w:r>
          </w:p>
        </w:tc>
      </w:tr>
      <w:tr w:rsidR="00E67451" w14:paraId="027509ED" w14:textId="77777777">
        <w:trPr>
          <w:jc w:val="center"/>
        </w:trPr>
        <w:tc>
          <w:tcPr>
            <w:tcW w:w="1980" w:type="dxa"/>
          </w:tcPr>
          <w:p w14:paraId="027509E5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rs1421312 A &gt; G</w:t>
            </w:r>
          </w:p>
        </w:tc>
        <w:tc>
          <w:tcPr>
            <w:tcW w:w="1417" w:type="dxa"/>
          </w:tcPr>
          <w:p w14:paraId="027509E6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TMPRSS6</w:t>
            </w:r>
          </w:p>
        </w:tc>
        <w:tc>
          <w:tcPr>
            <w:tcW w:w="284" w:type="dxa"/>
          </w:tcPr>
          <w:p w14:paraId="027509E7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E8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0.26 (0.03-2.19)</w:t>
            </w:r>
          </w:p>
        </w:tc>
        <w:tc>
          <w:tcPr>
            <w:tcW w:w="2127" w:type="dxa"/>
          </w:tcPr>
          <w:p w14:paraId="027509E9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1.56 (0.55-4.49)</w:t>
            </w:r>
          </w:p>
        </w:tc>
        <w:tc>
          <w:tcPr>
            <w:tcW w:w="2409" w:type="dxa"/>
          </w:tcPr>
          <w:p w14:paraId="027509EA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0.93 (0.35-2.48)</w:t>
            </w:r>
          </w:p>
        </w:tc>
        <w:tc>
          <w:tcPr>
            <w:tcW w:w="426" w:type="dxa"/>
          </w:tcPr>
          <w:p w14:paraId="027509EB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EC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0.801</w:t>
            </w:r>
          </w:p>
        </w:tc>
      </w:tr>
      <w:tr w:rsidR="00E67451" w14:paraId="027509F6" w14:textId="77777777">
        <w:trPr>
          <w:jc w:val="center"/>
        </w:trPr>
        <w:tc>
          <w:tcPr>
            <w:tcW w:w="1980" w:type="dxa"/>
          </w:tcPr>
          <w:p w14:paraId="027509EE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bookmarkStart w:id="7" w:name="OLE_LINK8"/>
            <w:r>
              <w:rPr>
                <w:rFonts w:ascii="Times New Roman" w:hAnsi="Times New Roman" w:cs="Times New Roman"/>
                <w:sz w:val="22"/>
              </w:rPr>
              <w:t>rs2111833</w:t>
            </w:r>
            <w:bookmarkEnd w:id="7"/>
            <w:r>
              <w:rPr>
                <w:rFonts w:ascii="Times New Roman" w:hAnsi="Times New Roman" w:cs="Times New Roman"/>
                <w:sz w:val="22"/>
              </w:rPr>
              <w:t xml:space="preserve"> C &gt; T</w:t>
            </w:r>
          </w:p>
        </w:tc>
        <w:tc>
          <w:tcPr>
            <w:tcW w:w="1417" w:type="dxa"/>
          </w:tcPr>
          <w:p w14:paraId="027509EF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TMPRSS6</w:t>
            </w:r>
          </w:p>
        </w:tc>
        <w:tc>
          <w:tcPr>
            <w:tcW w:w="284" w:type="dxa"/>
          </w:tcPr>
          <w:p w14:paraId="027509F0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027509F1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0.27 (0.03-2.24)</w:t>
            </w:r>
          </w:p>
        </w:tc>
        <w:tc>
          <w:tcPr>
            <w:tcW w:w="2127" w:type="dxa"/>
          </w:tcPr>
          <w:p w14:paraId="027509F2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1.31 (0.50-3.46)</w:t>
            </w:r>
          </w:p>
        </w:tc>
        <w:tc>
          <w:tcPr>
            <w:tcW w:w="2409" w:type="dxa"/>
          </w:tcPr>
          <w:p w14:paraId="027509F3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0.83 (0.32-2.12)</w:t>
            </w:r>
          </w:p>
        </w:tc>
        <w:tc>
          <w:tcPr>
            <w:tcW w:w="426" w:type="dxa"/>
          </w:tcPr>
          <w:p w14:paraId="027509F4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027509F5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0.674</w:t>
            </w:r>
          </w:p>
        </w:tc>
      </w:tr>
      <w:tr w:rsidR="00E67451" w14:paraId="027509FF" w14:textId="77777777">
        <w:trPr>
          <w:jc w:val="center"/>
        </w:trPr>
        <w:tc>
          <w:tcPr>
            <w:tcW w:w="1980" w:type="dxa"/>
            <w:tcBorders>
              <w:bottom w:val="single" w:sz="12" w:space="0" w:color="000000"/>
            </w:tcBorders>
          </w:tcPr>
          <w:p w14:paraId="027509F7" w14:textId="77777777" w:rsidR="00E67451" w:rsidRDefault="0000000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rs738409 C </w:t>
            </w:r>
            <w:r>
              <w:rPr>
                <w:rFonts w:ascii="Times New Roman" w:hAnsi="Times New Roman" w:cs="Times New Roman"/>
                <w:sz w:val="22"/>
              </w:rPr>
              <w:t xml:space="preserve">&gt; </w:t>
            </w:r>
            <w:r>
              <w:rPr>
                <w:rFonts w:ascii="Times New Roman" w:eastAsia="DengXian" w:hAnsi="Times New Roman" w:cs="Times New Roman"/>
                <w:sz w:val="22"/>
              </w:rPr>
              <w:t>G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027509F8" w14:textId="77777777" w:rsidR="00E67451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PNPLA3</w:t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14:paraId="027509F9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027509FA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1.17 (0.19-7.07)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</w:tcPr>
          <w:p w14:paraId="027509FB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1.54 (0.31-7.69)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027509FC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1.38 (0.36-5.31)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14:paraId="027509FD" w14:textId="77777777" w:rsidR="00E67451" w:rsidRDefault="00E6745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027509FE" w14:textId="77777777" w:rsidR="00E67451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>0.495</w:t>
            </w:r>
          </w:p>
        </w:tc>
      </w:tr>
      <w:tr w:rsidR="00E67451" w14:paraId="02750A03" w14:textId="77777777">
        <w:trPr>
          <w:jc w:val="center"/>
        </w:trPr>
        <w:tc>
          <w:tcPr>
            <w:tcW w:w="11902" w:type="dxa"/>
            <w:gridSpan w:val="8"/>
            <w:tcBorders>
              <w:top w:val="single" w:sz="12" w:space="0" w:color="000000"/>
              <w:bottom w:val="nil"/>
            </w:tcBorders>
          </w:tcPr>
          <w:p w14:paraId="02750A00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/>
                <w:sz w:val="22"/>
              </w:rPr>
              <w:t xml:space="preserve">Data were presented as odds ratios and 95% confidence intervals and tested by univariable logistic regression analysis. P-value </w:t>
            </w:r>
            <w:r>
              <w:rPr>
                <w:rFonts w:ascii="Times New Roman" w:eastAsia="DengXian" w:hAnsi="Times New Roman" w:cs="Times New Roman"/>
                <w:sz w:val="22"/>
                <w:vertAlign w:val="subscript"/>
              </w:rPr>
              <w:t>(interaction)</w:t>
            </w:r>
            <w:r>
              <w:rPr>
                <w:rFonts w:ascii="Times New Roman" w:eastAsia="DengXian" w:hAnsi="Times New Roman" w:cs="Times New Roman"/>
                <w:sz w:val="22"/>
              </w:rPr>
              <w:t xml:space="preserve"> represents the interaction between iron-related genes and hepatic iron deposition distribution on the severity of liver fibrosis. </w:t>
            </w:r>
          </w:p>
          <w:p w14:paraId="02750A01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 w:rsidRPr="009A5968">
              <w:rPr>
                <w:rFonts w:ascii="Times New Roman" w:eastAsia="DengXian" w:hAnsi="Times New Roman" w:cs="Times New Roman"/>
                <w:sz w:val="22"/>
              </w:rPr>
              <w:t>The reference category is the "No iron stain" group. P</w:t>
            </w:r>
            <w:r>
              <w:rPr>
                <w:rFonts w:ascii="Times New Roman" w:eastAsia="DengXian" w:hAnsi="Times New Roman" w:cs="Times New Roman"/>
                <w:sz w:val="22"/>
              </w:rPr>
              <w:t>-value &lt; 0.05 is bolded for statistical significance.</w:t>
            </w:r>
          </w:p>
          <w:p w14:paraId="02750A02" w14:textId="77777777" w:rsidR="00E67451" w:rsidRDefault="00000000">
            <w:pPr>
              <w:widowControl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u w:val="single"/>
              </w:rPr>
              <w:t>Abbreviations</w:t>
            </w:r>
            <w:r>
              <w:rPr>
                <w:rFonts w:ascii="Times New Roman" w:hAnsi="Times New Roman" w:cs="Times New Roman"/>
                <w:sz w:val="22"/>
              </w:rPr>
              <w:t>: HC, hepatocellular; RES, reticuloendothelial system; CHR,</w:t>
            </w:r>
            <w:r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chromosome; </w:t>
            </w:r>
            <w:r>
              <w:rPr>
                <w:rFonts w:ascii="Times New Roman" w:hAnsi="Times New Roman" w:cs="Times New Roman"/>
                <w:sz w:val="22"/>
              </w:rPr>
              <w:t xml:space="preserve">TF, transferrin; HFE,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hyperferritinemia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;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TIBC, total iron-binding capacity; TM6SF2, transmembrane 6 superfamily 2; </w:t>
            </w:r>
            <w:r>
              <w:rPr>
                <w:rFonts w:ascii="Times New Roman" w:hAnsi="Times New Roman" w:cs="Times New Roman"/>
                <w:sz w:val="22"/>
              </w:rPr>
              <w:t xml:space="preserve">TMPRSS6, transmembrane protease serine 6;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PNPLA3,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patatin</w:t>
            </w:r>
            <w:proofErr w:type="spellEnd"/>
            <w:r>
              <w:rPr>
                <w:rFonts w:ascii="Times New Roman" w:hAnsi="Times New Roman" w:cs="Times New Roman"/>
                <w:kern w:val="0"/>
                <w:sz w:val="22"/>
              </w:rPr>
              <w:t>-like phospholipase domain-containing protein 3.</w:t>
            </w:r>
          </w:p>
        </w:tc>
      </w:tr>
    </w:tbl>
    <w:p w14:paraId="02750A04" w14:textId="77777777" w:rsidR="00E67451" w:rsidRDefault="00E67451"/>
    <w:sectPr w:rsidR="00E674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A568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QIjMzNjIyMjC1MjIyUdpeDU4uLM/DyQAuNaAHJyshcsAAAA"/>
  </w:docVars>
  <w:rsids>
    <w:rsidRoot w:val="00EE2227"/>
    <w:rsid w:val="00005A78"/>
    <w:rsid w:val="000112F4"/>
    <w:rsid w:val="00011F37"/>
    <w:rsid w:val="00055D41"/>
    <w:rsid w:val="00060DC3"/>
    <w:rsid w:val="00072F31"/>
    <w:rsid w:val="000C487E"/>
    <w:rsid w:val="000C591B"/>
    <w:rsid w:val="00111C35"/>
    <w:rsid w:val="00116E03"/>
    <w:rsid w:val="001734EC"/>
    <w:rsid w:val="001871A8"/>
    <w:rsid w:val="0019517D"/>
    <w:rsid w:val="001F2622"/>
    <w:rsid w:val="002061AA"/>
    <w:rsid w:val="00251794"/>
    <w:rsid w:val="002A33F3"/>
    <w:rsid w:val="002B1107"/>
    <w:rsid w:val="002D05E3"/>
    <w:rsid w:val="002E07E6"/>
    <w:rsid w:val="002E5FB3"/>
    <w:rsid w:val="002F689A"/>
    <w:rsid w:val="00327FEE"/>
    <w:rsid w:val="00370DAA"/>
    <w:rsid w:val="003A0466"/>
    <w:rsid w:val="003B7E77"/>
    <w:rsid w:val="0043517A"/>
    <w:rsid w:val="00496742"/>
    <w:rsid w:val="004C4F72"/>
    <w:rsid w:val="004F1942"/>
    <w:rsid w:val="00532C37"/>
    <w:rsid w:val="00547879"/>
    <w:rsid w:val="00555875"/>
    <w:rsid w:val="005960F2"/>
    <w:rsid w:val="00597959"/>
    <w:rsid w:val="005A67F9"/>
    <w:rsid w:val="005A77BB"/>
    <w:rsid w:val="005D1521"/>
    <w:rsid w:val="005E0DF7"/>
    <w:rsid w:val="00605A0A"/>
    <w:rsid w:val="006270D6"/>
    <w:rsid w:val="00664763"/>
    <w:rsid w:val="00675135"/>
    <w:rsid w:val="006D3F16"/>
    <w:rsid w:val="006D4854"/>
    <w:rsid w:val="006F174A"/>
    <w:rsid w:val="006F3539"/>
    <w:rsid w:val="007163AC"/>
    <w:rsid w:val="00721623"/>
    <w:rsid w:val="0073023D"/>
    <w:rsid w:val="007420BC"/>
    <w:rsid w:val="007766E1"/>
    <w:rsid w:val="007A1327"/>
    <w:rsid w:val="007B105E"/>
    <w:rsid w:val="007D7A63"/>
    <w:rsid w:val="007E0602"/>
    <w:rsid w:val="00801B4A"/>
    <w:rsid w:val="00824EC9"/>
    <w:rsid w:val="00830D60"/>
    <w:rsid w:val="008348F4"/>
    <w:rsid w:val="00836313"/>
    <w:rsid w:val="008609E6"/>
    <w:rsid w:val="008657B1"/>
    <w:rsid w:val="00880F3E"/>
    <w:rsid w:val="008961E2"/>
    <w:rsid w:val="008C38DA"/>
    <w:rsid w:val="008C46E3"/>
    <w:rsid w:val="008D2FD5"/>
    <w:rsid w:val="008D5A41"/>
    <w:rsid w:val="00930053"/>
    <w:rsid w:val="00936CC1"/>
    <w:rsid w:val="00951781"/>
    <w:rsid w:val="00960458"/>
    <w:rsid w:val="00966EA3"/>
    <w:rsid w:val="00972953"/>
    <w:rsid w:val="009A5968"/>
    <w:rsid w:val="009B3294"/>
    <w:rsid w:val="009C5832"/>
    <w:rsid w:val="009D0D8E"/>
    <w:rsid w:val="009D3EFB"/>
    <w:rsid w:val="00A01E8E"/>
    <w:rsid w:val="00A04C3F"/>
    <w:rsid w:val="00A173EC"/>
    <w:rsid w:val="00A558BD"/>
    <w:rsid w:val="00A607CC"/>
    <w:rsid w:val="00AA1EAC"/>
    <w:rsid w:val="00AB308A"/>
    <w:rsid w:val="00AF5BE7"/>
    <w:rsid w:val="00B1248B"/>
    <w:rsid w:val="00B13BAB"/>
    <w:rsid w:val="00B17885"/>
    <w:rsid w:val="00BD4014"/>
    <w:rsid w:val="00BE7B6F"/>
    <w:rsid w:val="00BF694D"/>
    <w:rsid w:val="00C077CE"/>
    <w:rsid w:val="00C15A6C"/>
    <w:rsid w:val="00C965E7"/>
    <w:rsid w:val="00C96A38"/>
    <w:rsid w:val="00CF32A9"/>
    <w:rsid w:val="00D16B5A"/>
    <w:rsid w:val="00D24629"/>
    <w:rsid w:val="00D25EBF"/>
    <w:rsid w:val="00D336E6"/>
    <w:rsid w:val="00D53553"/>
    <w:rsid w:val="00D73219"/>
    <w:rsid w:val="00DB1318"/>
    <w:rsid w:val="00E02F86"/>
    <w:rsid w:val="00E3119C"/>
    <w:rsid w:val="00E35BD1"/>
    <w:rsid w:val="00E67451"/>
    <w:rsid w:val="00E73EBA"/>
    <w:rsid w:val="00E948EE"/>
    <w:rsid w:val="00EE2227"/>
    <w:rsid w:val="00F558C3"/>
    <w:rsid w:val="00FB683B"/>
    <w:rsid w:val="00FC22DC"/>
    <w:rsid w:val="00FC50FD"/>
    <w:rsid w:val="02163D51"/>
    <w:rsid w:val="152D7708"/>
    <w:rsid w:val="25C57D27"/>
    <w:rsid w:val="2F515FF2"/>
    <w:rsid w:val="355F55A4"/>
    <w:rsid w:val="3ADD3607"/>
    <w:rsid w:val="3F321EDF"/>
    <w:rsid w:val="6E1D7F9D"/>
    <w:rsid w:val="76B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50904"/>
  <w15:docId w15:val="{0F5C399E-1214-4A29-B521-B18D7B7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2187</Characters>
  <Application>Microsoft Office Word</Application>
  <DocSecurity>0</DocSecurity>
  <Lines>72</Lines>
  <Paragraphs>57</Paragraphs>
  <ScaleCrop>false</ScaleCrop>
  <Company>University of Southampton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Chensuidan</dc:creator>
  <cp:lastModifiedBy>Lucinda England</cp:lastModifiedBy>
  <cp:revision>18</cp:revision>
  <dcterms:created xsi:type="dcterms:W3CDTF">2023-11-29T09:55:00Z</dcterms:created>
  <dcterms:modified xsi:type="dcterms:W3CDTF">2025-11-21T09:35:00Z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4cfb581c6205e981709fd762184ee51b660b4aea0b79d9398c3ba4a29604448d</vt:lpwstr>
  </property>
  <property fmtid="{D5CDD505-2E9C-101B-9397-08002B2CF9AE}" pid="3" name="KSOTemplateDocerSaveRecord">
    <vt:lpwstr>eyJoZGlkIjoiYzFkYTg1ODRiMmVhNTQ2YzQ2YzdjZWZkZTA1ZmFlNzAiLCJ1c2VySWQiOiI0MTg1MTkzODUifQ==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40C651EE0E0F41FCAEC77A631795EFEE_12</vt:lpwstr>
  </property>
</Properties>
</file>