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6BB" w:rsidRDefault="004A56BB" w:rsidP="004A56BB">
      <w:pPr>
        <w:pStyle w:val="Caption"/>
        <w:keepNext/>
      </w:pPr>
      <w:r>
        <w:t xml:space="preserve">Table </w:t>
      </w:r>
      <w:r w:rsidR="0071177E">
        <w:rPr>
          <w:noProof/>
        </w:rPr>
        <w:t>1</w:t>
      </w:r>
      <w:r>
        <w:t>:</w:t>
      </w:r>
      <w:r w:rsidRPr="004A56BB">
        <w:t xml:space="preserve"> List of measures identified in the conceptual framework with their corresponding definition in the data available for analysis</w:t>
      </w:r>
    </w:p>
    <w:tbl>
      <w:tblPr>
        <w:tblStyle w:val="TableGrid"/>
        <w:tblW w:w="14783"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none" w:sz="0" w:space="0" w:color="auto"/>
        </w:tblBorders>
        <w:tblLayout w:type="fixed"/>
        <w:tblLook w:val="04A0" w:firstRow="1" w:lastRow="0" w:firstColumn="1" w:lastColumn="0" w:noHBand="0" w:noVBand="1"/>
      </w:tblPr>
      <w:tblGrid>
        <w:gridCol w:w="2254"/>
        <w:gridCol w:w="2665"/>
        <w:gridCol w:w="6066"/>
        <w:gridCol w:w="3798"/>
      </w:tblGrid>
      <w:tr w:rsidR="004A56BB" w:rsidRPr="00B72FF2" w:rsidTr="00B72FF2">
        <w:trPr>
          <w:tblHeader/>
        </w:trPr>
        <w:tc>
          <w:tcPr>
            <w:tcW w:w="2254" w:type="dxa"/>
            <w:tcBorders>
              <w:top w:val="single" w:sz="12" w:space="0" w:color="auto"/>
              <w:left w:val="single" w:sz="12" w:space="0" w:color="auto"/>
              <w:bottom w:val="single" w:sz="12" w:space="0" w:color="auto"/>
            </w:tcBorders>
          </w:tcPr>
          <w:p w:rsidR="004A56BB" w:rsidRPr="00B72FF2" w:rsidRDefault="004A56BB" w:rsidP="004A56BB">
            <w:pPr>
              <w:rPr>
                <w:b/>
                <w:sz w:val="20"/>
                <w:szCs w:val="20"/>
              </w:rPr>
            </w:pPr>
            <w:r w:rsidRPr="00B72FF2">
              <w:rPr>
                <w:b/>
                <w:sz w:val="20"/>
                <w:szCs w:val="20"/>
              </w:rPr>
              <w:t xml:space="preserve">Framework level </w:t>
            </w:r>
          </w:p>
        </w:tc>
        <w:tc>
          <w:tcPr>
            <w:tcW w:w="2665" w:type="dxa"/>
            <w:tcBorders>
              <w:top w:val="single" w:sz="12" w:space="0" w:color="auto"/>
              <w:bottom w:val="single" w:sz="12" w:space="0" w:color="auto"/>
            </w:tcBorders>
          </w:tcPr>
          <w:p w:rsidR="004A56BB" w:rsidRPr="00B72FF2" w:rsidRDefault="004A56BB" w:rsidP="004A56BB">
            <w:pPr>
              <w:rPr>
                <w:b/>
                <w:sz w:val="20"/>
                <w:szCs w:val="20"/>
              </w:rPr>
            </w:pPr>
            <w:r w:rsidRPr="00B72FF2">
              <w:rPr>
                <w:b/>
                <w:sz w:val="20"/>
                <w:szCs w:val="20"/>
              </w:rPr>
              <w:t>Concept</w:t>
            </w:r>
          </w:p>
        </w:tc>
        <w:tc>
          <w:tcPr>
            <w:tcW w:w="6066" w:type="dxa"/>
            <w:tcBorders>
              <w:top w:val="single" w:sz="12" w:space="0" w:color="auto"/>
              <w:bottom w:val="single" w:sz="12" w:space="0" w:color="auto"/>
            </w:tcBorders>
          </w:tcPr>
          <w:p w:rsidR="004A56BB" w:rsidRPr="00B72FF2" w:rsidRDefault="004A56BB" w:rsidP="004A56BB">
            <w:pPr>
              <w:rPr>
                <w:b/>
                <w:sz w:val="20"/>
                <w:szCs w:val="20"/>
              </w:rPr>
            </w:pPr>
            <w:r w:rsidRPr="00B72FF2">
              <w:rPr>
                <w:b/>
                <w:sz w:val="20"/>
                <w:szCs w:val="20"/>
              </w:rPr>
              <w:t>Variable</w:t>
            </w:r>
          </w:p>
        </w:tc>
        <w:tc>
          <w:tcPr>
            <w:tcW w:w="3798" w:type="dxa"/>
            <w:tcBorders>
              <w:top w:val="single" w:sz="12" w:space="0" w:color="auto"/>
              <w:bottom w:val="single" w:sz="12" w:space="0" w:color="auto"/>
              <w:right w:val="single" w:sz="12" w:space="0" w:color="auto"/>
            </w:tcBorders>
          </w:tcPr>
          <w:p w:rsidR="004A56BB" w:rsidRPr="00B72FF2" w:rsidRDefault="004A56BB" w:rsidP="004A56BB">
            <w:pPr>
              <w:rPr>
                <w:b/>
                <w:sz w:val="20"/>
                <w:szCs w:val="20"/>
              </w:rPr>
            </w:pPr>
            <w:r w:rsidRPr="00B72FF2">
              <w:rPr>
                <w:b/>
                <w:sz w:val="20"/>
                <w:szCs w:val="20"/>
              </w:rPr>
              <w:t>Notes</w:t>
            </w:r>
          </w:p>
        </w:tc>
      </w:tr>
      <w:tr w:rsidR="004A56BB" w:rsidRPr="00B72FF2" w:rsidTr="004A56BB">
        <w:tc>
          <w:tcPr>
            <w:tcW w:w="2254" w:type="dxa"/>
            <w:tcBorders>
              <w:top w:val="single" w:sz="12" w:space="0" w:color="auto"/>
              <w:left w:val="single" w:sz="12" w:space="0" w:color="auto"/>
            </w:tcBorders>
          </w:tcPr>
          <w:p w:rsidR="004A56BB" w:rsidRPr="00B72FF2" w:rsidRDefault="004A56BB" w:rsidP="004A56BB">
            <w:pPr>
              <w:rPr>
                <w:b/>
                <w:sz w:val="20"/>
                <w:szCs w:val="20"/>
              </w:rPr>
            </w:pPr>
            <w:r w:rsidRPr="00B72FF2">
              <w:rPr>
                <w:b/>
                <w:sz w:val="20"/>
                <w:szCs w:val="20"/>
              </w:rPr>
              <w:t>DISTAL</w:t>
            </w:r>
          </w:p>
        </w:tc>
        <w:tc>
          <w:tcPr>
            <w:tcW w:w="2665" w:type="dxa"/>
            <w:tcBorders>
              <w:top w:val="single" w:sz="12" w:space="0" w:color="auto"/>
            </w:tcBorders>
          </w:tcPr>
          <w:p w:rsidR="004A56BB" w:rsidRPr="00B72FF2" w:rsidRDefault="004A56BB" w:rsidP="004A56BB">
            <w:pPr>
              <w:rPr>
                <w:b/>
                <w:sz w:val="20"/>
                <w:szCs w:val="20"/>
              </w:rPr>
            </w:pPr>
          </w:p>
        </w:tc>
        <w:tc>
          <w:tcPr>
            <w:tcW w:w="6066" w:type="dxa"/>
            <w:tcBorders>
              <w:top w:val="single" w:sz="12" w:space="0" w:color="auto"/>
            </w:tcBorders>
          </w:tcPr>
          <w:p w:rsidR="004A56BB" w:rsidRPr="00B72FF2" w:rsidRDefault="004A56BB" w:rsidP="004A56BB">
            <w:pPr>
              <w:rPr>
                <w:b/>
                <w:sz w:val="20"/>
                <w:szCs w:val="20"/>
              </w:rPr>
            </w:pPr>
          </w:p>
        </w:tc>
        <w:tc>
          <w:tcPr>
            <w:tcW w:w="3798" w:type="dxa"/>
            <w:tcBorders>
              <w:top w:val="single" w:sz="12" w:space="0" w:color="auto"/>
              <w:right w:val="single" w:sz="12" w:space="0" w:color="auto"/>
            </w:tcBorders>
          </w:tcPr>
          <w:p w:rsidR="004A56BB" w:rsidRPr="00B72FF2" w:rsidRDefault="004A56BB" w:rsidP="004A56BB">
            <w:pPr>
              <w:rPr>
                <w:b/>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Characteristics</w:t>
            </w:r>
          </w:p>
        </w:tc>
        <w:tc>
          <w:tcPr>
            <w:tcW w:w="2665" w:type="dxa"/>
          </w:tcPr>
          <w:p w:rsidR="004A56BB" w:rsidRPr="00B72FF2" w:rsidRDefault="004A56BB" w:rsidP="004A56BB">
            <w:pPr>
              <w:rPr>
                <w:sz w:val="20"/>
                <w:szCs w:val="20"/>
              </w:rPr>
            </w:pPr>
            <w:r w:rsidRPr="00B72FF2">
              <w:rPr>
                <w:sz w:val="20"/>
                <w:szCs w:val="20"/>
              </w:rPr>
              <w:t>Age</w:t>
            </w:r>
          </w:p>
        </w:tc>
        <w:tc>
          <w:tcPr>
            <w:tcW w:w="6066" w:type="dxa"/>
          </w:tcPr>
          <w:p w:rsidR="004A56BB" w:rsidRPr="00B72FF2" w:rsidRDefault="00DA2E02" w:rsidP="004A56BB">
            <w:pPr>
              <w:rPr>
                <w:sz w:val="20"/>
                <w:szCs w:val="20"/>
              </w:rPr>
            </w:pPr>
            <w:r w:rsidRPr="00B72FF2">
              <w:rPr>
                <w:sz w:val="20"/>
                <w:szCs w:val="20"/>
              </w:rPr>
              <w:t>5-year age groups: 15-19, 20-24, 25-29, 30-34, 35-39, 40-44, 45-49</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Characteristics</w:t>
            </w:r>
          </w:p>
        </w:tc>
        <w:tc>
          <w:tcPr>
            <w:tcW w:w="2665" w:type="dxa"/>
          </w:tcPr>
          <w:p w:rsidR="004A56BB" w:rsidRPr="00B72FF2" w:rsidRDefault="004A56BB" w:rsidP="004A56BB">
            <w:pPr>
              <w:rPr>
                <w:sz w:val="20"/>
                <w:szCs w:val="20"/>
              </w:rPr>
            </w:pPr>
            <w:r w:rsidRPr="00B72FF2">
              <w:rPr>
                <w:sz w:val="20"/>
                <w:szCs w:val="20"/>
              </w:rPr>
              <w:t>Sex</w:t>
            </w:r>
          </w:p>
        </w:tc>
        <w:tc>
          <w:tcPr>
            <w:tcW w:w="6066" w:type="dxa"/>
          </w:tcPr>
          <w:p w:rsidR="004A56BB" w:rsidRPr="00B72FF2" w:rsidRDefault="004A56BB" w:rsidP="004A56BB">
            <w:pPr>
              <w:rPr>
                <w:sz w:val="20"/>
                <w:szCs w:val="20"/>
              </w:rPr>
            </w:pPr>
            <w:r w:rsidRPr="00B72FF2">
              <w:rPr>
                <w:sz w:val="20"/>
                <w:szCs w:val="20"/>
              </w:rPr>
              <w:t>Male, Female</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p>
        </w:tc>
      </w:tr>
      <w:tr w:rsidR="004A56BB" w:rsidRPr="00B72FF2" w:rsidTr="004A56BB">
        <w:tc>
          <w:tcPr>
            <w:tcW w:w="2254" w:type="dxa"/>
            <w:tcBorders>
              <w:left w:val="single" w:sz="12" w:space="0" w:color="auto"/>
            </w:tcBorders>
          </w:tcPr>
          <w:p w:rsidR="004A56BB" w:rsidRPr="00B72FF2" w:rsidRDefault="004A56BB" w:rsidP="004A56BB">
            <w:pPr>
              <w:rPr>
                <w:b/>
                <w:sz w:val="20"/>
                <w:szCs w:val="20"/>
              </w:rPr>
            </w:pPr>
            <w:r w:rsidRPr="00B72FF2">
              <w:rPr>
                <w:sz w:val="20"/>
                <w:szCs w:val="20"/>
              </w:rPr>
              <w:t>Characteristics</w:t>
            </w:r>
          </w:p>
        </w:tc>
        <w:tc>
          <w:tcPr>
            <w:tcW w:w="2665" w:type="dxa"/>
          </w:tcPr>
          <w:p w:rsidR="004A56BB" w:rsidRPr="00B72FF2" w:rsidRDefault="004A56BB" w:rsidP="004A56BB">
            <w:pPr>
              <w:rPr>
                <w:sz w:val="20"/>
                <w:szCs w:val="20"/>
              </w:rPr>
            </w:pPr>
            <w:r w:rsidRPr="00B72FF2">
              <w:rPr>
                <w:sz w:val="20"/>
                <w:szCs w:val="20"/>
              </w:rPr>
              <w:t>Education</w:t>
            </w:r>
          </w:p>
        </w:tc>
        <w:tc>
          <w:tcPr>
            <w:tcW w:w="6066" w:type="dxa"/>
          </w:tcPr>
          <w:p w:rsidR="004A56BB" w:rsidRPr="00B72FF2" w:rsidRDefault="004A56BB" w:rsidP="004A56BB">
            <w:pPr>
              <w:rPr>
                <w:b/>
                <w:sz w:val="20"/>
                <w:szCs w:val="20"/>
              </w:rPr>
            </w:pPr>
            <w:r w:rsidRPr="00B72FF2">
              <w:rPr>
                <w:sz w:val="20"/>
                <w:szCs w:val="20"/>
              </w:rPr>
              <w:t>None, Primary, Secondary, Tertiary, Don’t know</w:t>
            </w:r>
          </w:p>
        </w:tc>
        <w:tc>
          <w:tcPr>
            <w:tcW w:w="3798" w:type="dxa"/>
            <w:tcBorders>
              <w:right w:val="single" w:sz="12" w:space="0" w:color="auto"/>
            </w:tcBorders>
          </w:tcPr>
          <w:p w:rsidR="004A56BB" w:rsidRPr="00B72FF2"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B72FF2">
              <w:rPr>
                <w:sz w:val="20"/>
                <w:szCs w:val="20"/>
                <w:vertAlign w:val="superscript"/>
              </w:rPr>
              <w:t>1</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Characteristics</w:t>
            </w:r>
          </w:p>
        </w:tc>
        <w:tc>
          <w:tcPr>
            <w:tcW w:w="2665" w:type="dxa"/>
          </w:tcPr>
          <w:p w:rsidR="004A56BB" w:rsidRPr="00B72FF2" w:rsidRDefault="004A56BB" w:rsidP="004A56BB">
            <w:pPr>
              <w:rPr>
                <w:sz w:val="20"/>
                <w:szCs w:val="20"/>
              </w:rPr>
            </w:pPr>
            <w:r w:rsidRPr="00B72FF2">
              <w:rPr>
                <w:sz w:val="20"/>
                <w:szCs w:val="20"/>
              </w:rPr>
              <w:t>Wealth</w:t>
            </w:r>
          </w:p>
        </w:tc>
        <w:tc>
          <w:tcPr>
            <w:tcW w:w="6066" w:type="dxa"/>
          </w:tcPr>
          <w:p w:rsidR="004A56BB" w:rsidRPr="00B72FF2" w:rsidRDefault="004A56BB" w:rsidP="004A56BB">
            <w:pPr>
              <w:rPr>
                <w:sz w:val="20"/>
                <w:szCs w:val="20"/>
              </w:rPr>
            </w:pPr>
            <w:r w:rsidRPr="00B72FF2">
              <w:rPr>
                <w:sz w:val="20"/>
                <w:szCs w:val="20"/>
              </w:rPr>
              <w:t>-</w:t>
            </w:r>
          </w:p>
        </w:tc>
        <w:tc>
          <w:tcPr>
            <w:tcW w:w="3798" w:type="dxa"/>
            <w:tcBorders>
              <w:right w:val="single" w:sz="12" w:space="0" w:color="auto"/>
            </w:tcBorders>
          </w:tcPr>
          <w:p w:rsidR="004A56BB" w:rsidRPr="00B72FF2" w:rsidRDefault="00AD7B7F" w:rsidP="004A56BB">
            <w:pPr>
              <w:rPr>
                <w:sz w:val="20"/>
                <w:szCs w:val="20"/>
              </w:rPr>
            </w:pPr>
            <w:r w:rsidRPr="00B72FF2">
              <w:rPr>
                <w:sz w:val="20"/>
                <w:szCs w:val="20"/>
              </w:rPr>
              <w:t>N</w:t>
            </w:r>
            <w:r w:rsidR="004A56BB" w:rsidRPr="00B72FF2">
              <w:rPr>
                <w:sz w:val="20"/>
                <w:szCs w:val="20"/>
              </w:rPr>
              <w:t>ot available</w:t>
            </w:r>
          </w:p>
        </w:tc>
      </w:tr>
      <w:tr w:rsidR="004A56BB" w:rsidRPr="00B72FF2" w:rsidTr="004A56BB">
        <w:tc>
          <w:tcPr>
            <w:tcW w:w="2254" w:type="dxa"/>
            <w:tcBorders>
              <w:left w:val="single" w:sz="12" w:space="0" w:color="auto"/>
            </w:tcBorders>
          </w:tcPr>
          <w:p w:rsidR="004A56BB" w:rsidRPr="00B72FF2" w:rsidRDefault="004A56BB" w:rsidP="004A56BB">
            <w:pPr>
              <w:rPr>
                <w:b/>
                <w:sz w:val="20"/>
                <w:szCs w:val="20"/>
              </w:rPr>
            </w:pPr>
          </w:p>
        </w:tc>
        <w:tc>
          <w:tcPr>
            <w:tcW w:w="2665" w:type="dxa"/>
          </w:tcPr>
          <w:p w:rsidR="004A56BB" w:rsidRPr="00B72FF2" w:rsidRDefault="004A56BB" w:rsidP="004A56BB">
            <w:pPr>
              <w:rPr>
                <w:b/>
                <w:sz w:val="20"/>
                <w:szCs w:val="20"/>
              </w:rPr>
            </w:pPr>
          </w:p>
        </w:tc>
        <w:tc>
          <w:tcPr>
            <w:tcW w:w="6066" w:type="dxa"/>
          </w:tcPr>
          <w:p w:rsidR="004A56BB" w:rsidRPr="00B72FF2" w:rsidRDefault="004A56BB" w:rsidP="004A56BB">
            <w:pPr>
              <w:rPr>
                <w:b/>
                <w:sz w:val="20"/>
                <w:szCs w:val="20"/>
              </w:rPr>
            </w:pPr>
          </w:p>
        </w:tc>
        <w:tc>
          <w:tcPr>
            <w:tcW w:w="3798" w:type="dxa"/>
            <w:tcBorders>
              <w:right w:val="single" w:sz="12" w:space="0" w:color="auto"/>
            </w:tcBorders>
          </w:tcPr>
          <w:p w:rsidR="004A56BB" w:rsidRPr="00B72FF2" w:rsidRDefault="004A56BB" w:rsidP="004A56BB">
            <w:pPr>
              <w:rPr>
                <w:b/>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Demographic structure</w:t>
            </w:r>
          </w:p>
        </w:tc>
        <w:tc>
          <w:tcPr>
            <w:tcW w:w="6066" w:type="dxa"/>
          </w:tcPr>
          <w:p w:rsidR="004A56BB" w:rsidRPr="00B72FF2" w:rsidRDefault="004A56BB" w:rsidP="004A56BB">
            <w:pPr>
              <w:rPr>
                <w:sz w:val="20"/>
                <w:szCs w:val="20"/>
              </w:rPr>
            </w:pPr>
            <w:r w:rsidRPr="00B72FF2">
              <w:rPr>
                <w:sz w:val="20"/>
                <w:szCs w:val="20"/>
              </w:rPr>
              <w:t>Ratios of age group sizes</w:t>
            </w:r>
          </w:p>
        </w:tc>
        <w:tc>
          <w:tcPr>
            <w:tcW w:w="3798" w:type="dxa"/>
            <w:tcBorders>
              <w:right w:val="single" w:sz="12" w:space="0" w:color="auto"/>
            </w:tcBorders>
          </w:tcPr>
          <w:p w:rsidR="004A56BB" w:rsidRPr="00B72FF2" w:rsidRDefault="004A56BB" w:rsidP="004A56BB">
            <w:pPr>
              <w:rPr>
                <w:sz w:val="20"/>
                <w:szCs w:val="20"/>
              </w:rPr>
            </w:pPr>
            <w:r w:rsidRPr="00B72FF2">
              <w:rPr>
                <w:sz w:val="20"/>
                <w:szCs w:val="20"/>
              </w:rPr>
              <w:t>Not used - if estimated for whole study would simple be equivalent to study-level fixed effect.</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Place of residence</w:t>
            </w:r>
          </w:p>
        </w:tc>
        <w:tc>
          <w:tcPr>
            <w:tcW w:w="6066" w:type="dxa"/>
          </w:tcPr>
          <w:p w:rsidR="004A56BB" w:rsidRPr="00B72FF2" w:rsidRDefault="004A56BB" w:rsidP="004A56BB">
            <w:pPr>
              <w:rPr>
                <w:sz w:val="20"/>
                <w:szCs w:val="20"/>
              </w:rPr>
            </w:pPr>
            <w:r w:rsidRPr="00B72FF2">
              <w:rPr>
                <w:sz w:val="20"/>
                <w:szCs w:val="20"/>
              </w:rPr>
              <w:t>Rural, Urban, Peri-urban, &lt;1km from road, &gt;1km from road</w:t>
            </w:r>
          </w:p>
          <w:p w:rsidR="004A56BB" w:rsidRPr="00B72FF2" w:rsidRDefault="004A56BB" w:rsidP="004A56BB">
            <w:pPr>
              <w:rPr>
                <w:sz w:val="20"/>
                <w:szCs w:val="20"/>
              </w:rPr>
            </w:pPr>
            <w:r w:rsidRPr="00B72FF2">
              <w:rPr>
                <w:sz w:val="20"/>
                <w:szCs w:val="20"/>
              </w:rPr>
              <w:t>agricultural estate, commercial center, roadside trading, subsistence farming</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r w:rsidRPr="00B72FF2">
              <w:rPr>
                <w:sz w:val="20"/>
                <w:szCs w:val="20"/>
              </w:rPr>
              <w:t>: u</w:t>
            </w:r>
            <w:r w:rsidR="004A56BB" w:rsidRPr="00B72FF2">
              <w:rPr>
                <w:sz w:val="20"/>
                <w:szCs w:val="20"/>
              </w:rPr>
              <w:t>sed in study-specific crude analysis, not harmonised</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Moved house</w:t>
            </w:r>
          </w:p>
        </w:tc>
        <w:tc>
          <w:tcPr>
            <w:tcW w:w="6066" w:type="dxa"/>
          </w:tcPr>
          <w:p w:rsidR="004A56BB" w:rsidRPr="00B72FF2" w:rsidRDefault="004A56BB" w:rsidP="004A56BB">
            <w:pPr>
              <w:rPr>
                <w:sz w:val="20"/>
                <w:szCs w:val="20"/>
              </w:rPr>
            </w:pPr>
            <w:r w:rsidRPr="00B72FF2">
              <w:rPr>
                <w:sz w:val="20"/>
                <w:szCs w:val="20"/>
              </w:rPr>
              <w:t>Moved house within the last 12 months (binary)</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 xml:space="preserve">Social context </w:t>
            </w:r>
          </w:p>
        </w:tc>
        <w:tc>
          <w:tcPr>
            <w:tcW w:w="6066" w:type="dxa"/>
          </w:tcPr>
          <w:p w:rsidR="004A56BB" w:rsidRPr="00B72FF2" w:rsidRDefault="004A56BB" w:rsidP="004A56BB">
            <w:pPr>
              <w:rPr>
                <w:sz w:val="20"/>
                <w:szCs w:val="20"/>
              </w:rPr>
            </w:pPr>
            <w:r w:rsidRPr="00B72FF2">
              <w:rPr>
                <w:sz w:val="20"/>
                <w:szCs w:val="20"/>
              </w:rPr>
              <w:t>Alcohol use</w:t>
            </w:r>
          </w:p>
        </w:tc>
        <w:tc>
          <w:tcPr>
            <w:tcW w:w="3798" w:type="dxa"/>
            <w:tcBorders>
              <w:right w:val="single" w:sz="12" w:space="0" w:color="auto"/>
            </w:tcBorders>
          </w:tcPr>
          <w:p w:rsidR="004A56BB" w:rsidRPr="00B72FF2" w:rsidRDefault="00AD7B7F" w:rsidP="004A56BB">
            <w:pPr>
              <w:rPr>
                <w:sz w:val="20"/>
                <w:szCs w:val="20"/>
              </w:rPr>
            </w:pPr>
            <w:r w:rsidRPr="00B72FF2">
              <w:rPr>
                <w:sz w:val="20"/>
                <w:szCs w:val="20"/>
              </w:rPr>
              <w:t>N</w:t>
            </w:r>
            <w:r w:rsidR="004A56BB" w:rsidRPr="00B72FF2">
              <w:rPr>
                <w:sz w:val="20"/>
                <w:szCs w:val="20"/>
              </w:rPr>
              <w:t>ot available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Infrastructure</w:t>
            </w:r>
          </w:p>
        </w:tc>
        <w:tc>
          <w:tcPr>
            <w:tcW w:w="6066" w:type="dxa"/>
          </w:tcPr>
          <w:p w:rsidR="004A56BB" w:rsidRPr="00B72FF2" w:rsidRDefault="004A56BB" w:rsidP="004A56BB">
            <w:pPr>
              <w:rPr>
                <w:sz w:val="20"/>
                <w:szCs w:val="20"/>
              </w:rPr>
            </w:pPr>
            <w:r w:rsidRPr="00B72FF2">
              <w:rPr>
                <w:sz w:val="20"/>
                <w:szCs w:val="20"/>
              </w:rPr>
              <w:t>Social premises</w:t>
            </w:r>
          </w:p>
        </w:tc>
        <w:tc>
          <w:tcPr>
            <w:tcW w:w="3798" w:type="dxa"/>
            <w:tcBorders>
              <w:right w:val="single" w:sz="12" w:space="0" w:color="auto"/>
            </w:tcBorders>
          </w:tcPr>
          <w:p w:rsidR="004A56BB" w:rsidRPr="00B72FF2" w:rsidRDefault="00AD7B7F" w:rsidP="004A56BB">
            <w:pPr>
              <w:rPr>
                <w:sz w:val="20"/>
                <w:szCs w:val="20"/>
              </w:rPr>
            </w:pPr>
            <w:r w:rsidRPr="00B72FF2">
              <w:rPr>
                <w:sz w:val="20"/>
                <w:szCs w:val="20"/>
              </w:rPr>
              <w:t>N</w:t>
            </w:r>
            <w:r w:rsidR="004A56BB" w:rsidRPr="00B72FF2">
              <w:rPr>
                <w:sz w:val="20"/>
                <w:szCs w:val="20"/>
              </w:rPr>
              <w:t>ot available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Circumstances</w:t>
            </w:r>
          </w:p>
        </w:tc>
        <w:tc>
          <w:tcPr>
            <w:tcW w:w="2665" w:type="dxa"/>
          </w:tcPr>
          <w:p w:rsidR="004A56BB" w:rsidRPr="00B72FF2" w:rsidRDefault="004A56BB" w:rsidP="004A56BB">
            <w:pPr>
              <w:rPr>
                <w:sz w:val="20"/>
                <w:szCs w:val="20"/>
              </w:rPr>
            </w:pPr>
            <w:r w:rsidRPr="00B72FF2">
              <w:rPr>
                <w:sz w:val="20"/>
                <w:szCs w:val="20"/>
              </w:rPr>
              <w:t>Health services</w:t>
            </w:r>
          </w:p>
        </w:tc>
        <w:tc>
          <w:tcPr>
            <w:tcW w:w="6066" w:type="dxa"/>
          </w:tcPr>
          <w:p w:rsidR="004A56BB" w:rsidRPr="00B72FF2" w:rsidRDefault="004A56BB" w:rsidP="004A56BB">
            <w:pPr>
              <w:rPr>
                <w:sz w:val="20"/>
                <w:szCs w:val="20"/>
              </w:rPr>
            </w:pPr>
            <w:r w:rsidRPr="00B72FF2">
              <w:rPr>
                <w:sz w:val="20"/>
                <w:szCs w:val="20"/>
              </w:rPr>
              <w:t>-</w:t>
            </w:r>
          </w:p>
        </w:tc>
        <w:tc>
          <w:tcPr>
            <w:tcW w:w="3798" w:type="dxa"/>
            <w:tcBorders>
              <w:right w:val="single" w:sz="12" w:space="0" w:color="auto"/>
            </w:tcBorders>
          </w:tcPr>
          <w:p w:rsidR="004A56BB" w:rsidRPr="00B72FF2" w:rsidRDefault="00AD7B7F" w:rsidP="004A56BB">
            <w:pPr>
              <w:rPr>
                <w:sz w:val="20"/>
                <w:szCs w:val="20"/>
              </w:rPr>
            </w:pPr>
            <w:r w:rsidRPr="00B72FF2">
              <w:rPr>
                <w:sz w:val="20"/>
                <w:szCs w:val="20"/>
              </w:rPr>
              <w:t>N</w:t>
            </w:r>
            <w:r w:rsidR="004A56BB" w:rsidRPr="00B72FF2">
              <w:rPr>
                <w:sz w:val="20"/>
                <w:szCs w:val="20"/>
              </w:rPr>
              <w:t>ot available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Time</w:t>
            </w:r>
          </w:p>
        </w:tc>
        <w:tc>
          <w:tcPr>
            <w:tcW w:w="2665" w:type="dxa"/>
          </w:tcPr>
          <w:p w:rsidR="004A56BB" w:rsidRPr="00B72FF2" w:rsidRDefault="004A56BB" w:rsidP="004A56BB">
            <w:pPr>
              <w:rPr>
                <w:sz w:val="20"/>
                <w:szCs w:val="20"/>
              </w:rPr>
            </w:pPr>
            <w:r w:rsidRPr="00B72FF2">
              <w:rPr>
                <w:sz w:val="20"/>
                <w:szCs w:val="20"/>
              </w:rPr>
              <w:t>Calendar year</w:t>
            </w:r>
          </w:p>
        </w:tc>
        <w:tc>
          <w:tcPr>
            <w:tcW w:w="6066" w:type="dxa"/>
          </w:tcPr>
          <w:p w:rsidR="004A56BB" w:rsidRPr="00B72FF2" w:rsidRDefault="004A56BB" w:rsidP="004A56BB">
            <w:pPr>
              <w:rPr>
                <w:sz w:val="20"/>
                <w:szCs w:val="20"/>
              </w:rPr>
            </w:pPr>
            <w:r w:rsidRPr="00B72FF2">
              <w:rPr>
                <w:sz w:val="20"/>
                <w:szCs w:val="20"/>
              </w:rPr>
              <w:t>Calendar year grouped (2005-2008,2009-2012,2013-2016)</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Availability of partners</w:t>
            </w:r>
          </w:p>
        </w:tc>
        <w:tc>
          <w:tcPr>
            <w:tcW w:w="2665" w:type="dxa"/>
          </w:tcPr>
          <w:p w:rsidR="004A56BB" w:rsidRPr="00B72FF2" w:rsidRDefault="004A56BB" w:rsidP="004A56BB">
            <w:pPr>
              <w:rPr>
                <w:sz w:val="20"/>
                <w:szCs w:val="20"/>
              </w:rPr>
            </w:pPr>
            <w:r w:rsidRPr="00B72FF2">
              <w:rPr>
                <w:sz w:val="20"/>
                <w:szCs w:val="20"/>
              </w:rPr>
              <w:t>Community partner acquisition</w:t>
            </w:r>
          </w:p>
        </w:tc>
        <w:tc>
          <w:tcPr>
            <w:tcW w:w="6066" w:type="dxa"/>
          </w:tcPr>
          <w:p w:rsidR="004A56BB" w:rsidRPr="00B72FF2" w:rsidRDefault="004A56BB" w:rsidP="004A56BB">
            <w:pPr>
              <w:rPr>
                <w:sz w:val="20"/>
                <w:szCs w:val="20"/>
              </w:rPr>
            </w:pPr>
            <w:r w:rsidRPr="00B72FF2">
              <w:rPr>
                <w:sz w:val="20"/>
                <w:szCs w:val="20"/>
              </w:rPr>
              <w:t>Partner acquisition rate among peers per 100 person years</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Availability of partners</w:t>
            </w:r>
          </w:p>
        </w:tc>
        <w:tc>
          <w:tcPr>
            <w:tcW w:w="2665" w:type="dxa"/>
          </w:tcPr>
          <w:p w:rsidR="004A56BB" w:rsidRPr="00B72FF2" w:rsidRDefault="004A56BB" w:rsidP="004A56BB">
            <w:pPr>
              <w:rPr>
                <w:sz w:val="20"/>
                <w:szCs w:val="20"/>
              </w:rPr>
            </w:pPr>
            <w:r w:rsidRPr="00B72FF2">
              <w:rPr>
                <w:sz w:val="20"/>
                <w:szCs w:val="20"/>
              </w:rPr>
              <w:t>Community partner loss</w:t>
            </w:r>
          </w:p>
        </w:tc>
        <w:tc>
          <w:tcPr>
            <w:tcW w:w="6066" w:type="dxa"/>
          </w:tcPr>
          <w:p w:rsidR="004A56BB" w:rsidRPr="00B72FF2" w:rsidRDefault="004A56BB" w:rsidP="004A56BB">
            <w:pPr>
              <w:rPr>
                <w:sz w:val="20"/>
                <w:szCs w:val="20"/>
              </w:rPr>
            </w:pPr>
            <w:r w:rsidRPr="00B72FF2">
              <w:rPr>
                <w:sz w:val="20"/>
                <w:szCs w:val="20"/>
              </w:rPr>
              <w:t>Partner loss rate among peers per 100 person years</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Availability of partners</w:t>
            </w:r>
          </w:p>
        </w:tc>
        <w:tc>
          <w:tcPr>
            <w:tcW w:w="2665" w:type="dxa"/>
          </w:tcPr>
          <w:p w:rsidR="004A56BB" w:rsidRPr="00B72FF2" w:rsidRDefault="004A56BB" w:rsidP="004A56BB">
            <w:pPr>
              <w:rPr>
                <w:sz w:val="20"/>
                <w:szCs w:val="20"/>
              </w:rPr>
            </w:pPr>
            <w:r w:rsidRPr="00B72FF2">
              <w:rPr>
                <w:sz w:val="20"/>
                <w:szCs w:val="20"/>
              </w:rPr>
              <w:t>Community partner acquisition</w:t>
            </w:r>
          </w:p>
        </w:tc>
        <w:tc>
          <w:tcPr>
            <w:tcW w:w="6066" w:type="dxa"/>
          </w:tcPr>
          <w:p w:rsidR="004A56BB" w:rsidRPr="00B72FF2" w:rsidRDefault="004A56BB" w:rsidP="004A56BB">
            <w:pPr>
              <w:rPr>
                <w:sz w:val="20"/>
                <w:szCs w:val="20"/>
              </w:rPr>
            </w:pPr>
            <w:r w:rsidRPr="00B72FF2">
              <w:rPr>
                <w:sz w:val="20"/>
                <w:szCs w:val="20"/>
              </w:rPr>
              <w:t>Partner acquisition rate among potential partners per 100 person years</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Availability of partners</w:t>
            </w:r>
          </w:p>
        </w:tc>
        <w:tc>
          <w:tcPr>
            <w:tcW w:w="2665" w:type="dxa"/>
          </w:tcPr>
          <w:p w:rsidR="004A56BB" w:rsidRPr="00B72FF2" w:rsidRDefault="004A56BB" w:rsidP="004A56BB">
            <w:pPr>
              <w:rPr>
                <w:sz w:val="20"/>
                <w:szCs w:val="20"/>
              </w:rPr>
            </w:pPr>
            <w:r w:rsidRPr="00B72FF2">
              <w:rPr>
                <w:sz w:val="20"/>
                <w:szCs w:val="20"/>
              </w:rPr>
              <w:t>Community partner loss</w:t>
            </w:r>
          </w:p>
        </w:tc>
        <w:tc>
          <w:tcPr>
            <w:tcW w:w="6066" w:type="dxa"/>
          </w:tcPr>
          <w:p w:rsidR="004A56BB" w:rsidRPr="00B72FF2" w:rsidRDefault="004A56BB" w:rsidP="004A56BB">
            <w:pPr>
              <w:rPr>
                <w:sz w:val="20"/>
                <w:szCs w:val="20"/>
              </w:rPr>
            </w:pPr>
            <w:r w:rsidRPr="00B72FF2">
              <w:rPr>
                <w:sz w:val="20"/>
                <w:szCs w:val="20"/>
              </w:rPr>
              <w:t>Partner loss rate among potential partners per 100 person years</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bottom w:val="single" w:sz="12" w:space="0" w:color="auto"/>
            </w:tcBorders>
          </w:tcPr>
          <w:p w:rsidR="004A56BB" w:rsidRPr="00B72FF2" w:rsidRDefault="004A56BB" w:rsidP="004A56BB">
            <w:pPr>
              <w:rPr>
                <w:sz w:val="20"/>
                <w:szCs w:val="20"/>
              </w:rPr>
            </w:pPr>
            <w:r w:rsidRPr="00B72FF2">
              <w:rPr>
                <w:sz w:val="20"/>
                <w:szCs w:val="20"/>
              </w:rPr>
              <w:t>Personal preference</w:t>
            </w:r>
          </w:p>
        </w:tc>
        <w:tc>
          <w:tcPr>
            <w:tcW w:w="2665" w:type="dxa"/>
            <w:tcBorders>
              <w:bottom w:val="single" w:sz="12" w:space="0" w:color="auto"/>
            </w:tcBorders>
          </w:tcPr>
          <w:p w:rsidR="004A56BB" w:rsidRPr="00B72FF2" w:rsidRDefault="004A56BB" w:rsidP="004A56BB">
            <w:pPr>
              <w:rPr>
                <w:sz w:val="20"/>
                <w:szCs w:val="20"/>
              </w:rPr>
            </w:pPr>
          </w:p>
        </w:tc>
        <w:tc>
          <w:tcPr>
            <w:tcW w:w="6066" w:type="dxa"/>
            <w:tcBorders>
              <w:bottom w:val="single" w:sz="12" w:space="0" w:color="auto"/>
            </w:tcBorders>
          </w:tcPr>
          <w:p w:rsidR="004A56BB" w:rsidRPr="00B72FF2" w:rsidRDefault="004A56BB" w:rsidP="004A56BB">
            <w:pPr>
              <w:rPr>
                <w:sz w:val="20"/>
                <w:szCs w:val="20"/>
              </w:rPr>
            </w:pPr>
          </w:p>
        </w:tc>
        <w:tc>
          <w:tcPr>
            <w:tcW w:w="3798" w:type="dxa"/>
            <w:tcBorders>
              <w:bottom w:val="single" w:sz="12" w:space="0" w:color="auto"/>
              <w:right w:val="single" w:sz="12" w:space="0" w:color="auto"/>
            </w:tcBorders>
          </w:tcPr>
          <w:p w:rsidR="004A56BB" w:rsidRPr="00B72FF2" w:rsidRDefault="004A56BB" w:rsidP="004A56BB">
            <w:pPr>
              <w:rPr>
                <w:sz w:val="20"/>
                <w:szCs w:val="20"/>
              </w:rPr>
            </w:pPr>
          </w:p>
        </w:tc>
      </w:tr>
      <w:tr w:rsidR="004A56BB" w:rsidRPr="00B72FF2" w:rsidTr="004A56BB">
        <w:tc>
          <w:tcPr>
            <w:tcW w:w="2254" w:type="dxa"/>
            <w:tcBorders>
              <w:top w:val="single" w:sz="12" w:space="0" w:color="auto"/>
              <w:left w:val="single" w:sz="12" w:space="0" w:color="auto"/>
            </w:tcBorders>
          </w:tcPr>
          <w:p w:rsidR="004A56BB" w:rsidRPr="00B72FF2" w:rsidRDefault="004A56BB" w:rsidP="004A56BB">
            <w:pPr>
              <w:rPr>
                <w:sz w:val="20"/>
                <w:szCs w:val="20"/>
              </w:rPr>
            </w:pPr>
          </w:p>
        </w:tc>
        <w:tc>
          <w:tcPr>
            <w:tcW w:w="2665" w:type="dxa"/>
            <w:tcBorders>
              <w:top w:val="single" w:sz="12" w:space="0" w:color="auto"/>
            </w:tcBorders>
          </w:tcPr>
          <w:p w:rsidR="004A56BB" w:rsidRPr="00B72FF2" w:rsidRDefault="004A56BB" w:rsidP="004A56BB">
            <w:pPr>
              <w:rPr>
                <w:sz w:val="20"/>
                <w:szCs w:val="20"/>
              </w:rPr>
            </w:pPr>
          </w:p>
        </w:tc>
        <w:tc>
          <w:tcPr>
            <w:tcW w:w="6066" w:type="dxa"/>
            <w:tcBorders>
              <w:top w:val="single" w:sz="12" w:space="0" w:color="auto"/>
            </w:tcBorders>
          </w:tcPr>
          <w:p w:rsidR="004A56BB" w:rsidRPr="00B72FF2" w:rsidRDefault="004A56BB" w:rsidP="004A56BB">
            <w:pPr>
              <w:rPr>
                <w:sz w:val="20"/>
                <w:szCs w:val="20"/>
              </w:rPr>
            </w:pPr>
          </w:p>
        </w:tc>
        <w:tc>
          <w:tcPr>
            <w:tcW w:w="3798" w:type="dxa"/>
            <w:tcBorders>
              <w:top w:val="single" w:sz="12" w:space="0" w:color="auto"/>
              <w:right w:val="single" w:sz="12" w:space="0" w:color="auto"/>
            </w:tcBorders>
          </w:tcPr>
          <w:p w:rsidR="004A56BB" w:rsidRPr="00B72FF2" w:rsidRDefault="004A56BB" w:rsidP="004A56BB">
            <w:pPr>
              <w:rPr>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b/>
                <w:sz w:val="20"/>
                <w:szCs w:val="20"/>
              </w:rPr>
            </w:pPr>
            <w:r w:rsidRPr="00B72FF2">
              <w:rPr>
                <w:b/>
                <w:sz w:val="20"/>
                <w:szCs w:val="20"/>
              </w:rPr>
              <w:t>PROXIMATE</w:t>
            </w:r>
          </w:p>
        </w:tc>
        <w:tc>
          <w:tcPr>
            <w:tcW w:w="2665" w:type="dxa"/>
          </w:tcPr>
          <w:p w:rsidR="004A56BB" w:rsidRPr="00B72FF2" w:rsidRDefault="004A56BB" w:rsidP="004A56BB">
            <w:pPr>
              <w:rPr>
                <w:b/>
                <w:sz w:val="20"/>
                <w:szCs w:val="20"/>
              </w:rPr>
            </w:pPr>
          </w:p>
        </w:tc>
        <w:tc>
          <w:tcPr>
            <w:tcW w:w="6066" w:type="dxa"/>
          </w:tcPr>
          <w:p w:rsidR="004A56BB" w:rsidRPr="00B72FF2" w:rsidRDefault="004A56BB" w:rsidP="004A56BB">
            <w:pPr>
              <w:rPr>
                <w:b/>
                <w:sz w:val="20"/>
                <w:szCs w:val="20"/>
              </w:rPr>
            </w:pPr>
          </w:p>
        </w:tc>
        <w:tc>
          <w:tcPr>
            <w:tcW w:w="3798" w:type="dxa"/>
            <w:tcBorders>
              <w:right w:val="single" w:sz="12" w:space="0" w:color="auto"/>
            </w:tcBorders>
          </w:tcPr>
          <w:p w:rsidR="004A56BB" w:rsidRPr="00B72FF2" w:rsidRDefault="004A56BB" w:rsidP="004A56BB">
            <w:pPr>
              <w:rPr>
                <w:b/>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Number of partners</w:t>
            </w:r>
          </w:p>
          <w:p w:rsidR="004A56BB" w:rsidRPr="00B72FF2" w:rsidRDefault="004A56BB" w:rsidP="004A56BB">
            <w:pPr>
              <w:rPr>
                <w:sz w:val="20"/>
                <w:szCs w:val="20"/>
              </w:rPr>
            </w:pPr>
            <w:r w:rsidRPr="00B72FF2">
              <w:rPr>
                <w:sz w:val="20"/>
                <w:szCs w:val="20"/>
              </w:rPr>
              <w:t>Type of partners</w:t>
            </w:r>
          </w:p>
        </w:tc>
        <w:tc>
          <w:tcPr>
            <w:tcW w:w="2665" w:type="dxa"/>
          </w:tcPr>
          <w:p w:rsidR="004A56BB" w:rsidRPr="00B72FF2" w:rsidRDefault="004A56BB" w:rsidP="004A56BB">
            <w:pPr>
              <w:rPr>
                <w:sz w:val="20"/>
                <w:szCs w:val="20"/>
              </w:rPr>
            </w:pPr>
            <w:r w:rsidRPr="00B72FF2">
              <w:rPr>
                <w:sz w:val="20"/>
                <w:szCs w:val="20"/>
              </w:rPr>
              <w:t>Marital status</w:t>
            </w:r>
          </w:p>
        </w:tc>
        <w:tc>
          <w:tcPr>
            <w:tcW w:w="6066" w:type="dxa"/>
          </w:tcPr>
          <w:p w:rsidR="004A56BB" w:rsidRPr="00B72FF2" w:rsidRDefault="004A56BB" w:rsidP="004A56BB">
            <w:pPr>
              <w:rPr>
                <w:sz w:val="20"/>
                <w:szCs w:val="20"/>
              </w:rPr>
            </w:pPr>
            <w:r w:rsidRPr="00B72FF2">
              <w:rPr>
                <w:sz w:val="20"/>
                <w:szCs w:val="20"/>
              </w:rPr>
              <w:t>Never married, currently married, formerly married, been married but no information on current status, unknown*</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3E2064">
              <w:rPr>
                <w:sz w:val="20"/>
                <w:szCs w:val="20"/>
                <w:vertAlign w:val="superscript"/>
              </w:rPr>
              <w:t>2</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Number of partners</w:t>
            </w:r>
          </w:p>
        </w:tc>
        <w:tc>
          <w:tcPr>
            <w:tcW w:w="2665" w:type="dxa"/>
          </w:tcPr>
          <w:p w:rsidR="004A56BB" w:rsidRPr="00B72FF2" w:rsidRDefault="004A56BB" w:rsidP="004A56BB">
            <w:pPr>
              <w:rPr>
                <w:sz w:val="20"/>
                <w:szCs w:val="20"/>
              </w:rPr>
            </w:pPr>
            <w:r w:rsidRPr="00B72FF2">
              <w:rPr>
                <w:sz w:val="20"/>
                <w:szCs w:val="20"/>
              </w:rPr>
              <w:t>Number of partners in the last year</w:t>
            </w:r>
          </w:p>
        </w:tc>
        <w:tc>
          <w:tcPr>
            <w:tcW w:w="6066" w:type="dxa"/>
          </w:tcPr>
          <w:p w:rsidR="004A56BB" w:rsidRPr="00B72FF2" w:rsidRDefault="004A56BB" w:rsidP="004A56BB">
            <w:pPr>
              <w:rPr>
                <w:sz w:val="20"/>
                <w:szCs w:val="20"/>
              </w:rPr>
            </w:pPr>
            <w:r w:rsidRPr="00B72FF2">
              <w:rPr>
                <w:sz w:val="20"/>
                <w:szCs w:val="20"/>
              </w:rPr>
              <w:t>0,1,2, 3+, Unknown*</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Number of partners</w:t>
            </w:r>
          </w:p>
        </w:tc>
        <w:tc>
          <w:tcPr>
            <w:tcW w:w="2665" w:type="dxa"/>
          </w:tcPr>
          <w:p w:rsidR="004A56BB" w:rsidRPr="00B72FF2" w:rsidRDefault="004A56BB" w:rsidP="004A56BB">
            <w:pPr>
              <w:rPr>
                <w:sz w:val="20"/>
                <w:szCs w:val="20"/>
              </w:rPr>
            </w:pPr>
            <w:r w:rsidRPr="00B72FF2">
              <w:rPr>
                <w:sz w:val="20"/>
                <w:szCs w:val="20"/>
              </w:rPr>
              <w:t>More than one partner in the last year</w:t>
            </w:r>
          </w:p>
        </w:tc>
        <w:tc>
          <w:tcPr>
            <w:tcW w:w="6066" w:type="dxa"/>
          </w:tcPr>
          <w:p w:rsidR="004A56BB" w:rsidRPr="00B72FF2" w:rsidRDefault="004A56BB" w:rsidP="004A56BB">
            <w:pPr>
              <w:rPr>
                <w:sz w:val="20"/>
                <w:szCs w:val="20"/>
              </w:rPr>
            </w:pPr>
            <w:r w:rsidRPr="00B72FF2">
              <w:rPr>
                <w:sz w:val="20"/>
                <w:szCs w:val="20"/>
              </w:rPr>
              <w:t>No, Yes, Unknown*</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Type of partners</w:t>
            </w:r>
          </w:p>
        </w:tc>
        <w:tc>
          <w:tcPr>
            <w:tcW w:w="2665" w:type="dxa"/>
          </w:tcPr>
          <w:p w:rsidR="004A56BB" w:rsidRPr="00B72FF2" w:rsidRDefault="004A56BB" w:rsidP="004A56BB">
            <w:pPr>
              <w:rPr>
                <w:sz w:val="20"/>
                <w:szCs w:val="20"/>
              </w:rPr>
            </w:pPr>
            <w:r w:rsidRPr="00B72FF2">
              <w:rPr>
                <w:sz w:val="20"/>
                <w:szCs w:val="20"/>
              </w:rPr>
              <w:t>Had a causal partner in the last year</w:t>
            </w:r>
          </w:p>
        </w:tc>
        <w:tc>
          <w:tcPr>
            <w:tcW w:w="6066" w:type="dxa"/>
          </w:tcPr>
          <w:p w:rsidR="004A56BB" w:rsidRPr="00B72FF2" w:rsidRDefault="004A56BB" w:rsidP="004A56BB">
            <w:pPr>
              <w:rPr>
                <w:sz w:val="20"/>
                <w:szCs w:val="20"/>
              </w:rPr>
            </w:pPr>
            <w:r w:rsidRPr="00B72FF2">
              <w:rPr>
                <w:sz w:val="20"/>
                <w:szCs w:val="20"/>
              </w:rPr>
              <w:t>No, Yes, Unknown*</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Type of partners</w:t>
            </w:r>
          </w:p>
        </w:tc>
        <w:tc>
          <w:tcPr>
            <w:tcW w:w="2665" w:type="dxa"/>
          </w:tcPr>
          <w:p w:rsidR="004A56BB" w:rsidRPr="00B72FF2" w:rsidRDefault="004A56BB" w:rsidP="004A56BB">
            <w:pPr>
              <w:rPr>
                <w:sz w:val="20"/>
                <w:szCs w:val="20"/>
              </w:rPr>
            </w:pPr>
            <w:r w:rsidRPr="00B72FF2">
              <w:rPr>
                <w:sz w:val="20"/>
                <w:szCs w:val="20"/>
              </w:rPr>
              <w:t>Had a regular (non-cohabiting) partner in the last year</w:t>
            </w:r>
          </w:p>
        </w:tc>
        <w:tc>
          <w:tcPr>
            <w:tcW w:w="6066" w:type="dxa"/>
          </w:tcPr>
          <w:p w:rsidR="004A56BB" w:rsidRPr="00B72FF2" w:rsidRDefault="004A56BB" w:rsidP="004A56BB">
            <w:pPr>
              <w:rPr>
                <w:sz w:val="20"/>
                <w:szCs w:val="20"/>
              </w:rPr>
            </w:pPr>
            <w:r w:rsidRPr="00B72FF2">
              <w:rPr>
                <w:sz w:val="20"/>
                <w:szCs w:val="20"/>
              </w:rPr>
              <w:t>No, Yes, Unknown*</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lastRenderedPageBreak/>
              <w:t>Type of partners</w:t>
            </w:r>
          </w:p>
        </w:tc>
        <w:tc>
          <w:tcPr>
            <w:tcW w:w="2665" w:type="dxa"/>
          </w:tcPr>
          <w:p w:rsidR="004A56BB" w:rsidRPr="00B72FF2" w:rsidRDefault="004A56BB" w:rsidP="004A56BB">
            <w:pPr>
              <w:rPr>
                <w:sz w:val="20"/>
                <w:szCs w:val="20"/>
              </w:rPr>
            </w:pPr>
            <w:r w:rsidRPr="00B72FF2">
              <w:rPr>
                <w:sz w:val="20"/>
                <w:szCs w:val="20"/>
              </w:rPr>
              <w:t>Age(s) of partner(s) in the last year</w:t>
            </w:r>
          </w:p>
        </w:tc>
        <w:tc>
          <w:tcPr>
            <w:tcW w:w="6066" w:type="dxa"/>
          </w:tcPr>
          <w:p w:rsidR="004A56BB" w:rsidRPr="00B72FF2" w:rsidRDefault="004A56BB" w:rsidP="004A56BB">
            <w:pPr>
              <w:rPr>
                <w:sz w:val="20"/>
                <w:szCs w:val="20"/>
              </w:rPr>
            </w:pPr>
            <w:r w:rsidRPr="00B72FF2">
              <w:rPr>
                <w:sz w:val="20"/>
                <w:szCs w:val="20"/>
              </w:rPr>
              <w:t>More than 10 year age gap, 5-10 year age gap, less than 5 year age gap</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shd w:val="clear" w:color="auto" w:fill="auto"/>
          </w:tcPr>
          <w:p w:rsidR="004A56BB" w:rsidRPr="00B72FF2" w:rsidRDefault="004A56BB" w:rsidP="004A56BB">
            <w:pPr>
              <w:rPr>
                <w:sz w:val="20"/>
                <w:szCs w:val="20"/>
              </w:rPr>
            </w:pPr>
            <w:r w:rsidRPr="00B72FF2">
              <w:rPr>
                <w:sz w:val="20"/>
                <w:szCs w:val="20"/>
              </w:rPr>
              <w:t>Prevalence of untreated infection</w:t>
            </w:r>
          </w:p>
        </w:tc>
        <w:tc>
          <w:tcPr>
            <w:tcW w:w="2665" w:type="dxa"/>
            <w:shd w:val="clear" w:color="auto" w:fill="auto"/>
          </w:tcPr>
          <w:p w:rsidR="004A56BB" w:rsidRPr="00B72FF2" w:rsidRDefault="004A56BB" w:rsidP="004A56BB">
            <w:pPr>
              <w:rPr>
                <w:sz w:val="20"/>
                <w:szCs w:val="20"/>
              </w:rPr>
            </w:pPr>
            <w:r w:rsidRPr="00B72FF2">
              <w:rPr>
                <w:sz w:val="20"/>
                <w:szCs w:val="20"/>
              </w:rPr>
              <w:t>Prevalence of untreated infection</w:t>
            </w:r>
          </w:p>
        </w:tc>
        <w:tc>
          <w:tcPr>
            <w:tcW w:w="6066" w:type="dxa"/>
            <w:shd w:val="clear" w:color="auto" w:fill="auto"/>
          </w:tcPr>
          <w:p w:rsidR="004A56BB" w:rsidRPr="00B72FF2" w:rsidRDefault="004A56BB" w:rsidP="004A56BB">
            <w:pPr>
              <w:rPr>
                <w:sz w:val="20"/>
                <w:szCs w:val="20"/>
              </w:rPr>
            </w:pPr>
            <w:r w:rsidRPr="00B72FF2">
              <w:rPr>
                <w:sz w:val="20"/>
                <w:szCs w:val="20"/>
              </w:rPr>
              <w:t>Percentage of people of the opposite sex in the age range of potential partners who are HIV+ and not on treatment</w:t>
            </w:r>
          </w:p>
        </w:tc>
        <w:tc>
          <w:tcPr>
            <w:tcW w:w="3798" w:type="dxa"/>
            <w:tcBorders>
              <w:right w:val="single" w:sz="12" w:space="0" w:color="auto"/>
            </w:tcBorders>
            <w:shd w:val="clear" w:color="auto" w:fill="auto"/>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Contraception</w:t>
            </w:r>
          </w:p>
        </w:tc>
        <w:tc>
          <w:tcPr>
            <w:tcW w:w="2665" w:type="dxa"/>
          </w:tcPr>
          <w:p w:rsidR="004A56BB" w:rsidRPr="00B72FF2" w:rsidRDefault="004A56BB" w:rsidP="004A56BB">
            <w:pPr>
              <w:rPr>
                <w:sz w:val="20"/>
                <w:szCs w:val="20"/>
              </w:rPr>
            </w:pPr>
            <w:r w:rsidRPr="00B72FF2">
              <w:rPr>
                <w:sz w:val="20"/>
                <w:szCs w:val="20"/>
              </w:rPr>
              <w:t>Desire to conceive</w:t>
            </w: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4A56BB" w:rsidP="004A56BB">
            <w:pPr>
              <w:rPr>
                <w:sz w:val="20"/>
                <w:szCs w:val="20"/>
              </w:rPr>
            </w:pPr>
            <w:r w:rsidRPr="00B72FF2">
              <w:rPr>
                <w:sz w:val="20"/>
                <w:szCs w:val="20"/>
              </w:rPr>
              <w:t>Not enough comparable data across studies</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Contraception</w:t>
            </w:r>
          </w:p>
        </w:tc>
        <w:tc>
          <w:tcPr>
            <w:tcW w:w="2665" w:type="dxa"/>
          </w:tcPr>
          <w:p w:rsidR="004A56BB" w:rsidRPr="00B72FF2" w:rsidRDefault="004A56BB" w:rsidP="004A56BB">
            <w:pPr>
              <w:rPr>
                <w:sz w:val="20"/>
                <w:szCs w:val="20"/>
              </w:rPr>
            </w:pPr>
            <w:r w:rsidRPr="00B72FF2">
              <w:rPr>
                <w:sz w:val="20"/>
                <w:szCs w:val="20"/>
              </w:rPr>
              <w:t>Contraceptive use at last sex</w:t>
            </w:r>
          </w:p>
        </w:tc>
        <w:tc>
          <w:tcPr>
            <w:tcW w:w="6066" w:type="dxa"/>
          </w:tcPr>
          <w:p w:rsidR="004A56BB" w:rsidRPr="00B72FF2" w:rsidRDefault="004A56BB" w:rsidP="004A56BB">
            <w:pPr>
              <w:rPr>
                <w:sz w:val="20"/>
                <w:szCs w:val="20"/>
              </w:rPr>
            </w:pPr>
            <w:r w:rsidRPr="00B72FF2">
              <w:rPr>
                <w:sz w:val="20"/>
                <w:szCs w:val="20"/>
              </w:rPr>
              <w:t>No, Yes, Unknown*</w:t>
            </w:r>
          </w:p>
        </w:tc>
        <w:tc>
          <w:tcPr>
            <w:tcW w:w="3798" w:type="dxa"/>
            <w:tcBorders>
              <w:right w:val="single" w:sz="12" w:space="0" w:color="auto"/>
            </w:tcBorders>
          </w:tcPr>
          <w:p w:rsidR="004A56BB" w:rsidRPr="00B72FF2" w:rsidRDefault="004A56BB" w:rsidP="004A56BB">
            <w:pPr>
              <w:rPr>
                <w:sz w:val="20"/>
                <w:szCs w:val="20"/>
              </w:rPr>
            </w:pPr>
            <w:r w:rsidRPr="00B72FF2">
              <w:rPr>
                <w:sz w:val="20"/>
                <w:szCs w:val="20"/>
              </w:rPr>
              <w:t>Not enough comparable data across studies</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HIV prophylaxis</w:t>
            </w:r>
          </w:p>
        </w:tc>
        <w:tc>
          <w:tcPr>
            <w:tcW w:w="2665" w:type="dxa"/>
          </w:tcPr>
          <w:p w:rsidR="004A56BB" w:rsidRPr="00B72FF2" w:rsidRDefault="004A56BB" w:rsidP="004A56BB">
            <w:pPr>
              <w:rPr>
                <w:sz w:val="20"/>
                <w:szCs w:val="20"/>
              </w:rPr>
            </w:pPr>
            <w:r w:rsidRPr="00B72FF2">
              <w:rPr>
                <w:sz w:val="20"/>
                <w:szCs w:val="20"/>
              </w:rPr>
              <w:t>Condom use with all partners in the last year</w:t>
            </w:r>
          </w:p>
        </w:tc>
        <w:tc>
          <w:tcPr>
            <w:tcW w:w="6066" w:type="dxa"/>
          </w:tcPr>
          <w:p w:rsidR="004A56BB" w:rsidRPr="00B72FF2" w:rsidRDefault="004A56BB" w:rsidP="004A56BB">
            <w:pPr>
              <w:rPr>
                <w:sz w:val="20"/>
                <w:szCs w:val="20"/>
              </w:rPr>
            </w:pPr>
            <w:r w:rsidRPr="00B72FF2">
              <w:rPr>
                <w:sz w:val="20"/>
                <w:szCs w:val="20"/>
              </w:rPr>
              <w:t>Consistent (used on all occasions with all partners), inconsistent (used consistently with some partners but not others, or sometimes used with a partner), not used, no partners</w:t>
            </w:r>
          </w:p>
        </w:tc>
        <w:tc>
          <w:tcPr>
            <w:tcW w:w="3798" w:type="dxa"/>
            <w:tcBorders>
              <w:right w:val="single" w:sz="12" w:space="0" w:color="auto"/>
            </w:tcBorders>
          </w:tcPr>
          <w:p w:rsidR="004A56BB" w:rsidRPr="00E2368C" w:rsidRDefault="007A2CD4" w:rsidP="004A56BB">
            <w:pPr>
              <w:rPr>
                <w:sz w:val="20"/>
                <w:szCs w:val="20"/>
                <w:vertAlign w:val="superscript"/>
              </w:rPr>
            </w:pPr>
            <w:r w:rsidRPr="00B72FF2">
              <w:rPr>
                <w:sz w:val="20"/>
                <w:szCs w:val="20"/>
              </w:rPr>
              <w:t>Included</w:t>
            </w:r>
            <w:r w:rsidR="00DA2E02" w:rsidRPr="00B72FF2">
              <w:rPr>
                <w:sz w:val="20"/>
                <w:szCs w:val="20"/>
              </w:rPr>
              <w:t xml:space="preserve"> as a time-varying covariate</w:t>
            </w:r>
            <w:r w:rsidR="00E2368C">
              <w:rPr>
                <w:sz w:val="20"/>
                <w:szCs w:val="20"/>
                <w:vertAlign w:val="superscript"/>
              </w:rPr>
              <w:t>3</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HIV prophylaxis</w:t>
            </w:r>
          </w:p>
        </w:tc>
        <w:tc>
          <w:tcPr>
            <w:tcW w:w="2665" w:type="dxa"/>
          </w:tcPr>
          <w:p w:rsidR="004A56BB" w:rsidRPr="00B72FF2" w:rsidRDefault="004A56BB" w:rsidP="004A56BB">
            <w:pPr>
              <w:rPr>
                <w:sz w:val="20"/>
                <w:szCs w:val="20"/>
              </w:rPr>
            </w:pPr>
            <w:r w:rsidRPr="00B72FF2">
              <w:rPr>
                <w:sz w:val="20"/>
                <w:szCs w:val="20"/>
              </w:rPr>
              <w:t>Male circumcision</w:t>
            </w:r>
          </w:p>
        </w:tc>
        <w:tc>
          <w:tcPr>
            <w:tcW w:w="6066" w:type="dxa"/>
          </w:tcPr>
          <w:p w:rsidR="004A56BB" w:rsidRPr="00B72FF2" w:rsidRDefault="004A56BB" w:rsidP="004A56BB">
            <w:pPr>
              <w:rPr>
                <w:sz w:val="20"/>
                <w:szCs w:val="20"/>
              </w:rPr>
            </w:pPr>
            <w:r w:rsidRPr="00B72FF2">
              <w:rPr>
                <w:sz w:val="20"/>
                <w:szCs w:val="20"/>
              </w:rPr>
              <w:t>Circumcised (medical or traditional) or not</w:t>
            </w: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HIV prophylaxis</w:t>
            </w:r>
          </w:p>
        </w:tc>
        <w:tc>
          <w:tcPr>
            <w:tcW w:w="2665" w:type="dxa"/>
          </w:tcPr>
          <w:p w:rsidR="004A56BB" w:rsidRPr="00B72FF2" w:rsidRDefault="004A56BB" w:rsidP="004A56BB">
            <w:pPr>
              <w:rPr>
                <w:sz w:val="20"/>
                <w:szCs w:val="20"/>
              </w:rPr>
            </w:pPr>
            <w:r w:rsidRPr="00B72FF2">
              <w:rPr>
                <w:sz w:val="20"/>
                <w:szCs w:val="20"/>
              </w:rPr>
              <w:t>PrEP use</w:t>
            </w: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DA2E02" w:rsidP="004A56BB">
            <w:pPr>
              <w:rPr>
                <w:sz w:val="20"/>
                <w:szCs w:val="20"/>
              </w:rPr>
            </w:pPr>
            <w:r w:rsidRPr="00B72FF2">
              <w:rPr>
                <w:sz w:val="20"/>
                <w:szCs w:val="20"/>
              </w:rPr>
              <w:t>Not included: l</w:t>
            </w:r>
            <w:r w:rsidR="004A56BB" w:rsidRPr="00B72FF2">
              <w:rPr>
                <w:sz w:val="20"/>
                <w:szCs w:val="20"/>
              </w:rPr>
              <w:t>ittle data, and little availability in the study areas during this period</w:t>
            </w:r>
          </w:p>
        </w:tc>
      </w:tr>
      <w:tr w:rsidR="004A56BB" w:rsidRPr="00B72FF2" w:rsidTr="004A56BB">
        <w:tc>
          <w:tcPr>
            <w:tcW w:w="2254" w:type="dxa"/>
            <w:tcBorders>
              <w:left w:val="single" w:sz="12" w:space="0" w:color="auto"/>
              <w:bottom w:val="single" w:sz="12" w:space="0" w:color="auto"/>
            </w:tcBorders>
          </w:tcPr>
          <w:p w:rsidR="004A56BB" w:rsidRPr="00B72FF2" w:rsidRDefault="004A56BB" w:rsidP="004A56BB">
            <w:pPr>
              <w:rPr>
                <w:sz w:val="20"/>
                <w:szCs w:val="20"/>
              </w:rPr>
            </w:pPr>
            <w:r w:rsidRPr="00B72FF2">
              <w:rPr>
                <w:sz w:val="20"/>
                <w:szCs w:val="20"/>
              </w:rPr>
              <w:t>Sexual Practices</w:t>
            </w:r>
          </w:p>
        </w:tc>
        <w:tc>
          <w:tcPr>
            <w:tcW w:w="2665" w:type="dxa"/>
            <w:tcBorders>
              <w:bottom w:val="single" w:sz="12" w:space="0" w:color="auto"/>
            </w:tcBorders>
          </w:tcPr>
          <w:p w:rsidR="004A56BB" w:rsidRPr="00B72FF2" w:rsidRDefault="004A56BB" w:rsidP="004A56BB">
            <w:pPr>
              <w:rPr>
                <w:sz w:val="20"/>
                <w:szCs w:val="20"/>
              </w:rPr>
            </w:pPr>
            <w:r w:rsidRPr="00B72FF2">
              <w:rPr>
                <w:sz w:val="20"/>
                <w:szCs w:val="20"/>
              </w:rPr>
              <w:t>sexual practices</w:t>
            </w:r>
          </w:p>
        </w:tc>
        <w:tc>
          <w:tcPr>
            <w:tcW w:w="6066" w:type="dxa"/>
            <w:tcBorders>
              <w:bottom w:val="single" w:sz="12" w:space="0" w:color="auto"/>
            </w:tcBorders>
          </w:tcPr>
          <w:p w:rsidR="004A56BB" w:rsidRPr="00B72FF2" w:rsidRDefault="004A56BB" w:rsidP="004A56BB">
            <w:pPr>
              <w:rPr>
                <w:sz w:val="20"/>
                <w:szCs w:val="20"/>
              </w:rPr>
            </w:pPr>
          </w:p>
        </w:tc>
        <w:tc>
          <w:tcPr>
            <w:tcW w:w="3798" w:type="dxa"/>
            <w:tcBorders>
              <w:bottom w:val="single" w:sz="12" w:space="0" w:color="auto"/>
              <w:right w:val="single" w:sz="12" w:space="0" w:color="auto"/>
            </w:tcBorders>
          </w:tcPr>
          <w:p w:rsidR="004A56BB" w:rsidRPr="00B72FF2" w:rsidRDefault="004A56BB" w:rsidP="004A56BB">
            <w:pPr>
              <w:rPr>
                <w:sz w:val="20"/>
                <w:szCs w:val="20"/>
              </w:rPr>
            </w:pPr>
            <w:r w:rsidRPr="00B72FF2">
              <w:rPr>
                <w:sz w:val="20"/>
                <w:szCs w:val="20"/>
              </w:rPr>
              <w:t>Not enough harmonisable data.</w:t>
            </w:r>
          </w:p>
        </w:tc>
      </w:tr>
      <w:tr w:rsidR="004A56BB" w:rsidRPr="00B72FF2" w:rsidTr="004A56BB">
        <w:tc>
          <w:tcPr>
            <w:tcW w:w="2254" w:type="dxa"/>
            <w:tcBorders>
              <w:top w:val="single" w:sz="12" w:space="0" w:color="auto"/>
              <w:left w:val="single" w:sz="12" w:space="0" w:color="auto"/>
            </w:tcBorders>
          </w:tcPr>
          <w:p w:rsidR="004A56BB" w:rsidRPr="00B72FF2" w:rsidRDefault="004A56BB" w:rsidP="004A56BB">
            <w:pPr>
              <w:rPr>
                <w:sz w:val="20"/>
                <w:szCs w:val="20"/>
              </w:rPr>
            </w:pPr>
          </w:p>
        </w:tc>
        <w:tc>
          <w:tcPr>
            <w:tcW w:w="2665" w:type="dxa"/>
            <w:tcBorders>
              <w:top w:val="single" w:sz="12" w:space="0" w:color="auto"/>
            </w:tcBorders>
          </w:tcPr>
          <w:p w:rsidR="004A56BB" w:rsidRPr="00B72FF2" w:rsidRDefault="004A56BB" w:rsidP="004A56BB">
            <w:pPr>
              <w:rPr>
                <w:sz w:val="20"/>
                <w:szCs w:val="20"/>
              </w:rPr>
            </w:pPr>
          </w:p>
        </w:tc>
        <w:tc>
          <w:tcPr>
            <w:tcW w:w="6066" w:type="dxa"/>
            <w:tcBorders>
              <w:top w:val="single" w:sz="12" w:space="0" w:color="auto"/>
            </w:tcBorders>
          </w:tcPr>
          <w:p w:rsidR="004A56BB" w:rsidRPr="00B72FF2" w:rsidRDefault="004A56BB" w:rsidP="004A56BB">
            <w:pPr>
              <w:rPr>
                <w:sz w:val="20"/>
                <w:szCs w:val="20"/>
              </w:rPr>
            </w:pPr>
          </w:p>
        </w:tc>
        <w:tc>
          <w:tcPr>
            <w:tcW w:w="3798" w:type="dxa"/>
            <w:tcBorders>
              <w:top w:val="single" w:sz="12" w:space="0" w:color="auto"/>
              <w:right w:val="single" w:sz="12" w:space="0" w:color="auto"/>
            </w:tcBorders>
          </w:tcPr>
          <w:p w:rsidR="004A56BB" w:rsidRPr="00B72FF2" w:rsidRDefault="004A56BB" w:rsidP="004A56BB">
            <w:pPr>
              <w:rPr>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b/>
                <w:sz w:val="20"/>
                <w:szCs w:val="20"/>
              </w:rPr>
            </w:pPr>
            <w:r w:rsidRPr="00B72FF2">
              <w:rPr>
                <w:b/>
                <w:sz w:val="20"/>
                <w:szCs w:val="20"/>
              </w:rPr>
              <w:t>SEQUENCE OF EVENTS</w:t>
            </w:r>
          </w:p>
        </w:tc>
        <w:tc>
          <w:tcPr>
            <w:tcW w:w="2665" w:type="dxa"/>
          </w:tcPr>
          <w:p w:rsidR="004A56BB" w:rsidRPr="00B72FF2" w:rsidRDefault="004A56BB" w:rsidP="004A56BB">
            <w:pPr>
              <w:rPr>
                <w:sz w:val="20"/>
                <w:szCs w:val="20"/>
              </w:rPr>
            </w:pP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4A56BB" w:rsidP="004A56BB">
            <w:pPr>
              <w:rPr>
                <w:sz w:val="20"/>
                <w:szCs w:val="20"/>
              </w:rPr>
            </w:pP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Seek new partner</w:t>
            </w:r>
          </w:p>
        </w:tc>
        <w:tc>
          <w:tcPr>
            <w:tcW w:w="2665" w:type="dxa"/>
          </w:tcPr>
          <w:p w:rsidR="004A56BB" w:rsidRPr="00B72FF2" w:rsidRDefault="004A56BB" w:rsidP="004A56BB">
            <w:pPr>
              <w:rPr>
                <w:sz w:val="20"/>
                <w:szCs w:val="20"/>
              </w:rPr>
            </w:pP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4A56BB" w:rsidP="004A56BB">
            <w:pPr>
              <w:rPr>
                <w:sz w:val="20"/>
                <w:szCs w:val="20"/>
                <w:highlight w:val="yellow"/>
              </w:rPr>
            </w:pPr>
            <w:r w:rsidRPr="00B72FF2">
              <w:rPr>
                <w:sz w:val="20"/>
                <w:szCs w:val="20"/>
              </w:rPr>
              <w:t>Not enough harmonisable data.</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Meet new partner</w:t>
            </w:r>
          </w:p>
        </w:tc>
        <w:tc>
          <w:tcPr>
            <w:tcW w:w="2665" w:type="dxa"/>
          </w:tcPr>
          <w:p w:rsidR="004A56BB" w:rsidRPr="00B72FF2" w:rsidRDefault="004A56BB" w:rsidP="004A56BB">
            <w:pPr>
              <w:rPr>
                <w:sz w:val="20"/>
                <w:szCs w:val="20"/>
              </w:rPr>
            </w:pPr>
            <w:r w:rsidRPr="00B72FF2">
              <w:rPr>
                <w:sz w:val="20"/>
                <w:szCs w:val="20"/>
              </w:rPr>
              <w:t>New partner in the last year</w:t>
            </w: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7A2CD4" w:rsidP="004A56BB">
            <w:pPr>
              <w:rPr>
                <w:sz w:val="20"/>
                <w:szCs w:val="20"/>
              </w:rPr>
            </w:pPr>
            <w:r w:rsidRPr="00B72FF2">
              <w:rPr>
                <w:sz w:val="20"/>
                <w:szCs w:val="20"/>
              </w:rPr>
              <w:t>Included</w:t>
            </w:r>
            <w:r w:rsidR="00DA2E02" w:rsidRPr="00B72FF2">
              <w:rPr>
                <w:sz w:val="20"/>
                <w:szCs w:val="20"/>
              </w:rPr>
              <w:t xml:space="preserve"> as a time-varying covariate</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Partner is viraemic</w:t>
            </w:r>
          </w:p>
        </w:tc>
        <w:tc>
          <w:tcPr>
            <w:tcW w:w="2665" w:type="dxa"/>
          </w:tcPr>
          <w:p w:rsidR="004A56BB" w:rsidRPr="00B72FF2" w:rsidRDefault="004A56BB" w:rsidP="004A56BB">
            <w:pPr>
              <w:rPr>
                <w:sz w:val="20"/>
                <w:szCs w:val="20"/>
              </w:rPr>
            </w:pPr>
            <w:r w:rsidRPr="00B72FF2">
              <w:rPr>
                <w:sz w:val="20"/>
                <w:szCs w:val="20"/>
              </w:rPr>
              <w:t>Viral load of partners</w:t>
            </w:r>
          </w:p>
        </w:tc>
        <w:tc>
          <w:tcPr>
            <w:tcW w:w="6066" w:type="dxa"/>
          </w:tcPr>
          <w:p w:rsidR="004A56BB" w:rsidRPr="00B72FF2" w:rsidRDefault="004A56BB" w:rsidP="004A56BB">
            <w:pPr>
              <w:rPr>
                <w:sz w:val="20"/>
                <w:szCs w:val="20"/>
              </w:rPr>
            </w:pPr>
            <w:r w:rsidRPr="00B72FF2">
              <w:rPr>
                <w:rFonts w:cstheme="minorHAnsi"/>
                <w:sz w:val="20"/>
                <w:szCs w:val="20"/>
              </w:rPr>
              <w:t>Proxied by untreated prevalence</w:t>
            </w:r>
          </w:p>
        </w:tc>
        <w:tc>
          <w:tcPr>
            <w:tcW w:w="3798" w:type="dxa"/>
            <w:tcBorders>
              <w:right w:val="single" w:sz="12" w:space="0" w:color="auto"/>
            </w:tcBorders>
          </w:tcPr>
          <w:p w:rsidR="004A56BB" w:rsidRPr="00B72FF2" w:rsidRDefault="007222A3" w:rsidP="004A56BB">
            <w:pPr>
              <w:rPr>
                <w:sz w:val="20"/>
                <w:szCs w:val="20"/>
              </w:rPr>
            </w:pPr>
            <w:r w:rsidRPr="00B72FF2">
              <w:rPr>
                <w:sz w:val="20"/>
                <w:szCs w:val="20"/>
              </w:rPr>
              <w:t>Included.</w:t>
            </w:r>
            <w:r w:rsidRPr="00B72FF2">
              <w:rPr>
                <w:rFonts w:cstheme="minorHAnsi"/>
                <w:sz w:val="20"/>
                <w:szCs w:val="20"/>
              </w:rPr>
              <w:t xml:space="preserve"> </w:t>
            </w:r>
            <w:r w:rsidR="004A56BB" w:rsidRPr="00B72FF2">
              <w:rPr>
                <w:rFonts w:cstheme="minorHAnsi"/>
                <w:sz w:val="20"/>
                <w:szCs w:val="20"/>
              </w:rPr>
              <w:t>Not possible to collect this information for all types of partner</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Exposure</w:t>
            </w:r>
          </w:p>
        </w:tc>
        <w:tc>
          <w:tcPr>
            <w:tcW w:w="2665" w:type="dxa"/>
          </w:tcPr>
          <w:p w:rsidR="004A56BB" w:rsidRPr="00B72FF2" w:rsidRDefault="004A56BB" w:rsidP="004A56BB">
            <w:pPr>
              <w:rPr>
                <w:sz w:val="20"/>
                <w:szCs w:val="20"/>
              </w:rPr>
            </w:pPr>
            <w:r w:rsidRPr="00B72FF2">
              <w:rPr>
                <w:sz w:val="20"/>
                <w:szCs w:val="20"/>
              </w:rPr>
              <w:t>Coital frequency with all partners in the last year</w:t>
            </w:r>
          </w:p>
        </w:tc>
        <w:tc>
          <w:tcPr>
            <w:tcW w:w="6066" w:type="dxa"/>
          </w:tcPr>
          <w:p w:rsidR="004A56BB" w:rsidRPr="00B72FF2" w:rsidRDefault="004A56BB" w:rsidP="004A56BB">
            <w:pPr>
              <w:rPr>
                <w:sz w:val="20"/>
                <w:szCs w:val="20"/>
              </w:rPr>
            </w:pPr>
            <w:r w:rsidRPr="00B72FF2">
              <w:rPr>
                <w:sz w:val="20"/>
                <w:szCs w:val="20"/>
              </w:rPr>
              <w:t>Average weekly coital frequency with all partners across the year</w:t>
            </w:r>
          </w:p>
        </w:tc>
        <w:tc>
          <w:tcPr>
            <w:tcW w:w="3798" w:type="dxa"/>
            <w:tcBorders>
              <w:right w:val="single" w:sz="12" w:space="0" w:color="auto"/>
            </w:tcBorders>
          </w:tcPr>
          <w:p w:rsidR="004A56BB" w:rsidRPr="00B72FF2" w:rsidRDefault="007222A3" w:rsidP="004A56BB">
            <w:pPr>
              <w:rPr>
                <w:sz w:val="20"/>
                <w:szCs w:val="20"/>
              </w:rPr>
            </w:pPr>
            <w:r w:rsidRPr="00B72FF2">
              <w:rPr>
                <w:sz w:val="20"/>
                <w:szCs w:val="20"/>
              </w:rPr>
              <w:t>Included</w:t>
            </w:r>
            <w:r w:rsidR="003F4314" w:rsidRPr="00B72FF2">
              <w:rPr>
                <w:sz w:val="20"/>
                <w:szCs w:val="20"/>
              </w:rPr>
              <w:t xml:space="preserve"> as a time-varying covariate</w:t>
            </w:r>
            <w:r w:rsidR="00E2368C">
              <w:rPr>
                <w:sz w:val="20"/>
                <w:szCs w:val="20"/>
                <w:vertAlign w:val="superscript"/>
              </w:rPr>
              <w:t>3</w:t>
            </w:r>
            <w:r w:rsidRPr="00B72FF2">
              <w:rPr>
                <w:sz w:val="20"/>
                <w:szCs w:val="20"/>
              </w:rPr>
              <w:t xml:space="preserve">.  </w:t>
            </w:r>
            <w:r w:rsidR="004A56BB" w:rsidRPr="00B72FF2">
              <w:rPr>
                <w:sz w:val="20"/>
                <w:szCs w:val="20"/>
              </w:rPr>
              <w:t>Collected in Ifakara, Kisesa, Kisumu in two rounds only and in Manicaland in three rounds.</w:t>
            </w:r>
          </w:p>
        </w:tc>
      </w:tr>
      <w:tr w:rsidR="004A56BB" w:rsidRPr="00B72FF2" w:rsidTr="004A56BB">
        <w:tc>
          <w:tcPr>
            <w:tcW w:w="2254" w:type="dxa"/>
            <w:tcBorders>
              <w:left w:val="single" w:sz="12" w:space="0" w:color="auto"/>
            </w:tcBorders>
          </w:tcPr>
          <w:p w:rsidR="004A56BB" w:rsidRPr="00B72FF2" w:rsidRDefault="004A56BB" w:rsidP="004A56BB">
            <w:pPr>
              <w:rPr>
                <w:sz w:val="20"/>
                <w:szCs w:val="20"/>
              </w:rPr>
            </w:pPr>
            <w:r w:rsidRPr="00B72FF2">
              <w:rPr>
                <w:sz w:val="20"/>
                <w:szCs w:val="20"/>
              </w:rPr>
              <w:t>Outcome</w:t>
            </w:r>
          </w:p>
        </w:tc>
        <w:tc>
          <w:tcPr>
            <w:tcW w:w="2665" w:type="dxa"/>
          </w:tcPr>
          <w:p w:rsidR="004A56BB" w:rsidRPr="00B72FF2" w:rsidRDefault="004A56BB" w:rsidP="004A56BB">
            <w:pPr>
              <w:rPr>
                <w:sz w:val="20"/>
                <w:szCs w:val="20"/>
              </w:rPr>
            </w:pPr>
            <w:r w:rsidRPr="00B72FF2">
              <w:rPr>
                <w:sz w:val="20"/>
                <w:szCs w:val="20"/>
              </w:rPr>
              <w:t>HIV seroconversion</w:t>
            </w:r>
          </w:p>
        </w:tc>
        <w:tc>
          <w:tcPr>
            <w:tcW w:w="6066" w:type="dxa"/>
          </w:tcPr>
          <w:p w:rsidR="004A56BB" w:rsidRPr="00B72FF2" w:rsidRDefault="004A56BB" w:rsidP="004A56BB">
            <w:pPr>
              <w:rPr>
                <w:sz w:val="20"/>
                <w:szCs w:val="20"/>
              </w:rPr>
            </w:pPr>
          </w:p>
        </w:tc>
        <w:tc>
          <w:tcPr>
            <w:tcW w:w="3798" w:type="dxa"/>
            <w:tcBorders>
              <w:right w:val="single" w:sz="12" w:space="0" w:color="auto"/>
            </w:tcBorders>
          </w:tcPr>
          <w:p w:rsidR="004A56BB" w:rsidRPr="00B72FF2" w:rsidRDefault="004A56BB" w:rsidP="004A56BB">
            <w:pPr>
              <w:rPr>
                <w:sz w:val="20"/>
                <w:szCs w:val="20"/>
                <w:highlight w:val="yellow"/>
              </w:rPr>
            </w:pPr>
          </w:p>
        </w:tc>
      </w:tr>
      <w:tr w:rsidR="004A56BB" w:rsidRPr="00B72FF2" w:rsidTr="004A56BB">
        <w:tc>
          <w:tcPr>
            <w:tcW w:w="2254" w:type="dxa"/>
            <w:tcBorders>
              <w:left w:val="single" w:sz="12" w:space="0" w:color="auto"/>
              <w:bottom w:val="single" w:sz="12" w:space="0" w:color="auto"/>
            </w:tcBorders>
          </w:tcPr>
          <w:p w:rsidR="004A56BB" w:rsidRPr="00B72FF2" w:rsidRDefault="004A56BB" w:rsidP="004A56BB">
            <w:pPr>
              <w:rPr>
                <w:sz w:val="20"/>
                <w:szCs w:val="20"/>
              </w:rPr>
            </w:pPr>
            <w:r w:rsidRPr="00B72FF2">
              <w:rPr>
                <w:sz w:val="20"/>
                <w:szCs w:val="20"/>
              </w:rPr>
              <w:t>Continue partnership</w:t>
            </w:r>
          </w:p>
        </w:tc>
        <w:tc>
          <w:tcPr>
            <w:tcW w:w="2665" w:type="dxa"/>
            <w:tcBorders>
              <w:bottom w:val="single" w:sz="12" w:space="0" w:color="auto"/>
            </w:tcBorders>
          </w:tcPr>
          <w:p w:rsidR="004A56BB" w:rsidRPr="00B72FF2" w:rsidRDefault="004A56BB" w:rsidP="004A56BB">
            <w:pPr>
              <w:rPr>
                <w:sz w:val="20"/>
                <w:szCs w:val="20"/>
              </w:rPr>
            </w:pPr>
            <w:r w:rsidRPr="00B72FF2">
              <w:rPr>
                <w:sz w:val="20"/>
                <w:szCs w:val="20"/>
              </w:rPr>
              <w:t>Ended a partnership in the last year</w:t>
            </w:r>
          </w:p>
        </w:tc>
        <w:tc>
          <w:tcPr>
            <w:tcW w:w="6066" w:type="dxa"/>
            <w:tcBorders>
              <w:bottom w:val="single" w:sz="12" w:space="0" w:color="auto"/>
            </w:tcBorders>
          </w:tcPr>
          <w:p w:rsidR="004A56BB" w:rsidRPr="00B72FF2" w:rsidRDefault="004A56BB" w:rsidP="004A56BB">
            <w:pPr>
              <w:rPr>
                <w:sz w:val="20"/>
                <w:szCs w:val="20"/>
              </w:rPr>
            </w:pPr>
            <w:r w:rsidRPr="00B72FF2">
              <w:rPr>
                <w:sz w:val="20"/>
                <w:szCs w:val="20"/>
              </w:rPr>
              <w:t>Had a partnership that ended during the year preceding a survey round</w:t>
            </w:r>
          </w:p>
        </w:tc>
        <w:tc>
          <w:tcPr>
            <w:tcW w:w="3798" w:type="dxa"/>
            <w:tcBorders>
              <w:bottom w:val="single" w:sz="12" w:space="0" w:color="auto"/>
              <w:right w:val="single" w:sz="12" w:space="0" w:color="auto"/>
            </w:tcBorders>
          </w:tcPr>
          <w:p w:rsidR="004A56BB" w:rsidRPr="00B72FF2" w:rsidRDefault="007222A3" w:rsidP="004A56BB">
            <w:pPr>
              <w:rPr>
                <w:sz w:val="20"/>
                <w:szCs w:val="20"/>
              </w:rPr>
            </w:pPr>
            <w:r w:rsidRPr="00B72FF2">
              <w:rPr>
                <w:sz w:val="20"/>
                <w:szCs w:val="20"/>
              </w:rPr>
              <w:t>Included</w:t>
            </w:r>
            <w:r w:rsidR="003F4314" w:rsidRPr="00B72FF2">
              <w:rPr>
                <w:sz w:val="20"/>
                <w:szCs w:val="20"/>
              </w:rPr>
              <w:t xml:space="preserve"> as a time-varying covariate</w:t>
            </w:r>
            <w:r w:rsidRPr="00B72FF2">
              <w:rPr>
                <w:sz w:val="20"/>
                <w:szCs w:val="20"/>
              </w:rPr>
              <w:t xml:space="preserve">. </w:t>
            </w:r>
            <w:r w:rsidR="004A56BB" w:rsidRPr="00B72FF2">
              <w:rPr>
                <w:sz w:val="20"/>
                <w:szCs w:val="20"/>
              </w:rPr>
              <w:t>In many survey rounds the only data on end of partnerships was whether or not it was ongoing at the time of the survey</w:t>
            </w:r>
          </w:p>
        </w:tc>
      </w:tr>
    </w:tbl>
    <w:p w:rsidR="00AD7B7F" w:rsidRDefault="00AD7B7F" w:rsidP="00AD7B7F">
      <w:r>
        <w:t>* Unknown includes time when information was not elicited from respondents (questions not asked) and information missing due to item non-response or respondents missing a survey round.</w:t>
      </w:r>
    </w:p>
    <w:p w:rsidR="00B72FF2" w:rsidRPr="00B72FF2" w:rsidRDefault="00B72FF2" w:rsidP="00AD7B7F">
      <w:r>
        <w:rPr>
          <w:vertAlign w:val="superscript"/>
        </w:rPr>
        <w:t>1</w:t>
      </w:r>
      <w:r>
        <w:t xml:space="preserve"> Status changed at the midpoint between two reports.</w:t>
      </w:r>
    </w:p>
    <w:p w:rsidR="00AD7B7F" w:rsidRDefault="003E2064" w:rsidP="00AD7B7F">
      <w:pPr>
        <w:rPr>
          <w:lang w:val="en-CA" w:eastAsia="en-CA"/>
        </w:rPr>
      </w:pPr>
      <w:r>
        <w:rPr>
          <w:vertAlign w:val="superscript"/>
          <w:lang w:val="en-CA" w:eastAsia="en-CA"/>
        </w:rPr>
        <w:t>2</w:t>
      </w:r>
      <w:r>
        <w:rPr>
          <w:lang w:val="en-CA" w:eastAsia="en-CA"/>
        </w:rPr>
        <w:t xml:space="preserve"> Status changed at the time the new status was reported.</w:t>
      </w:r>
    </w:p>
    <w:p w:rsidR="00E2368C" w:rsidRPr="00E2368C" w:rsidRDefault="00E2368C" w:rsidP="00AD7B7F">
      <w:pPr>
        <w:rPr>
          <w:lang w:val="en-CA" w:eastAsia="en-CA"/>
        </w:rPr>
      </w:pPr>
      <w:r>
        <w:rPr>
          <w:vertAlign w:val="superscript"/>
          <w:lang w:val="en-CA" w:eastAsia="en-CA"/>
        </w:rPr>
        <w:t>3</w:t>
      </w:r>
      <w:r>
        <w:rPr>
          <w:lang w:val="en-CA" w:eastAsia="en-CA"/>
        </w:rPr>
        <w:t xml:space="preserve"> Status applied to the entire year before the survey, based on the responses given to questions about behaviour in that period.</w:t>
      </w:r>
    </w:p>
    <w:p w:rsidR="003F4314" w:rsidRDefault="003F4314">
      <w:pPr>
        <w:rPr>
          <w:b/>
          <w:iCs/>
          <w:color w:val="44546A" w:themeColor="text2"/>
          <w:sz w:val="24"/>
          <w:szCs w:val="18"/>
        </w:rPr>
      </w:pPr>
      <w:r>
        <w:br w:type="page"/>
      </w:r>
    </w:p>
    <w:p w:rsidR="007D4761" w:rsidRDefault="007D4761" w:rsidP="00335348">
      <w:pPr>
        <w:pStyle w:val="Caption"/>
      </w:pPr>
      <w:r>
        <w:lastRenderedPageBreak/>
        <w:t xml:space="preserve">Table </w:t>
      </w:r>
      <w:r w:rsidR="0071177E">
        <w:rPr>
          <w:noProof/>
        </w:rPr>
        <w:t>2</w:t>
      </w:r>
      <w:r>
        <w:t xml:space="preserve">: </w:t>
      </w:r>
      <w:r w:rsidRPr="00AC6A28">
        <w:t>Description of study population</w:t>
      </w:r>
      <w:r w:rsidR="005E6C61">
        <w:t xml:space="preserve"> </w:t>
      </w:r>
      <w:r w:rsidR="00B236B7">
        <w:t xml:space="preserve">and </w:t>
      </w:r>
      <w:r w:rsidRPr="00AC6A28">
        <w:t xml:space="preserve">prevalence of </w:t>
      </w:r>
      <w:r w:rsidR="008627EA">
        <w:t xml:space="preserve">potential </w:t>
      </w:r>
      <w:r w:rsidRPr="00AC6A28">
        <w:t>risk factors</w:t>
      </w:r>
      <w:r w:rsidR="007A106A">
        <w:t>. Mean across imputations of</w:t>
      </w:r>
      <w:r w:rsidRPr="00AC6A28">
        <w:t>: numbers of people</w:t>
      </w:r>
      <w:r w:rsidR="00D775EA">
        <w:t xml:space="preserve"> (N)</w:t>
      </w:r>
      <w:r w:rsidRPr="00AC6A28">
        <w:t>, person years</w:t>
      </w:r>
      <w:r w:rsidR="00D775EA">
        <w:t xml:space="preserve"> (PY)</w:t>
      </w:r>
      <w:r w:rsidRPr="00AC6A28">
        <w:t xml:space="preserve"> and seroconversions</w:t>
      </w:r>
      <w:r w:rsidR="00D775EA">
        <w:t xml:space="preserve"> (S)</w:t>
      </w:r>
      <w:r w:rsidRPr="00AC6A28">
        <w:t>, by sex and age, in each study and in the pooled dataset, for each</w:t>
      </w:r>
      <w:r w:rsidR="004F6DC4">
        <w:t xml:space="preserve"> categorical</w:t>
      </w:r>
      <w:r w:rsidRPr="00AC6A28">
        <w:t xml:space="preserve"> risk factor</w:t>
      </w:r>
      <w:r w:rsidR="004F6DC4">
        <w:t xml:space="preserve"> and means (M) for continuous variables</w:t>
      </w:r>
      <w:r w:rsidRPr="00AC6A28">
        <w:t>.  The table includes only data which contributed to the survival analysis.</w:t>
      </w:r>
    </w:p>
    <w:tbl>
      <w:tblPr>
        <w:tblStyle w:val="TableGrid"/>
        <w:tblW w:w="146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775"/>
        <w:gridCol w:w="886"/>
        <w:gridCol w:w="633"/>
        <w:gridCol w:w="667"/>
        <w:gridCol w:w="774"/>
        <w:gridCol w:w="886"/>
        <w:gridCol w:w="633"/>
        <w:gridCol w:w="667"/>
        <w:gridCol w:w="774"/>
        <w:gridCol w:w="886"/>
        <w:gridCol w:w="701"/>
        <w:gridCol w:w="667"/>
        <w:gridCol w:w="774"/>
        <w:gridCol w:w="886"/>
        <w:gridCol w:w="701"/>
        <w:gridCol w:w="667"/>
      </w:tblGrid>
      <w:tr w:rsidR="007D4761" w:rsidTr="003F50EA">
        <w:trPr>
          <w:tblHeader/>
        </w:trPr>
        <w:tc>
          <w:tcPr>
            <w:tcW w:w="2665" w:type="dxa"/>
            <w:tcBorders>
              <w:top w:val="single" w:sz="4" w:space="0" w:color="auto"/>
            </w:tcBorders>
          </w:tcPr>
          <w:p w:rsidR="007D4761" w:rsidRDefault="007D4761" w:rsidP="009E2BBE"/>
        </w:tc>
        <w:tc>
          <w:tcPr>
            <w:tcW w:w="5921" w:type="dxa"/>
            <w:gridSpan w:val="8"/>
            <w:tcBorders>
              <w:top w:val="single" w:sz="4" w:space="0" w:color="auto"/>
            </w:tcBorders>
            <w:vAlign w:val="bottom"/>
          </w:tcPr>
          <w:p w:rsidR="007D4761" w:rsidRDefault="007D4761" w:rsidP="009E2BBE">
            <w:pPr>
              <w:jc w:val="center"/>
            </w:pPr>
            <w:r>
              <w:rPr>
                <w:b/>
              </w:rPr>
              <w:t>Men</w:t>
            </w:r>
          </w:p>
        </w:tc>
        <w:tc>
          <w:tcPr>
            <w:tcW w:w="6056" w:type="dxa"/>
            <w:gridSpan w:val="8"/>
            <w:tcBorders>
              <w:top w:val="single" w:sz="4" w:space="0" w:color="auto"/>
            </w:tcBorders>
            <w:vAlign w:val="bottom"/>
          </w:tcPr>
          <w:p w:rsidR="007D4761" w:rsidRDefault="007D4761" w:rsidP="009E2BBE">
            <w:pPr>
              <w:jc w:val="center"/>
            </w:pPr>
            <w:r>
              <w:rPr>
                <w:b/>
              </w:rPr>
              <w:t>Women</w:t>
            </w:r>
          </w:p>
        </w:tc>
      </w:tr>
      <w:tr w:rsidR="007D4761" w:rsidTr="003F50EA">
        <w:trPr>
          <w:tblHeader/>
        </w:trPr>
        <w:tc>
          <w:tcPr>
            <w:tcW w:w="2665" w:type="dxa"/>
            <w:tcBorders>
              <w:bottom w:val="single" w:sz="4" w:space="0" w:color="auto"/>
            </w:tcBorders>
          </w:tcPr>
          <w:p w:rsidR="007D4761" w:rsidRDefault="007D4761" w:rsidP="009E2BBE"/>
        </w:tc>
        <w:tc>
          <w:tcPr>
            <w:tcW w:w="2961" w:type="dxa"/>
            <w:gridSpan w:val="4"/>
            <w:tcBorders>
              <w:bottom w:val="single" w:sz="4" w:space="0" w:color="auto"/>
            </w:tcBorders>
            <w:vAlign w:val="bottom"/>
          </w:tcPr>
          <w:p w:rsidR="007D4761" w:rsidRDefault="007D4761" w:rsidP="009E2BBE">
            <w:pPr>
              <w:jc w:val="center"/>
            </w:pPr>
            <w:r>
              <w:rPr>
                <w:b/>
              </w:rPr>
              <w:t>15-24</w:t>
            </w:r>
          </w:p>
        </w:tc>
        <w:tc>
          <w:tcPr>
            <w:tcW w:w="2960" w:type="dxa"/>
            <w:gridSpan w:val="4"/>
            <w:tcBorders>
              <w:bottom w:val="single" w:sz="4" w:space="0" w:color="auto"/>
            </w:tcBorders>
            <w:vAlign w:val="bottom"/>
          </w:tcPr>
          <w:p w:rsidR="007D4761" w:rsidRDefault="007D4761" w:rsidP="009E2BBE">
            <w:pPr>
              <w:jc w:val="center"/>
            </w:pPr>
            <w:r>
              <w:rPr>
                <w:b/>
              </w:rPr>
              <w:t>25-49</w:t>
            </w:r>
          </w:p>
        </w:tc>
        <w:tc>
          <w:tcPr>
            <w:tcW w:w="3028" w:type="dxa"/>
            <w:gridSpan w:val="4"/>
            <w:tcBorders>
              <w:bottom w:val="single" w:sz="4" w:space="0" w:color="auto"/>
            </w:tcBorders>
            <w:vAlign w:val="bottom"/>
          </w:tcPr>
          <w:p w:rsidR="007D4761" w:rsidRDefault="007D4761" w:rsidP="009E2BBE">
            <w:pPr>
              <w:jc w:val="center"/>
            </w:pPr>
            <w:r>
              <w:rPr>
                <w:b/>
              </w:rPr>
              <w:t>15-24</w:t>
            </w:r>
          </w:p>
        </w:tc>
        <w:tc>
          <w:tcPr>
            <w:tcW w:w="3028" w:type="dxa"/>
            <w:gridSpan w:val="4"/>
            <w:tcBorders>
              <w:bottom w:val="single" w:sz="4" w:space="0" w:color="auto"/>
            </w:tcBorders>
            <w:vAlign w:val="bottom"/>
          </w:tcPr>
          <w:p w:rsidR="007D4761" w:rsidRDefault="007D4761" w:rsidP="009E2BBE">
            <w:pPr>
              <w:jc w:val="center"/>
            </w:pPr>
            <w:r>
              <w:rPr>
                <w:b/>
              </w:rPr>
              <w:t>25-49</w:t>
            </w:r>
          </w:p>
        </w:tc>
      </w:tr>
      <w:tr w:rsidR="007D4761" w:rsidTr="003F50EA">
        <w:trPr>
          <w:tblHeader/>
        </w:trPr>
        <w:tc>
          <w:tcPr>
            <w:tcW w:w="2665" w:type="dxa"/>
            <w:tcBorders>
              <w:top w:val="single" w:sz="4" w:space="0" w:color="auto"/>
            </w:tcBorders>
          </w:tcPr>
          <w:p w:rsidR="007D4761" w:rsidRPr="00E462B6" w:rsidRDefault="007D4761" w:rsidP="009E2BBE">
            <w:pPr>
              <w:rPr>
                <w:highlight w:val="yellow"/>
              </w:rPr>
            </w:pPr>
          </w:p>
        </w:tc>
        <w:tc>
          <w:tcPr>
            <w:tcW w:w="775"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N</w:t>
            </w:r>
          </w:p>
        </w:tc>
        <w:tc>
          <w:tcPr>
            <w:tcW w:w="886"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PY</w:t>
            </w:r>
          </w:p>
        </w:tc>
        <w:tc>
          <w:tcPr>
            <w:tcW w:w="633"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S</w:t>
            </w:r>
          </w:p>
        </w:tc>
        <w:tc>
          <w:tcPr>
            <w:tcW w:w="667"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M</w:t>
            </w:r>
          </w:p>
        </w:tc>
        <w:tc>
          <w:tcPr>
            <w:tcW w:w="774"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N</w:t>
            </w:r>
          </w:p>
        </w:tc>
        <w:tc>
          <w:tcPr>
            <w:tcW w:w="886"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PY</w:t>
            </w:r>
          </w:p>
        </w:tc>
        <w:tc>
          <w:tcPr>
            <w:tcW w:w="633"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S</w:t>
            </w:r>
          </w:p>
        </w:tc>
        <w:tc>
          <w:tcPr>
            <w:tcW w:w="667"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M</w:t>
            </w:r>
          </w:p>
        </w:tc>
        <w:tc>
          <w:tcPr>
            <w:tcW w:w="774"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N</w:t>
            </w:r>
          </w:p>
        </w:tc>
        <w:tc>
          <w:tcPr>
            <w:tcW w:w="886"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PY</w:t>
            </w:r>
          </w:p>
        </w:tc>
        <w:tc>
          <w:tcPr>
            <w:tcW w:w="701"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S</w:t>
            </w:r>
          </w:p>
        </w:tc>
        <w:tc>
          <w:tcPr>
            <w:tcW w:w="667"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M</w:t>
            </w:r>
          </w:p>
        </w:tc>
        <w:tc>
          <w:tcPr>
            <w:tcW w:w="774"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N</w:t>
            </w:r>
          </w:p>
        </w:tc>
        <w:tc>
          <w:tcPr>
            <w:tcW w:w="886"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PY</w:t>
            </w:r>
          </w:p>
        </w:tc>
        <w:tc>
          <w:tcPr>
            <w:tcW w:w="701"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S</w:t>
            </w:r>
          </w:p>
        </w:tc>
        <w:tc>
          <w:tcPr>
            <w:tcW w:w="667" w:type="dxa"/>
            <w:tcBorders>
              <w:top w:val="single" w:sz="4" w:space="0" w:color="auto"/>
              <w:bottom w:val="single" w:sz="4" w:space="0" w:color="auto"/>
            </w:tcBorders>
            <w:vAlign w:val="bottom"/>
          </w:tcPr>
          <w:p w:rsidR="007D4761" w:rsidRPr="00EB5ECF" w:rsidRDefault="007D4761" w:rsidP="009E2BBE">
            <w:pPr>
              <w:jc w:val="center"/>
              <w:rPr>
                <w:b/>
              </w:rPr>
            </w:pPr>
            <w:r w:rsidRPr="00EB5ECF">
              <w:rPr>
                <w:b/>
              </w:rPr>
              <w:t>M</w:t>
            </w:r>
          </w:p>
        </w:tc>
      </w:tr>
      <w:tr w:rsidR="00E06130" w:rsidTr="003F50EA">
        <w:tc>
          <w:tcPr>
            <w:tcW w:w="2665" w:type="dxa"/>
            <w:shd w:val="clear" w:color="auto" w:fill="auto"/>
          </w:tcPr>
          <w:p w:rsidR="00E06130" w:rsidRPr="00CF3877" w:rsidRDefault="00E06130" w:rsidP="00E06130">
            <w:pPr>
              <w:spacing w:before="40" w:after="40"/>
              <w:rPr>
                <w:b/>
              </w:rPr>
            </w:pPr>
            <w:r w:rsidRPr="00CF3877">
              <w:rPr>
                <w:b/>
              </w:rPr>
              <w:t>Total</w:t>
            </w:r>
          </w:p>
        </w:tc>
        <w:tc>
          <w:tcPr>
            <w:tcW w:w="775" w:type="dxa"/>
            <w:tcBorders>
              <w:top w:val="single" w:sz="4" w:space="0" w:color="auto"/>
            </w:tcBorders>
          </w:tcPr>
          <w:p w:rsidR="00E06130" w:rsidRPr="00C774ED" w:rsidRDefault="00E06130" w:rsidP="00E06130">
            <w:r w:rsidRPr="00C774ED">
              <w:t>28937</w:t>
            </w:r>
          </w:p>
        </w:tc>
        <w:tc>
          <w:tcPr>
            <w:tcW w:w="886" w:type="dxa"/>
            <w:tcBorders>
              <w:top w:val="single" w:sz="4" w:space="0" w:color="auto"/>
            </w:tcBorders>
          </w:tcPr>
          <w:p w:rsidR="00E06130" w:rsidRPr="00C774ED" w:rsidRDefault="00E06130" w:rsidP="00E06130">
            <w:r w:rsidRPr="00C774ED">
              <w:t>75613</w:t>
            </w:r>
          </w:p>
        </w:tc>
        <w:tc>
          <w:tcPr>
            <w:tcW w:w="633" w:type="dxa"/>
            <w:tcBorders>
              <w:top w:val="single" w:sz="4" w:space="0" w:color="auto"/>
            </w:tcBorders>
          </w:tcPr>
          <w:p w:rsidR="00E06130" w:rsidRPr="00C774ED" w:rsidRDefault="00E06130" w:rsidP="00E06130">
            <w:r w:rsidRPr="00C774ED">
              <w:t>541</w:t>
            </w:r>
          </w:p>
        </w:tc>
        <w:tc>
          <w:tcPr>
            <w:tcW w:w="667" w:type="dxa"/>
            <w:tcBorders>
              <w:top w:val="single" w:sz="4" w:space="0" w:color="auto"/>
            </w:tcBorders>
          </w:tcPr>
          <w:p w:rsidR="00E06130" w:rsidRPr="00C774ED" w:rsidRDefault="00E06130" w:rsidP="00E06130"/>
        </w:tc>
        <w:tc>
          <w:tcPr>
            <w:tcW w:w="774" w:type="dxa"/>
            <w:tcBorders>
              <w:top w:val="single" w:sz="4" w:space="0" w:color="auto"/>
            </w:tcBorders>
          </w:tcPr>
          <w:p w:rsidR="00E06130" w:rsidRPr="00C774ED" w:rsidRDefault="00E06130" w:rsidP="00E06130">
            <w:r w:rsidRPr="00C774ED">
              <w:t>19042</w:t>
            </w:r>
          </w:p>
        </w:tc>
        <w:tc>
          <w:tcPr>
            <w:tcW w:w="886" w:type="dxa"/>
            <w:tcBorders>
              <w:top w:val="single" w:sz="4" w:space="0" w:color="auto"/>
            </w:tcBorders>
          </w:tcPr>
          <w:p w:rsidR="00E06130" w:rsidRPr="00C774ED" w:rsidRDefault="00E06130" w:rsidP="00E06130">
            <w:r w:rsidRPr="00C774ED">
              <w:t>71769</w:t>
            </w:r>
          </w:p>
        </w:tc>
        <w:tc>
          <w:tcPr>
            <w:tcW w:w="633" w:type="dxa"/>
            <w:tcBorders>
              <w:top w:val="single" w:sz="4" w:space="0" w:color="auto"/>
            </w:tcBorders>
          </w:tcPr>
          <w:p w:rsidR="00E06130" w:rsidRPr="00C774ED" w:rsidRDefault="00E06130" w:rsidP="00E06130">
            <w:r w:rsidRPr="00C774ED">
              <w:t>763</w:t>
            </w:r>
          </w:p>
        </w:tc>
        <w:tc>
          <w:tcPr>
            <w:tcW w:w="667" w:type="dxa"/>
            <w:tcBorders>
              <w:top w:val="single" w:sz="4" w:space="0" w:color="auto"/>
            </w:tcBorders>
          </w:tcPr>
          <w:p w:rsidR="00E06130" w:rsidRPr="00C774ED" w:rsidRDefault="00E06130" w:rsidP="00E06130"/>
        </w:tc>
        <w:tc>
          <w:tcPr>
            <w:tcW w:w="774" w:type="dxa"/>
            <w:tcBorders>
              <w:top w:val="single" w:sz="4" w:space="0" w:color="auto"/>
            </w:tcBorders>
          </w:tcPr>
          <w:p w:rsidR="00E06130" w:rsidRPr="00C774ED" w:rsidRDefault="00E06130" w:rsidP="00E06130">
            <w:r w:rsidRPr="00C774ED">
              <w:t>31924</w:t>
            </w:r>
          </w:p>
        </w:tc>
        <w:tc>
          <w:tcPr>
            <w:tcW w:w="886" w:type="dxa"/>
            <w:tcBorders>
              <w:top w:val="single" w:sz="4" w:space="0" w:color="auto"/>
            </w:tcBorders>
          </w:tcPr>
          <w:p w:rsidR="00E06130" w:rsidRPr="00C774ED" w:rsidRDefault="00E06130" w:rsidP="00E06130">
            <w:r w:rsidRPr="00C774ED">
              <w:t>77223</w:t>
            </w:r>
          </w:p>
        </w:tc>
        <w:tc>
          <w:tcPr>
            <w:tcW w:w="701" w:type="dxa"/>
            <w:tcBorders>
              <w:top w:val="single" w:sz="4" w:space="0" w:color="auto"/>
            </w:tcBorders>
          </w:tcPr>
          <w:p w:rsidR="00E06130" w:rsidRPr="00C774ED" w:rsidRDefault="00E06130" w:rsidP="00E06130">
            <w:r w:rsidRPr="00C774ED">
              <w:t>1843</w:t>
            </w:r>
          </w:p>
        </w:tc>
        <w:tc>
          <w:tcPr>
            <w:tcW w:w="667" w:type="dxa"/>
            <w:tcBorders>
              <w:top w:val="single" w:sz="4" w:space="0" w:color="auto"/>
            </w:tcBorders>
          </w:tcPr>
          <w:p w:rsidR="00E06130" w:rsidRPr="00C774ED" w:rsidRDefault="00E06130" w:rsidP="00E06130"/>
        </w:tc>
        <w:tc>
          <w:tcPr>
            <w:tcW w:w="774" w:type="dxa"/>
            <w:tcBorders>
              <w:top w:val="single" w:sz="4" w:space="0" w:color="auto"/>
            </w:tcBorders>
          </w:tcPr>
          <w:p w:rsidR="00E06130" w:rsidRPr="00C774ED" w:rsidRDefault="00E06130" w:rsidP="00E06130">
            <w:r w:rsidRPr="00C774ED">
              <w:t>30702</w:t>
            </w:r>
          </w:p>
        </w:tc>
        <w:tc>
          <w:tcPr>
            <w:tcW w:w="886" w:type="dxa"/>
            <w:tcBorders>
              <w:top w:val="single" w:sz="4" w:space="0" w:color="auto"/>
            </w:tcBorders>
          </w:tcPr>
          <w:p w:rsidR="00E06130" w:rsidRPr="00C774ED" w:rsidRDefault="00E06130" w:rsidP="00E06130">
            <w:r w:rsidRPr="00C774ED">
              <w:t>124535</w:t>
            </w:r>
          </w:p>
        </w:tc>
        <w:tc>
          <w:tcPr>
            <w:tcW w:w="701" w:type="dxa"/>
            <w:tcBorders>
              <w:top w:val="single" w:sz="4" w:space="0" w:color="auto"/>
            </w:tcBorders>
          </w:tcPr>
          <w:p w:rsidR="00E06130" w:rsidRDefault="00E06130" w:rsidP="00E06130">
            <w:r w:rsidRPr="00C774ED">
              <w:t>1470</w:t>
            </w:r>
          </w:p>
        </w:tc>
        <w:tc>
          <w:tcPr>
            <w:tcW w:w="667" w:type="dxa"/>
            <w:tcBorders>
              <w:top w:val="single" w:sz="4" w:space="0" w:color="auto"/>
            </w:tcBorders>
          </w:tcPr>
          <w:p w:rsidR="00E06130" w:rsidRPr="00C774ED" w:rsidRDefault="00E06130" w:rsidP="00E06130"/>
        </w:tc>
      </w:tr>
      <w:tr w:rsidR="007D4761" w:rsidTr="003F50EA">
        <w:tc>
          <w:tcPr>
            <w:tcW w:w="2665" w:type="dxa"/>
            <w:shd w:val="clear" w:color="auto" w:fill="auto"/>
            <w:vAlign w:val="bottom"/>
          </w:tcPr>
          <w:p w:rsidR="007D4761" w:rsidRPr="00CF3877" w:rsidRDefault="007D4761" w:rsidP="009E2BBE">
            <w:r w:rsidRPr="00CF3877">
              <w:rPr>
                <w:b/>
              </w:rPr>
              <w:t>Study name</w:t>
            </w:r>
          </w:p>
        </w:tc>
        <w:tc>
          <w:tcPr>
            <w:tcW w:w="775" w:type="dxa"/>
          </w:tcPr>
          <w:p w:rsidR="007D4761" w:rsidRDefault="007D4761" w:rsidP="009E2BBE"/>
        </w:tc>
        <w:tc>
          <w:tcPr>
            <w:tcW w:w="886" w:type="dxa"/>
          </w:tcPr>
          <w:p w:rsidR="007D4761" w:rsidRDefault="007D4761" w:rsidP="009E2BBE"/>
        </w:tc>
        <w:tc>
          <w:tcPr>
            <w:tcW w:w="633" w:type="dxa"/>
          </w:tcPr>
          <w:p w:rsidR="007D4761" w:rsidRDefault="007D4761" w:rsidP="009E2BBE"/>
        </w:tc>
        <w:tc>
          <w:tcPr>
            <w:tcW w:w="667" w:type="dxa"/>
          </w:tcPr>
          <w:p w:rsidR="007D4761" w:rsidRDefault="007D4761" w:rsidP="009E2BBE"/>
        </w:tc>
        <w:tc>
          <w:tcPr>
            <w:tcW w:w="774" w:type="dxa"/>
          </w:tcPr>
          <w:p w:rsidR="007D4761" w:rsidRDefault="007D4761" w:rsidP="009E2BBE"/>
        </w:tc>
        <w:tc>
          <w:tcPr>
            <w:tcW w:w="886" w:type="dxa"/>
          </w:tcPr>
          <w:p w:rsidR="007D4761" w:rsidRDefault="007D4761" w:rsidP="009E2BBE"/>
        </w:tc>
        <w:tc>
          <w:tcPr>
            <w:tcW w:w="633" w:type="dxa"/>
          </w:tcPr>
          <w:p w:rsidR="007D4761" w:rsidRDefault="007D4761" w:rsidP="009E2BBE"/>
        </w:tc>
        <w:tc>
          <w:tcPr>
            <w:tcW w:w="667" w:type="dxa"/>
          </w:tcPr>
          <w:p w:rsidR="007D4761" w:rsidRDefault="007D4761" w:rsidP="009E2BBE"/>
        </w:tc>
        <w:tc>
          <w:tcPr>
            <w:tcW w:w="774" w:type="dxa"/>
          </w:tcPr>
          <w:p w:rsidR="007D4761" w:rsidRDefault="007D4761" w:rsidP="009E2BBE"/>
        </w:tc>
        <w:tc>
          <w:tcPr>
            <w:tcW w:w="886" w:type="dxa"/>
          </w:tcPr>
          <w:p w:rsidR="007D4761" w:rsidRDefault="007D4761" w:rsidP="009E2BBE"/>
        </w:tc>
        <w:tc>
          <w:tcPr>
            <w:tcW w:w="701" w:type="dxa"/>
          </w:tcPr>
          <w:p w:rsidR="007D4761" w:rsidRDefault="007D4761" w:rsidP="009E2BBE"/>
        </w:tc>
        <w:tc>
          <w:tcPr>
            <w:tcW w:w="667" w:type="dxa"/>
          </w:tcPr>
          <w:p w:rsidR="007D4761" w:rsidRDefault="007D4761" w:rsidP="009E2BBE"/>
        </w:tc>
        <w:tc>
          <w:tcPr>
            <w:tcW w:w="774" w:type="dxa"/>
          </w:tcPr>
          <w:p w:rsidR="007D4761" w:rsidRDefault="007D4761" w:rsidP="009E2BBE"/>
        </w:tc>
        <w:tc>
          <w:tcPr>
            <w:tcW w:w="886" w:type="dxa"/>
          </w:tcPr>
          <w:p w:rsidR="007D4761" w:rsidRDefault="007D4761" w:rsidP="009E2BBE"/>
        </w:tc>
        <w:tc>
          <w:tcPr>
            <w:tcW w:w="701" w:type="dxa"/>
          </w:tcPr>
          <w:p w:rsidR="007D4761" w:rsidRDefault="007D4761" w:rsidP="009E2BBE"/>
        </w:tc>
        <w:tc>
          <w:tcPr>
            <w:tcW w:w="667" w:type="dxa"/>
          </w:tcPr>
          <w:p w:rsidR="007D4761" w:rsidRDefault="007D4761" w:rsidP="009E2BBE"/>
        </w:tc>
      </w:tr>
      <w:tr w:rsidR="00CF3877" w:rsidTr="003F50EA">
        <w:tc>
          <w:tcPr>
            <w:tcW w:w="2665" w:type="dxa"/>
            <w:shd w:val="clear" w:color="auto" w:fill="auto"/>
            <w:vAlign w:val="bottom"/>
          </w:tcPr>
          <w:p w:rsidR="00CF3877" w:rsidRDefault="00CF3877" w:rsidP="00CF3877">
            <w:r>
              <w:rPr>
                <w:b/>
              </w:rPr>
              <w:t xml:space="preserve">  Karonga</w:t>
            </w:r>
            <w:r w:rsidR="00AD71D7">
              <w:rPr>
                <w:b/>
              </w:rPr>
              <w:t xml:space="preserve"> (Malawi)</w:t>
            </w:r>
          </w:p>
        </w:tc>
        <w:tc>
          <w:tcPr>
            <w:tcW w:w="775" w:type="dxa"/>
          </w:tcPr>
          <w:p w:rsidR="00CF3877" w:rsidRPr="005022CD" w:rsidRDefault="00CF3877" w:rsidP="00CF3877">
            <w:r w:rsidRPr="005022CD">
              <w:t>2886</w:t>
            </w:r>
          </w:p>
        </w:tc>
        <w:tc>
          <w:tcPr>
            <w:tcW w:w="886" w:type="dxa"/>
          </w:tcPr>
          <w:p w:rsidR="00CF3877" w:rsidRPr="005022CD" w:rsidRDefault="00CF3877" w:rsidP="00CF3877">
            <w:r w:rsidRPr="005022CD">
              <w:t>5718</w:t>
            </w:r>
          </w:p>
        </w:tc>
        <w:tc>
          <w:tcPr>
            <w:tcW w:w="633" w:type="dxa"/>
          </w:tcPr>
          <w:p w:rsidR="00CF3877" w:rsidRPr="005022CD" w:rsidRDefault="00CF3877" w:rsidP="00CF3877">
            <w:r w:rsidRPr="005022CD">
              <w:t>8</w:t>
            </w:r>
          </w:p>
        </w:tc>
        <w:tc>
          <w:tcPr>
            <w:tcW w:w="667" w:type="dxa"/>
          </w:tcPr>
          <w:p w:rsidR="00CF3877" w:rsidRPr="005022CD" w:rsidRDefault="00CF3877" w:rsidP="00CF3877"/>
        </w:tc>
        <w:tc>
          <w:tcPr>
            <w:tcW w:w="774" w:type="dxa"/>
          </w:tcPr>
          <w:p w:rsidR="00CF3877" w:rsidRPr="005022CD" w:rsidRDefault="00CF3877" w:rsidP="00CF3877">
            <w:r w:rsidRPr="005022CD">
              <w:t>2584</w:t>
            </w:r>
          </w:p>
        </w:tc>
        <w:tc>
          <w:tcPr>
            <w:tcW w:w="886" w:type="dxa"/>
          </w:tcPr>
          <w:p w:rsidR="00CF3877" w:rsidRPr="005022CD" w:rsidRDefault="00CF3877" w:rsidP="00CF3877">
            <w:r w:rsidRPr="005022CD">
              <w:t>6168</w:t>
            </w:r>
          </w:p>
        </w:tc>
        <w:tc>
          <w:tcPr>
            <w:tcW w:w="633" w:type="dxa"/>
          </w:tcPr>
          <w:p w:rsidR="00CF3877" w:rsidRPr="005022CD" w:rsidRDefault="00CF3877" w:rsidP="00CF3877">
            <w:r w:rsidRPr="005022CD">
              <w:t>26</w:t>
            </w:r>
          </w:p>
        </w:tc>
        <w:tc>
          <w:tcPr>
            <w:tcW w:w="667" w:type="dxa"/>
          </w:tcPr>
          <w:p w:rsidR="00CF3877" w:rsidRPr="005022CD" w:rsidRDefault="00CF3877" w:rsidP="00CF3877"/>
        </w:tc>
        <w:tc>
          <w:tcPr>
            <w:tcW w:w="774" w:type="dxa"/>
          </w:tcPr>
          <w:p w:rsidR="00CF3877" w:rsidRPr="005022CD" w:rsidRDefault="00CF3877" w:rsidP="00CF3877">
            <w:r w:rsidRPr="005022CD">
              <w:t>3290</w:t>
            </w:r>
          </w:p>
        </w:tc>
        <w:tc>
          <w:tcPr>
            <w:tcW w:w="886" w:type="dxa"/>
          </w:tcPr>
          <w:p w:rsidR="00CF3877" w:rsidRPr="005022CD" w:rsidRDefault="00CF3877" w:rsidP="00CF3877">
            <w:r w:rsidRPr="005022CD">
              <w:t>6322</w:t>
            </w:r>
          </w:p>
        </w:tc>
        <w:tc>
          <w:tcPr>
            <w:tcW w:w="701" w:type="dxa"/>
          </w:tcPr>
          <w:p w:rsidR="00CF3877" w:rsidRPr="005022CD" w:rsidRDefault="00CF3877" w:rsidP="00CF3877">
            <w:r w:rsidRPr="005022CD">
              <w:t>26</w:t>
            </w:r>
          </w:p>
        </w:tc>
        <w:tc>
          <w:tcPr>
            <w:tcW w:w="667" w:type="dxa"/>
          </w:tcPr>
          <w:p w:rsidR="00CF3877" w:rsidRPr="005022CD" w:rsidRDefault="00CF3877" w:rsidP="00CF3877"/>
        </w:tc>
        <w:tc>
          <w:tcPr>
            <w:tcW w:w="774" w:type="dxa"/>
          </w:tcPr>
          <w:p w:rsidR="00CF3877" w:rsidRPr="005022CD" w:rsidRDefault="00CF3877" w:rsidP="00CF3877">
            <w:r w:rsidRPr="005022CD">
              <w:t>3577</w:t>
            </w:r>
          </w:p>
        </w:tc>
        <w:tc>
          <w:tcPr>
            <w:tcW w:w="886" w:type="dxa"/>
          </w:tcPr>
          <w:p w:rsidR="00CF3877" w:rsidRPr="005022CD" w:rsidRDefault="00CF3877" w:rsidP="00CF3877">
            <w:r w:rsidRPr="005022CD">
              <w:t>8737</w:t>
            </w:r>
          </w:p>
        </w:tc>
        <w:tc>
          <w:tcPr>
            <w:tcW w:w="701" w:type="dxa"/>
          </w:tcPr>
          <w:p w:rsidR="00CF3877" w:rsidRPr="005022CD" w:rsidRDefault="00CF3877" w:rsidP="00CF3877">
            <w:r w:rsidRPr="005022CD">
              <w:t>41</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Kisesa</w:t>
            </w:r>
            <w:r w:rsidR="00AD71D7">
              <w:rPr>
                <w:b/>
              </w:rPr>
              <w:t xml:space="preserve"> (Tanzania)</w:t>
            </w:r>
          </w:p>
        </w:tc>
        <w:tc>
          <w:tcPr>
            <w:tcW w:w="775" w:type="dxa"/>
          </w:tcPr>
          <w:p w:rsidR="00CF3877" w:rsidRPr="005022CD" w:rsidRDefault="00CF3877" w:rsidP="00CF3877">
            <w:r w:rsidRPr="005022CD">
              <w:t>2409</w:t>
            </w:r>
          </w:p>
        </w:tc>
        <w:tc>
          <w:tcPr>
            <w:tcW w:w="886" w:type="dxa"/>
          </w:tcPr>
          <w:p w:rsidR="00CF3877" w:rsidRPr="005022CD" w:rsidRDefault="00CF3877" w:rsidP="00CF3877">
            <w:r w:rsidRPr="005022CD">
              <w:t>6642</w:t>
            </w:r>
          </w:p>
        </w:tc>
        <w:tc>
          <w:tcPr>
            <w:tcW w:w="633" w:type="dxa"/>
          </w:tcPr>
          <w:p w:rsidR="00CF3877" w:rsidRPr="005022CD" w:rsidRDefault="00CF3877" w:rsidP="00CF3877">
            <w:r w:rsidRPr="005022CD">
              <w:t>18</w:t>
            </w:r>
          </w:p>
        </w:tc>
        <w:tc>
          <w:tcPr>
            <w:tcW w:w="667" w:type="dxa"/>
          </w:tcPr>
          <w:p w:rsidR="00CF3877" w:rsidRPr="005022CD" w:rsidRDefault="00CF3877" w:rsidP="00CF3877"/>
        </w:tc>
        <w:tc>
          <w:tcPr>
            <w:tcW w:w="774" w:type="dxa"/>
          </w:tcPr>
          <w:p w:rsidR="00CF3877" w:rsidRPr="005022CD" w:rsidRDefault="00CF3877" w:rsidP="00CF3877">
            <w:r w:rsidRPr="005022CD">
              <w:t>1723</w:t>
            </w:r>
          </w:p>
        </w:tc>
        <w:tc>
          <w:tcPr>
            <w:tcW w:w="886" w:type="dxa"/>
          </w:tcPr>
          <w:p w:rsidR="00CF3877" w:rsidRPr="005022CD" w:rsidRDefault="00CF3877" w:rsidP="00CF3877">
            <w:r w:rsidRPr="005022CD">
              <w:t>7940</w:t>
            </w:r>
          </w:p>
        </w:tc>
        <w:tc>
          <w:tcPr>
            <w:tcW w:w="633" w:type="dxa"/>
          </w:tcPr>
          <w:p w:rsidR="00CF3877" w:rsidRPr="005022CD" w:rsidRDefault="00CF3877" w:rsidP="00CF3877">
            <w:r w:rsidRPr="005022CD">
              <w:t>58</w:t>
            </w:r>
          </w:p>
        </w:tc>
        <w:tc>
          <w:tcPr>
            <w:tcW w:w="667" w:type="dxa"/>
          </w:tcPr>
          <w:p w:rsidR="00CF3877" w:rsidRPr="005022CD" w:rsidRDefault="00CF3877" w:rsidP="00CF3877"/>
        </w:tc>
        <w:tc>
          <w:tcPr>
            <w:tcW w:w="774" w:type="dxa"/>
          </w:tcPr>
          <w:p w:rsidR="00CF3877" w:rsidRPr="005022CD" w:rsidRDefault="00CF3877" w:rsidP="00CF3877">
            <w:r w:rsidRPr="005022CD">
              <w:t>2396</w:t>
            </w:r>
          </w:p>
        </w:tc>
        <w:tc>
          <w:tcPr>
            <w:tcW w:w="886" w:type="dxa"/>
          </w:tcPr>
          <w:p w:rsidR="00CF3877" w:rsidRPr="005022CD" w:rsidRDefault="00CF3877" w:rsidP="00CF3877">
            <w:r w:rsidRPr="005022CD">
              <w:t>5411</w:t>
            </w:r>
          </w:p>
        </w:tc>
        <w:tc>
          <w:tcPr>
            <w:tcW w:w="701" w:type="dxa"/>
          </w:tcPr>
          <w:p w:rsidR="00CF3877" w:rsidRPr="005022CD" w:rsidRDefault="00CF3877" w:rsidP="00CF3877">
            <w:r w:rsidRPr="005022CD">
              <w:t>38</w:t>
            </w:r>
          </w:p>
        </w:tc>
        <w:tc>
          <w:tcPr>
            <w:tcW w:w="667" w:type="dxa"/>
          </w:tcPr>
          <w:p w:rsidR="00CF3877" w:rsidRPr="005022CD" w:rsidRDefault="00CF3877" w:rsidP="00CF3877"/>
        </w:tc>
        <w:tc>
          <w:tcPr>
            <w:tcW w:w="774" w:type="dxa"/>
          </w:tcPr>
          <w:p w:rsidR="00CF3877" w:rsidRPr="005022CD" w:rsidRDefault="00CF3877" w:rsidP="00CF3877">
            <w:r w:rsidRPr="005022CD">
              <w:t>3057</w:t>
            </w:r>
          </w:p>
        </w:tc>
        <w:tc>
          <w:tcPr>
            <w:tcW w:w="886" w:type="dxa"/>
          </w:tcPr>
          <w:p w:rsidR="00CF3877" w:rsidRPr="005022CD" w:rsidRDefault="00CF3877" w:rsidP="00CF3877">
            <w:r w:rsidRPr="005022CD">
              <w:t>14968</w:t>
            </w:r>
          </w:p>
        </w:tc>
        <w:tc>
          <w:tcPr>
            <w:tcW w:w="701" w:type="dxa"/>
          </w:tcPr>
          <w:p w:rsidR="00CF3877" w:rsidRPr="005022CD" w:rsidRDefault="00CF3877" w:rsidP="00CF3877">
            <w:r w:rsidRPr="005022CD">
              <w:t>109</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Manicaland</w:t>
            </w:r>
            <w:r w:rsidR="00AD71D7">
              <w:rPr>
                <w:b/>
              </w:rPr>
              <w:t xml:space="preserve"> </w:t>
            </w:r>
            <w:r w:rsidR="00AD71D7" w:rsidRPr="003F50EA">
              <w:rPr>
                <w:b/>
                <w:sz w:val="20"/>
                <w:szCs w:val="20"/>
              </w:rPr>
              <w:t>(Zimbabwe)</w:t>
            </w:r>
          </w:p>
        </w:tc>
        <w:tc>
          <w:tcPr>
            <w:tcW w:w="775" w:type="dxa"/>
          </w:tcPr>
          <w:p w:rsidR="00CF3877" w:rsidRPr="005022CD" w:rsidRDefault="00CF3877" w:rsidP="00CF3877">
            <w:r w:rsidRPr="005022CD">
              <w:t>1599</w:t>
            </w:r>
          </w:p>
        </w:tc>
        <w:tc>
          <w:tcPr>
            <w:tcW w:w="886" w:type="dxa"/>
          </w:tcPr>
          <w:p w:rsidR="00CF3877" w:rsidRPr="005022CD" w:rsidRDefault="00CF3877" w:rsidP="00CF3877">
            <w:r w:rsidRPr="005022CD">
              <w:t>4861</w:t>
            </w:r>
          </w:p>
        </w:tc>
        <w:tc>
          <w:tcPr>
            <w:tcW w:w="633" w:type="dxa"/>
          </w:tcPr>
          <w:p w:rsidR="00CF3877" w:rsidRPr="005022CD" w:rsidRDefault="00CF3877" w:rsidP="00CF3877">
            <w:r w:rsidRPr="005022CD">
              <w:t>17</w:t>
            </w:r>
          </w:p>
        </w:tc>
        <w:tc>
          <w:tcPr>
            <w:tcW w:w="667" w:type="dxa"/>
          </w:tcPr>
          <w:p w:rsidR="00CF3877" w:rsidRPr="005022CD" w:rsidRDefault="00CF3877" w:rsidP="00CF3877"/>
        </w:tc>
        <w:tc>
          <w:tcPr>
            <w:tcW w:w="774" w:type="dxa"/>
          </w:tcPr>
          <w:p w:rsidR="00CF3877" w:rsidRPr="005022CD" w:rsidRDefault="00CF3877" w:rsidP="00CF3877">
            <w:r w:rsidRPr="005022CD">
              <w:t>1788</w:t>
            </w:r>
          </w:p>
        </w:tc>
        <w:tc>
          <w:tcPr>
            <w:tcW w:w="886" w:type="dxa"/>
          </w:tcPr>
          <w:p w:rsidR="00CF3877" w:rsidRPr="005022CD" w:rsidRDefault="00CF3877" w:rsidP="00CF3877">
            <w:r w:rsidRPr="005022CD">
              <w:t>6454</w:t>
            </w:r>
          </w:p>
        </w:tc>
        <w:tc>
          <w:tcPr>
            <w:tcW w:w="633" w:type="dxa"/>
          </w:tcPr>
          <w:p w:rsidR="00CF3877" w:rsidRPr="005022CD" w:rsidRDefault="00CF3877" w:rsidP="00CF3877">
            <w:r w:rsidRPr="005022CD">
              <w:t>88</w:t>
            </w:r>
          </w:p>
        </w:tc>
        <w:tc>
          <w:tcPr>
            <w:tcW w:w="667" w:type="dxa"/>
          </w:tcPr>
          <w:p w:rsidR="00CF3877" w:rsidRPr="005022CD" w:rsidRDefault="00CF3877" w:rsidP="00CF3877"/>
        </w:tc>
        <w:tc>
          <w:tcPr>
            <w:tcW w:w="774" w:type="dxa"/>
          </w:tcPr>
          <w:p w:rsidR="00CF3877" w:rsidRPr="005022CD" w:rsidRDefault="00CF3877" w:rsidP="00CF3877">
            <w:r w:rsidRPr="005022CD">
              <w:t>1725</w:t>
            </w:r>
          </w:p>
        </w:tc>
        <w:tc>
          <w:tcPr>
            <w:tcW w:w="886" w:type="dxa"/>
          </w:tcPr>
          <w:p w:rsidR="00CF3877" w:rsidRPr="005022CD" w:rsidRDefault="00CF3877" w:rsidP="00CF3877">
            <w:r w:rsidRPr="005022CD">
              <w:t>4546</w:t>
            </w:r>
          </w:p>
        </w:tc>
        <w:tc>
          <w:tcPr>
            <w:tcW w:w="701" w:type="dxa"/>
          </w:tcPr>
          <w:p w:rsidR="00CF3877" w:rsidRPr="005022CD" w:rsidRDefault="00CF3877" w:rsidP="00CF3877">
            <w:r w:rsidRPr="005022CD">
              <w:t>56</w:t>
            </w:r>
          </w:p>
        </w:tc>
        <w:tc>
          <w:tcPr>
            <w:tcW w:w="667" w:type="dxa"/>
          </w:tcPr>
          <w:p w:rsidR="00CF3877" w:rsidRPr="005022CD" w:rsidRDefault="00CF3877" w:rsidP="00CF3877"/>
        </w:tc>
        <w:tc>
          <w:tcPr>
            <w:tcW w:w="774" w:type="dxa"/>
          </w:tcPr>
          <w:p w:rsidR="00CF3877" w:rsidRPr="005022CD" w:rsidRDefault="00CF3877" w:rsidP="00CF3877">
            <w:r w:rsidRPr="005022CD">
              <w:t>3108</w:t>
            </w:r>
          </w:p>
        </w:tc>
        <w:tc>
          <w:tcPr>
            <w:tcW w:w="886" w:type="dxa"/>
          </w:tcPr>
          <w:p w:rsidR="00CF3877" w:rsidRPr="005022CD" w:rsidRDefault="00CF3877" w:rsidP="00CF3877">
            <w:r w:rsidRPr="005022CD">
              <w:t>12433</w:t>
            </w:r>
          </w:p>
        </w:tc>
        <w:tc>
          <w:tcPr>
            <w:tcW w:w="701" w:type="dxa"/>
          </w:tcPr>
          <w:p w:rsidR="00CF3877" w:rsidRPr="005022CD" w:rsidRDefault="00CF3877" w:rsidP="00CF3877">
            <w:r w:rsidRPr="005022CD">
              <w:t>138</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Masaka</w:t>
            </w:r>
            <w:r w:rsidR="00AD71D7">
              <w:rPr>
                <w:b/>
              </w:rPr>
              <w:t xml:space="preserve"> (Uganda)</w:t>
            </w:r>
          </w:p>
        </w:tc>
        <w:tc>
          <w:tcPr>
            <w:tcW w:w="775" w:type="dxa"/>
          </w:tcPr>
          <w:p w:rsidR="00CF3877" w:rsidRPr="005022CD" w:rsidRDefault="00CF3877" w:rsidP="00CF3877">
            <w:r w:rsidRPr="005022CD">
              <w:t>3038</w:t>
            </w:r>
          </w:p>
        </w:tc>
        <w:tc>
          <w:tcPr>
            <w:tcW w:w="886" w:type="dxa"/>
          </w:tcPr>
          <w:p w:rsidR="00CF3877" w:rsidRPr="005022CD" w:rsidRDefault="00CF3877" w:rsidP="00CF3877">
            <w:r w:rsidRPr="005022CD">
              <w:t>8649</w:t>
            </w:r>
          </w:p>
        </w:tc>
        <w:tc>
          <w:tcPr>
            <w:tcW w:w="633" w:type="dxa"/>
          </w:tcPr>
          <w:p w:rsidR="00CF3877" w:rsidRPr="005022CD" w:rsidRDefault="00CF3877" w:rsidP="00CF3877">
            <w:r w:rsidRPr="005022CD">
              <w:t>12</w:t>
            </w:r>
          </w:p>
        </w:tc>
        <w:tc>
          <w:tcPr>
            <w:tcW w:w="667" w:type="dxa"/>
          </w:tcPr>
          <w:p w:rsidR="00CF3877" w:rsidRPr="005022CD" w:rsidRDefault="00CF3877" w:rsidP="00CF3877"/>
        </w:tc>
        <w:tc>
          <w:tcPr>
            <w:tcW w:w="774" w:type="dxa"/>
          </w:tcPr>
          <w:p w:rsidR="00CF3877" w:rsidRPr="005022CD" w:rsidRDefault="00CF3877" w:rsidP="00CF3877">
            <w:r w:rsidRPr="005022CD">
              <w:t>2061</w:t>
            </w:r>
          </w:p>
        </w:tc>
        <w:tc>
          <w:tcPr>
            <w:tcW w:w="886" w:type="dxa"/>
          </w:tcPr>
          <w:p w:rsidR="00CF3877" w:rsidRPr="005022CD" w:rsidRDefault="00CF3877" w:rsidP="00CF3877">
            <w:r w:rsidRPr="005022CD">
              <w:t>9418</w:t>
            </w:r>
          </w:p>
        </w:tc>
        <w:tc>
          <w:tcPr>
            <w:tcW w:w="633" w:type="dxa"/>
          </w:tcPr>
          <w:p w:rsidR="00CF3877" w:rsidRPr="005022CD" w:rsidRDefault="00CF3877" w:rsidP="00CF3877">
            <w:r w:rsidRPr="005022CD">
              <w:t>61</w:t>
            </w:r>
          </w:p>
        </w:tc>
        <w:tc>
          <w:tcPr>
            <w:tcW w:w="667" w:type="dxa"/>
          </w:tcPr>
          <w:p w:rsidR="00CF3877" w:rsidRPr="005022CD" w:rsidRDefault="00CF3877" w:rsidP="00CF3877"/>
        </w:tc>
        <w:tc>
          <w:tcPr>
            <w:tcW w:w="774" w:type="dxa"/>
          </w:tcPr>
          <w:p w:rsidR="00CF3877" w:rsidRPr="005022CD" w:rsidRDefault="00CF3877" w:rsidP="00CF3877">
            <w:r w:rsidRPr="005022CD">
              <w:t>3608</w:t>
            </w:r>
          </w:p>
        </w:tc>
        <w:tc>
          <w:tcPr>
            <w:tcW w:w="886" w:type="dxa"/>
          </w:tcPr>
          <w:p w:rsidR="00CF3877" w:rsidRPr="005022CD" w:rsidRDefault="00CF3877" w:rsidP="00CF3877">
            <w:r w:rsidRPr="005022CD">
              <w:t>8915</w:t>
            </w:r>
          </w:p>
        </w:tc>
        <w:tc>
          <w:tcPr>
            <w:tcW w:w="701" w:type="dxa"/>
          </w:tcPr>
          <w:p w:rsidR="00CF3877" w:rsidRPr="005022CD" w:rsidRDefault="00CF3877" w:rsidP="00CF3877">
            <w:r w:rsidRPr="005022CD">
              <w:t>45</w:t>
            </w:r>
          </w:p>
        </w:tc>
        <w:tc>
          <w:tcPr>
            <w:tcW w:w="667" w:type="dxa"/>
          </w:tcPr>
          <w:p w:rsidR="00CF3877" w:rsidRPr="005022CD" w:rsidRDefault="00CF3877" w:rsidP="00CF3877"/>
        </w:tc>
        <w:tc>
          <w:tcPr>
            <w:tcW w:w="774" w:type="dxa"/>
          </w:tcPr>
          <w:p w:rsidR="00CF3877" w:rsidRPr="005022CD" w:rsidRDefault="00CF3877" w:rsidP="00CF3877">
            <w:r w:rsidRPr="005022CD">
              <w:t>2748</w:t>
            </w:r>
          </w:p>
        </w:tc>
        <w:tc>
          <w:tcPr>
            <w:tcW w:w="886" w:type="dxa"/>
          </w:tcPr>
          <w:p w:rsidR="00CF3877" w:rsidRPr="005022CD" w:rsidRDefault="00CF3877" w:rsidP="00CF3877">
            <w:r w:rsidRPr="005022CD">
              <w:t>13354</w:t>
            </w:r>
          </w:p>
        </w:tc>
        <w:tc>
          <w:tcPr>
            <w:tcW w:w="701" w:type="dxa"/>
          </w:tcPr>
          <w:p w:rsidR="00CF3877" w:rsidRPr="005022CD" w:rsidRDefault="00CF3877" w:rsidP="00CF3877">
            <w:r w:rsidRPr="005022CD">
              <w:t>79</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Rakai</w:t>
            </w:r>
            <w:r w:rsidR="00AD71D7">
              <w:rPr>
                <w:b/>
              </w:rPr>
              <w:t xml:space="preserve"> (Uganda)</w:t>
            </w:r>
          </w:p>
        </w:tc>
        <w:tc>
          <w:tcPr>
            <w:tcW w:w="775" w:type="dxa"/>
          </w:tcPr>
          <w:p w:rsidR="00CF3877" w:rsidRPr="005022CD" w:rsidRDefault="00CF3877" w:rsidP="00CF3877">
            <w:r w:rsidRPr="005022CD">
              <w:t>4519</w:t>
            </w:r>
          </w:p>
        </w:tc>
        <w:tc>
          <w:tcPr>
            <w:tcW w:w="886" w:type="dxa"/>
          </w:tcPr>
          <w:p w:rsidR="00CF3877" w:rsidRPr="005022CD" w:rsidRDefault="00CF3877" w:rsidP="00CF3877">
            <w:r w:rsidRPr="005022CD">
              <w:t>11451</w:t>
            </w:r>
          </w:p>
        </w:tc>
        <w:tc>
          <w:tcPr>
            <w:tcW w:w="633" w:type="dxa"/>
          </w:tcPr>
          <w:p w:rsidR="00CF3877" w:rsidRPr="005022CD" w:rsidRDefault="00CF3877" w:rsidP="00CF3877">
            <w:r w:rsidRPr="005022CD">
              <w:t>59</w:t>
            </w:r>
          </w:p>
        </w:tc>
        <w:tc>
          <w:tcPr>
            <w:tcW w:w="667" w:type="dxa"/>
          </w:tcPr>
          <w:p w:rsidR="00CF3877" w:rsidRPr="005022CD" w:rsidRDefault="00CF3877" w:rsidP="00CF3877"/>
        </w:tc>
        <w:tc>
          <w:tcPr>
            <w:tcW w:w="774" w:type="dxa"/>
          </w:tcPr>
          <w:p w:rsidR="00CF3877" w:rsidRPr="005022CD" w:rsidRDefault="00CF3877" w:rsidP="00CF3877">
            <w:r w:rsidRPr="005022CD">
              <w:t>4097</w:t>
            </w:r>
          </w:p>
        </w:tc>
        <w:tc>
          <w:tcPr>
            <w:tcW w:w="886" w:type="dxa"/>
          </w:tcPr>
          <w:p w:rsidR="00CF3877" w:rsidRPr="005022CD" w:rsidRDefault="00CF3877" w:rsidP="00CF3877">
            <w:r w:rsidRPr="005022CD">
              <w:t>18683</w:t>
            </w:r>
          </w:p>
        </w:tc>
        <w:tc>
          <w:tcPr>
            <w:tcW w:w="633" w:type="dxa"/>
          </w:tcPr>
          <w:p w:rsidR="00CF3877" w:rsidRPr="005022CD" w:rsidRDefault="00CF3877" w:rsidP="00CF3877">
            <w:r w:rsidRPr="005022CD">
              <w:t>157</w:t>
            </w:r>
          </w:p>
        </w:tc>
        <w:tc>
          <w:tcPr>
            <w:tcW w:w="667" w:type="dxa"/>
          </w:tcPr>
          <w:p w:rsidR="00CF3877" w:rsidRPr="005022CD" w:rsidRDefault="00CF3877" w:rsidP="00CF3877"/>
        </w:tc>
        <w:tc>
          <w:tcPr>
            <w:tcW w:w="774" w:type="dxa"/>
          </w:tcPr>
          <w:p w:rsidR="00CF3877" w:rsidRPr="005022CD" w:rsidRDefault="00CF3877" w:rsidP="00CF3877">
            <w:r w:rsidRPr="005022CD">
              <w:t>5240</w:t>
            </w:r>
          </w:p>
        </w:tc>
        <w:tc>
          <w:tcPr>
            <w:tcW w:w="886" w:type="dxa"/>
          </w:tcPr>
          <w:p w:rsidR="00CF3877" w:rsidRPr="005022CD" w:rsidRDefault="00CF3877" w:rsidP="00CF3877">
            <w:r w:rsidRPr="005022CD">
              <w:t>11912</w:t>
            </w:r>
          </w:p>
        </w:tc>
        <w:tc>
          <w:tcPr>
            <w:tcW w:w="701" w:type="dxa"/>
          </w:tcPr>
          <w:p w:rsidR="00CF3877" w:rsidRPr="005022CD" w:rsidRDefault="00CF3877" w:rsidP="00CF3877">
            <w:r w:rsidRPr="005022CD">
              <w:t>132</w:t>
            </w:r>
          </w:p>
        </w:tc>
        <w:tc>
          <w:tcPr>
            <w:tcW w:w="667" w:type="dxa"/>
          </w:tcPr>
          <w:p w:rsidR="00CF3877" w:rsidRPr="005022CD" w:rsidRDefault="00CF3877" w:rsidP="00CF3877"/>
        </w:tc>
        <w:tc>
          <w:tcPr>
            <w:tcW w:w="774" w:type="dxa"/>
          </w:tcPr>
          <w:p w:rsidR="00CF3877" w:rsidRPr="005022CD" w:rsidRDefault="00CF3877" w:rsidP="00CF3877">
            <w:r w:rsidRPr="005022CD">
              <w:t>5210</w:t>
            </w:r>
          </w:p>
        </w:tc>
        <w:tc>
          <w:tcPr>
            <w:tcW w:w="886" w:type="dxa"/>
          </w:tcPr>
          <w:p w:rsidR="00CF3877" w:rsidRPr="005022CD" w:rsidRDefault="00CF3877" w:rsidP="00CF3877">
            <w:r w:rsidRPr="005022CD">
              <w:t>24901</w:t>
            </w:r>
          </w:p>
        </w:tc>
        <w:tc>
          <w:tcPr>
            <w:tcW w:w="701" w:type="dxa"/>
          </w:tcPr>
          <w:p w:rsidR="00CF3877" w:rsidRPr="005022CD" w:rsidRDefault="00CF3877" w:rsidP="00CF3877">
            <w:r w:rsidRPr="005022CD">
              <w:t>203</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Pr="003F50EA" w:rsidRDefault="00CF3877" w:rsidP="00CF3877">
            <w:pPr>
              <w:rPr>
                <w:sz w:val="18"/>
                <w:szCs w:val="18"/>
              </w:rPr>
            </w:pPr>
            <w:r>
              <w:rPr>
                <w:b/>
              </w:rPr>
              <w:t xml:space="preserve">  </w:t>
            </w:r>
            <w:r w:rsidRPr="003F50EA">
              <w:rPr>
                <w:b/>
                <w:sz w:val="18"/>
                <w:szCs w:val="18"/>
              </w:rPr>
              <w:t>uMkhanyakude</w:t>
            </w:r>
            <w:r w:rsidR="00AD71D7" w:rsidRPr="003F50EA">
              <w:rPr>
                <w:b/>
                <w:sz w:val="18"/>
                <w:szCs w:val="18"/>
              </w:rPr>
              <w:t xml:space="preserve"> (South Africa)</w:t>
            </w:r>
          </w:p>
        </w:tc>
        <w:tc>
          <w:tcPr>
            <w:tcW w:w="775" w:type="dxa"/>
          </w:tcPr>
          <w:p w:rsidR="00CF3877" w:rsidRPr="005022CD" w:rsidRDefault="00CF3877" w:rsidP="00CF3877">
            <w:r w:rsidRPr="005022CD">
              <w:t>8552</w:t>
            </w:r>
          </w:p>
        </w:tc>
        <w:tc>
          <w:tcPr>
            <w:tcW w:w="886" w:type="dxa"/>
          </w:tcPr>
          <w:p w:rsidR="00CF3877" w:rsidRPr="005022CD" w:rsidRDefault="00CF3877" w:rsidP="00CF3877">
            <w:r w:rsidRPr="005022CD">
              <w:t>23505</w:t>
            </w:r>
          </w:p>
        </w:tc>
        <w:tc>
          <w:tcPr>
            <w:tcW w:w="633" w:type="dxa"/>
          </w:tcPr>
          <w:p w:rsidR="00CF3877" w:rsidRPr="005022CD" w:rsidRDefault="00CF3877" w:rsidP="00CF3877">
            <w:r w:rsidRPr="005022CD">
              <w:t>390</w:t>
            </w:r>
          </w:p>
        </w:tc>
        <w:tc>
          <w:tcPr>
            <w:tcW w:w="667" w:type="dxa"/>
          </w:tcPr>
          <w:p w:rsidR="00CF3877" w:rsidRPr="005022CD" w:rsidRDefault="00CF3877" w:rsidP="00CF3877"/>
        </w:tc>
        <w:tc>
          <w:tcPr>
            <w:tcW w:w="774" w:type="dxa"/>
          </w:tcPr>
          <w:p w:rsidR="00CF3877" w:rsidRPr="005022CD" w:rsidRDefault="00CF3877" w:rsidP="00CF3877">
            <w:r w:rsidRPr="005022CD">
              <w:t>2952</w:t>
            </w:r>
          </w:p>
        </w:tc>
        <w:tc>
          <w:tcPr>
            <w:tcW w:w="886" w:type="dxa"/>
          </w:tcPr>
          <w:p w:rsidR="00CF3877" w:rsidRPr="005022CD" w:rsidRDefault="00CF3877" w:rsidP="00CF3877">
            <w:r w:rsidRPr="005022CD">
              <w:t>10950</w:t>
            </w:r>
          </w:p>
        </w:tc>
        <w:tc>
          <w:tcPr>
            <w:tcW w:w="633" w:type="dxa"/>
          </w:tcPr>
          <w:p w:rsidR="00CF3877" w:rsidRPr="005022CD" w:rsidRDefault="00CF3877" w:rsidP="00CF3877">
            <w:r w:rsidRPr="005022CD">
              <w:t>300</w:t>
            </w:r>
          </w:p>
        </w:tc>
        <w:tc>
          <w:tcPr>
            <w:tcW w:w="667" w:type="dxa"/>
          </w:tcPr>
          <w:p w:rsidR="00CF3877" w:rsidRPr="005022CD" w:rsidRDefault="00CF3877" w:rsidP="00CF3877"/>
        </w:tc>
        <w:tc>
          <w:tcPr>
            <w:tcW w:w="774" w:type="dxa"/>
          </w:tcPr>
          <w:p w:rsidR="00CF3877" w:rsidRPr="005022CD" w:rsidRDefault="00CF3877" w:rsidP="00CF3877">
            <w:r w:rsidRPr="005022CD">
              <w:t>9604</w:t>
            </w:r>
          </w:p>
        </w:tc>
        <w:tc>
          <w:tcPr>
            <w:tcW w:w="886" w:type="dxa"/>
          </w:tcPr>
          <w:p w:rsidR="00CF3877" w:rsidRPr="005022CD" w:rsidRDefault="00CF3877" w:rsidP="00CF3877">
            <w:r w:rsidRPr="005022CD">
              <w:t>26832</w:t>
            </w:r>
          </w:p>
        </w:tc>
        <w:tc>
          <w:tcPr>
            <w:tcW w:w="701" w:type="dxa"/>
          </w:tcPr>
          <w:p w:rsidR="00CF3877" w:rsidRPr="005022CD" w:rsidRDefault="00CF3877" w:rsidP="00CF3877">
            <w:r w:rsidRPr="005022CD">
              <w:t>1469</w:t>
            </w:r>
          </w:p>
        </w:tc>
        <w:tc>
          <w:tcPr>
            <w:tcW w:w="667" w:type="dxa"/>
          </w:tcPr>
          <w:p w:rsidR="00CF3877" w:rsidRPr="005022CD" w:rsidRDefault="00CF3877" w:rsidP="00CF3877"/>
        </w:tc>
        <w:tc>
          <w:tcPr>
            <w:tcW w:w="774" w:type="dxa"/>
          </w:tcPr>
          <w:p w:rsidR="00CF3877" w:rsidRPr="005022CD" w:rsidRDefault="00CF3877" w:rsidP="00CF3877">
            <w:r w:rsidRPr="005022CD">
              <w:t>5670</w:t>
            </w:r>
          </w:p>
        </w:tc>
        <w:tc>
          <w:tcPr>
            <w:tcW w:w="886" w:type="dxa"/>
          </w:tcPr>
          <w:p w:rsidR="00CF3877" w:rsidRPr="005022CD" w:rsidRDefault="00CF3877" w:rsidP="00CF3877">
            <w:r w:rsidRPr="005022CD">
              <w:t>24870</w:t>
            </w:r>
          </w:p>
        </w:tc>
        <w:tc>
          <w:tcPr>
            <w:tcW w:w="701" w:type="dxa"/>
          </w:tcPr>
          <w:p w:rsidR="00CF3877" w:rsidRPr="005022CD" w:rsidRDefault="00CF3877" w:rsidP="00CF3877">
            <w:r w:rsidRPr="005022CD">
              <w:t>717</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Kisumu</w:t>
            </w:r>
            <w:r w:rsidR="00AD71D7">
              <w:rPr>
                <w:b/>
              </w:rPr>
              <w:t xml:space="preserve"> (Kenya)</w:t>
            </w:r>
          </w:p>
        </w:tc>
        <w:tc>
          <w:tcPr>
            <w:tcW w:w="775" w:type="dxa"/>
          </w:tcPr>
          <w:p w:rsidR="00CF3877" w:rsidRPr="005022CD" w:rsidRDefault="00CF3877" w:rsidP="00CF3877">
            <w:r w:rsidRPr="005022CD">
              <w:t>5762</w:t>
            </w:r>
          </w:p>
        </w:tc>
        <w:tc>
          <w:tcPr>
            <w:tcW w:w="886" w:type="dxa"/>
          </w:tcPr>
          <w:p w:rsidR="00CF3877" w:rsidRPr="005022CD" w:rsidRDefault="00CF3877" w:rsidP="00CF3877">
            <w:r w:rsidRPr="005022CD">
              <w:t>14452</w:t>
            </w:r>
          </w:p>
        </w:tc>
        <w:tc>
          <w:tcPr>
            <w:tcW w:w="633" w:type="dxa"/>
          </w:tcPr>
          <w:p w:rsidR="00CF3877" w:rsidRPr="005022CD" w:rsidRDefault="00CF3877" w:rsidP="00CF3877">
            <w:r w:rsidRPr="005022CD">
              <w:t>36</w:t>
            </w:r>
          </w:p>
        </w:tc>
        <w:tc>
          <w:tcPr>
            <w:tcW w:w="667" w:type="dxa"/>
          </w:tcPr>
          <w:p w:rsidR="00CF3877" w:rsidRPr="005022CD" w:rsidRDefault="00CF3877" w:rsidP="00CF3877"/>
        </w:tc>
        <w:tc>
          <w:tcPr>
            <w:tcW w:w="774" w:type="dxa"/>
          </w:tcPr>
          <w:p w:rsidR="00CF3877" w:rsidRPr="005022CD" w:rsidRDefault="00CF3877" w:rsidP="00CF3877">
            <w:r w:rsidRPr="005022CD">
              <w:t>3580</w:t>
            </w:r>
          </w:p>
        </w:tc>
        <w:tc>
          <w:tcPr>
            <w:tcW w:w="886" w:type="dxa"/>
          </w:tcPr>
          <w:p w:rsidR="00CF3877" w:rsidRPr="005022CD" w:rsidRDefault="00CF3877" w:rsidP="00CF3877">
            <w:r w:rsidRPr="005022CD">
              <w:t>11602</w:t>
            </w:r>
          </w:p>
        </w:tc>
        <w:tc>
          <w:tcPr>
            <w:tcW w:w="633" w:type="dxa"/>
          </w:tcPr>
          <w:p w:rsidR="00CF3877" w:rsidRPr="005022CD" w:rsidRDefault="00CF3877" w:rsidP="00CF3877">
            <w:r w:rsidRPr="005022CD">
              <w:t>70</w:t>
            </w:r>
          </w:p>
        </w:tc>
        <w:tc>
          <w:tcPr>
            <w:tcW w:w="667" w:type="dxa"/>
          </w:tcPr>
          <w:p w:rsidR="00CF3877" w:rsidRPr="005022CD" w:rsidRDefault="00CF3877" w:rsidP="00CF3877"/>
        </w:tc>
        <w:tc>
          <w:tcPr>
            <w:tcW w:w="774" w:type="dxa"/>
          </w:tcPr>
          <w:p w:rsidR="00CF3877" w:rsidRPr="005022CD" w:rsidRDefault="00CF3877" w:rsidP="00CF3877">
            <w:r w:rsidRPr="005022CD">
              <w:t>5773</w:t>
            </w:r>
          </w:p>
        </w:tc>
        <w:tc>
          <w:tcPr>
            <w:tcW w:w="886" w:type="dxa"/>
          </w:tcPr>
          <w:p w:rsidR="00CF3877" w:rsidRPr="005022CD" w:rsidRDefault="00CF3877" w:rsidP="00CF3877">
            <w:r w:rsidRPr="005022CD">
              <w:t>12772</w:t>
            </w:r>
          </w:p>
        </w:tc>
        <w:tc>
          <w:tcPr>
            <w:tcW w:w="701" w:type="dxa"/>
          </w:tcPr>
          <w:p w:rsidR="00CF3877" w:rsidRPr="005022CD" w:rsidRDefault="00CF3877" w:rsidP="00CF3877">
            <w:r w:rsidRPr="005022CD">
              <w:t>70</w:t>
            </w:r>
          </w:p>
        </w:tc>
        <w:tc>
          <w:tcPr>
            <w:tcW w:w="667" w:type="dxa"/>
          </w:tcPr>
          <w:p w:rsidR="00CF3877" w:rsidRPr="005022CD" w:rsidRDefault="00CF3877" w:rsidP="00CF3877"/>
        </w:tc>
        <w:tc>
          <w:tcPr>
            <w:tcW w:w="774" w:type="dxa"/>
          </w:tcPr>
          <w:p w:rsidR="00CF3877" w:rsidRPr="005022CD" w:rsidRDefault="00CF3877" w:rsidP="00CF3877">
            <w:r w:rsidRPr="005022CD">
              <w:t>6547</w:t>
            </w:r>
          </w:p>
        </w:tc>
        <w:tc>
          <w:tcPr>
            <w:tcW w:w="886" w:type="dxa"/>
          </w:tcPr>
          <w:p w:rsidR="00CF3877" w:rsidRPr="005022CD" w:rsidRDefault="00CF3877" w:rsidP="00CF3877">
            <w:r w:rsidRPr="005022CD">
              <w:t>23679</w:t>
            </w:r>
          </w:p>
        </w:tc>
        <w:tc>
          <w:tcPr>
            <w:tcW w:w="701" w:type="dxa"/>
          </w:tcPr>
          <w:p w:rsidR="00CF3877" w:rsidRPr="005022CD" w:rsidRDefault="00CF3877" w:rsidP="00CF3877">
            <w:r w:rsidRPr="005022CD">
              <w:t>170</w:t>
            </w:r>
          </w:p>
        </w:tc>
        <w:tc>
          <w:tcPr>
            <w:tcW w:w="667" w:type="dxa"/>
          </w:tcPr>
          <w:p w:rsidR="00CF3877" w:rsidRPr="005022CD" w:rsidRDefault="00CF3877" w:rsidP="00CF3877"/>
        </w:tc>
      </w:tr>
      <w:tr w:rsidR="00CF3877" w:rsidTr="003F50EA">
        <w:tc>
          <w:tcPr>
            <w:tcW w:w="2665" w:type="dxa"/>
            <w:shd w:val="clear" w:color="auto" w:fill="auto"/>
            <w:vAlign w:val="bottom"/>
          </w:tcPr>
          <w:p w:rsidR="00CF3877" w:rsidRDefault="00CF3877" w:rsidP="00CF3877">
            <w:r>
              <w:rPr>
                <w:b/>
              </w:rPr>
              <w:t xml:space="preserve">  Ifakara</w:t>
            </w:r>
            <w:r w:rsidR="00AD71D7">
              <w:rPr>
                <w:b/>
              </w:rPr>
              <w:t xml:space="preserve"> (Tanzania)</w:t>
            </w:r>
          </w:p>
        </w:tc>
        <w:tc>
          <w:tcPr>
            <w:tcW w:w="775" w:type="dxa"/>
          </w:tcPr>
          <w:p w:rsidR="00CF3877" w:rsidRPr="005022CD" w:rsidRDefault="00CF3877" w:rsidP="00CF3877">
            <w:r w:rsidRPr="005022CD">
              <w:t>172</w:t>
            </w:r>
          </w:p>
        </w:tc>
        <w:tc>
          <w:tcPr>
            <w:tcW w:w="886" w:type="dxa"/>
          </w:tcPr>
          <w:p w:rsidR="00CF3877" w:rsidRPr="005022CD" w:rsidRDefault="00CF3877" w:rsidP="00CF3877">
            <w:r w:rsidRPr="005022CD">
              <w:t>335</w:t>
            </w:r>
          </w:p>
        </w:tc>
        <w:tc>
          <w:tcPr>
            <w:tcW w:w="633" w:type="dxa"/>
          </w:tcPr>
          <w:p w:rsidR="00CF3877" w:rsidRPr="005022CD" w:rsidRDefault="00CF3877" w:rsidP="00CF3877">
            <w:r w:rsidRPr="005022CD">
              <w:t>1</w:t>
            </w:r>
          </w:p>
        </w:tc>
        <w:tc>
          <w:tcPr>
            <w:tcW w:w="667" w:type="dxa"/>
          </w:tcPr>
          <w:p w:rsidR="00CF3877" w:rsidRPr="005022CD" w:rsidRDefault="00CF3877" w:rsidP="00CF3877"/>
        </w:tc>
        <w:tc>
          <w:tcPr>
            <w:tcW w:w="774" w:type="dxa"/>
          </w:tcPr>
          <w:p w:rsidR="00CF3877" w:rsidRPr="005022CD" w:rsidRDefault="00CF3877" w:rsidP="00CF3877">
            <w:r w:rsidRPr="005022CD">
              <w:t>257</w:t>
            </w:r>
          </w:p>
        </w:tc>
        <w:tc>
          <w:tcPr>
            <w:tcW w:w="886" w:type="dxa"/>
          </w:tcPr>
          <w:p w:rsidR="00CF3877" w:rsidRPr="005022CD" w:rsidRDefault="00CF3877" w:rsidP="00CF3877">
            <w:r w:rsidRPr="005022CD">
              <w:t>554</w:t>
            </w:r>
          </w:p>
        </w:tc>
        <w:tc>
          <w:tcPr>
            <w:tcW w:w="633" w:type="dxa"/>
          </w:tcPr>
          <w:p w:rsidR="00CF3877" w:rsidRPr="005022CD" w:rsidRDefault="00CF3877" w:rsidP="00CF3877">
            <w:r w:rsidRPr="005022CD">
              <w:t>3</w:t>
            </w:r>
          </w:p>
        </w:tc>
        <w:tc>
          <w:tcPr>
            <w:tcW w:w="667" w:type="dxa"/>
          </w:tcPr>
          <w:p w:rsidR="00CF3877" w:rsidRPr="005022CD" w:rsidRDefault="00CF3877" w:rsidP="00CF3877"/>
        </w:tc>
        <w:tc>
          <w:tcPr>
            <w:tcW w:w="774" w:type="dxa"/>
          </w:tcPr>
          <w:p w:rsidR="00CF3877" w:rsidRPr="005022CD" w:rsidRDefault="00CF3877" w:rsidP="00CF3877">
            <w:r w:rsidRPr="005022CD">
              <w:t>288</w:t>
            </w:r>
          </w:p>
        </w:tc>
        <w:tc>
          <w:tcPr>
            <w:tcW w:w="886" w:type="dxa"/>
          </w:tcPr>
          <w:p w:rsidR="00CF3877" w:rsidRPr="005022CD" w:rsidRDefault="00CF3877" w:rsidP="00CF3877">
            <w:r w:rsidRPr="005022CD">
              <w:t>513</w:t>
            </w:r>
          </w:p>
        </w:tc>
        <w:tc>
          <w:tcPr>
            <w:tcW w:w="701" w:type="dxa"/>
          </w:tcPr>
          <w:p w:rsidR="00CF3877" w:rsidRPr="005022CD" w:rsidRDefault="00CF3877" w:rsidP="00CF3877">
            <w:r w:rsidRPr="005022CD">
              <w:t>7</w:t>
            </w:r>
          </w:p>
        </w:tc>
        <w:tc>
          <w:tcPr>
            <w:tcW w:w="667" w:type="dxa"/>
          </w:tcPr>
          <w:p w:rsidR="00CF3877" w:rsidRPr="005022CD" w:rsidRDefault="00CF3877" w:rsidP="00CF3877"/>
        </w:tc>
        <w:tc>
          <w:tcPr>
            <w:tcW w:w="774" w:type="dxa"/>
          </w:tcPr>
          <w:p w:rsidR="00CF3877" w:rsidRPr="005022CD" w:rsidRDefault="00CF3877" w:rsidP="00CF3877">
            <w:r w:rsidRPr="005022CD">
              <w:t>785</w:t>
            </w:r>
          </w:p>
        </w:tc>
        <w:tc>
          <w:tcPr>
            <w:tcW w:w="886" w:type="dxa"/>
          </w:tcPr>
          <w:p w:rsidR="00CF3877" w:rsidRPr="005022CD" w:rsidRDefault="00CF3877" w:rsidP="00CF3877">
            <w:r w:rsidRPr="005022CD">
              <w:t>1593</w:t>
            </w:r>
          </w:p>
        </w:tc>
        <w:tc>
          <w:tcPr>
            <w:tcW w:w="701" w:type="dxa"/>
          </w:tcPr>
          <w:p w:rsidR="00CF3877" w:rsidRPr="005022CD" w:rsidRDefault="00CF3877" w:rsidP="00CF3877">
            <w:r w:rsidRPr="005022CD">
              <w:t>13</w:t>
            </w:r>
          </w:p>
        </w:tc>
        <w:tc>
          <w:tcPr>
            <w:tcW w:w="667" w:type="dxa"/>
          </w:tcPr>
          <w:p w:rsidR="00CF3877" w:rsidRPr="005022CD" w:rsidRDefault="00CF3877" w:rsidP="00CF3877"/>
        </w:tc>
      </w:tr>
      <w:tr w:rsidR="004B5B72" w:rsidTr="003F50EA">
        <w:tc>
          <w:tcPr>
            <w:tcW w:w="2665" w:type="dxa"/>
            <w:vAlign w:val="bottom"/>
          </w:tcPr>
          <w:p w:rsidR="004B5B72" w:rsidRDefault="004B5B72" w:rsidP="004B5B72">
            <w:r>
              <w:rPr>
                <w:b/>
              </w:rPr>
              <w:t>Education</w:t>
            </w:r>
          </w:p>
        </w:tc>
        <w:tc>
          <w:tcPr>
            <w:tcW w:w="775" w:type="dxa"/>
          </w:tcPr>
          <w:p w:rsidR="004B5B72" w:rsidRPr="005022CD" w:rsidRDefault="004B5B72" w:rsidP="004B5B72"/>
        </w:tc>
        <w:tc>
          <w:tcPr>
            <w:tcW w:w="886" w:type="dxa"/>
          </w:tcPr>
          <w:p w:rsidR="004B5B72" w:rsidRPr="005022CD" w:rsidRDefault="004B5B72" w:rsidP="004B5B72"/>
        </w:tc>
        <w:tc>
          <w:tcPr>
            <w:tcW w:w="633"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633"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701"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701" w:type="dxa"/>
          </w:tcPr>
          <w:p w:rsidR="004B5B72" w:rsidRPr="005022CD" w:rsidRDefault="004B5B72" w:rsidP="004B5B72"/>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No education</w:t>
            </w:r>
          </w:p>
        </w:tc>
        <w:tc>
          <w:tcPr>
            <w:tcW w:w="775" w:type="dxa"/>
          </w:tcPr>
          <w:p w:rsidR="004B5B72" w:rsidRPr="005022CD" w:rsidRDefault="004B5B72" w:rsidP="004B5B72">
            <w:r w:rsidRPr="005022CD">
              <w:t>121</w:t>
            </w:r>
          </w:p>
        </w:tc>
        <w:tc>
          <w:tcPr>
            <w:tcW w:w="886" w:type="dxa"/>
          </w:tcPr>
          <w:p w:rsidR="004B5B72" w:rsidRPr="005022CD" w:rsidRDefault="004B5B72" w:rsidP="004B5B72">
            <w:r w:rsidRPr="005022CD">
              <w:t>245</w:t>
            </w:r>
          </w:p>
        </w:tc>
        <w:tc>
          <w:tcPr>
            <w:tcW w:w="633" w:type="dxa"/>
          </w:tcPr>
          <w:p w:rsidR="004B5B72" w:rsidRPr="005022CD" w:rsidRDefault="004B5B72" w:rsidP="004B5B72">
            <w:r w:rsidRPr="005022CD">
              <w:t>3</w:t>
            </w:r>
          </w:p>
        </w:tc>
        <w:tc>
          <w:tcPr>
            <w:tcW w:w="667" w:type="dxa"/>
          </w:tcPr>
          <w:p w:rsidR="004B5B72" w:rsidRPr="005022CD" w:rsidRDefault="004B5B72" w:rsidP="004B5B72"/>
        </w:tc>
        <w:tc>
          <w:tcPr>
            <w:tcW w:w="774" w:type="dxa"/>
          </w:tcPr>
          <w:p w:rsidR="004B5B72" w:rsidRPr="005022CD" w:rsidRDefault="004B5B72" w:rsidP="004B5B72">
            <w:r w:rsidRPr="005022CD">
              <w:t>314</w:t>
            </w:r>
          </w:p>
        </w:tc>
        <w:tc>
          <w:tcPr>
            <w:tcW w:w="886" w:type="dxa"/>
          </w:tcPr>
          <w:p w:rsidR="004B5B72" w:rsidRPr="005022CD" w:rsidRDefault="004B5B72" w:rsidP="004B5B72">
            <w:r w:rsidRPr="005022CD">
              <w:t>1071</w:t>
            </w:r>
          </w:p>
        </w:tc>
        <w:tc>
          <w:tcPr>
            <w:tcW w:w="633" w:type="dxa"/>
          </w:tcPr>
          <w:p w:rsidR="004B5B72" w:rsidRPr="005022CD" w:rsidRDefault="004B5B72" w:rsidP="004B5B72">
            <w:r w:rsidRPr="005022CD">
              <w:t>13</w:t>
            </w:r>
          </w:p>
        </w:tc>
        <w:tc>
          <w:tcPr>
            <w:tcW w:w="667" w:type="dxa"/>
          </w:tcPr>
          <w:p w:rsidR="004B5B72" w:rsidRPr="005022CD" w:rsidRDefault="004B5B72" w:rsidP="004B5B72"/>
        </w:tc>
        <w:tc>
          <w:tcPr>
            <w:tcW w:w="774" w:type="dxa"/>
          </w:tcPr>
          <w:p w:rsidR="004B5B72" w:rsidRPr="005022CD" w:rsidRDefault="004B5B72" w:rsidP="004B5B72">
            <w:r w:rsidRPr="005022CD">
              <w:t>208</w:t>
            </w:r>
          </w:p>
        </w:tc>
        <w:tc>
          <w:tcPr>
            <w:tcW w:w="886" w:type="dxa"/>
          </w:tcPr>
          <w:p w:rsidR="004B5B72" w:rsidRPr="005022CD" w:rsidRDefault="004B5B72" w:rsidP="004B5B72">
            <w:r w:rsidRPr="005022CD">
              <w:t>429</w:t>
            </w:r>
          </w:p>
        </w:tc>
        <w:tc>
          <w:tcPr>
            <w:tcW w:w="701" w:type="dxa"/>
          </w:tcPr>
          <w:p w:rsidR="004B5B72" w:rsidRPr="005022CD" w:rsidRDefault="004B5B72" w:rsidP="004B5B72">
            <w:r w:rsidRPr="005022CD">
              <w:t>6</w:t>
            </w:r>
          </w:p>
        </w:tc>
        <w:tc>
          <w:tcPr>
            <w:tcW w:w="667" w:type="dxa"/>
          </w:tcPr>
          <w:p w:rsidR="004B5B72" w:rsidRPr="005022CD" w:rsidRDefault="004B5B72" w:rsidP="004B5B72"/>
        </w:tc>
        <w:tc>
          <w:tcPr>
            <w:tcW w:w="774" w:type="dxa"/>
          </w:tcPr>
          <w:p w:rsidR="004B5B72" w:rsidRPr="005022CD" w:rsidRDefault="004B5B72" w:rsidP="004B5B72">
            <w:r w:rsidRPr="005022CD">
              <w:t>1067</w:t>
            </w:r>
          </w:p>
        </w:tc>
        <w:tc>
          <w:tcPr>
            <w:tcW w:w="886" w:type="dxa"/>
          </w:tcPr>
          <w:p w:rsidR="004B5B72" w:rsidRPr="005022CD" w:rsidRDefault="004B5B72" w:rsidP="004B5B72">
            <w:r w:rsidRPr="005022CD">
              <w:t>3639</w:t>
            </w:r>
          </w:p>
        </w:tc>
        <w:tc>
          <w:tcPr>
            <w:tcW w:w="701" w:type="dxa"/>
          </w:tcPr>
          <w:p w:rsidR="004B5B72" w:rsidRPr="005022CD" w:rsidRDefault="004B5B72" w:rsidP="004B5B72">
            <w:r w:rsidRPr="005022CD">
              <w:t>36</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Primary</w:t>
            </w:r>
          </w:p>
        </w:tc>
        <w:tc>
          <w:tcPr>
            <w:tcW w:w="775" w:type="dxa"/>
          </w:tcPr>
          <w:p w:rsidR="004B5B72" w:rsidRPr="005022CD" w:rsidRDefault="004B5B72" w:rsidP="004B5B72">
            <w:r w:rsidRPr="005022CD">
              <w:t>10807</w:t>
            </w:r>
          </w:p>
        </w:tc>
        <w:tc>
          <w:tcPr>
            <w:tcW w:w="886" w:type="dxa"/>
          </w:tcPr>
          <w:p w:rsidR="004B5B72" w:rsidRPr="005022CD" w:rsidRDefault="004B5B72" w:rsidP="004B5B72">
            <w:r w:rsidRPr="005022CD">
              <w:t>23412</w:t>
            </w:r>
          </w:p>
        </w:tc>
        <w:tc>
          <w:tcPr>
            <w:tcW w:w="633" w:type="dxa"/>
          </w:tcPr>
          <w:p w:rsidR="004B5B72" w:rsidRPr="005022CD" w:rsidRDefault="004B5B72" w:rsidP="004B5B72">
            <w:r w:rsidRPr="005022CD">
              <w:t>136</w:t>
            </w:r>
          </w:p>
        </w:tc>
        <w:tc>
          <w:tcPr>
            <w:tcW w:w="667" w:type="dxa"/>
          </w:tcPr>
          <w:p w:rsidR="004B5B72" w:rsidRPr="005022CD" w:rsidRDefault="004B5B72" w:rsidP="004B5B72"/>
        </w:tc>
        <w:tc>
          <w:tcPr>
            <w:tcW w:w="774" w:type="dxa"/>
          </w:tcPr>
          <w:p w:rsidR="004B5B72" w:rsidRPr="005022CD" w:rsidRDefault="004B5B72" w:rsidP="004B5B72">
            <w:r w:rsidRPr="005022CD">
              <w:t>6822</w:t>
            </w:r>
          </w:p>
        </w:tc>
        <w:tc>
          <w:tcPr>
            <w:tcW w:w="886" w:type="dxa"/>
          </w:tcPr>
          <w:p w:rsidR="004B5B72" w:rsidRPr="005022CD" w:rsidRDefault="004B5B72" w:rsidP="004B5B72">
            <w:r w:rsidRPr="005022CD">
              <w:t>25496</w:t>
            </w:r>
          </w:p>
        </w:tc>
        <w:tc>
          <w:tcPr>
            <w:tcW w:w="633" w:type="dxa"/>
          </w:tcPr>
          <w:p w:rsidR="004B5B72" w:rsidRPr="005022CD" w:rsidRDefault="004B5B72" w:rsidP="004B5B72">
            <w:r w:rsidRPr="005022CD">
              <w:t>222</w:t>
            </w:r>
          </w:p>
        </w:tc>
        <w:tc>
          <w:tcPr>
            <w:tcW w:w="667" w:type="dxa"/>
          </w:tcPr>
          <w:p w:rsidR="004B5B72" w:rsidRPr="005022CD" w:rsidRDefault="004B5B72" w:rsidP="004B5B72"/>
        </w:tc>
        <w:tc>
          <w:tcPr>
            <w:tcW w:w="774" w:type="dxa"/>
          </w:tcPr>
          <w:p w:rsidR="004B5B72" w:rsidRPr="005022CD" w:rsidRDefault="004B5B72" w:rsidP="004B5B72">
            <w:r w:rsidRPr="005022CD">
              <w:t>10821</w:t>
            </w:r>
          </w:p>
        </w:tc>
        <w:tc>
          <w:tcPr>
            <w:tcW w:w="886" w:type="dxa"/>
          </w:tcPr>
          <w:p w:rsidR="004B5B72" w:rsidRPr="005022CD" w:rsidRDefault="004B5B72" w:rsidP="004B5B72">
            <w:r w:rsidRPr="005022CD">
              <w:t>20787</w:t>
            </w:r>
          </w:p>
        </w:tc>
        <w:tc>
          <w:tcPr>
            <w:tcW w:w="701" w:type="dxa"/>
          </w:tcPr>
          <w:p w:rsidR="004B5B72" w:rsidRPr="005022CD" w:rsidRDefault="004B5B72" w:rsidP="004B5B72">
            <w:r w:rsidRPr="005022CD">
              <w:t>290</w:t>
            </w:r>
          </w:p>
        </w:tc>
        <w:tc>
          <w:tcPr>
            <w:tcW w:w="667" w:type="dxa"/>
          </w:tcPr>
          <w:p w:rsidR="004B5B72" w:rsidRPr="005022CD" w:rsidRDefault="004B5B72" w:rsidP="004B5B72"/>
        </w:tc>
        <w:tc>
          <w:tcPr>
            <w:tcW w:w="774" w:type="dxa"/>
          </w:tcPr>
          <w:p w:rsidR="004B5B72" w:rsidRPr="005022CD" w:rsidRDefault="004B5B72" w:rsidP="004B5B72">
            <w:r w:rsidRPr="005022CD">
              <w:t>11830</w:t>
            </w:r>
          </w:p>
        </w:tc>
        <w:tc>
          <w:tcPr>
            <w:tcW w:w="886" w:type="dxa"/>
          </w:tcPr>
          <w:p w:rsidR="004B5B72" w:rsidRPr="005022CD" w:rsidRDefault="004B5B72" w:rsidP="004B5B72">
            <w:r w:rsidRPr="005022CD">
              <w:t>46926</w:t>
            </w:r>
          </w:p>
        </w:tc>
        <w:tc>
          <w:tcPr>
            <w:tcW w:w="701" w:type="dxa"/>
          </w:tcPr>
          <w:p w:rsidR="004B5B72" w:rsidRPr="005022CD" w:rsidRDefault="004B5B72" w:rsidP="004B5B72">
            <w:r w:rsidRPr="005022CD">
              <w:t>359</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Secondary</w:t>
            </w:r>
          </w:p>
        </w:tc>
        <w:tc>
          <w:tcPr>
            <w:tcW w:w="775" w:type="dxa"/>
          </w:tcPr>
          <w:p w:rsidR="004B5B72" w:rsidRPr="005022CD" w:rsidRDefault="004B5B72" w:rsidP="004B5B72">
            <w:r w:rsidRPr="005022CD">
              <w:t>6453</w:t>
            </w:r>
          </w:p>
        </w:tc>
        <w:tc>
          <w:tcPr>
            <w:tcW w:w="886" w:type="dxa"/>
          </w:tcPr>
          <w:p w:rsidR="004B5B72" w:rsidRPr="005022CD" w:rsidRDefault="004B5B72" w:rsidP="004B5B72">
            <w:r w:rsidRPr="005022CD">
              <w:t>14006</w:t>
            </w:r>
          </w:p>
        </w:tc>
        <w:tc>
          <w:tcPr>
            <w:tcW w:w="633" w:type="dxa"/>
          </w:tcPr>
          <w:p w:rsidR="004B5B72" w:rsidRPr="005022CD" w:rsidRDefault="004B5B72" w:rsidP="004B5B72">
            <w:r w:rsidRPr="005022CD">
              <w:t>61</w:t>
            </w:r>
          </w:p>
        </w:tc>
        <w:tc>
          <w:tcPr>
            <w:tcW w:w="667" w:type="dxa"/>
          </w:tcPr>
          <w:p w:rsidR="004B5B72" w:rsidRPr="005022CD" w:rsidRDefault="004B5B72" w:rsidP="004B5B72"/>
        </w:tc>
        <w:tc>
          <w:tcPr>
            <w:tcW w:w="774" w:type="dxa"/>
          </w:tcPr>
          <w:p w:rsidR="004B5B72" w:rsidRPr="005022CD" w:rsidRDefault="004B5B72" w:rsidP="004B5B72">
            <w:r w:rsidRPr="005022CD">
              <w:t>4522</w:t>
            </w:r>
          </w:p>
        </w:tc>
        <w:tc>
          <w:tcPr>
            <w:tcW w:w="886" w:type="dxa"/>
          </w:tcPr>
          <w:p w:rsidR="004B5B72" w:rsidRPr="005022CD" w:rsidRDefault="004B5B72" w:rsidP="004B5B72">
            <w:r w:rsidRPr="005022CD">
              <w:t>13735</w:t>
            </w:r>
          </w:p>
        </w:tc>
        <w:tc>
          <w:tcPr>
            <w:tcW w:w="633" w:type="dxa"/>
          </w:tcPr>
          <w:p w:rsidR="004B5B72" w:rsidRPr="005022CD" w:rsidRDefault="004B5B72" w:rsidP="004B5B72">
            <w:r w:rsidRPr="005022CD">
              <w:t>144</w:t>
            </w:r>
          </w:p>
        </w:tc>
        <w:tc>
          <w:tcPr>
            <w:tcW w:w="667" w:type="dxa"/>
          </w:tcPr>
          <w:p w:rsidR="004B5B72" w:rsidRPr="005022CD" w:rsidRDefault="004B5B72" w:rsidP="004B5B72"/>
        </w:tc>
        <w:tc>
          <w:tcPr>
            <w:tcW w:w="774" w:type="dxa"/>
          </w:tcPr>
          <w:p w:rsidR="004B5B72" w:rsidRPr="005022CD" w:rsidRDefault="004B5B72" w:rsidP="004B5B72">
            <w:r w:rsidRPr="005022CD">
              <w:t>7187</w:t>
            </w:r>
          </w:p>
        </w:tc>
        <w:tc>
          <w:tcPr>
            <w:tcW w:w="886" w:type="dxa"/>
          </w:tcPr>
          <w:p w:rsidR="004B5B72" w:rsidRPr="005022CD" w:rsidRDefault="004B5B72" w:rsidP="004B5B72">
            <w:r w:rsidRPr="005022CD">
              <w:t>14830</w:t>
            </w:r>
          </w:p>
        </w:tc>
        <w:tc>
          <w:tcPr>
            <w:tcW w:w="701" w:type="dxa"/>
          </w:tcPr>
          <w:p w:rsidR="004B5B72" w:rsidRPr="005022CD" w:rsidRDefault="004B5B72" w:rsidP="004B5B72">
            <w:r w:rsidRPr="005022CD">
              <w:t>182</w:t>
            </w:r>
          </w:p>
        </w:tc>
        <w:tc>
          <w:tcPr>
            <w:tcW w:w="667" w:type="dxa"/>
          </w:tcPr>
          <w:p w:rsidR="004B5B72" w:rsidRPr="005022CD" w:rsidRDefault="004B5B72" w:rsidP="004B5B72"/>
        </w:tc>
        <w:tc>
          <w:tcPr>
            <w:tcW w:w="774" w:type="dxa"/>
          </w:tcPr>
          <w:p w:rsidR="004B5B72" w:rsidRPr="005022CD" w:rsidRDefault="004B5B72" w:rsidP="004B5B72">
            <w:r w:rsidRPr="005022CD">
              <w:t>5021</w:t>
            </w:r>
          </w:p>
        </w:tc>
        <w:tc>
          <w:tcPr>
            <w:tcW w:w="886" w:type="dxa"/>
          </w:tcPr>
          <w:p w:rsidR="004B5B72" w:rsidRPr="005022CD" w:rsidRDefault="004B5B72" w:rsidP="004B5B72">
            <w:r w:rsidRPr="005022CD">
              <w:t>17145</w:t>
            </w:r>
          </w:p>
        </w:tc>
        <w:tc>
          <w:tcPr>
            <w:tcW w:w="701" w:type="dxa"/>
          </w:tcPr>
          <w:p w:rsidR="004B5B72" w:rsidRPr="005022CD" w:rsidRDefault="004B5B72" w:rsidP="004B5B72">
            <w:r w:rsidRPr="005022CD">
              <w:t>197</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Tertiary</w:t>
            </w:r>
          </w:p>
        </w:tc>
        <w:tc>
          <w:tcPr>
            <w:tcW w:w="775" w:type="dxa"/>
          </w:tcPr>
          <w:p w:rsidR="004B5B72" w:rsidRPr="005022CD" w:rsidRDefault="004B5B72" w:rsidP="004B5B72">
            <w:r w:rsidRPr="005022CD">
              <w:t>238</w:t>
            </w:r>
          </w:p>
        </w:tc>
        <w:tc>
          <w:tcPr>
            <w:tcW w:w="886" w:type="dxa"/>
          </w:tcPr>
          <w:p w:rsidR="004B5B72" w:rsidRPr="005022CD" w:rsidRDefault="004B5B72" w:rsidP="004B5B72">
            <w:r w:rsidRPr="005022CD">
              <w:t>358</w:t>
            </w:r>
          </w:p>
        </w:tc>
        <w:tc>
          <w:tcPr>
            <w:tcW w:w="633" w:type="dxa"/>
          </w:tcPr>
          <w:p w:rsidR="004B5B72" w:rsidRPr="005022CD" w:rsidRDefault="004B5B72" w:rsidP="004B5B72">
            <w:r w:rsidRPr="005022CD">
              <w:t>4</w:t>
            </w:r>
          </w:p>
        </w:tc>
        <w:tc>
          <w:tcPr>
            <w:tcW w:w="667" w:type="dxa"/>
          </w:tcPr>
          <w:p w:rsidR="004B5B72" w:rsidRPr="005022CD" w:rsidRDefault="004B5B72" w:rsidP="004B5B72"/>
        </w:tc>
        <w:tc>
          <w:tcPr>
            <w:tcW w:w="774" w:type="dxa"/>
          </w:tcPr>
          <w:p w:rsidR="004B5B72" w:rsidRPr="005022CD" w:rsidRDefault="004B5B72" w:rsidP="004B5B72">
            <w:r w:rsidRPr="005022CD">
              <w:t>837</w:t>
            </w:r>
          </w:p>
        </w:tc>
        <w:tc>
          <w:tcPr>
            <w:tcW w:w="886" w:type="dxa"/>
          </w:tcPr>
          <w:p w:rsidR="004B5B72" w:rsidRPr="005022CD" w:rsidRDefault="004B5B72" w:rsidP="004B5B72">
            <w:r w:rsidRPr="005022CD">
              <w:t>3054</w:t>
            </w:r>
          </w:p>
        </w:tc>
        <w:tc>
          <w:tcPr>
            <w:tcW w:w="633" w:type="dxa"/>
          </w:tcPr>
          <w:p w:rsidR="004B5B72" w:rsidRPr="005022CD" w:rsidRDefault="004B5B72" w:rsidP="004B5B72">
            <w:r w:rsidRPr="005022CD">
              <w:t>25</w:t>
            </w:r>
          </w:p>
        </w:tc>
        <w:tc>
          <w:tcPr>
            <w:tcW w:w="667" w:type="dxa"/>
          </w:tcPr>
          <w:p w:rsidR="004B5B72" w:rsidRPr="005022CD" w:rsidRDefault="004B5B72" w:rsidP="004B5B72"/>
        </w:tc>
        <w:tc>
          <w:tcPr>
            <w:tcW w:w="774" w:type="dxa"/>
          </w:tcPr>
          <w:p w:rsidR="004B5B72" w:rsidRPr="005022CD" w:rsidRDefault="004B5B72" w:rsidP="004B5B72">
            <w:r w:rsidRPr="005022CD">
              <w:t>329</w:t>
            </w:r>
          </w:p>
        </w:tc>
        <w:tc>
          <w:tcPr>
            <w:tcW w:w="886" w:type="dxa"/>
          </w:tcPr>
          <w:p w:rsidR="004B5B72" w:rsidRPr="005022CD" w:rsidRDefault="004B5B72" w:rsidP="004B5B72">
            <w:r w:rsidRPr="005022CD">
              <w:t>455</w:t>
            </w:r>
          </w:p>
        </w:tc>
        <w:tc>
          <w:tcPr>
            <w:tcW w:w="701" w:type="dxa"/>
          </w:tcPr>
          <w:p w:rsidR="004B5B72" w:rsidRPr="005022CD" w:rsidRDefault="004B5B72" w:rsidP="004B5B72">
            <w:r w:rsidRPr="005022CD">
              <w:t>4</w:t>
            </w:r>
          </w:p>
        </w:tc>
        <w:tc>
          <w:tcPr>
            <w:tcW w:w="667" w:type="dxa"/>
          </w:tcPr>
          <w:p w:rsidR="004B5B72" w:rsidRPr="005022CD" w:rsidRDefault="004B5B72" w:rsidP="004B5B72"/>
        </w:tc>
        <w:tc>
          <w:tcPr>
            <w:tcW w:w="774" w:type="dxa"/>
          </w:tcPr>
          <w:p w:rsidR="004B5B72" w:rsidRPr="005022CD" w:rsidRDefault="004B5B72" w:rsidP="004B5B72">
            <w:r w:rsidRPr="005022CD">
              <w:t>750</w:t>
            </w:r>
          </w:p>
        </w:tc>
        <w:tc>
          <w:tcPr>
            <w:tcW w:w="886" w:type="dxa"/>
          </w:tcPr>
          <w:p w:rsidR="004B5B72" w:rsidRPr="005022CD" w:rsidRDefault="004B5B72" w:rsidP="004B5B72">
            <w:r w:rsidRPr="005022CD">
              <w:t>2831</w:t>
            </w:r>
          </w:p>
        </w:tc>
        <w:tc>
          <w:tcPr>
            <w:tcW w:w="701" w:type="dxa"/>
          </w:tcPr>
          <w:p w:rsidR="004B5B72" w:rsidRPr="005022CD" w:rsidRDefault="004B5B72" w:rsidP="004B5B72">
            <w:r w:rsidRPr="005022CD">
              <w:t>18</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Unknown</w:t>
            </w:r>
          </w:p>
        </w:tc>
        <w:tc>
          <w:tcPr>
            <w:tcW w:w="775" w:type="dxa"/>
          </w:tcPr>
          <w:p w:rsidR="004B5B72" w:rsidRPr="005022CD" w:rsidRDefault="004B5B72" w:rsidP="004B5B72">
            <w:r w:rsidRPr="005022CD">
              <w:t>14975</w:t>
            </w:r>
          </w:p>
        </w:tc>
        <w:tc>
          <w:tcPr>
            <w:tcW w:w="886" w:type="dxa"/>
          </w:tcPr>
          <w:p w:rsidR="004B5B72" w:rsidRPr="005022CD" w:rsidRDefault="004B5B72" w:rsidP="004B5B72">
            <w:r w:rsidRPr="005022CD">
              <w:t>37592</w:t>
            </w:r>
          </w:p>
        </w:tc>
        <w:tc>
          <w:tcPr>
            <w:tcW w:w="633" w:type="dxa"/>
          </w:tcPr>
          <w:p w:rsidR="004B5B72" w:rsidRPr="005022CD" w:rsidRDefault="004B5B72" w:rsidP="004B5B72">
            <w:r w:rsidRPr="005022CD">
              <w:t>337</w:t>
            </w:r>
          </w:p>
        </w:tc>
        <w:tc>
          <w:tcPr>
            <w:tcW w:w="667" w:type="dxa"/>
          </w:tcPr>
          <w:p w:rsidR="004B5B72" w:rsidRPr="005022CD" w:rsidRDefault="004B5B72" w:rsidP="004B5B72"/>
        </w:tc>
        <w:tc>
          <w:tcPr>
            <w:tcW w:w="774" w:type="dxa"/>
          </w:tcPr>
          <w:p w:rsidR="004B5B72" w:rsidRPr="005022CD" w:rsidRDefault="004B5B72" w:rsidP="004B5B72">
            <w:r w:rsidRPr="005022CD">
              <w:t>7544</w:t>
            </w:r>
          </w:p>
        </w:tc>
        <w:tc>
          <w:tcPr>
            <w:tcW w:w="886" w:type="dxa"/>
          </w:tcPr>
          <w:p w:rsidR="004B5B72" w:rsidRPr="005022CD" w:rsidRDefault="004B5B72" w:rsidP="004B5B72">
            <w:r w:rsidRPr="005022CD">
              <w:t>28414</w:t>
            </w:r>
          </w:p>
        </w:tc>
        <w:tc>
          <w:tcPr>
            <w:tcW w:w="633" w:type="dxa"/>
          </w:tcPr>
          <w:p w:rsidR="004B5B72" w:rsidRPr="005022CD" w:rsidRDefault="004B5B72" w:rsidP="004B5B72">
            <w:r w:rsidRPr="005022CD">
              <w:t>357</w:t>
            </w:r>
          </w:p>
        </w:tc>
        <w:tc>
          <w:tcPr>
            <w:tcW w:w="667" w:type="dxa"/>
          </w:tcPr>
          <w:p w:rsidR="004B5B72" w:rsidRPr="005022CD" w:rsidRDefault="004B5B72" w:rsidP="004B5B72"/>
        </w:tc>
        <w:tc>
          <w:tcPr>
            <w:tcW w:w="774" w:type="dxa"/>
          </w:tcPr>
          <w:p w:rsidR="004B5B72" w:rsidRPr="005022CD" w:rsidRDefault="004B5B72" w:rsidP="004B5B72">
            <w:r w:rsidRPr="005022CD">
              <w:t>16580</w:t>
            </w:r>
          </w:p>
        </w:tc>
        <w:tc>
          <w:tcPr>
            <w:tcW w:w="886" w:type="dxa"/>
          </w:tcPr>
          <w:p w:rsidR="004B5B72" w:rsidRPr="005022CD" w:rsidRDefault="004B5B72" w:rsidP="004B5B72">
            <w:r w:rsidRPr="005022CD">
              <w:t>40723</w:t>
            </w:r>
          </w:p>
        </w:tc>
        <w:tc>
          <w:tcPr>
            <w:tcW w:w="701" w:type="dxa"/>
          </w:tcPr>
          <w:p w:rsidR="004B5B72" w:rsidRPr="005022CD" w:rsidRDefault="004B5B72" w:rsidP="004B5B72">
            <w:r w:rsidRPr="005022CD">
              <w:t>1361</w:t>
            </w:r>
          </w:p>
        </w:tc>
        <w:tc>
          <w:tcPr>
            <w:tcW w:w="667" w:type="dxa"/>
          </w:tcPr>
          <w:p w:rsidR="004B5B72" w:rsidRPr="005022CD" w:rsidRDefault="004B5B72" w:rsidP="004B5B72"/>
        </w:tc>
        <w:tc>
          <w:tcPr>
            <w:tcW w:w="774" w:type="dxa"/>
          </w:tcPr>
          <w:p w:rsidR="004B5B72" w:rsidRPr="005022CD" w:rsidRDefault="004B5B72" w:rsidP="004B5B72">
            <w:r w:rsidRPr="005022CD">
              <w:t>13498</w:t>
            </w:r>
          </w:p>
        </w:tc>
        <w:tc>
          <w:tcPr>
            <w:tcW w:w="886" w:type="dxa"/>
          </w:tcPr>
          <w:p w:rsidR="004B5B72" w:rsidRPr="005022CD" w:rsidRDefault="004B5B72" w:rsidP="004B5B72">
            <w:r w:rsidRPr="005022CD">
              <w:t>53995</w:t>
            </w:r>
          </w:p>
        </w:tc>
        <w:tc>
          <w:tcPr>
            <w:tcW w:w="701" w:type="dxa"/>
          </w:tcPr>
          <w:p w:rsidR="004B5B72" w:rsidRPr="005022CD" w:rsidRDefault="004B5B72" w:rsidP="004B5B72">
            <w:r w:rsidRPr="005022CD">
              <w:t>861</w:t>
            </w:r>
          </w:p>
        </w:tc>
        <w:tc>
          <w:tcPr>
            <w:tcW w:w="667" w:type="dxa"/>
          </w:tcPr>
          <w:p w:rsidR="004B5B72" w:rsidRPr="005022CD" w:rsidRDefault="004B5B72" w:rsidP="004B5B72"/>
        </w:tc>
      </w:tr>
      <w:tr w:rsidR="004B5B72" w:rsidTr="003F50EA">
        <w:tc>
          <w:tcPr>
            <w:tcW w:w="6400" w:type="dxa"/>
            <w:gridSpan w:val="6"/>
            <w:vAlign w:val="bottom"/>
          </w:tcPr>
          <w:p w:rsidR="004B5B72" w:rsidRDefault="004B5B72" w:rsidP="008627EA">
            <w:r>
              <w:rPr>
                <w:b/>
              </w:rPr>
              <w:t>Moved house in the last year</w:t>
            </w:r>
          </w:p>
        </w:tc>
        <w:tc>
          <w:tcPr>
            <w:tcW w:w="886" w:type="dxa"/>
          </w:tcPr>
          <w:p w:rsidR="004B5B72" w:rsidRPr="005022CD" w:rsidRDefault="004B5B72" w:rsidP="004F6DC4">
            <w:pPr>
              <w:pageBreakBefore/>
            </w:pPr>
          </w:p>
        </w:tc>
        <w:tc>
          <w:tcPr>
            <w:tcW w:w="633" w:type="dxa"/>
          </w:tcPr>
          <w:p w:rsidR="004B5B72" w:rsidRPr="005022CD" w:rsidRDefault="004B5B72" w:rsidP="004F6DC4">
            <w:pPr>
              <w:pageBreakBefore/>
            </w:pPr>
          </w:p>
        </w:tc>
        <w:tc>
          <w:tcPr>
            <w:tcW w:w="667" w:type="dxa"/>
          </w:tcPr>
          <w:p w:rsidR="004B5B72" w:rsidRPr="005022CD" w:rsidRDefault="004B5B72" w:rsidP="004F6DC4">
            <w:pPr>
              <w:pageBreakBefore/>
            </w:pPr>
          </w:p>
        </w:tc>
        <w:tc>
          <w:tcPr>
            <w:tcW w:w="774" w:type="dxa"/>
          </w:tcPr>
          <w:p w:rsidR="004B5B72" w:rsidRPr="005022CD" w:rsidRDefault="004B5B72" w:rsidP="004F6DC4">
            <w:pPr>
              <w:pageBreakBefore/>
            </w:pPr>
          </w:p>
        </w:tc>
        <w:tc>
          <w:tcPr>
            <w:tcW w:w="886" w:type="dxa"/>
          </w:tcPr>
          <w:p w:rsidR="004B5B72" w:rsidRPr="005022CD" w:rsidRDefault="004B5B72" w:rsidP="004F6DC4">
            <w:pPr>
              <w:pageBreakBefore/>
            </w:pPr>
          </w:p>
        </w:tc>
        <w:tc>
          <w:tcPr>
            <w:tcW w:w="701" w:type="dxa"/>
          </w:tcPr>
          <w:p w:rsidR="004B5B72" w:rsidRPr="005022CD" w:rsidRDefault="004B5B72" w:rsidP="004F6DC4">
            <w:pPr>
              <w:pageBreakBefore/>
            </w:pPr>
          </w:p>
        </w:tc>
        <w:tc>
          <w:tcPr>
            <w:tcW w:w="667" w:type="dxa"/>
          </w:tcPr>
          <w:p w:rsidR="004B5B72" w:rsidRPr="005022CD" w:rsidRDefault="004B5B72" w:rsidP="004F6DC4">
            <w:pPr>
              <w:pageBreakBefore/>
            </w:pPr>
          </w:p>
        </w:tc>
        <w:tc>
          <w:tcPr>
            <w:tcW w:w="774" w:type="dxa"/>
          </w:tcPr>
          <w:p w:rsidR="004B5B72" w:rsidRPr="005022CD" w:rsidRDefault="004B5B72" w:rsidP="004F6DC4">
            <w:pPr>
              <w:pageBreakBefore/>
            </w:pPr>
          </w:p>
        </w:tc>
        <w:tc>
          <w:tcPr>
            <w:tcW w:w="886" w:type="dxa"/>
          </w:tcPr>
          <w:p w:rsidR="004B5B72" w:rsidRPr="005022CD" w:rsidRDefault="004B5B72" w:rsidP="004F6DC4">
            <w:pPr>
              <w:pageBreakBefore/>
            </w:pPr>
          </w:p>
        </w:tc>
        <w:tc>
          <w:tcPr>
            <w:tcW w:w="701" w:type="dxa"/>
          </w:tcPr>
          <w:p w:rsidR="004B5B72" w:rsidRPr="005022CD" w:rsidRDefault="004B5B72" w:rsidP="004F6DC4">
            <w:pPr>
              <w:pageBreakBefore/>
            </w:pPr>
          </w:p>
        </w:tc>
        <w:tc>
          <w:tcPr>
            <w:tcW w:w="667" w:type="dxa"/>
          </w:tcPr>
          <w:p w:rsidR="004B5B72" w:rsidRPr="005022CD" w:rsidRDefault="004B5B72" w:rsidP="004F6DC4">
            <w:pPr>
              <w:pageBreakBefore/>
            </w:pPr>
          </w:p>
        </w:tc>
      </w:tr>
      <w:tr w:rsidR="004B5B72" w:rsidTr="003F50EA">
        <w:tc>
          <w:tcPr>
            <w:tcW w:w="2665" w:type="dxa"/>
            <w:vAlign w:val="bottom"/>
          </w:tcPr>
          <w:p w:rsidR="004B5B72" w:rsidRDefault="004B5B72" w:rsidP="004B5B72">
            <w:r>
              <w:rPr>
                <w:b/>
              </w:rPr>
              <w:t xml:space="preserve">  No</w:t>
            </w:r>
          </w:p>
        </w:tc>
        <w:tc>
          <w:tcPr>
            <w:tcW w:w="775" w:type="dxa"/>
          </w:tcPr>
          <w:p w:rsidR="004B5B72" w:rsidRPr="005022CD" w:rsidRDefault="004B5B72" w:rsidP="004B5B72">
            <w:r w:rsidRPr="005022CD">
              <w:t>28502</w:t>
            </w:r>
          </w:p>
        </w:tc>
        <w:tc>
          <w:tcPr>
            <w:tcW w:w="886" w:type="dxa"/>
          </w:tcPr>
          <w:p w:rsidR="004B5B72" w:rsidRPr="005022CD" w:rsidRDefault="004B5B72" w:rsidP="004B5B72">
            <w:r w:rsidRPr="005022CD">
              <w:t>70633</w:t>
            </w:r>
          </w:p>
        </w:tc>
        <w:tc>
          <w:tcPr>
            <w:tcW w:w="633" w:type="dxa"/>
          </w:tcPr>
          <w:p w:rsidR="004B5B72" w:rsidRPr="005022CD" w:rsidRDefault="004B5B72" w:rsidP="004B5B72">
            <w:r w:rsidRPr="005022CD">
              <w:t>497</w:t>
            </w:r>
          </w:p>
        </w:tc>
        <w:tc>
          <w:tcPr>
            <w:tcW w:w="667" w:type="dxa"/>
          </w:tcPr>
          <w:p w:rsidR="004B5B72" w:rsidRPr="005022CD" w:rsidRDefault="004B5B72" w:rsidP="004B5B72"/>
        </w:tc>
        <w:tc>
          <w:tcPr>
            <w:tcW w:w="774" w:type="dxa"/>
          </w:tcPr>
          <w:p w:rsidR="004B5B72" w:rsidRPr="005022CD" w:rsidRDefault="004B5B72" w:rsidP="004B5B72">
            <w:r w:rsidRPr="005022CD">
              <w:t>18610</w:t>
            </w:r>
          </w:p>
        </w:tc>
        <w:tc>
          <w:tcPr>
            <w:tcW w:w="886" w:type="dxa"/>
          </w:tcPr>
          <w:p w:rsidR="004B5B72" w:rsidRPr="005022CD" w:rsidRDefault="004B5B72" w:rsidP="004B5B72">
            <w:r w:rsidRPr="005022CD">
              <w:t>66960</w:t>
            </w:r>
          </w:p>
        </w:tc>
        <w:tc>
          <w:tcPr>
            <w:tcW w:w="633" w:type="dxa"/>
          </w:tcPr>
          <w:p w:rsidR="004B5B72" w:rsidRPr="005022CD" w:rsidRDefault="004B5B72" w:rsidP="004B5B72">
            <w:r w:rsidRPr="005022CD">
              <w:t>698</w:t>
            </w:r>
          </w:p>
        </w:tc>
        <w:tc>
          <w:tcPr>
            <w:tcW w:w="667" w:type="dxa"/>
          </w:tcPr>
          <w:p w:rsidR="004B5B72" w:rsidRPr="005022CD" w:rsidRDefault="004B5B72" w:rsidP="004B5B72"/>
        </w:tc>
        <w:tc>
          <w:tcPr>
            <w:tcW w:w="774" w:type="dxa"/>
          </w:tcPr>
          <w:p w:rsidR="004B5B72" w:rsidRPr="005022CD" w:rsidRDefault="004B5B72" w:rsidP="004B5B72">
            <w:r w:rsidRPr="005022CD">
              <w:t>31279</w:t>
            </w:r>
          </w:p>
        </w:tc>
        <w:tc>
          <w:tcPr>
            <w:tcW w:w="886" w:type="dxa"/>
          </w:tcPr>
          <w:p w:rsidR="004B5B72" w:rsidRPr="005022CD" w:rsidRDefault="004B5B72" w:rsidP="004B5B72">
            <w:r w:rsidRPr="005022CD">
              <w:t>70674</w:t>
            </w:r>
          </w:p>
        </w:tc>
        <w:tc>
          <w:tcPr>
            <w:tcW w:w="701" w:type="dxa"/>
          </w:tcPr>
          <w:p w:rsidR="004B5B72" w:rsidRPr="005022CD" w:rsidRDefault="004B5B72" w:rsidP="004B5B72">
            <w:r w:rsidRPr="005022CD">
              <w:t>1688</w:t>
            </w:r>
          </w:p>
        </w:tc>
        <w:tc>
          <w:tcPr>
            <w:tcW w:w="667" w:type="dxa"/>
          </w:tcPr>
          <w:p w:rsidR="004B5B72" w:rsidRPr="005022CD" w:rsidRDefault="004B5B72" w:rsidP="004B5B72"/>
        </w:tc>
        <w:tc>
          <w:tcPr>
            <w:tcW w:w="774" w:type="dxa"/>
          </w:tcPr>
          <w:p w:rsidR="004B5B72" w:rsidRPr="005022CD" w:rsidRDefault="004B5B72" w:rsidP="004B5B72">
            <w:r w:rsidRPr="005022CD">
              <w:t>30081</w:t>
            </w:r>
          </w:p>
        </w:tc>
        <w:tc>
          <w:tcPr>
            <w:tcW w:w="886" w:type="dxa"/>
          </w:tcPr>
          <w:p w:rsidR="004B5B72" w:rsidRPr="005022CD" w:rsidRDefault="004B5B72" w:rsidP="004B5B72">
            <w:r w:rsidRPr="005022CD">
              <w:t>117691</w:t>
            </w:r>
          </w:p>
        </w:tc>
        <w:tc>
          <w:tcPr>
            <w:tcW w:w="701" w:type="dxa"/>
          </w:tcPr>
          <w:p w:rsidR="004B5B72" w:rsidRPr="005022CD" w:rsidRDefault="004B5B72" w:rsidP="004B5B72">
            <w:r w:rsidRPr="005022CD">
              <w:t>1336</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Yes</w:t>
            </w:r>
          </w:p>
        </w:tc>
        <w:tc>
          <w:tcPr>
            <w:tcW w:w="775" w:type="dxa"/>
          </w:tcPr>
          <w:p w:rsidR="004B5B72" w:rsidRPr="005022CD" w:rsidRDefault="004B5B72" w:rsidP="004B5B72">
            <w:r w:rsidRPr="005022CD">
              <w:t>5798</w:t>
            </w:r>
          </w:p>
        </w:tc>
        <w:tc>
          <w:tcPr>
            <w:tcW w:w="886" w:type="dxa"/>
          </w:tcPr>
          <w:p w:rsidR="004B5B72" w:rsidRPr="005022CD" w:rsidRDefault="004B5B72" w:rsidP="004B5B72">
            <w:r w:rsidRPr="005022CD">
              <w:t>4979</w:t>
            </w:r>
          </w:p>
        </w:tc>
        <w:tc>
          <w:tcPr>
            <w:tcW w:w="633" w:type="dxa"/>
          </w:tcPr>
          <w:p w:rsidR="004B5B72" w:rsidRPr="005022CD" w:rsidRDefault="004B5B72" w:rsidP="004B5B72">
            <w:r w:rsidRPr="005022CD">
              <w:t>44</w:t>
            </w:r>
          </w:p>
        </w:tc>
        <w:tc>
          <w:tcPr>
            <w:tcW w:w="667" w:type="dxa"/>
          </w:tcPr>
          <w:p w:rsidR="004B5B72" w:rsidRPr="005022CD" w:rsidRDefault="004B5B72" w:rsidP="004B5B72"/>
        </w:tc>
        <w:tc>
          <w:tcPr>
            <w:tcW w:w="774" w:type="dxa"/>
          </w:tcPr>
          <w:p w:rsidR="004B5B72" w:rsidRPr="005022CD" w:rsidRDefault="004B5B72" w:rsidP="004B5B72">
            <w:r w:rsidRPr="005022CD">
              <w:t>5085</w:t>
            </w:r>
          </w:p>
        </w:tc>
        <w:tc>
          <w:tcPr>
            <w:tcW w:w="886" w:type="dxa"/>
          </w:tcPr>
          <w:p w:rsidR="004B5B72" w:rsidRPr="005022CD" w:rsidRDefault="004B5B72" w:rsidP="004B5B72">
            <w:r w:rsidRPr="005022CD">
              <w:t>4811</w:t>
            </w:r>
          </w:p>
        </w:tc>
        <w:tc>
          <w:tcPr>
            <w:tcW w:w="633" w:type="dxa"/>
          </w:tcPr>
          <w:p w:rsidR="004B5B72" w:rsidRPr="005022CD" w:rsidRDefault="004B5B72" w:rsidP="004B5B72">
            <w:r w:rsidRPr="005022CD">
              <w:t>65</w:t>
            </w:r>
          </w:p>
        </w:tc>
        <w:tc>
          <w:tcPr>
            <w:tcW w:w="667" w:type="dxa"/>
          </w:tcPr>
          <w:p w:rsidR="004B5B72" w:rsidRPr="005022CD" w:rsidRDefault="004B5B72" w:rsidP="004B5B72"/>
        </w:tc>
        <w:tc>
          <w:tcPr>
            <w:tcW w:w="774" w:type="dxa"/>
          </w:tcPr>
          <w:p w:rsidR="004B5B72" w:rsidRPr="005022CD" w:rsidRDefault="004B5B72" w:rsidP="004B5B72">
            <w:r w:rsidRPr="005022CD">
              <w:t>7787</w:t>
            </w:r>
          </w:p>
        </w:tc>
        <w:tc>
          <w:tcPr>
            <w:tcW w:w="886" w:type="dxa"/>
          </w:tcPr>
          <w:p w:rsidR="004B5B72" w:rsidRPr="005022CD" w:rsidRDefault="004B5B72" w:rsidP="004B5B72">
            <w:r w:rsidRPr="005022CD">
              <w:t>6549</w:t>
            </w:r>
          </w:p>
        </w:tc>
        <w:tc>
          <w:tcPr>
            <w:tcW w:w="701" w:type="dxa"/>
          </w:tcPr>
          <w:p w:rsidR="004B5B72" w:rsidRPr="005022CD" w:rsidRDefault="004B5B72" w:rsidP="004B5B72">
            <w:r w:rsidRPr="005022CD">
              <w:t>156</w:t>
            </w:r>
          </w:p>
        </w:tc>
        <w:tc>
          <w:tcPr>
            <w:tcW w:w="667" w:type="dxa"/>
          </w:tcPr>
          <w:p w:rsidR="004B5B72" w:rsidRPr="005022CD" w:rsidRDefault="004B5B72" w:rsidP="004B5B72"/>
        </w:tc>
        <w:tc>
          <w:tcPr>
            <w:tcW w:w="774" w:type="dxa"/>
          </w:tcPr>
          <w:p w:rsidR="004B5B72" w:rsidRPr="005022CD" w:rsidRDefault="004B5B72" w:rsidP="004B5B72">
            <w:r w:rsidRPr="005022CD">
              <w:t>7407</w:t>
            </w:r>
          </w:p>
        </w:tc>
        <w:tc>
          <w:tcPr>
            <w:tcW w:w="886" w:type="dxa"/>
          </w:tcPr>
          <w:p w:rsidR="004B5B72" w:rsidRPr="005022CD" w:rsidRDefault="004B5B72" w:rsidP="004B5B72">
            <w:r w:rsidRPr="005022CD">
              <w:t>6845</w:t>
            </w:r>
          </w:p>
        </w:tc>
        <w:tc>
          <w:tcPr>
            <w:tcW w:w="701" w:type="dxa"/>
          </w:tcPr>
          <w:p w:rsidR="004B5B72" w:rsidRPr="005022CD" w:rsidRDefault="004B5B72" w:rsidP="004B5B72">
            <w:r w:rsidRPr="005022CD">
              <w:t>135</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Calendar year (grouped)</w:t>
            </w:r>
          </w:p>
        </w:tc>
        <w:tc>
          <w:tcPr>
            <w:tcW w:w="775" w:type="dxa"/>
          </w:tcPr>
          <w:p w:rsidR="004B5B72" w:rsidRPr="005022CD" w:rsidRDefault="004B5B72" w:rsidP="004B5B72"/>
        </w:tc>
        <w:tc>
          <w:tcPr>
            <w:tcW w:w="886" w:type="dxa"/>
          </w:tcPr>
          <w:p w:rsidR="004B5B72" w:rsidRPr="005022CD" w:rsidRDefault="004B5B72" w:rsidP="004B5B72"/>
        </w:tc>
        <w:tc>
          <w:tcPr>
            <w:tcW w:w="633"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633"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701" w:type="dxa"/>
          </w:tcPr>
          <w:p w:rsidR="004B5B72" w:rsidRPr="005022CD" w:rsidRDefault="004B5B72" w:rsidP="004B5B72"/>
        </w:tc>
        <w:tc>
          <w:tcPr>
            <w:tcW w:w="667" w:type="dxa"/>
          </w:tcPr>
          <w:p w:rsidR="004B5B72" w:rsidRPr="005022CD" w:rsidRDefault="004B5B72" w:rsidP="004B5B72"/>
        </w:tc>
        <w:tc>
          <w:tcPr>
            <w:tcW w:w="774" w:type="dxa"/>
          </w:tcPr>
          <w:p w:rsidR="004B5B72" w:rsidRPr="005022CD" w:rsidRDefault="004B5B72" w:rsidP="004B5B72"/>
        </w:tc>
        <w:tc>
          <w:tcPr>
            <w:tcW w:w="886" w:type="dxa"/>
          </w:tcPr>
          <w:p w:rsidR="004B5B72" w:rsidRPr="005022CD" w:rsidRDefault="004B5B72" w:rsidP="004B5B72"/>
        </w:tc>
        <w:tc>
          <w:tcPr>
            <w:tcW w:w="701" w:type="dxa"/>
          </w:tcPr>
          <w:p w:rsidR="004B5B72" w:rsidRPr="005022CD" w:rsidRDefault="004B5B72" w:rsidP="004B5B72"/>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2005-08</w:t>
            </w:r>
          </w:p>
        </w:tc>
        <w:tc>
          <w:tcPr>
            <w:tcW w:w="775" w:type="dxa"/>
          </w:tcPr>
          <w:p w:rsidR="004B5B72" w:rsidRPr="005022CD" w:rsidRDefault="004B5B72" w:rsidP="004B5B72">
            <w:r w:rsidRPr="005022CD">
              <w:t>13008</w:t>
            </w:r>
          </w:p>
        </w:tc>
        <w:tc>
          <w:tcPr>
            <w:tcW w:w="886" w:type="dxa"/>
          </w:tcPr>
          <w:p w:rsidR="004B5B72" w:rsidRPr="005022CD" w:rsidRDefault="004B5B72" w:rsidP="004B5B72">
            <w:r w:rsidRPr="005022CD">
              <w:t>23091</w:t>
            </w:r>
          </w:p>
        </w:tc>
        <w:tc>
          <w:tcPr>
            <w:tcW w:w="633" w:type="dxa"/>
          </w:tcPr>
          <w:p w:rsidR="004B5B72" w:rsidRPr="005022CD" w:rsidRDefault="004B5B72" w:rsidP="004B5B72">
            <w:r w:rsidRPr="005022CD">
              <w:t>207</w:t>
            </w:r>
          </w:p>
        </w:tc>
        <w:tc>
          <w:tcPr>
            <w:tcW w:w="667" w:type="dxa"/>
          </w:tcPr>
          <w:p w:rsidR="004B5B72" w:rsidRPr="005022CD" w:rsidRDefault="004B5B72" w:rsidP="004B5B72"/>
        </w:tc>
        <w:tc>
          <w:tcPr>
            <w:tcW w:w="774" w:type="dxa"/>
          </w:tcPr>
          <w:p w:rsidR="004B5B72" w:rsidRPr="005022CD" w:rsidRDefault="004B5B72" w:rsidP="004B5B72">
            <w:r w:rsidRPr="005022CD">
              <w:t>10016</w:t>
            </w:r>
          </w:p>
        </w:tc>
        <w:tc>
          <w:tcPr>
            <w:tcW w:w="886" w:type="dxa"/>
          </w:tcPr>
          <w:p w:rsidR="004B5B72" w:rsidRPr="005022CD" w:rsidRDefault="004B5B72" w:rsidP="004B5B72">
            <w:r w:rsidRPr="005022CD">
              <w:t>22111</w:t>
            </w:r>
          </w:p>
        </w:tc>
        <w:tc>
          <w:tcPr>
            <w:tcW w:w="633" w:type="dxa"/>
          </w:tcPr>
          <w:p w:rsidR="004B5B72" w:rsidRPr="005022CD" w:rsidRDefault="004B5B72" w:rsidP="004B5B72">
            <w:r w:rsidRPr="005022CD">
              <w:t>285</w:t>
            </w:r>
          </w:p>
        </w:tc>
        <w:tc>
          <w:tcPr>
            <w:tcW w:w="667" w:type="dxa"/>
          </w:tcPr>
          <w:p w:rsidR="004B5B72" w:rsidRPr="005022CD" w:rsidRDefault="004B5B72" w:rsidP="004B5B72"/>
        </w:tc>
        <w:tc>
          <w:tcPr>
            <w:tcW w:w="774" w:type="dxa"/>
          </w:tcPr>
          <w:p w:rsidR="004B5B72" w:rsidRPr="005022CD" w:rsidRDefault="004B5B72" w:rsidP="004B5B72">
            <w:r w:rsidRPr="005022CD">
              <w:t>14401</w:t>
            </w:r>
          </w:p>
        </w:tc>
        <w:tc>
          <w:tcPr>
            <w:tcW w:w="886" w:type="dxa"/>
          </w:tcPr>
          <w:p w:rsidR="004B5B72" w:rsidRPr="005022CD" w:rsidRDefault="004B5B72" w:rsidP="004B5B72">
            <w:r w:rsidRPr="005022CD">
              <w:t>24160</w:t>
            </w:r>
          </w:p>
        </w:tc>
        <w:tc>
          <w:tcPr>
            <w:tcW w:w="701" w:type="dxa"/>
          </w:tcPr>
          <w:p w:rsidR="004B5B72" w:rsidRPr="005022CD" w:rsidRDefault="004B5B72" w:rsidP="004B5B72">
            <w:r w:rsidRPr="005022CD">
              <w:t>742</w:t>
            </w:r>
          </w:p>
        </w:tc>
        <w:tc>
          <w:tcPr>
            <w:tcW w:w="667" w:type="dxa"/>
          </w:tcPr>
          <w:p w:rsidR="004B5B72" w:rsidRPr="005022CD" w:rsidRDefault="004B5B72" w:rsidP="004B5B72"/>
        </w:tc>
        <w:tc>
          <w:tcPr>
            <w:tcW w:w="774" w:type="dxa"/>
          </w:tcPr>
          <w:p w:rsidR="004B5B72" w:rsidRPr="005022CD" w:rsidRDefault="004B5B72" w:rsidP="004B5B72">
            <w:r w:rsidRPr="005022CD">
              <w:t>15705</w:t>
            </w:r>
          </w:p>
        </w:tc>
        <w:tc>
          <w:tcPr>
            <w:tcW w:w="886" w:type="dxa"/>
          </w:tcPr>
          <w:p w:rsidR="004B5B72" w:rsidRPr="005022CD" w:rsidRDefault="004B5B72" w:rsidP="004B5B72">
            <w:r w:rsidRPr="005022CD">
              <w:t>36775</w:t>
            </w:r>
          </w:p>
        </w:tc>
        <w:tc>
          <w:tcPr>
            <w:tcW w:w="701" w:type="dxa"/>
          </w:tcPr>
          <w:p w:rsidR="004B5B72" w:rsidRPr="005022CD" w:rsidRDefault="004B5B72" w:rsidP="004B5B72">
            <w:r w:rsidRPr="005022CD">
              <w:t>472</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2009-12</w:t>
            </w:r>
          </w:p>
        </w:tc>
        <w:tc>
          <w:tcPr>
            <w:tcW w:w="775" w:type="dxa"/>
          </w:tcPr>
          <w:p w:rsidR="004B5B72" w:rsidRPr="005022CD" w:rsidRDefault="004B5B72" w:rsidP="004B5B72">
            <w:r w:rsidRPr="005022CD">
              <w:t>17612</w:t>
            </w:r>
          </w:p>
        </w:tc>
        <w:tc>
          <w:tcPr>
            <w:tcW w:w="886" w:type="dxa"/>
          </w:tcPr>
          <w:p w:rsidR="004B5B72" w:rsidRPr="005022CD" w:rsidRDefault="004B5B72" w:rsidP="004B5B72">
            <w:r w:rsidRPr="005022CD">
              <w:t>29980</w:t>
            </w:r>
          </w:p>
        </w:tc>
        <w:tc>
          <w:tcPr>
            <w:tcW w:w="633" w:type="dxa"/>
          </w:tcPr>
          <w:p w:rsidR="004B5B72" w:rsidRPr="005022CD" w:rsidRDefault="004B5B72" w:rsidP="004B5B72">
            <w:r w:rsidRPr="005022CD">
              <w:t>207</w:t>
            </w:r>
          </w:p>
        </w:tc>
        <w:tc>
          <w:tcPr>
            <w:tcW w:w="667" w:type="dxa"/>
          </w:tcPr>
          <w:p w:rsidR="004B5B72" w:rsidRPr="005022CD" w:rsidRDefault="004B5B72" w:rsidP="004B5B72"/>
        </w:tc>
        <w:tc>
          <w:tcPr>
            <w:tcW w:w="774" w:type="dxa"/>
          </w:tcPr>
          <w:p w:rsidR="004B5B72" w:rsidRPr="005022CD" w:rsidRDefault="004B5B72" w:rsidP="004B5B72">
            <w:r w:rsidRPr="005022CD">
              <w:t>13679</w:t>
            </w:r>
          </w:p>
        </w:tc>
        <w:tc>
          <w:tcPr>
            <w:tcW w:w="886" w:type="dxa"/>
          </w:tcPr>
          <w:p w:rsidR="004B5B72" w:rsidRPr="005022CD" w:rsidRDefault="004B5B72" w:rsidP="004B5B72">
            <w:r w:rsidRPr="005022CD">
              <w:t>29131</w:t>
            </w:r>
          </w:p>
        </w:tc>
        <w:tc>
          <w:tcPr>
            <w:tcW w:w="633" w:type="dxa"/>
          </w:tcPr>
          <w:p w:rsidR="004B5B72" w:rsidRPr="005022CD" w:rsidRDefault="004B5B72" w:rsidP="004B5B72">
            <w:r w:rsidRPr="005022CD">
              <w:t>307</w:t>
            </w:r>
          </w:p>
        </w:tc>
        <w:tc>
          <w:tcPr>
            <w:tcW w:w="667" w:type="dxa"/>
          </w:tcPr>
          <w:p w:rsidR="004B5B72" w:rsidRPr="005022CD" w:rsidRDefault="004B5B72" w:rsidP="004B5B72"/>
        </w:tc>
        <w:tc>
          <w:tcPr>
            <w:tcW w:w="774" w:type="dxa"/>
          </w:tcPr>
          <w:p w:rsidR="004B5B72" w:rsidRPr="005022CD" w:rsidRDefault="004B5B72" w:rsidP="004B5B72">
            <w:r w:rsidRPr="005022CD">
              <w:t>18730</w:t>
            </w:r>
          </w:p>
        </w:tc>
        <w:tc>
          <w:tcPr>
            <w:tcW w:w="886" w:type="dxa"/>
          </w:tcPr>
          <w:p w:rsidR="004B5B72" w:rsidRPr="005022CD" w:rsidRDefault="004B5B72" w:rsidP="004B5B72">
            <w:r w:rsidRPr="005022CD">
              <w:t>30093</w:t>
            </w:r>
          </w:p>
        </w:tc>
        <w:tc>
          <w:tcPr>
            <w:tcW w:w="701" w:type="dxa"/>
          </w:tcPr>
          <w:p w:rsidR="004B5B72" w:rsidRPr="005022CD" w:rsidRDefault="004B5B72" w:rsidP="004B5B72">
            <w:r w:rsidRPr="005022CD">
              <w:t>635</w:t>
            </w:r>
          </w:p>
        </w:tc>
        <w:tc>
          <w:tcPr>
            <w:tcW w:w="667" w:type="dxa"/>
          </w:tcPr>
          <w:p w:rsidR="004B5B72" w:rsidRPr="005022CD" w:rsidRDefault="004B5B72" w:rsidP="004B5B72"/>
        </w:tc>
        <w:tc>
          <w:tcPr>
            <w:tcW w:w="774" w:type="dxa"/>
          </w:tcPr>
          <w:p w:rsidR="004B5B72" w:rsidRPr="005022CD" w:rsidRDefault="004B5B72" w:rsidP="004B5B72">
            <w:r w:rsidRPr="005022CD">
              <w:t>23010</w:t>
            </w:r>
          </w:p>
        </w:tc>
        <w:tc>
          <w:tcPr>
            <w:tcW w:w="886" w:type="dxa"/>
          </w:tcPr>
          <w:p w:rsidR="004B5B72" w:rsidRPr="005022CD" w:rsidRDefault="004B5B72" w:rsidP="004B5B72">
            <w:r w:rsidRPr="005022CD">
              <w:t>50135</w:t>
            </w:r>
          </w:p>
        </w:tc>
        <w:tc>
          <w:tcPr>
            <w:tcW w:w="701" w:type="dxa"/>
          </w:tcPr>
          <w:p w:rsidR="004B5B72" w:rsidRPr="005022CD" w:rsidRDefault="004B5B72" w:rsidP="004B5B72">
            <w:r w:rsidRPr="005022CD">
              <w:t>580</w:t>
            </w:r>
          </w:p>
        </w:tc>
        <w:tc>
          <w:tcPr>
            <w:tcW w:w="667" w:type="dxa"/>
          </w:tcPr>
          <w:p w:rsidR="004B5B72" w:rsidRPr="005022CD" w:rsidRDefault="004B5B72" w:rsidP="004B5B72"/>
        </w:tc>
      </w:tr>
      <w:tr w:rsidR="004B5B72" w:rsidTr="003F50EA">
        <w:tc>
          <w:tcPr>
            <w:tcW w:w="2665" w:type="dxa"/>
            <w:vAlign w:val="bottom"/>
          </w:tcPr>
          <w:p w:rsidR="004B5B72" w:rsidRDefault="004B5B72" w:rsidP="004B5B72">
            <w:r>
              <w:rPr>
                <w:b/>
              </w:rPr>
              <w:t xml:space="preserve">  2013-16</w:t>
            </w:r>
          </w:p>
        </w:tc>
        <w:tc>
          <w:tcPr>
            <w:tcW w:w="775" w:type="dxa"/>
          </w:tcPr>
          <w:p w:rsidR="004B5B72" w:rsidRPr="005022CD" w:rsidRDefault="004B5B72" w:rsidP="004B5B72">
            <w:r w:rsidRPr="005022CD">
              <w:t>12708</w:t>
            </w:r>
          </w:p>
        </w:tc>
        <w:tc>
          <w:tcPr>
            <w:tcW w:w="886" w:type="dxa"/>
          </w:tcPr>
          <w:p w:rsidR="004B5B72" w:rsidRPr="005022CD" w:rsidRDefault="004B5B72" w:rsidP="004B5B72">
            <w:r w:rsidRPr="005022CD">
              <w:t>22541</w:t>
            </w:r>
          </w:p>
        </w:tc>
        <w:tc>
          <w:tcPr>
            <w:tcW w:w="633" w:type="dxa"/>
          </w:tcPr>
          <w:p w:rsidR="004B5B72" w:rsidRPr="005022CD" w:rsidRDefault="004B5B72" w:rsidP="004B5B72">
            <w:r w:rsidRPr="005022CD">
              <w:t>127</w:t>
            </w:r>
          </w:p>
        </w:tc>
        <w:tc>
          <w:tcPr>
            <w:tcW w:w="667" w:type="dxa"/>
          </w:tcPr>
          <w:p w:rsidR="004B5B72" w:rsidRPr="005022CD" w:rsidRDefault="004B5B72" w:rsidP="004B5B72"/>
        </w:tc>
        <w:tc>
          <w:tcPr>
            <w:tcW w:w="774" w:type="dxa"/>
          </w:tcPr>
          <w:p w:rsidR="004B5B72" w:rsidRPr="005022CD" w:rsidRDefault="004B5B72" w:rsidP="004B5B72">
            <w:r w:rsidRPr="005022CD">
              <w:t>9485</w:t>
            </w:r>
          </w:p>
        </w:tc>
        <w:tc>
          <w:tcPr>
            <w:tcW w:w="886" w:type="dxa"/>
          </w:tcPr>
          <w:p w:rsidR="004B5B72" w:rsidRPr="005022CD" w:rsidRDefault="004B5B72" w:rsidP="004B5B72">
            <w:r w:rsidRPr="005022CD">
              <w:t>20527</w:t>
            </w:r>
          </w:p>
        </w:tc>
        <w:tc>
          <w:tcPr>
            <w:tcW w:w="633" w:type="dxa"/>
          </w:tcPr>
          <w:p w:rsidR="004B5B72" w:rsidRPr="005022CD" w:rsidRDefault="004B5B72" w:rsidP="004B5B72">
            <w:r w:rsidRPr="005022CD">
              <w:t>170</w:t>
            </w:r>
          </w:p>
        </w:tc>
        <w:tc>
          <w:tcPr>
            <w:tcW w:w="667" w:type="dxa"/>
          </w:tcPr>
          <w:p w:rsidR="004B5B72" w:rsidRPr="005022CD" w:rsidRDefault="004B5B72" w:rsidP="004B5B72"/>
        </w:tc>
        <w:tc>
          <w:tcPr>
            <w:tcW w:w="774" w:type="dxa"/>
          </w:tcPr>
          <w:p w:rsidR="004B5B72" w:rsidRPr="005022CD" w:rsidRDefault="004B5B72" w:rsidP="004B5B72">
            <w:r w:rsidRPr="005022CD">
              <w:t>13675</w:t>
            </w:r>
          </w:p>
        </w:tc>
        <w:tc>
          <w:tcPr>
            <w:tcW w:w="886" w:type="dxa"/>
          </w:tcPr>
          <w:p w:rsidR="004B5B72" w:rsidRPr="005022CD" w:rsidRDefault="004B5B72" w:rsidP="004B5B72">
            <w:r w:rsidRPr="005022CD">
              <w:t>22970</w:t>
            </w:r>
          </w:p>
        </w:tc>
        <w:tc>
          <w:tcPr>
            <w:tcW w:w="701" w:type="dxa"/>
          </w:tcPr>
          <w:p w:rsidR="004B5B72" w:rsidRPr="005022CD" w:rsidRDefault="004B5B72" w:rsidP="004B5B72">
            <w:r w:rsidRPr="005022CD">
              <w:t>467</w:t>
            </w:r>
          </w:p>
        </w:tc>
        <w:tc>
          <w:tcPr>
            <w:tcW w:w="667" w:type="dxa"/>
          </w:tcPr>
          <w:p w:rsidR="004B5B72" w:rsidRPr="005022CD" w:rsidRDefault="004B5B72" w:rsidP="004B5B72"/>
        </w:tc>
        <w:tc>
          <w:tcPr>
            <w:tcW w:w="774" w:type="dxa"/>
          </w:tcPr>
          <w:p w:rsidR="004B5B72" w:rsidRPr="005022CD" w:rsidRDefault="004B5B72" w:rsidP="004B5B72">
            <w:r w:rsidRPr="005022CD">
              <w:t>16085</w:t>
            </w:r>
          </w:p>
        </w:tc>
        <w:tc>
          <w:tcPr>
            <w:tcW w:w="886" w:type="dxa"/>
          </w:tcPr>
          <w:p w:rsidR="004B5B72" w:rsidRPr="005022CD" w:rsidRDefault="004B5B72" w:rsidP="004B5B72">
            <w:r w:rsidRPr="005022CD">
              <w:t>37626</w:t>
            </w:r>
          </w:p>
        </w:tc>
        <w:tc>
          <w:tcPr>
            <w:tcW w:w="701" w:type="dxa"/>
          </w:tcPr>
          <w:p w:rsidR="004B5B72" w:rsidRPr="005022CD" w:rsidRDefault="004B5B72" w:rsidP="004B5B72">
            <w:r w:rsidRPr="005022CD">
              <w:t>419</w:t>
            </w:r>
          </w:p>
        </w:tc>
        <w:tc>
          <w:tcPr>
            <w:tcW w:w="667" w:type="dxa"/>
          </w:tcPr>
          <w:p w:rsidR="004B5B72" w:rsidRDefault="004B5B72" w:rsidP="004B5B72"/>
        </w:tc>
      </w:tr>
      <w:tr w:rsidR="00EB5ECF" w:rsidTr="003F50EA">
        <w:tc>
          <w:tcPr>
            <w:tcW w:w="6400" w:type="dxa"/>
            <w:gridSpan w:val="6"/>
            <w:vAlign w:val="bottom"/>
          </w:tcPr>
          <w:p w:rsidR="00EB5ECF" w:rsidRDefault="00EB5ECF" w:rsidP="009E2BBE">
            <w:r>
              <w:rPr>
                <w:b/>
              </w:rPr>
              <w:t>Partner acquisition rate among peers</w:t>
            </w:r>
          </w:p>
        </w:tc>
        <w:tc>
          <w:tcPr>
            <w:tcW w:w="886" w:type="dxa"/>
          </w:tcPr>
          <w:p w:rsidR="00EB5ECF" w:rsidRDefault="00EB5ECF" w:rsidP="009E2BBE"/>
        </w:tc>
        <w:tc>
          <w:tcPr>
            <w:tcW w:w="633" w:type="dxa"/>
          </w:tcPr>
          <w:p w:rsidR="00EB5ECF" w:rsidRDefault="00EB5ECF" w:rsidP="009E2BBE"/>
        </w:tc>
        <w:tc>
          <w:tcPr>
            <w:tcW w:w="667" w:type="dxa"/>
          </w:tcPr>
          <w:p w:rsidR="00EB5ECF" w:rsidRDefault="00EB5ECF" w:rsidP="009E2BBE"/>
        </w:tc>
        <w:tc>
          <w:tcPr>
            <w:tcW w:w="774" w:type="dxa"/>
          </w:tcPr>
          <w:p w:rsidR="00EB5ECF" w:rsidRDefault="00EB5ECF" w:rsidP="009E2BBE"/>
        </w:tc>
        <w:tc>
          <w:tcPr>
            <w:tcW w:w="886" w:type="dxa"/>
          </w:tcPr>
          <w:p w:rsidR="00EB5ECF" w:rsidRDefault="00EB5ECF" w:rsidP="009E2BBE"/>
        </w:tc>
        <w:tc>
          <w:tcPr>
            <w:tcW w:w="701" w:type="dxa"/>
          </w:tcPr>
          <w:p w:rsidR="00EB5ECF" w:rsidRDefault="00EB5ECF" w:rsidP="009E2BBE"/>
        </w:tc>
        <w:tc>
          <w:tcPr>
            <w:tcW w:w="667" w:type="dxa"/>
          </w:tcPr>
          <w:p w:rsidR="00EB5ECF" w:rsidRDefault="00EB5ECF" w:rsidP="009E2BBE"/>
        </w:tc>
        <w:tc>
          <w:tcPr>
            <w:tcW w:w="774" w:type="dxa"/>
          </w:tcPr>
          <w:p w:rsidR="00EB5ECF" w:rsidRDefault="00EB5ECF" w:rsidP="009E2BBE"/>
        </w:tc>
        <w:tc>
          <w:tcPr>
            <w:tcW w:w="886" w:type="dxa"/>
          </w:tcPr>
          <w:p w:rsidR="00EB5ECF" w:rsidRDefault="00EB5ECF" w:rsidP="009E2BBE"/>
        </w:tc>
        <w:tc>
          <w:tcPr>
            <w:tcW w:w="701" w:type="dxa"/>
          </w:tcPr>
          <w:p w:rsidR="00EB5ECF" w:rsidRDefault="00EB5ECF" w:rsidP="009E2BBE"/>
        </w:tc>
        <w:tc>
          <w:tcPr>
            <w:tcW w:w="667" w:type="dxa"/>
          </w:tcPr>
          <w:p w:rsidR="00EB5ECF" w:rsidRDefault="00EB5ECF" w:rsidP="009E2BBE"/>
        </w:tc>
      </w:tr>
      <w:tr w:rsidR="004B5B72" w:rsidTr="003F50EA">
        <w:tc>
          <w:tcPr>
            <w:tcW w:w="2665" w:type="dxa"/>
            <w:vAlign w:val="bottom"/>
          </w:tcPr>
          <w:p w:rsidR="004B5B72" w:rsidRDefault="004B5B72" w:rsidP="004B5B72">
            <w:r>
              <w:rPr>
                <w:b/>
              </w:rPr>
              <w:t xml:space="preserve">  </w:t>
            </w:r>
          </w:p>
        </w:tc>
        <w:tc>
          <w:tcPr>
            <w:tcW w:w="775" w:type="dxa"/>
            <w:vAlign w:val="bottom"/>
          </w:tcPr>
          <w:p w:rsidR="004B5B72" w:rsidRDefault="004B5B72" w:rsidP="004B5B72">
            <w:pPr>
              <w:jc w:val="center"/>
            </w:pPr>
          </w:p>
        </w:tc>
        <w:tc>
          <w:tcPr>
            <w:tcW w:w="886" w:type="dxa"/>
            <w:vAlign w:val="bottom"/>
          </w:tcPr>
          <w:p w:rsidR="004B5B72" w:rsidRDefault="004B5B72" w:rsidP="004B5B72">
            <w:pPr>
              <w:jc w:val="center"/>
            </w:pPr>
            <w:r>
              <w:t>36748</w:t>
            </w:r>
          </w:p>
        </w:tc>
        <w:tc>
          <w:tcPr>
            <w:tcW w:w="633" w:type="dxa"/>
          </w:tcPr>
          <w:p w:rsidR="004B5B72" w:rsidRDefault="004B5B72" w:rsidP="004B5B72"/>
        </w:tc>
        <w:tc>
          <w:tcPr>
            <w:tcW w:w="667" w:type="dxa"/>
            <w:vAlign w:val="bottom"/>
          </w:tcPr>
          <w:p w:rsidR="004B5B72" w:rsidRDefault="004B5B72" w:rsidP="004B5B72">
            <w:pPr>
              <w:jc w:val="center"/>
            </w:pPr>
            <w:r>
              <w:t>39.1</w:t>
            </w:r>
          </w:p>
        </w:tc>
        <w:tc>
          <w:tcPr>
            <w:tcW w:w="774" w:type="dxa"/>
            <w:vAlign w:val="bottom"/>
          </w:tcPr>
          <w:p w:rsidR="004B5B72" w:rsidRDefault="004B5B72" w:rsidP="004B5B72">
            <w:pPr>
              <w:jc w:val="center"/>
            </w:pPr>
          </w:p>
        </w:tc>
        <w:tc>
          <w:tcPr>
            <w:tcW w:w="886" w:type="dxa"/>
          </w:tcPr>
          <w:p w:rsidR="004B5B72" w:rsidRPr="005A3C74" w:rsidRDefault="004B5B72" w:rsidP="004B5B72">
            <w:r w:rsidRPr="005A3C74">
              <w:t>51922</w:t>
            </w:r>
          </w:p>
        </w:tc>
        <w:tc>
          <w:tcPr>
            <w:tcW w:w="633" w:type="dxa"/>
          </w:tcPr>
          <w:p w:rsidR="004B5B72" w:rsidRDefault="004B5B72" w:rsidP="004B5B72"/>
        </w:tc>
        <w:tc>
          <w:tcPr>
            <w:tcW w:w="667" w:type="dxa"/>
            <w:vAlign w:val="bottom"/>
          </w:tcPr>
          <w:p w:rsidR="004B5B72" w:rsidRDefault="004B5B72" w:rsidP="004B5B72">
            <w:pPr>
              <w:jc w:val="center"/>
            </w:pPr>
            <w:r>
              <w:t>24.1</w:t>
            </w:r>
          </w:p>
        </w:tc>
        <w:tc>
          <w:tcPr>
            <w:tcW w:w="774" w:type="dxa"/>
            <w:vAlign w:val="bottom"/>
          </w:tcPr>
          <w:p w:rsidR="004B5B72" w:rsidRDefault="004B5B72" w:rsidP="004B5B72">
            <w:pPr>
              <w:jc w:val="center"/>
            </w:pPr>
          </w:p>
        </w:tc>
        <w:tc>
          <w:tcPr>
            <w:tcW w:w="886" w:type="dxa"/>
          </w:tcPr>
          <w:p w:rsidR="004B5B72" w:rsidRPr="00D02140" w:rsidRDefault="004B5B72" w:rsidP="004B5B72">
            <w:r w:rsidRPr="00D02140">
              <w:t>38579</w:t>
            </w:r>
          </w:p>
        </w:tc>
        <w:tc>
          <w:tcPr>
            <w:tcW w:w="701" w:type="dxa"/>
          </w:tcPr>
          <w:p w:rsidR="004B5B72" w:rsidRDefault="004B5B72" w:rsidP="004B5B72"/>
        </w:tc>
        <w:tc>
          <w:tcPr>
            <w:tcW w:w="667" w:type="dxa"/>
            <w:vAlign w:val="bottom"/>
          </w:tcPr>
          <w:p w:rsidR="004B5B72" w:rsidRDefault="004B5B72" w:rsidP="004B5B72">
            <w:pPr>
              <w:jc w:val="center"/>
            </w:pPr>
            <w:r>
              <w:t>15.6</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72675</w:t>
            </w:r>
          </w:p>
        </w:tc>
        <w:tc>
          <w:tcPr>
            <w:tcW w:w="701" w:type="dxa"/>
          </w:tcPr>
          <w:p w:rsidR="004B5B72" w:rsidRDefault="004B5B72" w:rsidP="004B5B72"/>
        </w:tc>
        <w:tc>
          <w:tcPr>
            <w:tcW w:w="667" w:type="dxa"/>
            <w:vAlign w:val="bottom"/>
          </w:tcPr>
          <w:p w:rsidR="004B5B72" w:rsidRDefault="004B5B72" w:rsidP="004B5B72">
            <w:pPr>
              <w:jc w:val="center"/>
            </w:pPr>
            <w:r>
              <w:t>6.3</w:t>
            </w:r>
          </w:p>
        </w:tc>
      </w:tr>
      <w:tr w:rsidR="004B5B72" w:rsidTr="003F50EA">
        <w:tc>
          <w:tcPr>
            <w:tcW w:w="6400" w:type="dxa"/>
            <w:gridSpan w:val="6"/>
            <w:vAlign w:val="bottom"/>
          </w:tcPr>
          <w:p w:rsidR="004B5B72" w:rsidRDefault="004B5B72" w:rsidP="004B5B72">
            <w:r>
              <w:rPr>
                <w:b/>
              </w:rPr>
              <w:t>Partner loss rate among peers</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Pr="005A3C74"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Pr="00D02140"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w:t>
            </w:r>
          </w:p>
        </w:tc>
        <w:tc>
          <w:tcPr>
            <w:tcW w:w="775" w:type="dxa"/>
            <w:vAlign w:val="bottom"/>
          </w:tcPr>
          <w:p w:rsidR="004B5B72" w:rsidRDefault="004B5B72" w:rsidP="004B5B72">
            <w:pPr>
              <w:jc w:val="center"/>
            </w:pPr>
          </w:p>
        </w:tc>
        <w:tc>
          <w:tcPr>
            <w:tcW w:w="886" w:type="dxa"/>
            <w:vAlign w:val="bottom"/>
          </w:tcPr>
          <w:p w:rsidR="004B5B72" w:rsidRDefault="004B5B72" w:rsidP="004B5B72">
            <w:pPr>
              <w:jc w:val="center"/>
            </w:pPr>
            <w:r>
              <w:t>36748</w:t>
            </w:r>
          </w:p>
        </w:tc>
        <w:tc>
          <w:tcPr>
            <w:tcW w:w="633" w:type="dxa"/>
          </w:tcPr>
          <w:p w:rsidR="004B5B72" w:rsidRDefault="004B5B72" w:rsidP="004B5B72"/>
        </w:tc>
        <w:tc>
          <w:tcPr>
            <w:tcW w:w="667" w:type="dxa"/>
            <w:vAlign w:val="bottom"/>
          </w:tcPr>
          <w:p w:rsidR="004B5B72" w:rsidRDefault="004B5B72" w:rsidP="004B5B72">
            <w:pPr>
              <w:jc w:val="center"/>
            </w:pPr>
            <w:r>
              <w:t>22.1</w:t>
            </w:r>
          </w:p>
        </w:tc>
        <w:tc>
          <w:tcPr>
            <w:tcW w:w="774" w:type="dxa"/>
            <w:vAlign w:val="bottom"/>
          </w:tcPr>
          <w:p w:rsidR="004B5B72" w:rsidRDefault="004B5B72" w:rsidP="004B5B72">
            <w:pPr>
              <w:jc w:val="center"/>
            </w:pPr>
          </w:p>
        </w:tc>
        <w:tc>
          <w:tcPr>
            <w:tcW w:w="886" w:type="dxa"/>
          </w:tcPr>
          <w:p w:rsidR="004B5B72" w:rsidRPr="005A3C74" w:rsidRDefault="004B5B72" w:rsidP="004B5B72">
            <w:r w:rsidRPr="005A3C74">
              <w:t>51922</w:t>
            </w:r>
          </w:p>
        </w:tc>
        <w:tc>
          <w:tcPr>
            <w:tcW w:w="633" w:type="dxa"/>
          </w:tcPr>
          <w:p w:rsidR="004B5B72" w:rsidRDefault="004B5B72" w:rsidP="004B5B72"/>
        </w:tc>
        <w:tc>
          <w:tcPr>
            <w:tcW w:w="667" w:type="dxa"/>
            <w:vAlign w:val="bottom"/>
          </w:tcPr>
          <w:p w:rsidR="004B5B72" w:rsidRDefault="004B5B72" w:rsidP="004B5B72">
            <w:pPr>
              <w:jc w:val="center"/>
            </w:pPr>
            <w:r>
              <w:t>26.4</w:t>
            </w:r>
          </w:p>
        </w:tc>
        <w:tc>
          <w:tcPr>
            <w:tcW w:w="774" w:type="dxa"/>
            <w:vAlign w:val="bottom"/>
          </w:tcPr>
          <w:p w:rsidR="004B5B72" w:rsidRDefault="004B5B72" w:rsidP="004B5B72">
            <w:pPr>
              <w:jc w:val="center"/>
            </w:pPr>
          </w:p>
        </w:tc>
        <w:tc>
          <w:tcPr>
            <w:tcW w:w="886" w:type="dxa"/>
          </w:tcPr>
          <w:p w:rsidR="004B5B72" w:rsidRPr="00D02140" w:rsidRDefault="004B5B72" w:rsidP="004B5B72">
            <w:r w:rsidRPr="00D02140">
              <w:t>38579</w:t>
            </w:r>
          </w:p>
        </w:tc>
        <w:tc>
          <w:tcPr>
            <w:tcW w:w="701" w:type="dxa"/>
          </w:tcPr>
          <w:p w:rsidR="004B5B72" w:rsidRDefault="004B5B72" w:rsidP="004B5B72"/>
        </w:tc>
        <w:tc>
          <w:tcPr>
            <w:tcW w:w="667" w:type="dxa"/>
            <w:vAlign w:val="bottom"/>
          </w:tcPr>
          <w:p w:rsidR="004B5B72" w:rsidRDefault="004B5B72" w:rsidP="004B5B72">
            <w:pPr>
              <w:jc w:val="center"/>
            </w:pPr>
            <w:r>
              <w:t>5.6</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72675</w:t>
            </w:r>
          </w:p>
        </w:tc>
        <w:tc>
          <w:tcPr>
            <w:tcW w:w="701" w:type="dxa"/>
          </w:tcPr>
          <w:p w:rsidR="004B5B72" w:rsidRDefault="004B5B72" w:rsidP="004B5B72"/>
        </w:tc>
        <w:tc>
          <w:tcPr>
            <w:tcW w:w="667" w:type="dxa"/>
            <w:vAlign w:val="bottom"/>
          </w:tcPr>
          <w:p w:rsidR="004B5B72" w:rsidRDefault="004B5B72" w:rsidP="004B5B72">
            <w:pPr>
              <w:jc w:val="center"/>
            </w:pPr>
            <w:r>
              <w:t>4.2</w:t>
            </w:r>
          </w:p>
        </w:tc>
      </w:tr>
      <w:tr w:rsidR="004B5B72" w:rsidTr="003F50EA">
        <w:tc>
          <w:tcPr>
            <w:tcW w:w="6400" w:type="dxa"/>
            <w:gridSpan w:val="6"/>
            <w:vAlign w:val="bottom"/>
          </w:tcPr>
          <w:p w:rsidR="004B5B72" w:rsidRDefault="004B5B72" w:rsidP="004B5B72">
            <w:r>
              <w:rPr>
                <w:b/>
              </w:rPr>
              <w:t>Partner acquisition rate in potential opposite sex partners</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Pr="005A3C74"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Pr="00D02140"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w:t>
            </w:r>
          </w:p>
        </w:tc>
        <w:tc>
          <w:tcPr>
            <w:tcW w:w="775" w:type="dxa"/>
            <w:vAlign w:val="bottom"/>
          </w:tcPr>
          <w:p w:rsidR="004B5B72" w:rsidRDefault="004B5B72" w:rsidP="004B5B72">
            <w:pPr>
              <w:jc w:val="center"/>
            </w:pPr>
          </w:p>
        </w:tc>
        <w:tc>
          <w:tcPr>
            <w:tcW w:w="886" w:type="dxa"/>
            <w:vAlign w:val="bottom"/>
          </w:tcPr>
          <w:p w:rsidR="004B5B72" w:rsidRDefault="004B5B72" w:rsidP="004B5B72">
            <w:pPr>
              <w:jc w:val="center"/>
            </w:pPr>
            <w:r>
              <w:t>34445</w:t>
            </w:r>
          </w:p>
        </w:tc>
        <w:tc>
          <w:tcPr>
            <w:tcW w:w="633" w:type="dxa"/>
          </w:tcPr>
          <w:p w:rsidR="004B5B72" w:rsidRDefault="004B5B72" w:rsidP="004B5B72">
            <w:pPr>
              <w:jc w:val="center"/>
            </w:pPr>
          </w:p>
        </w:tc>
        <w:tc>
          <w:tcPr>
            <w:tcW w:w="667" w:type="dxa"/>
            <w:vAlign w:val="bottom"/>
          </w:tcPr>
          <w:p w:rsidR="004B5B72" w:rsidRDefault="004B5B72" w:rsidP="004B5B72">
            <w:r>
              <w:t>16.5</w:t>
            </w:r>
          </w:p>
        </w:tc>
        <w:tc>
          <w:tcPr>
            <w:tcW w:w="774" w:type="dxa"/>
            <w:vAlign w:val="bottom"/>
          </w:tcPr>
          <w:p w:rsidR="004B5B72" w:rsidRDefault="004B5B72" w:rsidP="004B5B72">
            <w:pPr>
              <w:jc w:val="center"/>
            </w:pPr>
          </w:p>
        </w:tc>
        <w:tc>
          <w:tcPr>
            <w:tcW w:w="886" w:type="dxa"/>
          </w:tcPr>
          <w:p w:rsidR="004B5B72" w:rsidRPr="005A3C74" w:rsidRDefault="004B5B72" w:rsidP="004B5B72">
            <w:r w:rsidRPr="005A3C74">
              <w:t>51922</w:t>
            </w:r>
          </w:p>
        </w:tc>
        <w:tc>
          <w:tcPr>
            <w:tcW w:w="633" w:type="dxa"/>
          </w:tcPr>
          <w:p w:rsidR="004B5B72" w:rsidRDefault="004B5B72" w:rsidP="004B5B72">
            <w:pPr>
              <w:jc w:val="center"/>
            </w:pPr>
          </w:p>
        </w:tc>
        <w:tc>
          <w:tcPr>
            <w:tcW w:w="667" w:type="dxa"/>
            <w:vAlign w:val="bottom"/>
          </w:tcPr>
          <w:p w:rsidR="004B5B72" w:rsidRDefault="004B5B72" w:rsidP="004B5B72">
            <w:r>
              <w:t>8.1</w:t>
            </w:r>
          </w:p>
        </w:tc>
        <w:tc>
          <w:tcPr>
            <w:tcW w:w="774" w:type="dxa"/>
            <w:vAlign w:val="bottom"/>
          </w:tcPr>
          <w:p w:rsidR="004B5B72" w:rsidRDefault="004B5B72" w:rsidP="004B5B72">
            <w:pPr>
              <w:jc w:val="center"/>
            </w:pPr>
          </w:p>
        </w:tc>
        <w:tc>
          <w:tcPr>
            <w:tcW w:w="886" w:type="dxa"/>
          </w:tcPr>
          <w:p w:rsidR="004B5B72" w:rsidRPr="00D02140" w:rsidRDefault="004B5B72" w:rsidP="004B5B72">
            <w:r w:rsidRPr="00D02140">
              <w:t>38579</w:t>
            </w:r>
          </w:p>
        </w:tc>
        <w:tc>
          <w:tcPr>
            <w:tcW w:w="701" w:type="dxa"/>
          </w:tcPr>
          <w:p w:rsidR="004B5B72" w:rsidRDefault="004B5B72" w:rsidP="004B5B72">
            <w:pPr>
              <w:jc w:val="center"/>
            </w:pPr>
          </w:p>
        </w:tc>
        <w:tc>
          <w:tcPr>
            <w:tcW w:w="667" w:type="dxa"/>
            <w:vAlign w:val="bottom"/>
          </w:tcPr>
          <w:p w:rsidR="004B5B72" w:rsidRDefault="004B5B72" w:rsidP="004B5B72">
            <w:r>
              <w:t>42.0</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72432</w:t>
            </w:r>
          </w:p>
        </w:tc>
        <w:tc>
          <w:tcPr>
            <w:tcW w:w="701" w:type="dxa"/>
          </w:tcPr>
          <w:p w:rsidR="004B5B72" w:rsidRDefault="004B5B72" w:rsidP="004B5B72">
            <w:pPr>
              <w:jc w:val="center"/>
            </w:pPr>
          </w:p>
        </w:tc>
        <w:tc>
          <w:tcPr>
            <w:tcW w:w="667" w:type="dxa"/>
            <w:vAlign w:val="bottom"/>
          </w:tcPr>
          <w:p w:rsidR="004B5B72" w:rsidRDefault="004B5B72" w:rsidP="004B5B72">
            <w:r>
              <w:t>18.9</w:t>
            </w:r>
          </w:p>
        </w:tc>
      </w:tr>
      <w:tr w:rsidR="004B5B72" w:rsidTr="003F50EA">
        <w:tc>
          <w:tcPr>
            <w:tcW w:w="6400" w:type="dxa"/>
            <w:gridSpan w:val="6"/>
            <w:vAlign w:val="bottom"/>
          </w:tcPr>
          <w:p w:rsidR="004B5B72" w:rsidRDefault="004B5B72" w:rsidP="008627EA">
            <w:pPr>
              <w:pageBreakBefore/>
            </w:pPr>
            <w:r>
              <w:rPr>
                <w:b/>
              </w:rPr>
              <w:lastRenderedPageBreak/>
              <w:t>Partner loss rate in potential opposite sex partners</w:t>
            </w:r>
          </w:p>
        </w:tc>
        <w:tc>
          <w:tcPr>
            <w:tcW w:w="886" w:type="dxa"/>
          </w:tcPr>
          <w:p w:rsidR="004B5B72" w:rsidRDefault="004B5B72" w:rsidP="004B5B72">
            <w:pPr>
              <w:jc w:val="center"/>
            </w:pPr>
          </w:p>
        </w:tc>
        <w:tc>
          <w:tcPr>
            <w:tcW w:w="633" w:type="dxa"/>
          </w:tcPr>
          <w:p w:rsidR="004B5B72" w:rsidRDefault="004B5B72" w:rsidP="004B5B72">
            <w:pPr>
              <w:jc w:val="center"/>
            </w:pPr>
          </w:p>
        </w:tc>
        <w:tc>
          <w:tcPr>
            <w:tcW w:w="667" w:type="dxa"/>
          </w:tcPr>
          <w:p w:rsidR="004B5B72" w:rsidRDefault="004B5B72" w:rsidP="004B5B72"/>
        </w:tc>
        <w:tc>
          <w:tcPr>
            <w:tcW w:w="774" w:type="dxa"/>
          </w:tcPr>
          <w:p w:rsidR="004B5B72" w:rsidRDefault="004B5B72" w:rsidP="004B5B72">
            <w:pPr>
              <w:jc w:val="center"/>
            </w:pPr>
          </w:p>
        </w:tc>
        <w:tc>
          <w:tcPr>
            <w:tcW w:w="886" w:type="dxa"/>
          </w:tcPr>
          <w:p w:rsidR="004B5B72" w:rsidRDefault="004B5B72" w:rsidP="004B5B72">
            <w:pPr>
              <w:jc w:val="center"/>
            </w:pPr>
          </w:p>
        </w:tc>
        <w:tc>
          <w:tcPr>
            <w:tcW w:w="701" w:type="dxa"/>
          </w:tcPr>
          <w:p w:rsidR="004B5B72" w:rsidRPr="005A3C74" w:rsidRDefault="004B5B72" w:rsidP="004B5B72"/>
        </w:tc>
        <w:tc>
          <w:tcPr>
            <w:tcW w:w="667" w:type="dxa"/>
          </w:tcPr>
          <w:p w:rsidR="004B5B72" w:rsidRDefault="004B5B72" w:rsidP="004B5B72"/>
        </w:tc>
        <w:tc>
          <w:tcPr>
            <w:tcW w:w="774" w:type="dxa"/>
          </w:tcPr>
          <w:p w:rsidR="004B5B72" w:rsidRDefault="004B5B72" w:rsidP="004B5B72">
            <w:pPr>
              <w:jc w:val="center"/>
            </w:pPr>
          </w:p>
        </w:tc>
        <w:tc>
          <w:tcPr>
            <w:tcW w:w="886" w:type="dxa"/>
          </w:tcPr>
          <w:p w:rsidR="004B5B72" w:rsidRDefault="004B5B72" w:rsidP="004B5B72">
            <w:pPr>
              <w:jc w:val="center"/>
            </w:pPr>
          </w:p>
        </w:tc>
        <w:tc>
          <w:tcPr>
            <w:tcW w:w="701" w:type="dxa"/>
          </w:tcPr>
          <w:p w:rsidR="004B5B72" w:rsidRPr="00D02140"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w:t>
            </w:r>
          </w:p>
        </w:tc>
        <w:tc>
          <w:tcPr>
            <w:tcW w:w="775" w:type="dxa"/>
            <w:vAlign w:val="bottom"/>
          </w:tcPr>
          <w:p w:rsidR="004B5B72" w:rsidRDefault="004B5B72" w:rsidP="004B5B72">
            <w:pPr>
              <w:jc w:val="center"/>
            </w:pPr>
          </w:p>
        </w:tc>
        <w:tc>
          <w:tcPr>
            <w:tcW w:w="886" w:type="dxa"/>
            <w:vAlign w:val="bottom"/>
          </w:tcPr>
          <w:p w:rsidR="004B5B72" w:rsidRDefault="004B5B72" w:rsidP="004B5B72">
            <w:pPr>
              <w:jc w:val="center"/>
            </w:pPr>
            <w:r>
              <w:t>34445</w:t>
            </w:r>
          </w:p>
        </w:tc>
        <w:tc>
          <w:tcPr>
            <w:tcW w:w="633" w:type="dxa"/>
          </w:tcPr>
          <w:p w:rsidR="004B5B72" w:rsidRDefault="004B5B72" w:rsidP="004B5B72">
            <w:pPr>
              <w:jc w:val="center"/>
            </w:pPr>
          </w:p>
        </w:tc>
        <w:tc>
          <w:tcPr>
            <w:tcW w:w="667" w:type="dxa"/>
            <w:vAlign w:val="bottom"/>
          </w:tcPr>
          <w:p w:rsidR="004B5B72" w:rsidRDefault="004B5B72" w:rsidP="004B5B72">
            <w:r>
              <w:t>5.9</w:t>
            </w:r>
          </w:p>
        </w:tc>
        <w:tc>
          <w:tcPr>
            <w:tcW w:w="774" w:type="dxa"/>
            <w:vAlign w:val="bottom"/>
          </w:tcPr>
          <w:p w:rsidR="004B5B72" w:rsidRDefault="004B5B72" w:rsidP="004B5B72">
            <w:pPr>
              <w:jc w:val="center"/>
            </w:pPr>
          </w:p>
        </w:tc>
        <w:tc>
          <w:tcPr>
            <w:tcW w:w="886" w:type="dxa"/>
          </w:tcPr>
          <w:p w:rsidR="004B5B72" w:rsidRDefault="004B5B72" w:rsidP="004B5B72">
            <w:r w:rsidRPr="005A3C74">
              <w:t>51922</w:t>
            </w:r>
          </w:p>
        </w:tc>
        <w:tc>
          <w:tcPr>
            <w:tcW w:w="633" w:type="dxa"/>
          </w:tcPr>
          <w:p w:rsidR="004B5B72" w:rsidRDefault="004B5B72" w:rsidP="004B5B72">
            <w:pPr>
              <w:jc w:val="center"/>
            </w:pPr>
          </w:p>
        </w:tc>
        <w:tc>
          <w:tcPr>
            <w:tcW w:w="667" w:type="dxa"/>
            <w:vAlign w:val="bottom"/>
          </w:tcPr>
          <w:p w:rsidR="004B5B72" w:rsidRDefault="004B5B72" w:rsidP="004B5B72">
            <w:r>
              <w:t>4.5</w:t>
            </w:r>
          </w:p>
        </w:tc>
        <w:tc>
          <w:tcPr>
            <w:tcW w:w="774" w:type="dxa"/>
            <w:vAlign w:val="bottom"/>
          </w:tcPr>
          <w:p w:rsidR="004B5B72" w:rsidRDefault="004B5B72" w:rsidP="004B5B72">
            <w:pPr>
              <w:jc w:val="center"/>
            </w:pPr>
          </w:p>
        </w:tc>
        <w:tc>
          <w:tcPr>
            <w:tcW w:w="886" w:type="dxa"/>
          </w:tcPr>
          <w:p w:rsidR="004B5B72" w:rsidRDefault="004B5B72" w:rsidP="004B5B72">
            <w:r w:rsidRPr="00D02140">
              <w:t>38579</w:t>
            </w:r>
          </w:p>
        </w:tc>
        <w:tc>
          <w:tcPr>
            <w:tcW w:w="701" w:type="dxa"/>
          </w:tcPr>
          <w:p w:rsidR="004B5B72" w:rsidRDefault="004B5B72" w:rsidP="004B5B72">
            <w:pPr>
              <w:jc w:val="center"/>
            </w:pPr>
          </w:p>
        </w:tc>
        <w:tc>
          <w:tcPr>
            <w:tcW w:w="667" w:type="dxa"/>
            <w:vAlign w:val="bottom"/>
          </w:tcPr>
          <w:p w:rsidR="004B5B72" w:rsidRDefault="004B5B72" w:rsidP="004B5B72">
            <w:r>
              <w:t>27.9</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72341</w:t>
            </w:r>
          </w:p>
        </w:tc>
        <w:tc>
          <w:tcPr>
            <w:tcW w:w="701" w:type="dxa"/>
          </w:tcPr>
          <w:p w:rsidR="004B5B72" w:rsidRDefault="004B5B72" w:rsidP="004B5B72">
            <w:pPr>
              <w:jc w:val="center"/>
            </w:pPr>
          </w:p>
        </w:tc>
        <w:tc>
          <w:tcPr>
            <w:tcW w:w="667" w:type="dxa"/>
            <w:vAlign w:val="bottom"/>
          </w:tcPr>
          <w:p w:rsidR="004B5B72" w:rsidRDefault="004B5B72" w:rsidP="004B5B72">
            <w:r>
              <w:t>27.0</w:t>
            </w:r>
          </w:p>
        </w:tc>
      </w:tr>
      <w:tr w:rsidR="007D4761" w:rsidTr="003F50EA">
        <w:tc>
          <w:tcPr>
            <w:tcW w:w="2665" w:type="dxa"/>
            <w:vAlign w:val="bottom"/>
          </w:tcPr>
          <w:p w:rsidR="007D4761" w:rsidRDefault="007D4761" w:rsidP="009E2BBE">
            <w:r>
              <w:rPr>
                <w:b/>
              </w:rPr>
              <w:t>Current marital status</w:t>
            </w:r>
          </w:p>
        </w:tc>
        <w:tc>
          <w:tcPr>
            <w:tcW w:w="775" w:type="dxa"/>
          </w:tcPr>
          <w:p w:rsidR="007D4761" w:rsidRDefault="007D4761" w:rsidP="009E2BBE">
            <w:pPr>
              <w:jc w:val="center"/>
            </w:pPr>
          </w:p>
        </w:tc>
        <w:tc>
          <w:tcPr>
            <w:tcW w:w="886" w:type="dxa"/>
          </w:tcPr>
          <w:p w:rsidR="007D4761" w:rsidRDefault="007D4761" w:rsidP="009E2BBE">
            <w:pPr>
              <w:jc w:val="center"/>
            </w:pPr>
          </w:p>
        </w:tc>
        <w:tc>
          <w:tcPr>
            <w:tcW w:w="633" w:type="dxa"/>
          </w:tcPr>
          <w:p w:rsidR="007D4761" w:rsidRDefault="007D4761" w:rsidP="009E2BBE">
            <w:pPr>
              <w:jc w:val="center"/>
            </w:pPr>
          </w:p>
        </w:tc>
        <w:tc>
          <w:tcPr>
            <w:tcW w:w="667" w:type="dxa"/>
          </w:tcPr>
          <w:p w:rsidR="007D4761" w:rsidRDefault="007D4761" w:rsidP="009E2BBE"/>
        </w:tc>
        <w:tc>
          <w:tcPr>
            <w:tcW w:w="774" w:type="dxa"/>
          </w:tcPr>
          <w:p w:rsidR="007D4761" w:rsidRDefault="007D4761" w:rsidP="009E2BBE">
            <w:pPr>
              <w:jc w:val="center"/>
            </w:pPr>
          </w:p>
        </w:tc>
        <w:tc>
          <w:tcPr>
            <w:tcW w:w="886" w:type="dxa"/>
          </w:tcPr>
          <w:p w:rsidR="007D4761" w:rsidRDefault="007D4761" w:rsidP="009E2BBE">
            <w:pPr>
              <w:jc w:val="center"/>
            </w:pPr>
          </w:p>
        </w:tc>
        <w:tc>
          <w:tcPr>
            <w:tcW w:w="633" w:type="dxa"/>
          </w:tcPr>
          <w:p w:rsidR="007D4761" w:rsidRDefault="007D4761" w:rsidP="009E2BBE">
            <w:pPr>
              <w:jc w:val="center"/>
            </w:pPr>
          </w:p>
        </w:tc>
        <w:tc>
          <w:tcPr>
            <w:tcW w:w="667" w:type="dxa"/>
          </w:tcPr>
          <w:p w:rsidR="007D4761" w:rsidRDefault="007D4761" w:rsidP="009E2BBE"/>
        </w:tc>
        <w:tc>
          <w:tcPr>
            <w:tcW w:w="774" w:type="dxa"/>
          </w:tcPr>
          <w:p w:rsidR="007D4761" w:rsidRDefault="007D4761" w:rsidP="009E2BBE">
            <w:pPr>
              <w:jc w:val="center"/>
            </w:pPr>
          </w:p>
        </w:tc>
        <w:tc>
          <w:tcPr>
            <w:tcW w:w="886" w:type="dxa"/>
          </w:tcPr>
          <w:p w:rsidR="007D4761" w:rsidRDefault="007D4761" w:rsidP="009E2BBE">
            <w:pPr>
              <w:jc w:val="center"/>
            </w:pPr>
          </w:p>
        </w:tc>
        <w:tc>
          <w:tcPr>
            <w:tcW w:w="701" w:type="dxa"/>
          </w:tcPr>
          <w:p w:rsidR="007D4761" w:rsidRDefault="007D4761" w:rsidP="009E2BBE">
            <w:pPr>
              <w:jc w:val="center"/>
            </w:pPr>
          </w:p>
        </w:tc>
        <w:tc>
          <w:tcPr>
            <w:tcW w:w="667" w:type="dxa"/>
          </w:tcPr>
          <w:p w:rsidR="007D4761" w:rsidRDefault="007D4761" w:rsidP="009E2BBE"/>
        </w:tc>
        <w:tc>
          <w:tcPr>
            <w:tcW w:w="774" w:type="dxa"/>
          </w:tcPr>
          <w:p w:rsidR="007D4761" w:rsidRDefault="007D4761" w:rsidP="009E2BBE">
            <w:pPr>
              <w:jc w:val="center"/>
            </w:pPr>
          </w:p>
        </w:tc>
        <w:tc>
          <w:tcPr>
            <w:tcW w:w="886" w:type="dxa"/>
          </w:tcPr>
          <w:p w:rsidR="007D4761" w:rsidRDefault="007D4761" w:rsidP="009E2BBE">
            <w:pPr>
              <w:jc w:val="center"/>
            </w:pPr>
          </w:p>
        </w:tc>
        <w:tc>
          <w:tcPr>
            <w:tcW w:w="701" w:type="dxa"/>
          </w:tcPr>
          <w:p w:rsidR="007D4761" w:rsidRDefault="007D4761" w:rsidP="009E2BBE">
            <w:pPr>
              <w:jc w:val="center"/>
            </w:pPr>
          </w:p>
        </w:tc>
        <w:tc>
          <w:tcPr>
            <w:tcW w:w="667" w:type="dxa"/>
          </w:tcPr>
          <w:p w:rsidR="007D4761" w:rsidRDefault="007D4761" w:rsidP="009E2BBE"/>
        </w:tc>
      </w:tr>
      <w:tr w:rsidR="004B5B72" w:rsidTr="003F50EA">
        <w:tc>
          <w:tcPr>
            <w:tcW w:w="2665" w:type="dxa"/>
            <w:vAlign w:val="bottom"/>
          </w:tcPr>
          <w:p w:rsidR="004B5B72" w:rsidRDefault="004B5B72" w:rsidP="004B5B72">
            <w:r>
              <w:rPr>
                <w:b/>
              </w:rPr>
              <w:t xml:space="preserve">  Never married</w:t>
            </w:r>
          </w:p>
        </w:tc>
        <w:tc>
          <w:tcPr>
            <w:tcW w:w="775" w:type="dxa"/>
            <w:vAlign w:val="bottom"/>
          </w:tcPr>
          <w:p w:rsidR="004B5B72" w:rsidRDefault="004B5B72" w:rsidP="004B5B72">
            <w:pPr>
              <w:jc w:val="center"/>
            </w:pPr>
            <w:r>
              <w:t>26246</w:t>
            </w:r>
          </w:p>
        </w:tc>
        <w:tc>
          <w:tcPr>
            <w:tcW w:w="886" w:type="dxa"/>
            <w:vAlign w:val="bottom"/>
          </w:tcPr>
          <w:p w:rsidR="004B5B72" w:rsidRDefault="004B5B72" w:rsidP="004B5B72">
            <w:pPr>
              <w:jc w:val="center"/>
            </w:pPr>
            <w:r>
              <w:t>67959</w:t>
            </w:r>
          </w:p>
        </w:tc>
        <w:tc>
          <w:tcPr>
            <w:tcW w:w="633" w:type="dxa"/>
            <w:vAlign w:val="bottom"/>
          </w:tcPr>
          <w:p w:rsidR="004B5B72" w:rsidRDefault="004B5B72" w:rsidP="004B5B72">
            <w:pPr>
              <w:jc w:val="center"/>
            </w:pPr>
            <w:r>
              <w:t>461</w:t>
            </w:r>
          </w:p>
        </w:tc>
        <w:tc>
          <w:tcPr>
            <w:tcW w:w="667" w:type="dxa"/>
          </w:tcPr>
          <w:p w:rsidR="004B5B72" w:rsidRDefault="004B5B72" w:rsidP="004B5B72"/>
        </w:tc>
        <w:tc>
          <w:tcPr>
            <w:tcW w:w="774" w:type="dxa"/>
            <w:vAlign w:val="bottom"/>
          </w:tcPr>
          <w:p w:rsidR="004B5B72" w:rsidRDefault="004B5B72" w:rsidP="004B5B72">
            <w:pPr>
              <w:jc w:val="center"/>
            </w:pPr>
            <w:r>
              <w:t>6115</w:t>
            </w:r>
          </w:p>
        </w:tc>
        <w:tc>
          <w:tcPr>
            <w:tcW w:w="886" w:type="dxa"/>
            <w:vAlign w:val="bottom"/>
          </w:tcPr>
          <w:p w:rsidR="004B5B72" w:rsidRDefault="004B5B72" w:rsidP="004B5B72">
            <w:pPr>
              <w:jc w:val="center"/>
            </w:pPr>
            <w:r>
              <w:t>16953</w:t>
            </w:r>
          </w:p>
        </w:tc>
        <w:tc>
          <w:tcPr>
            <w:tcW w:w="633" w:type="dxa"/>
            <w:vAlign w:val="bottom"/>
          </w:tcPr>
          <w:p w:rsidR="004B5B72" w:rsidRDefault="004B5B72" w:rsidP="004B5B72">
            <w:pPr>
              <w:jc w:val="center"/>
            </w:pPr>
            <w:r>
              <w:t>325</w:t>
            </w:r>
          </w:p>
        </w:tc>
        <w:tc>
          <w:tcPr>
            <w:tcW w:w="667" w:type="dxa"/>
          </w:tcPr>
          <w:p w:rsidR="004B5B72" w:rsidRDefault="004B5B72" w:rsidP="004B5B72"/>
        </w:tc>
        <w:tc>
          <w:tcPr>
            <w:tcW w:w="774" w:type="dxa"/>
            <w:vAlign w:val="bottom"/>
          </w:tcPr>
          <w:p w:rsidR="004B5B72" w:rsidRDefault="004B5B72" w:rsidP="004B5B72">
            <w:pPr>
              <w:jc w:val="center"/>
            </w:pPr>
            <w:r>
              <w:t>22743</w:t>
            </w:r>
          </w:p>
        </w:tc>
        <w:tc>
          <w:tcPr>
            <w:tcW w:w="886" w:type="dxa"/>
            <w:vAlign w:val="bottom"/>
          </w:tcPr>
          <w:p w:rsidR="004B5B72" w:rsidRDefault="004B5B72" w:rsidP="004B5B72">
            <w:pPr>
              <w:jc w:val="center"/>
            </w:pPr>
            <w:r>
              <w:t>54557</w:t>
            </w:r>
          </w:p>
        </w:tc>
        <w:tc>
          <w:tcPr>
            <w:tcW w:w="701" w:type="dxa"/>
            <w:vAlign w:val="bottom"/>
          </w:tcPr>
          <w:p w:rsidR="004B5B72" w:rsidRDefault="004B5B72" w:rsidP="004B5B72">
            <w:pPr>
              <w:jc w:val="center"/>
            </w:pPr>
            <w:r>
              <w:t>1556</w:t>
            </w:r>
          </w:p>
        </w:tc>
        <w:tc>
          <w:tcPr>
            <w:tcW w:w="667" w:type="dxa"/>
          </w:tcPr>
          <w:p w:rsidR="004B5B72" w:rsidRDefault="004B5B72" w:rsidP="004B5B72"/>
        </w:tc>
        <w:tc>
          <w:tcPr>
            <w:tcW w:w="774" w:type="dxa"/>
            <w:vAlign w:val="bottom"/>
          </w:tcPr>
          <w:p w:rsidR="004B5B72" w:rsidRDefault="004B5B72" w:rsidP="004B5B72">
            <w:pPr>
              <w:jc w:val="center"/>
            </w:pPr>
            <w:r>
              <w:t>5400</w:t>
            </w:r>
          </w:p>
        </w:tc>
        <w:tc>
          <w:tcPr>
            <w:tcW w:w="886" w:type="dxa"/>
            <w:vAlign w:val="bottom"/>
          </w:tcPr>
          <w:p w:rsidR="004B5B72" w:rsidRDefault="004B5B72" w:rsidP="004B5B72">
            <w:pPr>
              <w:jc w:val="center"/>
            </w:pPr>
            <w:r>
              <w:t>18195</w:t>
            </w:r>
          </w:p>
        </w:tc>
        <w:tc>
          <w:tcPr>
            <w:tcW w:w="701" w:type="dxa"/>
            <w:vAlign w:val="bottom"/>
          </w:tcPr>
          <w:p w:rsidR="004B5B72" w:rsidRDefault="004B5B72" w:rsidP="004B5B72">
            <w:pPr>
              <w:jc w:val="center"/>
            </w:pPr>
            <w:r>
              <w:t>604</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Currently married</w:t>
            </w:r>
          </w:p>
        </w:tc>
        <w:tc>
          <w:tcPr>
            <w:tcW w:w="775" w:type="dxa"/>
            <w:vAlign w:val="bottom"/>
          </w:tcPr>
          <w:p w:rsidR="004B5B72" w:rsidRDefault="004B5B72" w:rsidP="004B5B72">
            <w:pPr>
              <w:jc w:val="center"/>
            </w:pPr>
            <w:r>
              <w:t>2386</w:t>
            </w:r>
          </w:p>
        </w:tc>
        <w:tc>
          <w:tcPr>
            <w:tcW w:w="886" w:type="dxa"/>
            <w:vAlign w:val="bottom"/>
          </w:tcPr>
          <w:p w:rsidR="004B5B72" w:rsidRDefault="004B5B72" w:rsidP="004B5B72">
            <w:pPr>
              <w:jc w:val="center"/>
            </w:pPr>
            <w:r>
              <w:t>3157</w:t>
            </w:r>
          </w:p>
        </w:tc>
        <w:tc>
          <w:tcPr>
            <w:tcW w:w="633" w:type="dxa"/>
            <w:vAlign w:val="bottom"/>
          </w:tcPr>
          <w:p w:rsidR="004B5B72" w:rsidRDefault="004B5B72" w:rsidP="004B5B72">
            <w:pPr>
              <w:jc w:val="center"/>
            </w:pPr>
            <w:r>
              <w:t>27</w:t>
            </w:r>
          </w:p>
        </w:tc>
        <w:tc>
          <w:tcPr>
            <w:tcW w:w="667" w:type="dxa"/>
          </w:tcPr>
          <w:p w:rsidR="004B5B72" w:rsidRDefault="004B5B72" w:rsidP="004B5B72"/>
        </w:tc>
        <w:tc>
          <w:tcPr>
            <w:tcW w:w="774" w:type="dxa"/>
            <w:vAlign w:val="bottom"/>
          </w:tcPr>
          <w:p w:rsidR="004B5B72" w:rsidRDefault="004B5B72" w:rsidP="004B5B72">
            <w:pPr>
              <w:jc w:val="center"/>
            </w:pPr>
            <w:r>
              <w:t>12117</w:t>
            </w:r>
          </w:p>
        </w:tc>
        <w:tc>
          <w:tcPr>
            <w:tcW w:w="886" w:type="dxa"/>
            <w:vAlign w:val="bottom"/>
          </w:tcPr>
          <w:p w:rsidR="004B5B72" w:rsidRDefault="004B5B72" w:rsidP="004B5B72">
            <w:pPr>
              <w:jc w:val="center"/>
            </w:pPr>
            <w:r>
              <w:t>42123</w:t>
            </w:r>
          </w:p>
        </w:tc>
        <w:tc>
          <w:tcPr>
            <w:tcW w:w="633" w:type="dxa"/>
            <w:vAlign w:val="bottom"/>
          </w:tcPr>
          <w:p w:rsidR="004B5B72" w:rsidRDefault="004B5B72" w:rsidP="004B5B72">
            <w:pPr>
              <w:jc w:val="center"/>
            </w:pPr>
            <w:r>
              <w:t>313</w:t>
            </w:r>
          </w:p>
        </w:tc>
        <w:tc>
          <w:tcPr>
            <w:tcW w:w="667" w:type="dxa"/>
          </w:tcPr>
          <w:p w:rsidR="004B5B72" w:rsidRDefault="004B5B72" w:rsidP="004B5B72"/>
        </w:tc>
        <w:tc>
          <w:tcPr>
            <w:tcW w:w="774" w:type="dxa"/>
            <w:vAlign w:val="bottom"/>
          </w:tcPr>
          <w:p w:rsidR="004B5B72" w:rsidRDefault="004B5B72" w:rsidP="004B5B72">
            <w:pPr>
              <w:jc w:val="center"/>
            </w:pPr>
            <w:r>
              <w:t>7912</w:t>
            </w:r>
          </w:p>
        </w:tc>
        <w:tc>
          <w:tcPr>
            <w:tcW w:w="886" w:type="dxa"/>
            <w:vAlign w:val="bottom"/>
          </w:tcPr>
          <w:p w:rsidR="004B5B72" w:rsidRDefault="004B5B72" w:rsidP="004B5B72">
            <w:pPr>
              <w:jc w:val="center"/>
            </w:pPr>
            <w:r>
              <w:t>14870</w:t>
            </w:r>
          </w:p>
        </w:tc>
        <w:tc>
          <w:tcPr>
            <w:tcW w:w="701" w:type="dxa"/>
            <w:vAlign w:val="bottom"/>
          </w:tcPr>
          <w:p w:rsidR="004B5B72" w:rsidRDefault="004B5B72" w:rsidP="004B5B72">
            <w:pPr>
              <w:jc w:val="center"/>
            </w:pPr>
            <w:r>
              <w:t>113</w:t>
            </w:r>
          </w:p>
        </w:tc>
        <w:tc>
          <w:tcPr>
            <w:tcW w:w="667" w:type="dxa"/>
          </w:tcPr>
          <w:p w:rsidR="004B5B72" w:rsidRDefault="004B5B72" w:rsidP="004B5B72"/>
        </w:tc>
        <w:tc>
          <w:tcPr>
            <w:tcW w:w="774" w:type="dxa"/>
            <w:vAlign w:val="bottom"/>
          </w:tcPr>
          <w:p w:rsidR="004B5B72" w:rsidRDefault="004B5B72" w:rsidP="004B5B72">
            <w:pPr>
              <w:jc w:val="center"/>
            </w:pPr>
            <w:r>
              <w:t>19855</w:t>
            </w:r>
          </w:p>
        </w:tc>
        <w:tc>
          <w:tcPr>
            <w:tcW w:w="886" w:type="dxa"/>
            <w:vAlign w:val="bottom"/>
          </w:tcPr>
          <w:p w:rsidR="004B5B72" w:rsidRDefault="004B5B72" w:rsidP="004B5B72">
            <w:pPr>
              <w:jc w:val="center"/>
            </w:pPr>
            <w:r>
              <w:t>71196</w:t>
            </w:r>
          </w:p>
        </w:tc>
        <w:tc>
          <w:tcPr>
            <w:tcW w:w="701" w:type="dxa"/>
            <w:vAlign w:val="bottom"/>
          </w:tcPr>
          <w:p w:rsidR="004B5B72" w:rsidRDefault="004B5B72" w:rsidP="004B5B72">
            <w:pPr>
              <w:jc w:val="center"/>
            </w:pPr>
            <w:r>
              <w:t>444</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Formerly married</w:t>
            </w:r>
          </w:p>
        </w:tc>
        <w:tc>
          <w:tcPr>
            <w:tcW w:w="775" w:type="dxa"/>
            <w:vAlign w:val="bottom"/>
          </w:tcPr>
          <w:p w:rsidR="004B5B72" w:rsidRDefault="004B5B72" w:rsidP="004B5B72">
            <w:pPr>
              <w:jc w:val="center"/>
            </w:pPr>
            <w:r>
              <w:t>586</w:t>
            </w:r>
          </w:p>
        </w:tc>
        <w:tc>
          <w:tcPr>
            <w:tcW w:w="886" w:type="dxa"/>
            <w:vAlign w:val="bottom"/>
          </w:tcPr>
          <w:p w:rsidR="004B5B72" w:rsidRDefault="004B5B72" w:rsidP="004B5B72">
            <w:pPr>
              <w:jc w:val="center"/>
            </w:pPr>
            <w:r>
              <w:t>885</w:t>
            </w:r>
          </w:p>
        </w:tc>
        <w:tc>
          <w:tcPr>
            <w:tcW w:w="633" w:type="dxa"/>
            <w:vAlign w:val="bottom"/>
          </w:tcPr>
          <w:p w:rsidR="004B5B72" w:rsidRDefault="004B5B72" w:rsidP="004B5B72">
            <w:pPr>
              <w:jc w:val="center"/>
            </w:pPr>
            <w:r>
              <w:t>6</w:t>
            </w:r>
          </w:p>
        </w:tc>
        <w:tc>
          <w:tcPr>
            <w:tcW w:w="667" w:type="dxa"/>
          </w:tcPr>
          <w:p w:rsidR="004B5B72" w:rsidRDefault="004B5B72" w:rsidP="004B5B72"/>
        </w:tc>
        <w:tc>
          <w:tcPr>
            <w:tcW w:w="774" w:type="dxa"/>
            <w:vAlign w:val="bottom"/>
          </w:tcPr>
          <w:p w:rsidR="004B5B72" w:rsidRDefault="004B5B72" w:rsidP="004B5B72">
            <w:pPr>
              <w:jc w:val="center"/>
            </w:pPr>
            <w:r>
              <w:t>3689</w:t>
            </w:r>
          </w:p>
        </w:tc>
        <w:tc>
          <w:tcPr>
            <w:tcW w:w="886" w:type="dxa"/>
            <w:vAlign w:val="bottom"/>
          </w:tcPr>
          <w:p w:rsidR="004B5B72" w:rsidRDefault="004B5B72" w:rsidP="004B5B72">
            <w:pPr>
              <w:jc w:val="center"/>
            </w:pPr>
            <w:r>
              <w:t>10423</w:t>
            </w:r>
          </w:p>
        </w:tc>
        <w:tc>
          <w:tcPr>
            <w:tcW w:w="633" w:type="dxa"/>
            <w:vAlign w:val="bottom"/>
          </w:tcPr>
          <w:p w:rsidR="004B5B72" w:rsidRDefault="004B5B72" w:rsidP="004B5B72">
            <w:pPr>
              <w:jc w:val="center"/>
            </w:pPr>
            <w:r>
              <w:t>88</w:t>
            </w:r>
          </w:p>
        </w:tc>
        <w:tc>
          <w:tcPr>
            <w:tcW w:w="667" w:type="dxa"/>
          </w:tcPr>
          <w:p w:rsidR="004B5B72" w:rsidRDefault="004B5B72" w:rsidP="004B5B72"/>
        </w:tc>
        <w:tc>
          <w:tcPr>
            <w:tcW w:w="774" w:type="dxa"/>
            <w:vAlign w:val="bottom"/>
          </w:tcPr>
          <w:p w:rsidR="004B5B72" w:rsidRDefault="004B5B72" w:rsidP="004B5B72">
            <w:pPr>
              <w:jc w:val="center"/>
            </w:pPr>
            <w:r>
              <w:t>2020</w:t>
            </w:r>
          </w:p>
        </w:tc>
        <w:tc>
          <w:tcPr>
            <w:tcW w:w="886" w:type="dxa"/>
            <w:vAlign w:val="bottom"/>
          </w:tcPr>
          <w:p w:rsidR="004B5B72" w:rsidRDefault="004B5B72" w:rsidP="004B5B72">
            <w:pPr>
              <w:jc w:val="center"/>
            </w:pPr>
            <w:r>
              <w:t>3197</w:t>
            </w:r>
          </w:p>
        </w:tc>
        <w:tc>
          <w:tcPr>
            <w:tcW w:w="701" w:type="dxa"/>
            <w:vAlign w:val="bottom"/>
          </w:tcPr>
          <w:p w:rsidR="004B5B72" w:rsidRDefault="004B5B72" w:rsidP="004B5B72">
            <w:pPr>
              <w:jc w:val="center"/>
            </w:pPr>
            <w:r>
              <w:t>35</w:t>
            </w:r>
          </w:p>
        </w:tc>
        <w:tc>
          <w:tcPr>
            <w:tcW w:w="667" w:type="dxa"/>
          </w:tcPr>
          <w:p w:rsidR="004B5B72" w:rsidRDefault="004B5B72" w:rsidP="004B5B72"/>
        </w:tc>
        <w:tc>
          <w:tcPr>
            <w:tcW w:w="774" w:type="dxa"/>
            <w:vAlign w:val="bottom"/>
          </w:tcPr>
          <w:p w:rsidR="004B5B72" w:rsidRDefault="004B5B72" w:rsidP="004B5B72">
            <w:pPr>
              <w:jc w:val="center"/>
            </w:pPr>
            <w:r>
              <w:t>7614</w:t>
            </w:r>
          </w:p>
        </w:tc>
        <w:tc>
          <w:tcPr>
            <w:tcW w:w="886" w:type="dxa"/>
            <w:vAlign w:val="bottom"/>
          </w:tcPr>
          <w:p w:rsidR="004B5B72" w:rsidRDefault="004B5B72" w:rsidP="004B5B72">
            <w:pPr>
              <w:jc w:val="center"/>
            </w:pPr>
            <w:r>
              <w:t>23063</w:t>
            </w:r>
          </w:p>
        </w:tc>
        <w:tc>
          <w:tcPr>
            <w:tcW w:w="701" w:type="dxa"/>
            <w:vAlign w:val="bottom"/>
          </w:tcPr>
          <w:p w:rsidR="004B5B72" w:rsidRDefault="004B5B72" w:rsidP="004B5B72">
            <w:pPr>
              <w:jc w:val="center"/>
            </w:pPr>
            <w:r>
              <w:t>244</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Ever married*</w:t>
            </w:r>
          </w:p>
        </w:tc>
        <w:tc>
          <w:tcPr>
            <w:tcW w:w="775" w:type="dxa"/>
            <w:vAlign w:val="bottom"/>
          </w:tcPr>
          <w:p w:rsidR="004B5B72" w:rsidRDefault="004B5B72" w:rsidP="004B5B72">
            <w:pPr>
              <w:jc w:val="center"/>
            </w:pPr>
            <w:r>
              <w:t>23</w:t>
            </w:r>
          </w:p>
        </w:tc>
        <w:tc>
          <w:tcPr>
            <w:tcW w:w="886" w:type="dxa"/>
            <w:vAlign w:val="bottom"/>
          </w:tcPr>
          <w:p w:rsidR="004B5B72" w:rsidRDefault="004B5B72" w:rsidP="004B5B72">
            <w:pPr>
              <w:jc w:val="center"/>
            </w:pPr>
            <w:r>
              <w:t>22</w:t>
            </w:r>
          </w:p>
        </w:tc>
        <w:tc>
          <w:tcPr>
            <w:tcW w:w="633" w:type="dxa"/>
            <w:vAlign w:val="bottom"/>
          </w:tcPr>
          <w:p w:rsidR="004B5B72" w:rsidRDefault="004B5B72" w:rsidP="004B5B72">
            <w:pPr>
              <w:jc w:val="center"/>
            </w:pPr>
            <w:r>
              <w:t>0</w:t>
            </w:r>
          </w:p>
        </w:tc>
        <w:tc>
          <w:tcPr>
            <w:tcW w:w="667" w:type="dxa"/>
          </w:tcPr>
          <w:p w:rsidR="004B5B72" w:rsidRDefault="004B5B72" w:rsidP="004B5B72"/>
        </w:tc>
        <w:tc>
          <w:tcPr>
            <w:tcW w:w="774" w:type="dxa"/>
            <w:vAlign w:val="bottom"/>
          </w:tcPr>
          <w:p w:rsidR="004B5B72" w:rsidRDefault="004B5B72" w:rsidP="004B5B72">
            <w:pPr>
              <w:jc w:val="center"/>
            </w:pPr>
            <w:r>
              <w:t>447</w:t>
            </w:r>
          </w:p>
        </w:tc>
        <w:tc>
          <w:tcPr>
            <w:tcW w:w="886" w:type="dxa"/>
            <w:vAlign w:val="bottom"/>
          </w:tcPr>
          <w:p w:rsidR="004B5B72" w:rsidRDefault="004B5B72" w:rsidP="004B5B72">
            <w:pPr>
              <w:jc w:val="center"/>
            </w:pPr>
            <w:r>
              <w:t>1194</w:t>
            </w:r>
          </w:p>
        </w:tc>
        <w:tc>
          <w:tcPr>
            <w:tcW w:w="633" w:type="dxa"/>
            <w:vAlign w:val="bottom"/>
          </w:tcPr>
          <w:p w:rsidR="004B5B72" w:rsidRDefault="004B5B72" w:rsidP="004B5B72">
            <w:pPr>
              <w:jc w:val="center"/>
            </w:pPr>
            <w:r>
              <w:t>13</w:t>
            </w:r>
          </w:p>
        </w:tc>
        <w:tc>
          <w:tcPr>
            <w:tcW w:w="667" w:type="dxa"/>
          </w:tcPr>
          <w:p w:rsidR="004B5B72" w:rsidRDefault="004B5B72" w:rsidP="004B5B72"/>
        </w:tc>
        <w:tc>
          <w:tcPr>
            <w:tcW w:w="774" w:type="dxa"/>
            <w:vAlign w:val="bottom"/>
          </w:tcPr>
          <w:p w:rsidR="004B5B72" w:rsidRDefault="004B5B72" w:rsidP="004B5B72">
            <w:pPr>
              <w:jc w:val="center"/>
            </w:pPr>
            <w:r>
              <w:t>488</w:t>
            </w:r>
          </w:p>
        </w:tc>
        <w:tc>
          <w:tcPr>
            <w:tcW w:w="886" w:type="dxa"/>
            <w:vAlign w:val="bottom"/>
          </w:tcPr>
          <w:p w:rsidR="004B5B72" w:rsidRDefault="004B5B72" w:rsidP="004B5B72">
            <w:pPr>
              <w:jc w:val="center"/>
            </w:pPr>
            <w:r>
              <w:t>792</w:t>
            </w:r>
          </w:p>
        </w:tc>
        <w:tc>
          <w:tcPr>
            <w:tcW w:w="701" w:type="dxa"/>
            <w:vAlign w:val="bottom"/>
          </w:tcPr>
          <w:p w:rsidR="004B5B72" w:rsidRDefault="004B5B72" w:rsidP="004B5B72">
            <w:pPr>
              <w:jc w:val="center"/>
            </w:pPr>
            <w:r>
              <w:t>12</w:t>
            </w:r>
          </w:p>
        </w:tc>
        <w:tc>
          <w:tcPr>
            <w:tcW w:w="667" w:type="dxa"/>
          </w:tcPr>
          <w:p w:rsidR="004B5B72" w:rsidRDefault="004B5B72" w:rsidP="004B5B72"/>
        </w:tc>
        <w:tc>
          <w:tcPr>
            <w:tcW w:w="774" w:type="dxa"/>
            <w:vAlign w:val="bottom"/>
          </w:tcPr>
          <w:p w:rsidR="004B5B72" w:rsidRDefault="004B5B72" w:rsidP="004B5B72">
            <w:pPr>
              <w:jc w:val="center"/>
            </w:pPr>
            <w:r>
              <w:t>2524</w:t>
            </w:r>
          </w:p>
        </w:tc>
        <w:tc>
          <w:tcPr>
            <w:tcW w:w="886" w:type="dxa"/>
            <w:vAlign w:val="bottom"/>
          </w:tcPr>
          <w:p w:rsidR="004B5B72" w:rsidRDefault="004B5B72" w:rsidP="004B5B72">
            <w:pPr>
              <w:jc w:val="center"/>
            </w:pPr>
            <w:r>
              <w:t>10195</w:t>
            </w:r>
          </w:p>
        </w:tc>
        <w:tc>
          <w:tcPr>
            <w:tcW w:w="701" w:type="dxa"/>
            <w:vAlign w:val="bottom"/>
          </w:tcPr>
          <w:p w:rsidR="004B5B72" w:rsidRDefault="004B5B72" w:rsidP="004B5B72">
            <w:pPr>
              <w:jc w:val="center"/>
            </w:pPr>
            <w:r>
              <w:t>121</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Not known</w:t>
            </w:r>
          </w:p>
        </w:tc>
        <w:tc>
          <w:tcPr>
            <w:tcW w:w="775" w:type="dxa"/>
            <w:vAlign w:val="bottom"/>
          </w:tcPr>
          <w:p w:rsidR="004B5B72" w:rsidRDefault="004B5B72" w:rsidP="004B5B72">
            <w:pPr>
              <w:jc w:val="center"/>
            </w:pPr>
            <w:r>
              <w:t>5418</w:t>
            </w:r>
          </w:p>
        </w:tc>
        <w:tc>
          <w:tcPr>
            <w:tcW w:w="886" w:type="dxa"/>
            <w:vAlign w:val="bottom"/>
          </w:tcPr>
          <w:p w:rsidR="004B5B72" w:rsidRDefault="004B5B72" w:rsidP="004B5B72">
            <w:pPr>
              <w:jc w:val="center"/>
            </w:pPr>
            <w:r>
              <w:t>3588</w:t>
            </w:r>
          </w:p>
        </w:tc>
        <w:tc>
          <w:tcPr>
            <w:tcW w:w="633" w:type="dxa"/>
            <w:vAlign w:val="bottom"/>
          </w:tcPr>
          <w:p w:rsidR="004B5B72" w:rsidRDefault="004B5B72" w:rsidP="004B5B72">
            <w:pPr>
              <w:jc w:val="center"/>
            </w:pPr>
            <w:r>
              <w:t>46</w:t>
            </w:r>
          </w:p>
        </w:tc>
        <w:tc>
          <w:tcPr>
            <w:tcW w:w="667" w:type="dxa"/>
          </w:tcPr>
          <w:p w:rsidR="004B5B72" w:rsidRDefault="004B5B72" w:rsidP="004B5B72"/>
        </w:tc>
        <w:tc>
          <w:tcPr>
            <w:tcW w:w="774" w:type="dxa"/>
            <w:vAlign w:val="bottom"/>
          </w:tcPr>
          <w:p w:rsidR="004B5B72" w:rsidRDefault="004B5B72" w:rsidP="004B5B72">
            <w:pPr>
              <w:jc w:val="center"/>
            </w:pPr>
            <w:r>
              <w:t>511</w:t>
            </w:r>
          </w:p>
        </w:tc>
        <w:tc>
          <w:tcPr>
            <w:tcW w:w="886" w:type="dxa"/>
            <w:vAlign w:val="bottom"/>
          </w:tcPr>
          <w:p w:rsidR="004B5B72" w:rsidRDefault="004B5B72" w:rsidP="004B5B72">
            <w:pPr>
              <w:jc w:val="center"/>
            </w:pPr>
            <w:r>
              <w:t>1077</w:t>
            </w:r>
          </w:p>
        </w:tc>
        <w:tc>
          <w:tcPr>
            <w:tcW w:w="633" w:type="dxa"/>
            <w:vAlign w:val="bottom"/>
          </w:tcPr>
          <w:p w:rsidR="004B5B72" w:rsidRDefault="004B5B72" w:rsidP="004B5B72">
            <w:pPr>
              <w:jc w:val="center"/>
            </w:pPr>
            <w:r>
              <w:t>24</w:t>
            </w:r>
          </w:p>
        </w:tc>
        <w:tc>
          <w:tcPr>
            <w:tcW w:w="667" w:type="dxa"/>
          </w:tcPr>
          <w:p w:rsidR="004B5B72" w:rsidRDefault="004B5B72" w:rsidP="004B5B72"/>
        </w:tc>
        <w:tc>
          <w:tcPr>
            <w:tcW w:w="774" w:type="dxa"/>
            <w:vAlign w:val="bottom"/>
          </w:tcPr>
          <w:p w:rsidR="004B5B72" w:rsidRDefault="004B5B72" w:rsidP="004B5B72">
            <w:pPr>
              <w:jc w:val="center"/>
            </w:pPr>
            <w:r>
              <w:t>5402</w:t>
            </w:r>
          </w:p>
        </w:tc>
        <w:tc>
          <w:tcPr>
            <w:tcW w:w="886" w:type="dxa"/>
            <w:vAlign w:val="bottom"/>
          </w:tcPr>
          <w:p w:rsidR="004B5B72" w:rsidRDefault="004B5B72" w:rsidP="004B5B72">
            <w:pPr>
              <w:jc w:val="center"/>
            </w:pPr>
            <w:r>
              <w:t>3807</w:t>
            </w:r>
          </w:p>
        </w:tc>
        <w:tc>
          <w:tcPr>
            <w:tcW w:w="701" w:type="dxa"/>
            <w:vAlign w:val="bottom"/>
          </w:tcPr>
          <w:p w:rsidR="004B5B72" w:rsidRDefault="004B5B72" w:rsidP="004B5B72">
            <w:pPr>
              <w:jc w:val="center"/>
            </w:pPr>
            <w:r>
              <w:t>127</w:t>
            </w:r>
          </w:p>
        </w:tc>
        <w:tc>
          <w:tcPr>
            <w:tcW w:w="667" w:type="dxa"/>
          </w:tcPr>
          <w:p w:rsidR="004B5B72" w:rsidRDefault="004B5B72" w:rsidP="004B5B72"/>
        </w:tc>
        <w:tc>
          <w:tcPr>
            <w:tcW w:w="774" w:type="dxa"/>
            <w:vAlign w:val="bottom"/>
          </w:tcPr>
          <w:p w:rsidR="004B5B72" w:rsidRDefault="004B5B72" w:rsidP="004B5B72">
            <w:pPr>
              <w:jc w:val="center"/>
            </w:pPr>
            <w:r>
              <w:t>915</w:t>
            </w:r>
          </w:p>
        </w:tc>
        <w:tc>
          <w:tcPr>
            <w:tcW w:w="886" w:type="dxa"/>
            <w:vAlign w:val="bottom"/>
          </w:tcPr>
          <w:p w:rsidR="004B5B72" w:rsidRDefault="004B5B72" w:rsidP="004B5B72">
            <w:pPr>
              <w:jc w:val="center"/>
            </w:pPr>
            <w:r>
              <w:t>1888</w:t>
            </w:r>
          </w:p>
        </w:tc>
        <w:tc>
          <w:tcPr>
            <w:tcW w:w="701" w:type="dxa"/>
            <w:vAlign w:val="bottom"/>
          </w:tcPr>
          <w:p w:rsidR="004B5B72" w:rsidRDefault="004B5B72" w:rsidP="004B5B72">
            <w:pPr>
              <w:jc w:val="center"/>
            </w:pPr>
            <w:r>
              <w:t>56</w:t>
            </w:r>
          </w:p>
        </w:tc>
        <w:tc>
          <w:tcPr>
            <w:tcW w:w="667" w:type="dxa"/>
          </w:tcPr>
          <w:p w:rsidR="004B5B72" w:rsidRDefault="004B5B72" w:rsidP="004B5B72"/>
        </w:tc>
      </w:tr>
      <w:tr w:rsidR="004B5B72" w:rsidTr="003F50EA">
        <w:tc>
          <w:tcPr>
            <w:tcW w:w="6400" w:type="dxa"/>
            <w:gridSpan w:val="6"/>
            <w:vAlign w:val="bottom"/>
          </w:tcPr>
          <w:p w:rsidR="004B5B72" w:rsidRDefault="004B5B72" w:rsidP="004B5B72">
            <w:r>
              <w:rPr>
                <w:b/>
              </w:rPr>
              <w:t>Number of partners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partners</w:t>
            </w:r>
          </w:p>
        </w:tc>
        <w:tc>
          <w:tcPr>
            <w:tcW w:w="775" w:type="dxa"/>
            <w:vAlign w:val="bottom"/>
          </w:tcPr>
          <w:p w:rsidR="004B5B72" w:rsidRDefault="004B5B72" w:rsidP="004B5B72">
            <w:pPr>
              <w:jc w:val="center"/>
            </w:pPr>
            <w:r>
              <w:t>12661</w:t>
            </w:r>
          </w:p>
        </w:tc>
        <w:tc>
          <w:tcPr>
            <w:tcW w:w="886" w:type="dxa"/>
            <w:vAlign w:val="bottom"/>
          </w:tcPr>
          <w:p w:rsidR="004B5B72" w:rsidRDefault="004B5B72" w:rsidP="004B5B72">
            <w:pPr>
              <w:jc w:val="center"/>
            </w:pPr>
            <w:r>
              <w:t>15327</w:t>
            </w:r>
          </w:p>
        </w:tc>
        <w:tc>
          <w:tcPr>
            <w:tcW w:w="633" w:type="dxa"/>
            <w:vAlign w:val="bottom"/>
          </w:tcPr>
          <w:p w:rsidR="004B5B72" w:rsidRDefault="004B5B72" w:rsidP="004B5B72">
            <w:pPr>
              <w:jc w:val="center"/>
            </w:pPr>
            <w:r>
              <w:t>102</w:t>
            </w:r>
          </w:p>
        </w:tc>
        <w:tc>
          <w:tcPr>
            <w:tcW w:w="667" w:type="dxa"/>
          </w:tcPr>
          <w:p w:rsidR="004B5B72" w:rsidRDefault="004B5B72" w:rsidP="004B5B72"/>
        </w:tc>
        <w:tc>
          <w:tcPr>
            <w:tcW w:w="774" w:type="dxa"/>
            <w:vAlign w:val="bottom"/>
          </w:tcPr>
          <w:p w:rsidR="004B5B72" w:rsidRDefault="004B5B72" w:rsidP="004B5B72">
            <w:pPr>
              <w:jc w:val="center"/>
            </w:pPr>
            <w:r>
              <w:t>1868</w:t>
            </w:r>
          </w:p>
        </w:tc>
        <w:tc>
          <w:tcPr>
            <w:tcW w:w="886" w:type="dxa"/>
            <w:vAlign w:val="bottom"/>
          </w:tcPr>
          <w:p w:rsidR="004B5B72" w:rsidRDefault="004B5B72" w:rsidP="004B5B72">
            <w:pPr>
              <w:jc w:val="center"/>
            </w:pPr>
            <w:r>
              <w:t>1994</w:t>
            </w:r>
          </w:p>
        </w:tc>
        <w:tc>
          <w:tcPr>
            <w:tcW w:w="633" w:type="dxa"/>
            <w:vAlign w:val="bottom"/>
          </w:tcPr>
          <w:p w:rsidR="004B5B72" w:rsidRDefault="004B5B72" w:rsidP="004B5B72">
            <w:pPr>
              <w:jc w:val="center"/>
            </w:pPr>
            <w:r>
              <w:t>17</w:t>
            </w:r>
          </w:p>
        </w:tc>
        <w:tc>
          <w:tcPr>
            <w:tcW w:w="667" w:type="dxa"/>
          </w:tcPr>
          <w:p w:rsidR="004B5B72" w:rsidRDefault="004B5B72" w:rsidP="004B5B72"/>
        </w:tc>
        <w:tc>
          <w:tcPr>
            <w:tcW w:w="774" w:type="dxa"/>
            <w:vAlign w:val="bottom"/>
          </w:tcPr>
          <w:p w:rsidR="004B5B72" w:rsidRDefault="004B5B72" w:rsidP="004B5B72">
            <w:pPr>
              <w:jc w:val="center"/>
            </w:pPr>
            <w:r>
              <w:t>11231</w:t>
            </w:r>
          </w:p>
        </w:tc>
        <w:tc>
          <w:tcPr>
            <w:tcW w:w="886" w:type="dxa"/>
            <w:vAlign w:val="bottom"/>
          </w:tcPr>
          <w:p w:rsidR="004B5B72" w:rsidRDefault="004B5B72" w:rsidP="004B5B72">
            <w:pPr>
              <w:jc w:val="center"/>
            </w:pPr>
            <w:r>
              <w:t>13205</w:t>
            </w:r>
          </w:p>
        </w:tc>
        <w:tc>
          <w:tcPr>
            <w:tcW w:w="701" w:type="dxa"/>
            <w:vAlign w:val="bottom"/>
          </w:tcPr>
          <w:p w:rsidR="004B5B72" w:rsidRDefault="004B5B72" w:rsidP="004B5B72">
            <w:pPr>
              <w:jc w:val="center"/>
            </w:pPr>
            <w:r>
              <w:t>302</w:t>
            </w:r>
          </w:p>
        </w:tc>
        <w:tc>
          <w:tcPr>
            <w:tcW w:w="667" w:type="dxa"/>
          </w:tcPr>
          <w:p w:rsidR="004B5B72" w:rsidRDefault="004B5B72" w:rsidP="004B5B72"/>
        </w:tc>
        <w:tc>
          <w:tcPr>
            <w:tcW w:w="774" w:type="dxa"/>
            <w:vAlign w:val="bottom"/>
          </w:tcPr>
          <w:p w:rsidR="004B5B72" w:rsidRDefault="004B5B72" w:rsidP="004B5B72">
            <w:pPr>
              <w:jc w:val="center"/>
            </w:pPr>
            <w:r>
              <w:t>4123</w:t>
            </w:r>
          </w:p>
        </w:tc>
        <w:tc>
          <w:tcPr>
            <w:tcW w:w="886" w:type="dxa"/>
            <w:vAlign w:val="bottom"/>
          </w:tcPr>
          <w:p w:rsidR="004B5B72" w:rsidRDefault="004B5B72" w:rsidP="004B5B72">
            <w:pPr>
              <w:jc w:val="center"/>
            </w:pPr>
            <w:r>
              <w:t>5133</w:t>
            </w:r>
          </w:p>
        </w:tc>
        <w:tc>
          <w:tcPr>
            <w:tcW w:w="701" w:type="dxa"/>
            <w:vAlign w:val="bottom"/>
          </w:tcPr>
          <w:p w:rsidR="004B5B72" w:rsidRDefault="004B5B72" w:rsidP="004B5B72">
            <w:pPr>
              <w:jc w:val="center"/>
            </w:pPr>
            <w:r>
              <w:t>58</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1 partner</w:t>
            </w:r>
          </w:p>
        </w:tc>
        <w:tc>
          <w:tcPr>
            <w:tcW w:w="775" w:type="dxa"/>
            <w:vAlign w:val="bottom"/>
          </w:tcPr>
          <w:p w:rsidR="004B5B72" w:rsidRDefault="004B5B72" w:rsidP="004B5B72">
            <w:pPr>
              <w:jc w:val="center"/>
            </w:pPr>
            <w:r>
              <w:t>6870</w:t>
            </w:r>
          </w:p>
        </w:tc>
        <w:tc>
          <w:tcPr>
            <w:tcW w:w="886" w:type="dxa"/>
            <w:vAlign w:val="bottom"/>
          </w:tcPr>
          <w:p w:rsidR="004B5B72" w:rsidRDefault="004B5B72" w:rsidP="004B5B72">
            <w:pPr>
              <w:jc w:val="center"/>
            </w:pPr>
            <w:r>
              <w:t>7540</w:t>
            </w:r>
          </w:p>
        </w:tc>
        <w:tc>
          <w:tcPr>
            <w:tcW w:w="633" w:type="dxa"/>
            <w:vAlign w:val="bottom"/>
          </w:tcPr>
          <w:p w:rsidR="004B5B72" w:rsidRDefault="004B5B72" w:rsidP="004B5B72">
            <w:pPr>
              <w:jc w:val="center"/>
            </w:pPr>
            <w:r>
              <w:t>78</w:t>
            </w:r>
          </w:p>
        </w:tc>
        <w:tc>
          <w:tcPr>
            <w:tcW w:w="667" w:type="dxa"/>
          </w:tcPr>
          <w:p w:rsidR="004B5B72" w:rsidRDefault="004B5B72" w:rsidP="004B5B72"/>
        </w:tc>
        <w:tc>
          <w:tcPr>
            <w:tcW w:w="774" w:type="dxa"/>
            <w:vAlign w:val="bottom"/>
          </w:tcPr>
          <w:p w:rsidR="004B5B72" w:rsidRDefault="004B5B72" w:rsidP="004B5B72">
            <w:pPr>
              <w:jc w:val="center"/>
            </w:pPr>
            <w:r>
              <w:t>8747</w:t>
            </w:r>
          </w:p>
        </w:tc>
        <w:tc>
          <w:tcPr>
            <w:tcW w:w="886" w:type="dxa"/>
            <w:vAlign w:val="bottom"/>
          </w:tcPr>
          <w:p w:rsidR="004B5B72" w:rsidRDefault="004B5B72" w:rsidP="004B5B72">
            <w:pPr>
              <w:jc w:val="center"/>
            </w:pPr>
            <w:r>
              <w:t>12153</w:t>
            </w:r>
          </w:p>
        </w:tc>
        <w:tc>
          <w:tcPr>
            <w:tcW w:w="633" w:type="dxa"/>
            <w:vAlign w:val="bottom"/>
          </w:tcPr>
          <w:p w:rsidR="004B5B72" w:rsidRDefault="004B5B72" w:rsidP="004B5B72">
            <w:pPr>
              <w:jc w:val="center"/>
            </w:pPr>
            <w:r>
              <w:t>133</w:t>
            </w:r>
          </w:p>
        </w:tc>
        <w:tc>
          <w:tcPr>
            <w:tcW w:w="667" w:type="dxa"/>
          </w:tcPr>
          <w:p w:rsidR="004B5B72" w:rsidRDefault="004B5B72" w:rsidP="004B5B72"/>
        </w:tc>
        <w:tc>
          <w:tcPr>
            <w:tcW w:w="774" w:type="dxa"/>
            <w:vAlign w:val="bottom"/>
          </w:tcPr>
          <w:p w:rsidR="004B5B72" w:rsidRDefault="004B5B72" w:rsidP="004B5B72">
            <w:pPr>
              <w:jc w:val="center"/>
            </w:pPr>
            <w:r>
              <w:t>11630</w:t>
            </w:r>
          </w:p>
        </w:tc>
        <w:tc>
          <w:tcPr>
            <w:tcW w:w="886" w:type="dxa"/>
            <w:vAlign w:val="bottom"/>
          </w:tcPr>
          <w:p w:rsidR="004B5B72" w:rsidRDefault="004B5B72" w:rsidP="004B5B72">
            <w:pPr>
              <w:jc w:val="center"/>
            </w:pPr>
            <w:r>
              <w:t>14232</w:t>
            </w:r>
          </w:p>
        </w:tc>
        <w:tc>
          <w:tcPr>
            <w:tcW w:w="701" w:type="dxa"/>
            <w:vAlign w:val="bottom"/>
          </w:tcPr>
          <w:p w:rsidR="004B5B72" w:rsidRDefault="004B5B72" w:rsidP="004B5B72">
            <w:pPr>
              <w:jc w:val="center"/>
            </w:pPr>
            <w:r>
              <w:t>541</w:t>
            </w:r>
          </w:p>
        </w:tc>
        <w:tc>
          <w:tcPr>
            <w:tcW w:w="667" w:type="dxa"/>
          </w:tcPr>
          <w:p w:rsidR="004B5B72" w:rsidRDefault="004B5B72" w:rsidP="004B5B72"/>
        </w:tc>
        <w:tc>
          <w:tcPr>
            <w:tcW w:w="774" w:type="dxa"/>
            <w:vAlign w:val="bottom"/>
          </w:tcPr>
          <w:p w:rsidR="004B5B72" w:rsidRDefault="004B5B72" w:rsidP="004B5B72">
            <w:pPr>
              <w:jc w:val="center"/>
            </w:pPr>
            <w:r>
              <w:t>17612</w:t>
            </w:r>
          </w:p>
        </w:tc>
        <w:tc>
          <w:tcPr>
            <w:tcW w:w="886" w:type="dxa"/>
            <w:vAlign w:val="bottom"/>
          </w:tcPr>
          <w:p w:rsidR="004B5B72" w:rsidRDefault="004B5B72" w:rsidP="004B5B72">
            <w:pPr>
              <w:jc w:val="center"/>
            </w:pPr>
            <w:r>
              <w:t>29369</w:t>
            </w:r>
          </w:p>
        </w:tc>
        <w:tc>
          <w:tcPr>
            <w:tcW w:w="701" w:type="dxa"/>
            <w:vAlign w:val="bottom"/>
          </w:tcPr>
          <w:p w:rsidR="004B5B72" w:rsidRDefault="004B5B72" w:rsidP="004B5B72">
            <w:pPr>
              <w:jc w:val="center"/>
            </w:pPr>
            <w:r>
              <w:t>376</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2 partners</w:t>
            </w:r>
          </w:p>
        </w:tc>
        <w:tc>
          <w:tcPr>
            <w:tcW w:w="775" w:type="dxa"/>
            <w:vAlign w:val="bottom"/>
          </w:tcPr>
          <w:p w:rsidR="004B5B72" w:rsidRDefault="004B5B72" w:rsidP="004B5B72">
            <w:pPr>
              <w:jc w:val="center"/>
            </w:pPr>
            <w:r>
              <w:t>1948</w:t>
            </w:r>
          </w:p>
        </w:tc>
        <w:tc>
          <w:tcPr>
            <w:tcW w:w="886" w:type="dxa"/>
            <w:vAlign w:val="bottom"/>
          </w:tcPr>
          <w:p w:rsidR="004B5B72" w:rsidRDefault="004B5B72" w:rsidP="004B5B72">
            <w:pPr>
              <w:jc w:val="center"/>
            </w:pPr>
            <w:r>
              <w:t>1778</w:t>
            </w:r>
          </w:p>
        </w:tc>
        <w:tc>
          <w:tcPr>
            <w:tcW w:w="633" w:type="dxa"/>
            <w:vAlign w:val="bottom"/>
          </w:tcPr>
          <w:p w:rsidR="004B5B72" w:rsidRDefault="004B5B72" w:rsidP="004B5B72">
            <w:pPr>
              <w:jc w:val="center"/>
            </w:pPr>
            <w:r>
              <w:t>25</w:t>
            </w:r>
          </w:p>
        </w:tc>
        <w:tc>
          <w:tcPr>
            <w:tcW w:w="667" w:type="dxa"/>
          </w:tcPr>
          <w:p w:rsidR="004B5B72" w:rsidRDefault="004B5B72" w:rsidP="004B5B72"/>
        </w:tc>
        <w:tc>
          <w:tcPr>
            <w:tcW w:w="774" w:type="dxa"/>
            <w:vAlign w:val="bottom"/>
          </w:tcPr>
          <w:p w:rsidR="004B5B72" w:rsidRDefault="004B5B72" w:rsidP="004B5B72">
            <w:pPr>
              <w:jc w:val="center"/>
            </w:pPr>
            <w:r>
              <w:t>2995</w:t>
            </w:r>
          </w:p>
        </w:tc>
        <w:tc>
          <w:tcPr>
            <w:tcW w:w="886" w:type="dxa"/>
            <w:vAlign w:val="bottom"/>
          </w:tcPr>
          <w:p w:rsidR="004B5B72" w:rsidRDefault="004B5B72" w:rsidP="004B5B72">
            <w:pPr>
              <w:jc w:val="center"/>
            </w:pPr>
            <w:r>
              <w:t>3604</w:t>
            </w:r>
          </w:p>
        </w:tc>
        <w:tc>
          <w:tcPr>
            <w:tcW w:w="633" w:type="dxa"/>
            <w:vAlign w:val="bottom"/>
          </w:tcPr>
          <w:p w:rsidR="004B5B72" w:rsidRDefault="004B5B72" w:rsidP="004B5B72">
            <w:pPr>
              <w:jc w:val="center"/>
            </w:pPr>
            <w:r>
              <w:t>45</w:t>
            </w:r>
          </w:p>
        </w:tc>
        <w:tc>
          <w:tcPr>
            <w:tcW w:w="667" w:type="dxa"/>
          </w:tcPr>
          <w:p w:rsidR="004B5B72" w:rsidRDefault="004B5B72" w:rsidP="004B5B72"/>
        </w:tc>
        <w:tc>
          <w:tcPr>
            <w:tcW w:w="774" w:type="dxa"/>
            <w:vAlign w:val="bottom"/>
          </w:tcPr>
          <w:p w:rsidR="004B5B72" w:rsidRDefault="004B5B72" w:rsidP="004B5B72">
            <w:pPr>
              <w:jc w:val="center"/>
            </w:pPr>
            <w:r>
              <w:t>467</w:t>
            </w:r>
          </w:p>
        </w:tc>
        <w:tc>
          <w:tcPr>
            <w:tcW w:w="886" w:type="dxa"/>
            <w:vAlign w:val="bottom"/>
          </w:tcPr>
          <w:p w:rsidR="004B5B72" w:rsidRDefault="004B5B72" w:rsidP="004B5B72">
            <w:pPr>
              <w:jc w:val="center"/>
            </w:pPr>
            <w:r>
              <w:t>364</w:t>
            </w:r>
          </w:p>
        </w:tc>
        <w:tc>
          <w:tcPr>
            <w:tcW w:w="701" w:type="dxa"/>
            <w:vAlign w:val="bottom"/>
          </w:tcPr>
          <w:p w:rsidR="004B5B72" w:rsidRDefault="004B5B72" w:rsidP="004B5B72">
            <w:pPr>
              <w:jc w:val="center"/>
            </w:pPr>
            <w:r>
              <w:t>21</w:t>
            </w:r>
          </w:p>
        </w:tc>
        <w:tc>
          <w:tcPr>
            <w:tcW w:w="667" w:type="dxa"/>
          </w:tcPr>
          <w:p w:rsidR="004B5B72" w:rsidRDefault="004B5B72" w:rsidP="004B5B72"/>
        </w:tc>
        <w:tc>
          <w:tcPr>
            <w:tcW w:w="774" w:type="dxa"/>
            <w:vAlign w:val="bottom"/>
          </w:tcPr>
          <w:p w:rsidR="004B5B72" w:rsidRDefault="004B5B72" w:rsidP="004B5B72">
            <w:pPr>
              <w:jc w:val="center"/>
            </w:pPr>
            <w:r>
              <w:t>558</w:t>
            </w:r>
          </w:p>
        </w:tc>
        <w:tc>
          <w:tcPr>
            <w:tcW w:w="886" w:type="dxa"/>
            <w:vAlign w:val="bottom"/>
          </w:tcPr>
          <w:p w:rsidR="004B5B72" w:rsidRDefault="004B5B72" w:rsidP="004B5B72">
            <w:pPr>
              <w:jc w:val="center"/>
            </w:pPr>
            <w:r>
              <w:t>527</w:t>
            </w:r>
          </w:p>
        </w:tc>
        <w:tc>
          <w:tcPr>
            <w:tcW w:w="701" w:type="dxa"/>
            <w:vAlign w:val="bottom"/>
          </w:tcPr>
          <w:p w:rsidR="004B5B72" w:rsidRDefault="004B5B72" w:rsidP="004B5B72">
            <w:pPr>
              <w:jc w:val="center"/>
            </w:pPr>
            <w:r>
              <w:t>16</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3+ partners</w:t>
            </w:r>
          </w:p>
        </w:tc>
        <w:tc>
          <w:tcPr>
            <w:tcW w:w="775" w:type="dxa"/>
            <w:vAlign w:val="bottom"/>
          </w:tcPr>
          <w:p w:rsidR="004B5B72" w:rsidRDefault="004B5B72" w:rsidP="004B5B72">
            <w:pPr>
              <w:jc w:val="center"/>
            </w:pPr>
            <w:r>
              <w:t>996</w:t>
            </w:r>
          </w:p>
        </w:tc>
        <w:tc>
          <w:tcPr>
            <w:tcW w:w="886" w:type="dxa"/>
            <w:vAlign w:val="bottom"/>
          </w:tcPr>
          <w:p w:rsidR="004B5B72" w:rsidRDefault="004B5B72" w:rsidP="004B5B72">
            <w:pPr>
              <w:jc w:val="center"/>
            </w:pPr>
            <w:r>
              <w:t>865</w:t>
            </w:r>
          </w:p>
        </w:tc>
        <w:tc>
          <w:tcPr>
            <w:tcW w:w="633" w:type="dxa"/>
            <w:vAlign w:val="bottom"/>
          </w:tcPr>
          <w:p w:rsidR="004B5B72" w:rsidRDefault="004B5B72" w:rsidP="004B5B72">
            <w:pPr>
              <w:jc w:val="center"/>
            </w:pPr>
            <w:r>
              <w:t>10</w:t>
            </w:r>
          </w:p>
        </w:tc>
        <w:tc>
          <w:tcPr>
            <w:tcW w:w="667" w:type="dxa"/>
          </w:tcPr>
          <w:p w:rsidR="004B5B72" w:rsidRDefault="004B5B72" w:rsidP="004B5B72"/>
        </w:tc>
        <w:tc>
          <w:tcPr>
            <w:tcW w:w="774" w:type="dxa"/>
            <w:vAlign w:val="bottom"/>
          </w:tcPr>
          <w:p w:rsidR="004B5B72" w:rsidRDefault="004B5B72" w:rsidP="004B5B72">
            <w:pPr>
              <w:jc w:val="center"/>
            </w:pPr>
            <w:r>
              <w:t>1392</w:t>
            </w:r>
          </w:p>
        </w:tc>
        <w:tc>
          <w:tcPr>
            <w:tcW w:w="886" w:type="dxa"/>
            <w:vAlign w:val="bottom"/>
          </w:tcPr>
          <w:p w:rsidR="004B5B72" w:rsidRDefault="004B5B72" w:rsidP="004B5B72">
            <w:pPr>
              <w:jc w:val="center"/>
            </w:pPr>
            <w:r>
              <w:t>1523</w:t>
            </w:r>
          </w:p>
        </w:tc>
        <w:tc>
          <w:tcPr>
            <w:tcW w:w="633" w:type="dxa"/>
            <w:vAlign w:val="bottom"/>
          </w:tcPr>
          <w:p w:rsidR="004B5B72" w:rsidRDefault="004B5B72" w:rsidP="004B5B72">
            <w:pPr>
              <w:jc w:val="center"/>
            </w:pPr>
            <w:r>
              <w:t>26</w:t>
            </w:r>
          </w:p>
        </w:tc>
        <w:tc>
          <w:tcPr>
            <w:tcW w:w="667" w:type="dxa"/>
          </w:tcPr>
          <w:p w:rsidR="004B5B72" w:rsidRDefault="004B5B72" w:rsidP="004B5B72"/>
        </w:tc>
        <w:tc>
          <w:tcPr>
            <w:tcW w:w="774" w:type="dxa"/>
            <w:vAlign w:val="bottom"/>
          </w:tcPr>
          <w:p w:rsidR="004B5B72" w:rsidRDefault="004B5B72" w:rsidP="004B5B72">
            <w:pPr>
              <w:jc w:val="center"/>
            </w:pPr>
            <w:r>
              <w:t>73</w:t>
            </w:r>
          </w:p>
        </w:tc>
        <w:tc>
          <w:tcPr>
            <w:tcW w:w="886" w:type="dxa"/>
            <w:vAlign w:val="bottom"/>
          </w:tcPr>
          <w:p w:rsidR="004B5B72" w:rsidRDefault="004B5B72" w:rsidP="004B5B72">
            <w:pPr>
              <w:jc w:val="center"/>
            </w:pPr>
            <w:r>
              <w:t>58</w:t>
            </w:r>
          </w:p>
        </w:tc>
        <w:tc>
          <w:tcPr>
            <w:tcW w:w="701" w:type="dxa"/>
            <w:vAlign w:val="bottom"/>
          </w:tcPr>
          <w:p w:rsidR="004B5B72" w:rsidRDefault="004B5B72" w:rsidP="004B5B72">
            <w:pPr>
              <w:jc w:val="center"/>
            </w:pPr>
            <w:r>
              <w:t>2</w:t>
            </w:r>
          </w:p>
        </w:tc>
        <w:tc>
          <w:tcPr>
            <w:tcW w:w="667" w:type="dxa"/>
          </w:tcPr>
          <w:p w:rsidR="004B5B72" w:rsidRDefault="004B5B72" w:rsidP="004B5B72"/>
        </w:tc>
        <w:tc>
          <w:tcPr>
            <w:tcW w:w="774" w:type="dxa"/>
            <w:vAlign w:val="bottom"/>
          </w:tcPr>
          <w:p w:rsidR="004B5B72" w:rsidRDefault="004B5B72" w:rsidP="004B5B72">
            <w:pPr>
              <w:jc w:val="center"/>
            </w:pPr>
            <w:r>
              <w:t>106</w:t>
            </w:r>
          </w:p>
        </w:tc>
        <w:tc>
          <w:tcPr>
            <w:tcW w:w="886" w:type="dxa"/>
            <w:vAlign w:val="bottom"/>
          </w:tcPr>
          <w:p w:rsidR="004B5B72" w:rsidRDefault="004B5B72" w:rsidP="004B5B72">
            <w:pPr>
              <w:jc w:val="center"/>
            </w:pPr>
            <w:r>
              <w:t>93</w:t>
            </w:r>
          </w:p>
        </w:tc>
        <w:tc>
          <w:tcPr>
            <w:tcW w:w="701" w:type="dxa"/>
            <w:vAlign w:val="bottom"/>
          </w:tcPr>
          <w:p w:rsidR="004B5B72" w:rsidRDefault="004B5B72" w:rsidP="004B5B72">
            <w:pPr>
              <w:jc w:val="center"/>
            </w:pPr>
            <w:r>
              <w:t>2</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Don't know</w:t>
            </w:r>
          </w:p>
        </w:tc>
        <w:tc>
          <w:tcPr>
            <w:tcW w:w="775" w:type="dxa"/>
            <w:vAlign w:val="bottom"/>
          </w:tcPr>
          <w:p w:rsidR="004B5B72" w:rsidRDefault="004B5B72" w:rsidP="004B5B72">
            <w:pPr>
              <w:jc w:val="center"/>
            </w:pPr>
            <w:r>
              <w:t>26045</w:t>
            </w:r>
          </w:p>
        </w:tc>
        <w:tc>
          <w:tcPr>
            <w:tcW w:w="886" w:type="dxa"/>
            <w:vAlign w:val="bottom"/>
          </w:tcPr>
          <w:p w:rsidR="004B5B72" w:rsidRDefault="004B5B72" w:rsidP="004B5B72">
            <w:pPr>
              <w:jc w:val="center"/>
            </w:pPr>
            <w:r>
              <w:t>50102</w:t>
            </w:r>
          </w:p>
        </w:tc>
        <w:tc>
          <w:tcPr>
            <w:tcW w:w="633" w:type="dxa"/>
            <w:vAlign w:val="bottom"/>
          </w:tcPr>
          <w:p w:rsidR="004B5B72" w:rsidRDefault="004B5B72" w:rsidP="004B5B72">
            <w:pPr>
              <w:jc w:val="center"/>
            </w:pPr>
            <w:r>
              <w:t>327</w:t>
            </w:r>
          </w:p>
        </w:tc>
        <w:tc>
          <w:tcPr>
            <w:tcW w:w="667" w:type="dxa"/>
          </w:tcPr>
          <w:p w:rsidR="004B5B72" w:rsidRDefault="004B5B72" w:rsidP="004B5B72"/>
        </w:tc>
        <w:tc>
          <w:tcPr>
            <w:tcW w:w="774" w:type="dxa"/>
            <w:vAlign w:val="bottom"/>
          </w:tcPr>
          <w:p w:rsidR="004B5B72" w:rsidRDefault="004B5B72" w:rsidP="004B5B72">
            <w:pPr>
              <w:jc w:val="center"/>
            </w:pPr>
            <w:r>
              <w:t>17991</w:t>
            </w:r>
          </w:p>
        </w:tc>
        <w:tc>
          <w:tcPr>
            <w:tcW w:w="886" w:type="dxa"/>
            <w:vAlign w:val="bottom"/>
          </w:tcPr>
          <w:p w:rsidR="004B5B72" w:rsidRDefault="004B5B72" w:rsidP="004B5B72">
            <w:pPr>
              <w:jc w:val="center"/>
            </w:pPr>
            <w:r>
              <w:t>52496</w:t>
            </w:r>
          </w:p>
        </w:tc>
        <w:tc>
          <w:tcPr>
            <w:tcW w:w="633" w:type="dxa"/>
            <w:vAlign w:val="bottom"/>
          </w:tcPr>
          <w:p w:rsidR="004B5B72" w:rsidRDefault="004B5B72" w:rsidP="004B5B72">
            <w:pPr>
              <w:jc w:val="center"/>
            </w:pPr>
            <w:r>
              <w:t>541</w:t>
            </w:r>
          </w:p>
        </w:tc>
        <w:tc>
          <w:tcPr>
            <w:tcW w:w="667" w:type="dxa"/>
          </w:tcPr>
          <w:p w:rsidR="004B5B72" w:rsidRDefault="004B5B72" w:rsidP="004B5B72"/>
        </w:tc>
        <w:tc>
          <w:tcPr>
            <w:tcW w:w="774" w:type="dxa"/>
            <w:vAlign w:val="bottom"/>
          </w:tcPr>
          <w:p w:rsidR="004B5B72" w:rsidRDefault="004B5B72" w:rsidP="004B5B72">
            <w:pPr>
              <w:jc w:val="center"/>
            </w:pPr>
            <w:r>
              <w:t>28818</w:t>
            </w:r>
          </w:p>
        </w:tc>
        <w:tc>
          <w:tcPr>
            <w:tcW w:w="886" w:type="dxa"/>
            <w:vAlign w:val="bottom"/>
          </w:tcPr>
          <w:p w:rsidR="004B5B72" w:rsidRDefault="004B5B72" w:rsidP="004B5B72">
            <w:pPr>
              <w:jc w:val="center"/>
            </w:pPr>
            <w:r>
              <w:t>49363</w:t>
            </w:r>
          </w:p>
        </w:tc>
        <w:tc>
          <w:tcPr>
            <w:tcW w:w="701" w:type="dxa"/>
            <w:vAlign w:val="bottom"/>
          </w:tcPr>
          <w:p w:rsidR="004B5B72" w:rsidRDefault="004B5B72" w:rsidP="004B5B72">
            <w:pPr>
              <w:jc w:val="center"/>
            </w:pPr>
            <w:r>
              <w:t>979</w:t>
            </w:r>
          </w:p>
        </w:tc>
        <w:tc>
          <w:tcPr>
            <w:tcW w:w="667" w:type="dxa"/>
          </w:tcPr>
          <w:p w:rsidR="004B5B72" w:rsidRDefault="004B5B72" w:rsidP="004B5B72"/>
        </w:tc>
        <w:tc>
          <w:tcPr>
            <w:tcW w:w="774" w:type="dxa"/>
            <w:vAlign w:val="bottom"/>
          </w:tcPr>
          <w:p w:rsidR="004B5B72" w:rsidRDefault="004B5B72" w:rsidP="004B5B72">
            <w:pPr>
              <w:jc w:val="center"/>
            </w:pPr>
            <w:r>
              <w:t>29208</w:t>
            </w:r>
          </w:p>
        </w:tc>
        <w:tc>
          <w:tcPr>
            <w:tcW w:w="886" w:type="dxa"/>
            <w:vAlign w:val="bottom"/>
          </w:tcPr>
          <w:p w:rsidR="004B5B72" w:rsidRDefault="004B5B72" w:rsidP="004B5B72">
            <w:pPr>
              <w:jc w:val="center"/>
            </w:pPr>
            <w:r>
              <w:t>89413</w:t>
            </w:r>
          </w:p>
        </w:tc>
        <w:tc>
          <w:tcPr>
            <w:tcW w:w="701" w:type="dxa"/>
            <w:vAlign w:val="bottom"/>
          </w:tcPr>
          <w:p w:rsidR="004B5B72" w:rsidRDefault="004B5B72" w:rsidP="004B5B72">
            <w:pPr>
              <w:jc w:val="center"/>
            </w:pPr>
            <w:r>
              <w:t>1019</w:t>
            </w:r>
          </w:p>
        </w:tc>
        <w:tc>
          <w:tcPr>
            <w:tcW w:w="667" w:type="dxa"/>
          </w:tcPr>
          <w:p w:rsidR="004B5B72" w:rsidRDefault="004B5B72" w:rsidP="004B5B72"/>
        </w:tc>
      </w:tr>
      <w:tr w:rsidR="004B5B72" w:rsidTr="003F50EA">
        <w:tc>
          <w:tcPr>
            <w:tcW w:w="6400" w:type="dxa"/>
            <w:gridSpan w:val="6"/>
            <w:vAlign w:val="bottom"/>
          </w:tcPr>
          <w:p w:rsidR="004B5B72" w:rsidRDefault="004B5B72" w:rsidP="004B5B72">
            <w:r>
              <w:rPr>
                <w:b/>
              </w:rPr>
              <w:t>Had more than one partner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w:t>
            </w:r>
          </w:p>
        </w:tc>
        <w:tc>
          <w:tcPr>
            <w:tcW w:w="775" w:type="dxa"/>
            <w:vAlign w:val="bottom"/>
          </w:tcPr>
          <w:p w:rsidR="004B5B72" w:rsidRDefault="004B5B72" w:rsidP="004B5B72">
            <w:pPr>
              <w:jc w:val="center"/>
            </w:pPr>
            <w:r>
              <w:t>17191</w:t>
            </w:r>
          </w:p>
        </w:tc>
        <w:tc>
          <w:tcPr>
            <w:tcW w:w="886" w:type="dxa"/>
            <w:vAlign w:val="bottom"/>
          </w:tcPr>
          <w:p w:rsidR="004B5B72" w:rsidRDefault="004B5B72" w:rsidP="004B5B72">
            <w:pPr>
              <w:jc w:val="center"/>
            </w:pPr>
            <w:r>
              <w:t>22996</w:t>
            </w:r>
          </w:p>
        </w:tc>
        <w:tc>
          <w:tcPr>
            <w:tcW w:w="633" w:type="dxa"/>
            <w:vAlign w:val="bottom"/>
          </w:tcPr>
          <w:p w:rsidR="004B5B72" w:rsidRDefault="004B5B72" w:rsidP="004B5B72">
            <w:pPr>
              <w:jc w:val="center"/>
            </w:pPr>
            <w:r>
              <w:t>181</w:t>
            </w:r>
          </w:p>
        </w:tc>
        <w:tc>
          <w:tcPr>
            <w:tcW w:w="667" w:type="dxa"/>
          </w:tcPr>
          <w:p w:rsidR="004B5B72" w:rsidRDefault="004B5B72" w:rsidP="004B5B72"/>
        </w:tc>
        <w:tc>
          <w:tcPr>
            <w:tcW w:w="774" w:type="dxa"/>
            <w:vAlign w:val="bottom"/>
          </w:tcPr>
          <w:p w:rsidR="004B5B72" w:rsidRDefault="004B5B72" w:rsidP="004B5B72">
            <w:pPr>
              <w:jc w:val="center"/>
            </w:pPr>
            <w:r>
              <w:t>10415</w:t>
            </w:r>
          </w:p>
        </w:tc>
        <w:tc>
          <w:tcPr>
            <w:tcW w:w="886" w:type="dxa"/>
            <w:vAlign w:val="bottom"/>
          </w:tcPr>
          <w:p w:rsidR="004B5B72" w:rsidRDefault="004B5B72" w:rsidP="004B5B72">
            <w:pPr>
              <w:jc w:val="center"/>
            </w:pPr>
            <w:r>
              <w:t>14374</w:t>
            </w:r>
          </w:p>
        </w:tc>
        <w:tc>
          <w:tcPr>
            <w:tcW w:w="633" w:type="dxa"/>
            <w:vAlign w:val="bottom"/>
          </w:tcPr>
          <w:p w:rsidR="004B5B72" w:rsidRDefault="004B5B72" w:rsidP="004B5B72">
            <w:pPr>
              <w:jc w:val="center"/>
            </w:pPr>
            <w:r>
              <w:t>151</w:t>
            </w:r>
          </w:p>
        </w:tc>
        <w:tc>
          <w:tcPr>
            <w:tcW w:w="667" w:type="dxa"/>
          </w:tcPr>
          <w:p w:rsidR="004B5B72" w:rsidRDefault="004B5B72" w:rsidP="004B5B72"/>
        </w:tc>
        <w:tc>
          <w:tcPr>
            <w:tcW w:w="774" w:type="dxa"/>
            <w:vAlign w:val="bottom"/>
          </w:tcPr>
          <w:p w:rsidR="004B5B72" w:rsidRDefault="004B5B72" w:rsidP="004B5B72">
            <w:pPr>
              <w:jc w:val="center"/>
            </w:pPr>
            <w:r>
              <w:t>20539</w:t>
            </w:r>
          </w:p>
        </w:tc>
        <w:tc>
          <w:tcPr>
            <w:tcW w:w="886" w:type="dxa"/>
            <w:vAlign w:val="bottom"/>
          </w:tcPr>
          <w:p w:rsidR="004B5B72" w:rsidRDefault="004B5B72" w:rsidP="004B5B72">
            <w:pPr>
              <w:jc w:val="center"/>
            </w:pPr>
            <w:r>
              <w:t>27607</w:t>
            </w:r>
          </w:p>
        </w:tc>
        <w:tc>
          <w:tcPr>
            <w:tcW w:w="701" w:type="dxa"/>
            <w:vAlign w:val="bottom"/>
          </w:tcPr>
          <w:p w:rsidR="004B5B72" w:rsidRDefault="004B5B72" w:rsidP="004B5B72">
            <w:pPr>
              <w:jc w:val="center"/>
            </w:pPr>
            <w:r>
              <w:t>843</w:t>
            </w:r>
          </w:p>
        </w:tc>
        <w:tc>
          <w:tcPr>
            <w:tcW w:w="667" w:type="dxa"/>
          </w:tcPr>
          <w:p w:rsidR="004B5B72" w:rsidRDefault="004B5B72" w:rsidP="004B5B72"/>
        </w:tc>
        <w:tc>
          <w:tcPr>
            <w:tcW w:w="774" w:type="dxa"/>
            <w:vAlign w:val="bottom"/>
          </w:tcPr>
          <w:p w:rsidR="004B5B72" w:rsidRDefault="004B5B72" w:rsidP="004B5B72">
            <w:pPr>
              <w:jc w:val="center"/>
            </w:pPr>
            <w:r>
              <w:t>20979</w:t>
            </w:r>
          </w:p>
        </w:tc>
        <w:tc>
          <w:tcPr>
            <w:tcW w:w="886" w:type="dxa"/>
            <w:vAlign w:val="bottom"/>
          </w:tcPr>
          <w:p w:rsidR="004B5B72" w:rsidRDefault="004B5B72" w:rsidP="004B5B72">
            <w:pPr>
              <w:jc w:val="center"/>
            </w:pPr>
            <w:r>
              <w:t>34943</w:t>
            </w:r>
          </w:p>
        </w:tc>
        <w:tc>
          <w:tcPr>
            <w:tcW w:w="701" w:type="dxa"/>
            <w:vAlign w:val="bottom"/>
          </w:tcPr>
          <w:p w:rsidR="004B5B72" w:rsidRDefault="004B5B72" w:rsidP="004B5B72">
            <w:pPr>
              <w:jc w:val="center"/>
            </w:pPr>
            <w:r>
              <w:t>438</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Yes</w:t>
            </w:r>
          </w:p>
        </w:tc>
        <w:tc>
          <w:tcPr>
            <w:tcW w:w="775" w:type="dxa"/>
            <w:vAlign w:val="bottom"/>
          </w:tcPr>
          <w:p w:rsidR="004B5B72" w:rsidRDefault="004B5B72" w:rsidP="004B5B72">
            <w:pPr>
              <w:jc w:val="center"/>
            </w:pPr>
            <w:r>
              <w:t>2754</w:t>
            </w:r>
          </w:p>
        </w:tc>
        <w:tc>
          <w:tcPr>
            <w:tcW w:w="886" w:type="dxa"/>
            <w:vAlign w:val="bottom"/>
          </w:tcPr>
          <w:p w:rsidR="004B5B72" w:rsidRDefault="004B5B72" w:rsidP="004B5B72">
            <w:pPr>
              <w:jc w:val="center"/>
            </w:pPr>
            <w:r>
              <w:t>2643</w:t>
            </w:r>
          </w:p>
        </w:tc>
        <w:tc>
          <w:tcPr>
            <w:tcW w:w="633" w:type="dxa"/>
            <w:vAlign w:val="bottom"/>
          </w:tcPr>
          <w:p w:rsidR="004B5B72" w:rsidRDefault="004B5B72" w:rsidP="004B5B72">
            <w:pPr>
              <w:jc w:val="center"/>
            </w:pPr>
            <w:r>
              <w:t>34</w:t>
            </w:r>
          </w:p>
        </w:tc>
        <w:tc>
          <w:tcPr>
            <w:tcW w:w="667" w:type="dxa"/>
          </w:tcPr>
          <w:p w:rsidR="004B5B72" w:rsidRDefault="004B5B72" w:rsidP="004B5B72"/>
        </w:tc>
        <w:tc>
          <w:tcPr>
            <w:tcW w:w="774" w:type="dxa"/>
            <w:vAlign w:val="bottom"/>
          </w:tcPr>
          <w:p w:rsidR="004B5B72" w:rsidRDefault="004B5B72" w:rsidP="004B5B72">
            <w:pPr>
              <w:jc w:val="center"/>
            </w:pPr>
            <w:r>
              <w:t>3900</w:t>
            </w:r>
          </w:p>
        </w:tc>
        <w:tc>
          <w:tcPr>
            <w:tcW w:w="886" w:type="dxa"/>
            <w:vAlign w:val="bottom"/>
          </w:tcPr>
          <w:p w:rsidR="004B5B72" w:rsidRDefault="004B5B72" w:rsidP="004B5B72">
            <w:pPr>
              <w:jc w:val="center"/>
            </w:pPr>
            <w:r>
              <w:t>5127</w:t>
            </w:r>
          </w:p>
        </w:tc>
        <w:tc>
          <w:tcPr>
            <w:tcW w:w="633" w:type="dxa"/>
            <w:vAlign w:val="bottom"/>
          </w:tcPr>
          <w:p w:rsidR="004B5B72" w:rsidRDefault="004B5B72" w:rsidP="004B5B72">
            <w:pPr>
              <w:jc w:val="center"/>
            </w:pPr>
            <w:r>
              <w:t>71</w:t>
            </w:r>
          </w:p>
        </w:tc>
        <w:tc>
          <w:tcPr>
            <w:tcW w:w="667" w:type="dxa"/>
          </w:tcPr>
          <w:p w:rsidR="004B5B72" w:rsidRDefault="004B5B72" w:rsidP="004B5B72"/>
        </w:tc>
        <w:tc>
          <w:tcPr>
            <w:tcW w:w="774" w:type="dxa"/>
            <w:vAlign w:val="bottom"/>
          </w:tcPr>
          <w:p w:rsidR="004B5B72" w:rsidRDefault="004B5B72" w:rsidP="004B5B72">
            <w:pPr>
              <w:jc w:val="center"/>
            </w:pPr>
            <w:r>
              <w:t>535</w:t>
            </w:r>
          </w:p>
        </w:tc>
        <w:tc>
          <w:tcPr>
            <w:tcW w:w="886" w:type="dxa"/>
            <w:vAlign w:val="bottom"/>
          </w:tcPr>
          <w:p w:rsidR="004B5B72" w:rsidRDefault="004B5B72" w:rsidP="004B5B72">
            <w:pPr>
              <w:jc w:val="center"/>
            </w:pPr>
            <w:r>
              <w:t>423</w:t>
            </w:r>
          </w:p>
        </w:tc>
        <w:tc>
          <w:tcPr>
            <w:tcW w:w="701" w:type="dxa"/>
            <w:vAlign w:val="bottom"/>
          </w:tcPr>
          <w:p w:rsidR="004B5B72" w:rsidRDefault="004B5B72" w:rsidP="004B5B72">
            <w:pPr>
              <w:jc w:val="center"/>
            </w:pPr>
            <w:r>
              <w:t>22</w:t>
            </w:r>
          </w:p>
        </w:tc>
        <w:tc>
          <w:tcPr>
            <w:tcW w:w="667" w:type="dxa"/>
          </w:tcPr>
          <w:p w:rsidR="004B5B72" w:rsidRDefault="004B5B72" w:rsidP="004B5B72"/>
        </w:tc>
        <w:tc>
          <w:tcPr>
            <w:tcW w:w="774" w:type="dxa"/>
            <w:vAlign w:val="bottom"/>
          </w:tcPr>
          <w:p w:rsidR="004B5B72" w:rsidRDefault="004B5B72" w:rsidP="004B5B72">
            <w:pPr>
              <w:jc w:val="center"/>
            </w:pPr>
            <w:r>
              <w:t>649</w:t>
            </w:r>
          </w:p>
        </w:tc>
        <w:tc>
          <w:tcPr>
            <w:tcW w:w="886" w:type="dxa"/>
            <w:vAlign w:val="bottom"/>
          </w:tcPr>
          <w:p w:rsidR="004B5B72" w:rsidRDefault="004B5B72" w:rsidP="004B5B72">
            <w:pPr>
              <w:jc w:val="center"/>
            </w:pPr>
            <w:r>
              <w:t>620</w:t>
            </w:r>
          </w:p>
        </w:tc>
        <w:tc>
          <w:tcPr>
            <w:tcW w:w="701" w:type="dxa"/>
            <w:vAlign w:val="bottom"/>
          </w:tcPr>
          <w:p w:rsidR="004B5B72" w:rsidRDefault="004B5B72" w:rsidP="004B5B72">
            <w:pPr>
              <w:jc w:val="center"/>
            </w:pPr>
            <w:r>
              <w:t>18</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Don't know</w:t>
            </w:r>
          </w:p>
        </w:tc>
        <w:tc>
          <w:tcPr>
            <w:tcW w:w="775" w:type="dxa"/>
            <w:vAlign w:val="bottom"/>
          </w:tcPr>
          <w:p w:rsidR="004B5B72" w:rsidRDefault="004B5B72" w:rsidP="004B5B72">
            <w:pPr>
              <w:jc w:val="center"/>
            </w:pPr>
            <w:r>
              <w:t>26032</w:t>
            </w:r>
          </w:p>
        </w:tc>
        <w:tc>
          <w:tcPr>
            <w:tcW w:w="886" w:type="dxa"/>
            <w:vAlign w:val="bottom"/>
          </w:tcPr>
          <w:p w:rsidR="004B5B72" w:rsidRDefault="004B5B72" w:rsidP="004B5B72">
            <w:pPr>
              <w:jc w:val="center"/>
            </w:pPr>
            <w:r>
              <w:t>49973</w:t>
            </w:r>
          </w:p>
        </w:tc>
        <w:tc>
          <w:tcPr>
            <w:tcW w:w="633" w:type="dxa"/>
            <w:vAlign w:val="bottom"/>
          </w:tcPr>
          <w:p w:rsidR="004B5B72" w:rsidRDefault="004B5B72" w:rsidP="004B5B72">
            <w:pPr>
              <w:jc w:val="center"/>
            </w:pPr>
            <w:r>
              <w:t>325</w:t>
            </w:r>
          </w:p>
        </w:tc>
        <w:tc>
          <w:tcPr>
            <w:tcW w:w="667" w:type="dxa"/>
          </w:tcPr>
          <w:p w:rsidR="004B5B72" w:rsidRDefault="004B5B72" w:rsidP="004B5B72"/>
        </w:tc>
        <w:tc>
          <w:tcPr>
            <w:tcW w:w="774" w:type="dxa"/>
            <w:vAlign w:val="bottom"/>
          </w:tcPr>
          <w:p w:rsidR="004B5B72" w:rsidRDefault="004B5B72" w:rsidP="004B5B72">
            <w:pPr>
              <w:jc w:val="center"/>
            </w:pPr>
            <w:r>
              <w:t>17988</w:t>
            </w:r>
          </w:p>
        </w:tc>
        <w:tc>
          <w:tcPr>
            <w:tcW w:w="886" w:type="dxa"/>
            <w:vAlign w:val="bottom"/>
          </w:tcPr>
          <w:p w:rsidR="004B5B72" w:rsidRDefault="004B5B72" w:rsidP="004B5B72">
            <w:pPr>
              <w:jc w:val="center"/>
            </w:pPr>
            <w:r>
              <w:t>52269</w:t>
            </w:r>
          </w:p>
        </w:tc>
        <w:tc>
          <w:tcPr>
            <w:tcW w:w="633" w:type="dxa"/>
            <w:vAlign w:val="bottom"/>
          </w:tcPr>
          <w:p w:rsidR="004B5B72" w:rsidRDefault="004B5B72" w:rsidP="004B5B72">
            <w:pPr>
              <w:jc w:val="center"/>
            </w:pPr>
            <w:r>
              <w:t>540</w:t>
            </w:r>
          </w:p>
        </w:tc>
        <w:tc>
          <w:tcPr>
            <w:tcW w:w="667" w:type="dxa"/>
          </w:tcPr>
          <w:p w:rsidR="004B5B72" w:rsidRDefault="004B5B72" w:rsidP="004B5B72"/>
        </w:tc>
        <w:tc>
          <w:tcPr>
            <w:tcW w:w="774" w:type="dxa"/>
            <w:vAlign w:val="bottom"/>
          </w:tcPr>
          <w:p w:rsidR="004B5B72" w:rsidRDefault="004B5B72" w:rsidP="004B5B72">
            <w:pPr>
              <w:jc w:val="center"/>
            </w:pPr>
            <w:r>
              <w:t>28803</w:t>
            </w:r>
          </w:p>
        </w:tc>
        <w:tc>
          <w:tcPr>
            <w:tcW w:w="886" w:type="dxa"/>
            <w:vAlign w:val="bottom"/>
          </w:tcPr>
          <w:p w:rsidR="004B5B72" w:rsidRDefault="004B5B72" w:rsidP="004B5B72">
            <w:pPr>
              <w:jc w:val="center"/>
            </w:pPr>
            <w:r>
              <w:t>49194</w:t>
            </w:r>
          </w:p>
        </w:tc>
        <w:tc>
          <w:tcPr>
            <w:tcW w:w="701" w:type="dxa"/>
            <w:vAlign w:val="bottom"/>
          </w:tcPr>
          <w:p w:rsidR="004B5B72" w:rsidRDefault="004B5B72" w:rsidP="004B5B72">
            <w:pPr>
              <w:jc w:val="center"/>
            </w:pPr>
            <w:r>
              <w:t>978</w:t>
            </w:r>
          </w:p>
        </w:tc>
        <w:tc>
          <w:tcPr>
            <w:tcW w:w="667" w:type="dxa"/>
          </w:tcPr>
          <w:p w:rsidR="004B5B72" w:rsidRDefault="004B5B72" w:rsidP="004B5B72"/>
        </w:tc>
        <w:tc>
          <w:tcPr>
            <w:tcW w:w="774" w:type="dxa"/>
            <w:vAlign w:val="bottom"/>
          </w:tcPr>
          <w:p w:rsidR="004B5B72" w:rsidRDefault="004B5B72" w:rsidP="004B5B72">
            <w:pPr>
              <w:jc w:val="center"/>
            </w:pPr>
            <w:r>
              <w:t>29200</w:t>
            </w:r>
          </w:p>
        </w:tc>
        <w:tc>
          <w:tcPr>
            <w:tcW w:w="886" w:type="dxa"/>
            <w:vAlign w:val="bottom"/>
          </w:tcPr>
          <w:p w:rsidR="004B5B72" w:rsidRDefault="004B5B72" w:rsidP="004B5B72">
            <w:pPr>
              <w:jc w:val="center"/>
            </w:pPr>
            <w:r>
              <w:t>88973</w:t>
            </w:r>
          </w:p>
        </w:tc>
        <w:tc>
          <w:tcPr>
            <w:tcW w:w="701" w:type="dxa"/>
            <w:vAlign w:val="bottom"/>
          </w:tcPr>
          <w:p w:rsidR="004B5B72" w:rsidRDefault="004B5B72" w:rsidP="004B5B72">
            <w:pPr>
              <w:jc w:val="center"/>
            </w:pPr>
            <w:r>
              <w:t>1015</w:t>
            </w:r>
          </w:p>
        </w:tc>
        <w:tc>
          <w:tcPr>
            <w:tcW w:w="667" w:type="dxa"/>
          </w:tcPr>
          <w:p w:rsidR="004B5B72" w:rsidRDefault="004B5B72" w:rsidP="004B5B72"/>
        </w:tc>
      </w:tr>
      <w:tr w:rsidR="004B5B72" w:rsidTr="003F50EA">
        <w:tc>
          <w:tcPr>
            <w:tcW w:w="6400" w:type="dxa"/>
            <w:gridSpan w:val="6"/>
            <w:vAlign w:val="bottom"/>
          </w:tcPr>
          <w:p w:rsidR="004B5B72" w:rsidRDefault="004B5B72" w:rsidP="008627EA">
            <w:r>
              <w:rPr>
                <w:b/>
              </w:rPr>
              <w:t>Had a casual partner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w:t>
            </w:r>
          </w:p>
        </w:tc>
        <w:tc>
          <w:tcPr>
            <w:tcW w:w="775" w:type="dxa"/>
            <w:vAlign w:val="bottom"/>
          </w:tcPr>
          <w:p w:rsidR="004B5B72" w:rsidRDefault="004B5B72" w:rsidP="004B5B72">
            <w:pPr>
              <w:jc w:val="center"/>
            </w:pPr>
            <w:r>
              <w:t>13985</w:t>
            </w:r>
          </w:p>
        </w:tc>
        <w:tc>
          <w:tcPr>
            <w:tcW w:w="886" w:type="dxa"/>
            <w:vAlign w:val="bottom"/>
          </w:tcPr>
          <w:p w:rsidR="004B5B72" w:rsidRDefault="004B5B72" w:rsidP="004B5B72">
            <w:pPr>
              <w:jc w:val="center"/>
            </w:pPr>
            <w:r>
              <w:t>17998</w:t>
            </w:r>
          </w:p>
        </w:tc>
        <w:tc>
          <w:tcPr>
            <w:tcW w:w="633" w:type="dxa"/>
            <w:vAlign w:val="bottom"/>
          </w:tcPr>
          <w:p w:rsidR="004B5B72" w:rsidRDefault="004B5B72" w:rsidP="004B5B72">
            <w:pPr>
              <w:jc w:val="center"/>
            </w:pPr>
            <w:r>
              <w:t>167</w:t>
            </w:r>
          </w:p>
        </w:tc>
        <w:tc>
          <w:tcPr>
            <w:tcW w:w="667" w:type="dxa"/>
          </w:tcPr>
          <w:p w:rsidR="004B5B72" w:rsidRDefault="004B5B72" w:rsidP="004B5B72"/>
        </w:tc>
        <w:tc>
          <w:tcPr>
            <w:tcW w:w="774" w:type="dxa"/>
            <w:vAlign w:val="bottom"/>
          </w:tcPr>
          <w:p w:rsidR="004B5B72" w:rsidRDefault="004B5B72" w:rsidP="004B5B72">
            <w:pPr>
              <w:jc w:val="center"/>
            </w:pPr>
            <w:r>
              <w:t>7867</w:t>
            </w:r>
          </w:p>
        </w:tc>
        <w:tc>
          <w:tcPr>
            <w:tcW w:w="886" w:type="dxa"/>
            <w:vAlign w:val="bottom"/>
          </w:tcPr>
          <w:p w:rsidR="004B5B72" w:rsidRDefault="004B5B72" w:rsidP="004B5B72">
            <w:pPr>
              <w:jc w:val="center"/>
            </w:pPr>
            <w:r>
              <w:t>10092</w:t>
            </w:r>
          </w:p>
        </w:tc>
        <w:tc>
          <w:tcPr>
            <w:tcW w:w="633" w:type="dxa"/>
            <w:vAlign w:val="bottom"/>
          </w:tcPr>
          <w:p w:rsidR="004B5B72" w:rsidRDefault="004B5B72" w:rsidP="004B5B72">
            <w:pPr>
              <w:jc w:val="center"/>
            </w:pPr>
            <w:r>
              <w:t>121</w:t>
            </w:r>
          </w:p>
        </w:tc>
        <w:tc>
          <w:tcPr>
            <w:tcW w:w="667" w:type="dxa"/>
          </w:tcPr>
          <w:p w:rsidR="004B5B72" w:rsidRDefault="004B5B72" w:rsidP="004B5B72"/>
        </w:tc>
        <w:tc>
          <w:tcPr>
            <w:tcW w:w="774" w:type="dxa"/>
            <w:vAlign w:val="bottom"/>
          </w:tcPr>
          <w:p w:rsidR="004B5B72" w:rsidRDefault="004B5B72" w:rsidP="004B5B72">
            <w:pPr>
              <w:jc w:val="center"/>
            </w:pPr>
            <w:r>
              <w:t>15900</w:t>
            </w:r>
          </w:p>
        </w:tc>
        <w:tc>
          <w:tcPr>
            <w:tcW w:w="886" w:type="dxa"/>
            <w:vAlign w:val="bottom"/>
          </w:tcPr>
          <w:p w:rsidR="004B5B72" w:rsidRDefault="004B5B72" w:rsidP="004B5B72">
            <w:pPr>
              <w:jc w:val="center"/>
            </w:pPr>
            <w:r>
              <w:t>20481</w:t>
            </w:r>
          </w:p>
        </w:tc>
        <w:tc>
          <w:tcPr>
            <w:tcW w:w="701" w:type="dxa"/>
            <w:vAlign w:val="bottom"/>
          </w:tcPr>
          <w:p w:rsidR="004B5B72" w:rsidRDefault="004B5B72" w:rsidP="004B5B72">
            <w:pPr>
              <w:jc w:val="center"/>
            </w:pPr>
            <w:r>
              <w:t>733</w:t>
            </w:r>
          </w:p>
        </w:tc>
        <w:tc>
          <w:tcPr>
            <w:tcW w:w="667" w:type="dxa"/>
          </w:tcPr>
          <w:p w:rsidR="004B5B72" w:rsidRDefault="004B5B72" w:rsidP="004B5B72"/>
        </w:tc>
        <w:tc>
          <w:tcPr>
            <w:tcW w:w="774" w:type="dxa"/>
            <w:vAlign w:val="bottom"/>
          </w:tcPr>
          <w:p w:rsidR="004B5B72" w:rsidRDefault="004B5B72" w:rsidP="004B5B72">
            <w:pPr>
              <w:jc w:val="center"/>
            </w:pPr>
            <w:r>
              <w:t>14862</w:t>
            </w:r>
          </w:p>
        </w:tc>
        <w:tc>
          <w:tcPr>
            <w:tcW w:w="886" w:type="dxa"/>
            <w:vAlign w:val="bottom"/>
          </w:tcPr>
          <w:p w:rsidR="004B5B72" w:rsidRDefault="004B5B72" w:rsidP="004B5B72">
            <w:pPr>
              <w:jc w:val="center"/>
            </w:pPr>
            <w:r>
              <w:t>21664</w:t>
            </w:r>
          </w:p>
        </w:tc>
        <w:tc>
          <w:tcPr>
            <w:tcW w:w="701" w:type="dxa"/>
            <w:vAlign w:val="bottom"/>
          </w:tcPr>
          <w:p w:rsidR="004B5B72" w:rsidRDefault="004B5B72" w:rsidP="004B5B72">
            <w:pPr>
              <w:jc w:val="center"/>
            </w:pPr>
            <w:r>
              <w:t>323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Yes</w:t>
            </w:r>
          </w:p>
        </w:tc>
        <w:tc>
          <w:tcPr>
            <w:tcW w:w="775" w:type="dxa"/>
            <w:vAlign w:val="bottom"/>
          </w:tcPr>
          <w:p w:rsidR="004B5B72" w:rsidRDefault="004B5B72" w:rsidP="004B5B72">
            <w:pPr>
              <w:jc w:val="center"/>
            </w:pPr>
            <w:r>
              <w:t>2602</w:t>
            </w:r>
          </w:p>
        </w:tc>
        <w:tc>
          <w:tcPr>
            <w:tcW w:w="886" w:type="dxa"/>
            <w:vAlign w:val="bottom"/>
          </w:tcPr>
          <w:p w:rsidR="004B5B72" w:rsidRDefault="004B5B72" w:rsidP="004B5B72">
            <w:pPr>
              <w:jc w:val="center"/>
            </w:pPr>
            <w:r>
              <w:t>2563</w:t>
            </w:r>
          </w:p>
        </w:tc>
        <w:tc>
          <w:tcPr>
            <w:tcW w:w="633" w:type="dxa"/>
            <w:vAlign w:val="bottom"/>
          </w:tcPr>
          <w:p w:rsidR="004B5B72" w:rsidRDefault="004B5B72" w:rsidP="004B5B72">
            <w:pPr>
              <w:jc w:val="center"/>
            </w:pPr>
            <w:r>
              <w:t>35</w:t>
            </w:r>
          </w:p>
        </w:tc>
        <w:tc>
          <w:tcPr>
            <w:tcW w:w="667" w:type="dxa"/>
          </w:tcPr>
          <w:p w:rsidR="004B5B72" w:rsidRDefault="004B5B72" w:rsidP="004B5B72"/>
        </w:tc>
        <w:tc>
          <w:tcPr>
            <w:tcW w:w="774" w:type="dxa"/>
            <w:vAlign w:val="bottom"/>
          </w:tcPr>
          <w:p w:rsidR="004B5B72" w:rsidRDefault="004B5B72" w:rsidP="004B5B72">
            <w:pPr>
              <w:jc w:val="center"/>
            </w:pPr>
            <w:r>
              <w:t>2143</w:t>
            </w:r>
          </w:p>
        </w:tc>
        <w:tc>
          <w:tcPr>
            <w:tcW w:w="886" w:type="dxa"/>
            <w:vAlign w:val="bottom"/>
          </w:tcPr>
          <w:p w:rsidR="004B5B72" w:rsidRDefault="004B5B72" w:rsidP="004B5B72">
            <w:pPr>
              <w:jc w:val="center"/>
            </w:pPr>
            <w:r>
              <w:t>2623</w:t>
            </w:r>
          </w:p>
        </w:tc>
        <w:tc>
          <w:tcPr>
            <w:tcW w:w="633" w:type="dxa"/>
            <w:vAlign w:val="bottom"/>
          </w:tcPr>
          <w:p w:rsidR="004B5B72" w:rsidRDefault="004B5B72" w:rsidP="004B5B72">
            <w:pPr>
              <w:jc w:val="center"/>
            </w:pPr>
            <w:r>
              <w:t>44</w:t>
            </w:r>
          </w:p>
        </w:tc>
        <w:tc>
          <w:tcPr>
            <w:tcW w:w="667" w:type="dxa"/>
          </w:tcPr>
          <w:p w:rsidR="004B5B72" w:rsidRDefault="004B5B72" w:rsidP="004B5B72"/>
        </w:tc>
        <w:tc>
          <w:tcPr>
            <w:tcW w:w="774" w:type="dxa"/>
            <w:vAlign w:val="bottom"/>
          </w:tcPr>
          <w:p w:rsidR="004B5B72" w:rsidRDefault="004B5B72" w:rsidP="004B5B72">
            <w:pPr>
              <w:jc w:val="center"/>
            </w:pPr>
            <w:r>
              <w:t>2196</w:t>
            </w:r>
          </w:p>
        </w:tc>
        <w:tc>
          <w:tcPr>
            <w:tcW w:w="886" w:type="dxa"/>
            <w:vAlign w:val="bottom"/>
          </w:tcPr>
          <w:p w:rsidR="004B5B72" w:rsidRDefault="004B5B72" w:rsidP="004B5B72">
            <w:pPr>
              <w:jc w:val="center"/>
            </w:pPr>
            <w:r>
              <w:t>2143</w:t>
            </w:r>
          </w:p>
        </w:tc>
        <w:tc>
          <w:tcPr>
            <w:tcW w:w="701" w:type="dxa"/>
            <w:vAlign w:val="bottom"/>
          </w:tcPr>
          <w:p w:rsidR="004B5B72" w:rsidRDefault="004B5B72" w:rsidP="004B5B72">
            <w:pPr>
              <w:jc w:val="center"/>
            </w:pPr>
            <w:r>
              <w:t>98</w:t>
            </w:r>
          </w:p>
        </w:tc>
        <w:tc>
          <w:tcPr>
            <w:tcW w:w="667" w:type="dxa"/>
          </w:tcPr>
          <w:p w:rsidR="004B5B72" w:rsidRDefault="004B5B72" w:rsidP="004B5B72"/>
        </w:tc>
        <w:tc>
          <w:tcPr>
            <w:tcW w:w="774" w:type="dxa"/>
            <w:vAlign w:val="bottom"/>
          </w:tcPr>
          <w:p w:rsidR="004B5B72" w:rsidRDefault="004B5B72" w:rsidP="004B5B72">
            <w:pPr>
              <w:jc w:val="center"/>
            </w:pPr>
            <w:r>
              <w:t>2055</w:t>
            </w:r>
          </w:p>
        </w:tc>
        <w:tc>
          <w:tcPr>
            <w:tcW w:w="886" w:type="dxa"/>
            <w:vAlign w:val="bottom"/>
          </w:tcPr>
          <w:p w:rsidR="004B5B72" w:rsidRDefault="004B5B72" w:rsidP="004B5B72">
            <w:pPr>
              <w:jc w:val="center"/>
            </w:pPr>
            <w:r>
              <w:t>2634</w:t>
            </w:r>
          </w:p>
        </w:tc>
        <w:tc>
          <w:tcPr>
            <w:tcW w:w="701" w:type="dxa"/>
            <w:vAlign w:val="bottom"/>
          </w:tcPr>
          <w:p w:rsidR="004B5B72" w:rsidRDefault="004B5B72" w:rsidP="004B5B72">
            <w:pPr>
              <w:jc w:val="center"/>
            </w:pPr>
            <w:r>
              <w:t>43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Don't know</w:t>
            </w:r>
          </w:p>
        </w:tc>
        <w:tc>
          <w:tcPr>
            <w:tcW w:w="775" w:type="dxa"/>
            <w:vAlign w:val="bottom"/>
          </w:tcPr>
          <w:p w:rsidR="004B5B72" w:rsidRDefault="004B5B72" w:rsidP="004B5B72">
            <w:pPr>
              <w:jc w:val="center"/>
            </w:pPr>
            <w:r>
              <w:t>26535</w:t>
            </w:r>
          </w:p>
        </w:tc>
        <w:tc>
          <w:tcPr>
            <w:tcW w:w="886" w:type="dxa"/>
            <w:vAlign w:val="bottom"/>
          </w:tcPr>
          <w:p w:rsidR="004B5B72" w:rsidRDefault="004B5B72" w:rsidP="004B5B72">
            <w:pPr>
              <w:jc w:val="center"/>
            </w:pPr>
            <w:r>
              <w:t>55051</w:t>
            </w:r>
          </w:p>
        </w:tc>
        <w:tc>
          <w:tcPr>
            <w:tcW w:w="633" w:type="dxa"/>
            <w:vAlign w:val="bottom"/>
          </w:tcPr>
          <w:p w:rsidR="004B5B72" w:rsidRDefault="004B5B72" w:rsidP="004B5B72">
            <w:pPr>
              <w:jc w:val="center"/>
            </w:pPr>
            <w:r>
              <w:t>339</w:t>
            </w:r>
          </w:p>
        </w:tc>
        <w:tc>
          <w:tcPr>
            <w:tcW w:w="667" w:type="dxa"/>
          </w:tcPr>
          <w:p w:rsidR="004B5B72" w:rsidRDefault="004B5B72" w:rsidP="004B5B72"/>
        </w:tc>
        <w:tc>
          <w:tcPr>
            <w:tcW w:w="774" w:type="dxa"/>
            <w:vAlign w:val="bottom"/>
          </w:tcPr>
          <w:p w:rsidR="004B5B72" w:rsidRDefault="004B5B72" w:rsidP="004B5B72">
            <w:pPr>
              <w:jc w:val="center"/>
            </w:pPr>
            <w:r>
              <w:t>18347</w:t>
            </w:r>
          </w:p>
        </w:tc>
        <w:tc>
          <w:tcPr>
            <w:tcW w:w="886" w:type="dxa"/>
            <w:vAlign w:val="bottom"/>
          </w:tcPr>
          <w:p w:rsidR="004B5B72" w:rsidRDefault="004B5B72" w:rsidP="004B5B72">
            <w:pPr>
              <w:jc w:val="center"/>
            </w:pPr>
            <w:r>
              <w:t>59055</w:t>
            </w:r>
          </w:p>
        </w:tc>
        <w:tc>
          <w:tcPr>
            <w:tcW w:w="633" w:type="dxa"/>
            <w:vAlign w:val="bottom"/>
          </w:tcPr>
          <w:p w:rsidR="004B5B72" w:rsidRDefault="004B5B72" w:rsidP="004B5B72">
            <w:pPr>
              <w:jc w:val="center"/>
            </w:pPr>
            <w:r>
              <w:t>597</w:t>
            </w:r>
          </w:p>
        </w:tc>
        <w:tc>
          <w:tcPr>
            <w:tcW w:w="667" w:type="dxa"/>
          </w:tcPr>
          <w:p w:rsidR="004B5B72" w:rsidRDefault="004B5B72" w:rsidP="004B5B72"/>
        </w:tc>
        <w:tc>
          <w:tcPr>
            <w:tcW w:w="774" w:type="dxa"/>
            <w:vAlign w:val="bottom"/>
          </w:tcPr>
          <w:p w:rsidR="004B5B72" w:rsidRDefault="004B5B72" w:rsidP="004B5B72">
            <w:pPr>
              <w:jc w:val="center"/>
            </w:pPr>
            <w:r>
              <w:t>29296</w:t>
            </w:r>
          </w:p>
        </w:tc>
        <w:tc>
          <w:tcPr>
            <w:tcW w:w="886" w:type="dxa"/>
            <w:vAlign w:val="bottom"/>
          </w:tcPr>
          <w:p w:rsidR="004B5B72" w:rsidRDefault="004B5B72" w:rsidP="004B5B72">
            <w:pPr>
              <w:jc w:val="center"/>
            </w:pPr>
            <w:r>
              <w:t>54599</w:t>
            </w:r>
          </w:p>
        </w:tc>
        <w:tc>
          <w:tcPr>
            <w:tcW w:w="701" w:type="dxa"/>
            <w:vAlign w:val="bottom"/>
          </w:tcPr>
          <w:p w:rsidR="004B5B72" w:rsidRDefault="004B5B72" w:rsidP="004B5B72">
            <w:pPr>
              <w:jc w:val="center"/>
            </w:pPr>
            <w:r>
              <w:t>1012</w:t>
            </w:r>
          </w:p>
        </w:tc>
        <w:tc>
          <w:tcPr>
            <w:tcW w:w="667" w:type="dxa"/>
          </w:tcPr>
          <w:p w:rsidR="004B5B72" w:rsidRDefault="004B5B72" w:rsidP="004B5B72"/>
        </w:tc>
        <w:tc>
          <w:tcPr>
            <w:tcW w:w="774" w:type="dxa"/>
            <w:vAlign w:val="bottom"/>
          </w:tcPr>
          <w:p w:rsidR="004B5B72" w:rsidRDefault="004B5B72" w:rsidP="004B5B72">
            <w:pPr>
              <w:jc w:val="center"/>
            </w:pPr>
            <w:r>
              <w:t>29642</w:t>
            </w:r>
          </w:p>
        </w:tc>
        <w:tc>
          <w:tcPr>
            <w:tcW w:w="886" w:type="dxa"/>
            <w:vAlign w:val="bottom"/>
          </w:tcPr>
          <w:p w:rsidR="004B5B72" w:rsidRDefault="004B5B72" w:rsidP="004B5B72">
            <w:pPr>
              <w:jc w:val="center"/>
            </w:pPr>
            <w:r>
              <w:t>100237</w:t>
            </w:r>
          </w:p>
        </w:tc>
        <w:tc>
          <w:tcPr>
            <w:tcW w:w="701" w:type="dxa"/>
            <w:vAlign w:val="bottom"/>
          </w:tcPr>
          <w:p w:rsidR="004B5B72" w:rsidRDefault="004B5B72" w:rsidP="004B5B72">
            <w:pPr>
              <w:jc w:val="center"/>
            </w:pPr>
            <w:r>
              <w:t>1104</w:t>
            </w:r>
          </w:p>
        </w:tc>
        <w:tc>
          <w:tcPr>
            <w:tcW w:w="667" w:type="dxa"/>
          </w:tcPr>
          <w:p w:rsidR="004B5B72" w:rsidRDefault="004B5B72" w:rsidP="004B5B72"/>
        </w:tc>
      </w:tr>
      <w:tr w:rsidR="004B5B72" w:rsidTr="003F50EA">
        <w:tc>
          <w:tcPr>
            <w:tcW w:w="6400" w:type="dxa"/>
            <w:gridSpan w:val="6"/>
            <w:vAlign w:val="bottom"/>
          </w:tcPr>
          <w:p w:rsidR="004B5B72" w:rsidRDefault="004B5B72" w:rsidP="004B5B72">
            <w:r>
              <w:rPr>
                <w:b/>
              </w:rPr>
              <w:t>Had a regular partner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w:t>
            </w:r>
          </w:p>
        </w:tc>
        <w:tc>
          <w:tcPr>
            <w:tcW w:w="775" w:type="dxa"/>
            <w:vAlign w:val="bottom"/>
          </w:tcPr>
          <w:p w:rsidR="004B5B72" w:rsidRDefault="004B5B72" w:rsidP="004B5B72">
            <w:pPr>
              <w:jc w:val="center"/>
            </w:pPr>
            <w:r>
              <w:t>12532</w:t>
            </w:r>
          </w:p>
        </w:tc>
        <w:tc>
          <w:tcPr>
            <w:tcW w:w="886" w:type="dxa"/>
            <w:vAlign w:val="bottom"/>
          </w:tcPr>
          <w:p w:rsidR="004B5B72" w:rsidRDefault="004B5B72" w:rsidP="004B5B72">
            <w:pPr>
              <w:jc w:val="center"/>
            </w:pPr>
            <w:r>
              <w:t>15225</w:t>
            </w:r>
          </w:p>
        </w:tc>
        <w:tc>
          <w:tcPr>
            <w:tcW w:w="633" w:type="dxa"/>
            <w:vAlign w:val="bottom"/>
          </w:tcPr>
          <w:p w:rsidR="004B5B72" w:rsidRDefault="004B5B72" w:rsidP="004B5B72">
            <w:pPr>
              <w:jc w:val="center"/>
            </w:pPr>
            <w:r>
              <w:t>132</w:t>
            </w:r>
          </w:p>
        </w:tc>
        <w:tc>
          <w:tcPr>
            <w:tcW w:w="667" w:type="dxa"/>
          </w:tcPr>
          <w:p w:rsidR="004B5B72" w:rsidRDefault="004B5B72" w:rsidP="004B5B72"/>
        </w:tc>
        <w:tc>
          <w:tcPr>
            <w:tcW w:w="774" w:type="dxa"/>
            <w:vAlign w:val="bottom"/>
          </w:tcPr>
          <w:p w:rsidR="004B5B72" w:rsidRDefault="004B5B72" w:rsidP="004B5B72">
            <w:pPr>
              <w:jc w:val="center"/>
            </w:pPr>
            <w:r>
              <w:t>7074</w:t>
            </w:r>
          </w:p>
        </w:tc>
        <w:tc>
          <w:tcPr>
            <w:tcW w:w="886" w:type="dxa"/>
            <w:vAlign w:val="bottom"/>
          </w:tcPr>
          <w:p w:rsidR="004B5B72" w:rsidRDefault="004B5B72" w:rsidP="004B5B72">
            <w:pPr>
              <w:jc w:val="center"/>
            </w:pPr>
            <w:r>
              <w:t>9151</w:t>
            </w:r>
          </w:p>
        </w:tc>
        <w:tc>
          <w:tcPr>
            <w:tcW w:w="633" w:type="dxa"/>
            <w:vAlign w:val="bottom"/>
          </w:tcPr>
          <w:p w:rsidR="004B5B72" w:rsidRDefault="004B5B72" w:rsidP="004B5B72">
            <w:pPr>
              <w:jc w:val="center"/>
            </w:pPr>
            <w:r>
              <w:t>74</w:t>
            </w:r>
          </w:p>
        </w:tc>
        <w:tc>
          <w:tcPr>
            <w:tcW w:w="667" w:type="dxa"/>
          </w:tcPr>
          <w:p w:rsidR="004B5B72" w:rsidRDefault="004B5B72" w:rsidP="004B5B72"/>
        </w:tc>
        <w:tc>
          <w:tcPr>
            <w:tcW w:w="774" w:type="dxa"/>
            <w:vAlign w:val="bottom"/>
          </w:tcPr>
          <w:p w:rsidR="004B5B72" w:rsidRDefault="004B5B72" w:rsidP="004B5B72">
            <w:pPr>
              <w:jc w:val="center"/>
            </w:pPr>
            <w:r>
              <w:t>13835</w:t>
            </w:r>
          </w:p>
        </w:tc>
        <w:tc>
          <w:tcPr>
            <w:tcW w:w="886" w:type="dxa"/>
            <w:vAlign w:val="bottom"/>
          </w:tcPr>
          <w:p w:rsidR="004B5B72" w:rsidRDefault="004B5B72" w:rsidP="004B5B72">
            <w:pPr>
              <w:jc w:val="center"/>
            </w:pPr>
            <w:r>
              <w:t>15833</w:t>
            </w:r>
          </w:p>
        </w:tc>
        <w:tc>
          <w:tcPr>
            <w:tcW w:w="701" w:type="dxa"/>
            <w:vAlign w:val="bottom"/>
          </w:tcPr>
          <w:p w:rsidR="004B5B72" w:rsidRDefault="004B5B72" w:rsidP="004B5B72">
            <w:pPr>
              <w:jc w:val="center"/>
            </w:pPr>
            <w:r>
              <w:t>421</w:t>
            </w:r>
          </w:p>
        </w:tc>
        <w:tc>
          <w:tcPr>
            <w:tcW w:w="667" w:type="dxa"/>
          </w:tcPr>
          <w:p w:rsidR="004B5B72" w:rsidRDefault="004B5B72" w:rsidP="004B5B72"/>
        </w:tc>
        <w:tc>
          <w:tcPr>
            <w:tcW w:w="774" w:type="dxa"/>
            <w:vAlign w:val="bottom"/>
          </w:tcPr>
          <w:p w:rsidR="004B5B72" w:rsidRDefault="004B5B72" w:rsidP="004B5B72">
            <w:pPr>
              <w:jc w:val="center"/>
            </w:pPr>
            <w:r>
              <w:t>13433</w:t>
            </w:r>
          </w:p>
        </w:tc>
        <w:tc>
          <w:tcPr>
            <w:tcW w:w="886" w:type="dxa"/>
            <w:vAlign w:val="bottom"/>
          </w:tcPr>
          <w:p w:rsidR="004B5B72" w:rsidRDefault="004B5B72" w:rsidP="004B5B72">
            <w:pPr>
              <w:jc w:val="center"/>
            </w:pPr>
            <w:r>
              <w:t>18953</w:t>
            </w:r>
          </w:p>
        </w:tc>
        <w:tc>
          <w:tcPr>
            <w:tcW w:w="701" w:type="dxa"/>
            <w:vAlign w:val="bottom"/>
          </w:tcPr>
          <w:p w:rsidR="004B5B72" w:rsidRDefault="004B5B72" w:rsidP="004B5B72">
            <w:pPr>
              <w:jc w:val="center"/>
            </w:pPr>
            <w:r>
              <w:t>174</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Yes</w:t>
            </w:r>
          </w:p>
        </w:tc>
        <w:tc>
          <w:tcPr>
            <w:tcW w:w="775" w:type="dxa"/>
            <w:vAlign w:val="bottom"/>
          </w:tcPr>
          <w:p w:rsidR="004B5B72" w:rsidRDefault="004B5B72" w:rsidP="004B5B72">
            <w:pPr>
              <w:jc w:val="center"/>
            </w:pPr>
            <w:r>
              <w:t>4660</w:t>
            </w:r>
          </w:p>
        </w:tc>
        <w:tc>
          <w:tcPr>
            <w:tcW w:w="886" w:type="dxa"/>
            <w:vAlign w:val="bottom"/>
          </w:tcPr>
          <w:p w:rsidR="004B5B72" w:rsidRDefault="004B5B72" w:rsidP="004B5B72">
            <w:pPr>
              <w:jc w:val="center"/>
            </w:pPr>
            <w:r>
              <w:t>5336</w:t>
            </w:r>
          </w:p>
        </w:tc>
        <w:tc>
          <w:tcPr>
            <w:tcW w:w="633" w:type="dxa"/>
            <w:vAlign w:val="bottom"/>
          </w:tcPr>
          <w:p w:rsidR="004B5B72" w:rsidRDefault="004B5B72" w:rsidP="004B5B72">
            <w:pPr>
              <w:jc w:val="center"/>
            </w:pPr>
            <w:r>
              <w:t>70</w:t>
            </w:r>
          </w:p>
        </w:tc>
        <w:tc>
          <w:tcPr>
            <w:tcW w:w="667" w:type="dxa"/>
          </w:tcPr>
          <w:p w:rsidR="004B5B72" w:rsidRDefault="004B5B72" w:rsidP="004B5B72"/>
        </w:tc>
        <w:tc>
          <w:tcPr>
            <w:tcW w:w="774" w:type="dxa"/>
            <w:vAlign w:val="bottom"/>
          </w:tcPr>
          <w:p w:rsidR="004B5B72" w:rsidRDefault="004B5B72" w:rsidP="004B5B72">
            <w:pPr>
              <w:jc w:val="center"/>
            </w:pPr>
            <w:r>
              <w:t>2932</w:t>
            </w:r>
          </w:p>
        </w:tc>
        <w:tc>
          <w:tcPr>
            <w:tcW w:w="886" w:type="dxa"/>
            <w:vAlign w:val="bottom"/>
          </w:tcPr>
          <w:p w:rsidR="004B5B72" w:rsidRDefault="004B5B72" w:rsidP="004B5B72">
            <w:pPr>
              <w:jc w:val="center"/>
            </w:pPr>
            <w:r>
              <w:t>3565</w:t>
            </w:r>
          </w:p>
        </w:tc>
        <w:tc>
          <w:tcPr>
            <w:tcW w:w="633" w:type="dxa"/>
            <w:vAlign w:val="bottom"/>
          </w:tcPr>
          <w:p w:rsidR="004B5B72" w:rsidRDefault="004B5B72" w:rsidP="004B5B72">
            <w:pPr>
              <w:jc w:val="center"/>
            </w:pPr>
            <w:r>
              <w:t>91</w:t>
            </w:r>
          </w:p>
        </w:tc>
        <w:tc>
          <w:tcPr>
            <w:tcW w:w="667" w:type="dxa"/>
          </w:tcPr>
          <w:p w:rsidR="004B5B72" w:rsidRDefault="004B5B72" w:rsidP="004B5B72"/>
        </w:tc>
        <w:tc>
          <w:tcPr>
            <w:tcW w:w="774" w:type="dxa"/>
            <w:vAlign w:val="bottom"/>
          </w:tcPr>
          <w:p w:rsidR="004B5B72" w:rsidRDefault="004B5B72" w:rsidP="004B5B72">
            <w:pPr>
              <w:jc w:val="center"/>
            </w:pPr>
            <w:r>
              <w:t>5430</w:t>
            </w:r>
          </w:p>
        </w:tc>
        <w:tc>
          <w:tcPr>
            <w:tcW w:w="886" w:type="dxa"/>
            <w:vAlign w:val="bottom"/>
          </w:tcPr>
          <w:p w:rsidR="004B5B72" w:rsidRDefault="004B5B72" w:rsidP="004B5B72">
            <w:pPr>
              <w:jc w:val="center"/>
            </w:pPr>
            <w:r>
              <w:t>6791</w:t>
            </w:r>
          </w:p>
        </w:tc>
        <w:tc>
          <w:tcPr>
            <w:tcW w:w="701" w:type="dxa"/>
            <w:vAlign w:val="bottom"/>
          </w:tcPr>
          <w:p w:rsidR="004B5B72" w:rsidRDefault="004B5B72" w:rsidP="004B5B72">
            <w:pPr>
              <w:jc w:val="center"/>
            </w:pPr>
            <w:r>
              <w:t>410</w:t>
            </w:r>
          </w:p>
        </w:tc>
        <w:tc>
          <w:tcPr>
            <w:tcW w:w="667" w:type="dxa"/>
          </w:tcPr>
          <w:p w:rsidR="004B5B72" w:rsidRDefault="004B5B72" w:rsidP="004B5B72"/>
        </w:tc>
        <w:tc>
          <w:tcPr>
            <w:tcW w:w="774" w:type="dxa"/>
            <w:vAlign w:val="bottom"/>
          </w:tcPr>
          <w:p w:rsidR="004B5B72" w:rsidRDefault="004B5B72" w:rsidP="004B5B72">
            <w:pPr>
              <w:jc w:val="center"/>
            </w:pPr>
            <w:r>
              <w:t>3709</w:t>
            </w:r>
          </w:p>
        </w:tc>
        <w:tc>
          <w:tcPr>
            <w:tcW w:w="886" w:type="dxa"/>
            <w:vAlign w:val="bottom"/>
          </w:tcPr>
          <w:p w:rsidR="004B5B72" w:rsidRDefault="004B5B72" w:rsidP="004B5B72">
            <w:pPr>
              <w:jc w:val="center"/>
            </w:pPr>
            <w:r>
              <w:t>5346</w:t>
            </w:r>
          </w:p>
        </w:tc>
        <w:tc>
          <w:tcPr>
            <w:tcW w:w="701" w:type="dxa"/>
            <w:vAlign w:val="bottom"/>
          </w:tcPr>
          <w:p w:rsidR="004B5B72" w:rsidRDefault="004B5B72" w:rsidP="004B5B72">
            <w:pPr>
              <w:jc w:val="center"/>
            </w:pPr>
            <w:r>
              <w:t>193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Don't know</w:t>
            </w:r>
          </w:p>
        </w:tc>
        <w:tc>
          <w:tcPr>
            <w:tcW w:w="775" w:type="dxa"/>
            <w:vAlign w:val="bottom"/>
          </w:tcPr>
          <w:p w:rsidR="004B5B72" w:rsidRDefault="004B5B72" w:rsidP="004B5B72">
            <w:pPr>
              <w:jc w:val="center"/>
            </w:pPr>
            <w:r>
              <w:t>26535</w:t>
            </w:r>
          </w:p>
        </w:tc>
        <w:tc>
          <w:tcPr>
            <w:tcW w:w="886" w:type="dxa"/>
            <w:vAlign w:val="bottom"/>
          </w:tcPr>
          <w:p w:rsidR="004B5B72" w:rsidRDefault="004B5B72" w:rsidP="004B5B72">
            <w:pPr>
              <w:jc w:val="center"/>
            </w:pPr>
            <w:r>
              <w:t>55051</w:t>
            </w:r>
          </w:p>
        </w:tc>
        <w:tc>
          <w:tcPr>
            <w:tcW w:w="633" w:type="dxa"/>
            <w:vAlign w:val="bottom"/>
          </w:tcPr>
          <w:p w:rsidR="004B5B72" w:rsidRDefault="004B5B72" w:rsidP="004B5B72">
            <w:pPr>
              <w:jc w:val="center"/>
            </w:pPr>
            <w:r>
              <w:t>339</w:t>
            </w:r>
          </w:p>
        </w:tc>
        <w:tc>
          <w:tcPr>
            <w:tcW w:w="667" w:type="dxa"/>
          </w:tcPr>
          <w:p w:rsidR="004B5B72" w:rsidRDefault="004B5B72" w:rsidP="004B5B72"/>
        </w:tc>
        <w:tc>
          <w:tcPr>
            <w:tcW w:w="774" w:type="dxa"/>
            <w:vAlign w:val="bottom"/>
          </w:tcPr>
          <w:p w:rsidR="004B5B72" w:rsidRDefault="004B5B72" w:rsidP="004B5B72">
            <w:pPr>
              <w:jc w:val="center"/>
            </w:pPr>
            <w:r>
              <w:t>18347</w:t>
            </w:r>
          </w:p>
        </w:tc>
        <w:tc>
          <w:tcPr>
            <w:tcW w:w="886" w:type="dxa"/>
            <w:vAlign w:val="bottom"/>
          </w:tcPr>
          <w:p w:rsidR="004B5B72" w:rsidRDefault="004B5B72" w:rsidP="004B5B72">
            <w:pPr>
              <w:jc w:val="center"/>
            </w:pPr>
            <w:r>
              <w:t>59055</w:t>
            </w:r>
          </w:p>
        </w:tc>
        <w:tc>
          <w:tcPr>
            <w:tcW w:w="633" w:type="dxa"/>
            <w:vAlign w:val="bottom"/>
          </w:tcPr>
          <w:p w:rsidR="004B5B72" w:rsidRDefault="004B5B72" w:rsidP="004B5B72">
            <w:pPr>
              <w:jc w:val="center"/>
            </w:pPr>
            <w:r>
              <w:t>597</w:t>
            </w:r>
          </w:p>
        </w:tc>
        <w:tc>
          <w:tcPr>
            <w:tcW w:w="667" w:type="dxa"/>
          </w:tcPr>
          <w:p w:rsidR="004B5B72" w:rsidRDefault="004B5B72" w:rsidP="004B5B72"/>
        </w:tc>
        <w:tc>
          <w:tcPr>
            <w:tcW w:w="774" w:type="dxa"/>
            <w:vAlign w:val="bottom"/>
          </w:tcPr>
          <w:p w:rsidR="004B5B72" w:rsidRDefault="004B5B72" w:rsidP="004B5B72">
            <w:pPr>
              <w:jc w:val="center"/>
            </w:pPr>
            <w:r>
              <w:t>29296</w:t>
            </w:r>
          </w:p>
        </w:tc>
        <w:tc>
          <w:tcPr>
            <w:tcW w:w="886" w:type="dxa"/>
            <w:vAlign w:val="bottom"/>
          </w:tcPr>
          <w:p w:rsidR="004B5B72" w:rsidRDefault="004B5B72" w:rsidP="004B5B72">
            <w:pPr>
              <w:jc w:val="center"/>
            </w:pPr>
            <w:r>
              <w:t>54599</w:t>
            </w:r>
          </w:p>
        </w:tc>
        <w:tc>
          <w:tcPr>
            <w:tcW w:w="701" w:type="dxa"/>
            <w:vAlign w:val="bottom"/>
          </w:tcPr>
          <w:p w:rsidR="004B5B72" w:rsidRDefault="004B5B72" w:rsidP="004B5B72">
            <w:pPr>
              <w:jc w:val="center"/>
            </w:pPr>
            <w:r>
              <w:t>1012</w:t>
            </w:r>
          </w:p>
        </w:tc>
        <w:tc>
          <w:tcPr>
            <w:tcW w:w="667" w:type="dxa"/>
          </w:tcPr>
          <w:p w:rsidR="004B5B72" w:rsidRDefault="004B5B72" w:rsidP="004B5B72"/>
        </w:tc>
        <w:tc>
          <w:tcPr>
            <w:tcW w:w="774" w:type="dxa"/>
            <w:vAlign w:val="bottom"/>
          </w:tcPr>
          <w:p w:rsidR="004B5B72" w:rsidRDefault="004B5B72" w:rsidP="004B5B72">
            <w:pPr>
              <w:jc w:val="center"/>
            </w:pPr>
            <w:r>
              <w:t>29642</w:t>
            </w:r>
          </w:p>
        </w:tc>
        <w:tc>
          <w:tcPr>
            <w:tcW w:w="886" w:type="dxa"/>
            <w:vAlign w:val="bottom"/>
          </w:tcPr>
          <w:p w:rsidR="004B5B72" w:rsidRDefault="004B5B72" w:rsidP="004B5B72">
            <w:pPr>
              <w:jc w:val="center"/>
            </w:pPr>
            <w:r>
              <w:t>100237</w:t>
            </w:r>
          </w:p>
        </w:tc>
        <w:tc>
          <w:tcPr>
            <w:tcW w:w="701" w:type="dxa"/>
            <w:vAlign w:val="bottom"/>
          </w:tcPr>
          <w:p w:rsidR="004B5B72" w:rsidRDefault="004B5B72" w:rsidP="004B5B72">
            <w:pPr>
              <w:jc w:val="center"/>
            </w:pPr>
            <w:r>
              <w:t>1104</w:t>
            </w:r>
          </w:p>
        </w:tc>
        <w:tc>
          <w:tcPr>
            <w:tcW w:w="667" w:type="dxa"/>
          </w:tcPr>
          <w:p w:rsidR="004B5B72" w:rsidRDefault="004B5B72" w:rsidP="004B5B72"/>
        </w:tc>
      </w:tr>
      <w:tr w:rsidR="004B5B72" w:rsidTr="003F50EA">
        <w:tc>
          <w:tcPr>
            <w:tcW w:w="6400" w:type="dxa"/>
            <w:gridSpan w:val="6"/>
            <w:vAlign w:val="bottom"/>
          </w:tcPr>
          <w:p w:rsidR="004B5B72" w:rsidRDefault="004B5B72" w:rsidP="004B5B72">
            <w:r>
              <w:rPr>
                <w:b/>
              </w:rPr>
              <w:t>Age difference(s) with partners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within 5 years of age</w:t>
            </w:r>
          </w:p>
        </w:tc>
        <w:tc>
          <w:tcPr>
            <w:tcW w:w="775" w:type="dxa"/>
            <w:vAlign w:val="bottom"/>
          </w:tcPr>
          <w:p w:rsidR="004B5B72" w:rsidRDefault="004B5B72" w:rsidP="004B5B72">
            <w:pPr>
              <w:jc w:val="center"/>
            </w:pPr>
            <w:r>
              <w:t>5744</w:t>
            </w:r>
          </w:p>
        </w:tc>
        <w:tc>
          <w:tcPr>
            <w:tcW w:w="886" w:type="dxa"/>
            <w:vAlign w:val="bottom"/>
          </w:tcPr>
          <w:p w:rsidR="004B5B72" w:rsidRDefault="004B5B72" w:rsidP="004B5B72">
            <w:pPr>
              <w:jc w:val="center"/>
            </w:pPr>
            <w:r>
              <w:t>6307</w:t>
            </w:r>
          </w:p>
        </w:tc>
        <w:tc>
          <w:tcPr>
            <w:tcW w:w="633" w:type="dxa"/>
            <w:vAlign w:val="bottom"/>
          </w:tcPr>
          <w:p w:rsidR="004B5B72" w:rsidRDefault="004B5B72" w:rsidP="004B5B72">
            <w:pPr>
              <w:jc w:val="center"/>
            </w:pPr>
            <w:r>
              <w:t>69</w:t>
            </w:r>
          </w:p>
        </w:tc>
        <w:tc>
          <w:tcPr>
            <w:tcW w:w="667" w:type="dxa"/>
          </w:tcPr>
          <w:p w:rsidR="004B5B72" w:rsidRDefault="004B5B72" w:rsidP="004B5B72"/>
        </w:tc>
        <w:tc>
          <w:tcPr>
            <w:tcW w:w="774" w:type="dxa"/>
            <w:vAlign w:val="bottom"/>
          </w:tcPr>
          <w:p w:rsidR="004B5B72" w:rsidRDefault="004B5B72" w:rsidP="004B5B72">
            <w:pPr>
              <w:jc w:val="center"/>
            </w:pPr>
            <w:r>
              <w:t>4738</w:t>
            </w:r>
          </w:p>
        </w:tc>
        <w:tc>
          <w:tcPr>
            <w:tcW w:w="886" w:type="dxa"/>
            <w:vAlign w:val="bottom"/>
          </w:tcPr>
          <w:p w:rsidR="004B5B72" w:rsidRDefault="004B5B72" w:rsidP="004B5B72">
            <w:pPr>
              <w:jc w:val="center"/>
            </w:pPr>
            <w:r>
              <w:t>5226</w:t>
            </w:r>
          </w:p>
        </w:tc>
        <w:tc>
          <w:tcPr>
            <w:tcW w:w="633" w:type="dxa"/>
            <w:vAlign w:val="bottom"/>
          </w:tcPr>
          <w:p w:rsidR="004B5B72" w:rsidRDefault="004B5B72" w:rsidP="004B5B72">
            <w:pPr>
              <w:jc w:val="center"/>
            </w:pPr>
            <w:r>
              <w:t>74</w:t>
            </w:r>
          </w:p>
        </w:tc>
        <w:tc>
          <w:tcPr>
            <w:tcW w:w="667" w:type="dxa"/>
          </w:tcPr>
          <w:p w:rsidR="004B5B72" w:rsidRDefault="004B5B72" w:rsidP="004B5B72"/>
        </w:tc>
        <w:tc>
          <w:tcPr>
            <w:tcW w:w="774" w:type="dxa"/>
            <w:vAlign w:val="bottom"/>
          </w:tcPr>
          <w:p w:rsidR="004B5B72" w:rsidRDefault="004B5B72" w:rsidP="004B5B72">
            <w:pPr>
              <w:jc w:val="center"/>
            </w:pPr>
            <w:r>
              <w:t>6013</w:t>
            </w:r>
          </w:p>
        </w:tc>
        <w:tc>
          <w:tcPr>
            <w:tcW w:w="886" w:type="dxa"/>
            <w:vAlign w:val="bottom"/>
          </w:tcPr>
          <w:p w:rsidR="004B5B72" w:rsidRDefault="004B5B72" w:rsidP="004B5B72">
            <w:pPr>
              <w:jc w:val="center"/>
            </w:pPr>
            <w:r>
              <w:t>6491</w:t>
            </w:r>
          </w:p>
        </w:tc>
        <w:tc>
          <w:tcPr>
            <w:tcW w:w="701" w:type="dxa"/>
            <w:vAlign w:val="bottom"/>
          </w:tcPr>
          <w:p w:rsidR="004B5B72" w:rsidRDefault="004B5B72" w:rsidP="004B5B72">
            <w:pPr>
              <w:jc w:val="center"/>
            </w:pPr>
            <w:r>
              <w:t>274</w:t>
            </w:r>
          </w:p>
        </w:tc>
        <w:tc>
          <w:tcPr>
            <w:tcW w:w="667" w:type="dxa"/>
          </w:tcPr>
          <w:p w:rsidR="004B5B72" w:rsidRDefault="004B5B72" w:rsidP="004B5B72"/>
        </w:tc>
        <w:tc>
          <w:tcPr>
            <w:tcW w:w="774" w:type="dxa"/>
            <w:vAlign w:val="bottom"/>
          </w:tcPr>
          <w:p w:rsidR="004B5B72" w:rsidRDefault="004B5B72" w:rsidP="004B5B72">
            <w:pPr>
              <w:jc w:val="center"/>
            </w:pPr>
            <w:r>
              <w:t>7467</w:t>
            </w:r>
          </w:p>
        </w:tc>
        <w:tc>
          <w:tcPr>
            <w:tcW w:w="886" w:type="dxa"/>
            <w:vAlign w:val="bottom"/>
          </w:tcPr>
          <w:p w:rsidR="004B5B72" w:rsidRDefault="004B5B72" w:rsidP="004B5B72">
            <w:pPr>
              <w:jc w:val="center"/>
            </w:pPr>
            <w:r>
              <w:t>9512</w:t>
            </w:r>
          </w:p>
        </w:tc>
        <w:tc>
          <w:tcPr>
            <w:tcW w:w="701" w:type="dxa"/>
            <w:vAlign w:val="bottom"/>
          </w:tcPr>
          <w:p w:rsidR="004B5B72" w:rsidRDefault="004B5B72" w:rsidP="004B5B72">
            <w:pPr>
              <w:jc w:val="center"/>
            </w:pPr>
            <w:r>
              <w:t>152</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5+ years difference</w:t>
            </w:r>
          </w:p>
        </w:tc>
        <w:tc>
          <w:tcPr>
            <w:tcW w:w="775" w:type="dxa"/>
            <w:vAlign w:val="bottom"/>
          </w:tcPr>
          <w:p w:rsidR="004B5B72" w:rsidRDefault="004B5B72" w:rsidP="004B5B72">
            <w:pPr>
              <w:jc w:val="center"/>
            </w:pPr>
            <w:r>
              <w:t>911</w:t>
            </w:r>
          </w:p>
        </w:tc>
        <w:tc>
          <w:tcPr>
            <w:tcW w:w="886" w:type="dxa"/>
            <w:vAlign w:val="bottom"/>
          </w:tcPr>
          <w:p w:rsidR="004B5B72" w:rsidRDefault="004B5B72" w:rsidP="004B5B72">
            <w:pPr>
              <w:jc w:val="center"/>
            </w:pPr>
            <w:r>
              <w:t>758</w:t>
            </w:r>
          </w:p>
        </w:tc>
        <w:tc>
          <w:tcPr>
            <w:tcW w:w="633" w:type="dxa"/>
            <w:vAlign w:val="bottom"/>
          </w:tcPr>
          <w:p w:rsidR="004B5B72" w:rsidRDefault="004B5B72" w:rsidP="004B5B72">
            <w:pPr>
              <w:jc w:val="center"/>
            </w:pPr>
            <w:r>
              <w:t>8</w:t>
            </w:r>
          </w:p>
        </w:tc>
        <w:tc>
          <w:tcPr>
            <w:tcW w:w="667" w:type="dxa"/>
          </w:tcPr>
          <w:p w:rsidR="004B5B72" w:rsidRDefault="004B5B72" w:rsidP="004B5B72"/>
        </w:tc>
        <w:tc>
          <w:tcPr>
            <w:tcW w:w="774" w:type="dxa"/>
            <w:vAlign w:val="bottom"/>
          </w:tcPr>
          <w:p w:rsidR="004B5B72" w:rsidRDefault="004B5B72" w:rsidP="004B5B72">
            <w:pPr>
              <w:jc w:val="center"/>
            </w:pPr>
            <w:r>
              <w:t>3589</w:t>
            </w:r>
          </w:p>
        </w:tc>
        <w:tc>
          <w:tcPr>
            <w:tcW w:w="886" w:type="dxa"/>
            <w:vAlign w:val="bottom"/>
          </w:tcPr>
          <w:p w:rsidR="004B5B72" w:rsidRDefault="004B5B72" w:rsidP="004B5B72">
            <w:pPr>
              <w:jc w:val="center"/>
            </w:pPr>
            <w:r>
              <w:t>3877</w:t>
            </w:r>
          </w:p>
        </w:tc>
        <w:tc>
          <w:tcPr>
            <w:tcW w:w="633" w:type="dxa"/>
            <w:vAlign w:val="bottom"/>
          </w:tcPr>
          <w:p w:rsidR="004B5B72" w:rsidRDefault="004B5B72" w:rsidP="004B5B72">
            <w:pPr>
              <w:jc w:val="center"/>
            </w:pPr>
            <w:r>
              <w:t>46</w:t>
            </w:r>
          </w:p>
        </w:tc>
        <w:tc>
          <w:tcPr>
            <w:tcW w:w="667" w:type="dxa"/>
          </w:tcPr>
          <w:p w:rsidR="004B5B72" w:rsidRDefault="004B5B72" w:rsidP="004B5B72"/>
        </w:tc>
        <w:tc>
          <w:tcPr>
            <w:tcW w:w="774" w:type="dxa"/>
            <w:vAlign w:val="bottom"/>
          </w:tcPr>
          <w:p w:rsidR="004B5B72" w:rsidRDefault="004B5B72" w:rsidP="004B5B72">
            <w:pPr>
              <w:jc w:val="center"/>
            </w:pPr>
            <w:r>
              <w:t>3195</w:t>
            </w:r>
          </w:p>
        </w:tc>
        <w:tc>
          <w:tcPr>
            <w:tcW w:w="886" w:type="dxa"/>
            <w:vAlign w:val="bottom"/>
          </w:tcPr>
          <w:p w:rsidR="004B5B72" w:rsidRDefault="004B5B72" w:rsidP="004B5B72">
            <w:pPr>
              <w:jc w:val="center"/>
            </w:pPr>
            <w:r>
              <w:t>3094</w:t>
            </w:r>
          </w:p>
        </w:tc>
        <w:tc>
          <w:tcPr>
            <w:tcW w:w="701" w:type="dxa"/>
            <w:vAlign w:val="bottom"/>
          </w:tcPr>
          <w:p w:rsidR="004B5B72" w:rsidRDefault="004B5B72" w:rsidP="004B5B72">
            <w:pPr>
              <w:jc w:val="center"/>
            </w:pPr>
            <w:r>
              <w:t>125</w:t>
            </w:r>
          </w:p>
        </w:tc>
        <w:tc>
          <w:tcPr>
            <w:tcW w:w="667" w:type="dxa"/>
          </w:tcPr>
          <w:p w:rsidR="004B5B72" w:rsidRDefault="004B5B72" w:rsidP="004B5B72"/>
        </w:tc>
        <w:tc>
          <w:tcPr>
            <w:tcW w:w="774" w:type="dxa"/>
            <w:vAlign w:val="bottom"/>
          </w:tcPr>
          <w:p w:rsidR="004B5B72" w:rsidRDefault="004B5B72" w:rsidP="004B5B72">
            <w:pPr>
              <w:jc w:val="center"/>
            </w:pPr>
            <w:r>
              <w:t>5565</w:t>
            </w:r>
          </w:p>
        </w:tc>
        <w:tc>
          <w:tcPr>
            <w:tcW w:w="886" w:type="dxa"/>
            <w:vAlign w:val="bottom"/>
          </w:tcPr>
          <w:p w:rsidR="004B5B72" w:rsidRDefault="004B5B72" w:rsidP="004B5B72">
            <w:pPr>
              <w:jc w:val="center"/>
            </w:pPr>
            <w:r>
              <w:t>6132</w:t>
            </w:r>
          </w:p>
        </w:tc>
        <w:tc>
          <w:tcPr>
            <w:tcW w:w="701" w:type="dxa"/>
            <w:vAlign w:val="bottom"/>
          </w:tcPr>
          <w:p w:rsidR="004B5B72" w:rsidRDefault="004B5B72" w:rsidP="004B5B72">
            <w:pPr>
              <w:jc w:val="center"/>
            </w:pPr>
            <w:r>
              <w:t>78</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10+ years difference</w:t>
            </w:r>
          </w:p>
        </w:tc>
        <w:tc>
          <w:tcPr>
            <w:tcW w:w="775" w:type="dxa"/>
            <w:vAlign w:val="bottom"/>
          </w:tcPr>
          <w:p w:rsidR="004B5B72" w:rsidRDefault="004B5B72" w:rsidP="004B5B72">
            <w:pPr>
              <w:jc w:val="center"/>
            </w:pPr>
            <w:r>
              <w:t>65</w:t>
            </w:r>
          </w:p>
        </w:tc>
        <w:tc>
          <w:tcPr>
            <w:tcW w:w="886" w:type="dxa"/>
            <w:vAlign w:val="bottom"/>
          </w:tcPr>
          <w:p w:rsidR="004B5B72" w:rsidRDefault="004B5B72" w:rsidP="004B5B72">
            <w:pPr>
              <w:jc w:val="center"/>
            </w:pPr>
            <w:r>
              <w:t>51</w:t>
            </w:r>
          </w:p>
        </w:tc>
        <w:tc>
          <w:tcPr>
            <w:tcW w:w="633" w:type="dxa"/>
            <w:vAlign w:val="bottom"/>
          </w:tcPr>
          <w:p w:rsidR="004B5B72" w:rsidRDefault="004B5B72" w:rsidP="004B5B72">
            <w:pPr>
              <w:jc w:val="center"/>
            </w:pPr>
            <w:r>
              <w:t>0</w:t>
            </w:r>
          </w:p>
        </w:tc>
        <w:tc>
          <w:tcPr>
            <w:tcW w:w="667" w:type="dxa"/>
          </w:tcPr>
          <w:p w:rsidR="004B5B72" w:rsidRDefault="004B5B72" w:rsidP="004B5B72"/>
        </w:tc>
        <w:tc>
          <w:tcPr>
            <w:tcW w:w="774" w:type="dxa"/>
            <w:vAlign w:val="bottom"/>
          </w:tcPr>
          <w:p w:rsidR="004B5B72" w:rsidRDefault="004B5B72" w:rsidP="004B5B72">
            <w:pPr>
              <w:jc w:val="center"/>
            </w:pPr>
            <w:r>
              <w:t>2109</w:t>
            </w:r>
          </w:p>
        </w:tc>
        <w:tc>
          <w:tcPr>
            <w:tcW w:w="886" w:type="dxa"/>
            <w:vAlign w:val="bottom"/>
          </w:tcPr>
          <w:p w:rsidR="004B5B72" w:rsidRDefault="004B5B72" w:rsidP="004B5B72">
            <w:pPr>
              <w:jc w:val="center"/>
            </w:pPr>
            <w:r>
              <w:t>2375</w:t>
            </w:r>
          </w:p>
        </w:tc>
        <w:tc>
          <w:tcPr>
            <w:tcW w:w="633" w:type="dxa"/>
            <w:vAlign w:val="bottom"/>
          </w:tcPr>
          <w:p w:rsidR="004B5B72" w:rsidRDefault="004B5B72" w:rsidP="004B5B72">
            <w:pPr>
              <w:jc w:val="center"/>
            </w:pPr>
            <w:r>
              <w:t>22</w:t>
            </w:r>
          </w:p>
        </w:tc>
        <w:tc>
          <w:tcPr>
            <w:tcW w:w="667" w:type="dxa"/>
          </w:tcPr>
          <w:p w:rsidR="004B5B72" w:rsidRDefault="004B5B72" w:rsidP="004B5B72"/>
        </w:tc>
        <w:tc>
          <w:tcPr>
            <w:tcW w:w="774" w:type="dxa"/>
            <w:vAlign w:val="bottom"/>
          </w:tcPr>
          <w:p w:rsidR="004B5B72" w:rsidRDefault="004B5B72" w:rsidP="004B5B72">
            <w:pPr>
              <w:jc w:val="center"/>
            </w:pPr>
            <w:r>
              <w:t>989</w:t>
            </w:r>
          </w:p>
        </w:tc>
        <w:tc>
          <w:tcPr>
            <w:tcW w:w="886" w:type="dxa"/>
            <w:vAlign w:val="bottom"/>
          </w:tcPr>
          <w:p w:rsidR="004B5B72" w:rsidRDefault="004B5B72" w:rsidP="004B5B72">
            <w:pPr>
              <w:jc w:val="center"/>
            </w:pPr>
            <w:r>
              <w:t>872</w:t>
            </w:r>
          </w:p>
        </w:tc>
        <w:tc>
          <w:tcPr>
            <w:tcW w:w="701" w:type="dxa"/>
            <w:vAlign w:val="bottom"/>
          </w:tcPr>
          <w:p w:rsidR="004B5B72" w:rsidRDefault="004B5B72" w:rsidP="004B5B72">
            <w:pPr>
              <w:jc w:val="center"/>
            </w:pPr>
            <w:r>
              <w:t>36</w:t>
            </w:r>
          </w:p>
        </w:tc>
        <w:tc>
          <w:tcPr>
            <w:tcW w:w="667" w:type="dxa"/>
          </w:tcPr>
          <w:p w:rsidR="004B5B72" w:rsidRDefault="004B5B72" w:rsidP="004B5B72"/>
        </w:tc>
        <w:tc>
          <w:tcPr>
            <w:tcW w:w="774" w:type="dxa"/>
            <w:vAlign w:val="bottom"/>
          </w:tcPr>
          <w:p w:rsidR="004B5B72" w:rsidRDefault="004B5B72" w:rsidP="004B5B72">
            <w:pPr>
              <w:jc w:val="center"/>
            </w:pPr>
            <w:r>
              <w:t>3309</w:t>
            </w:r>
          </w:p>
        </w:tc>
        <w:tc>
          <w:tcPr>
            <w:tcW w:w="886" w:type="dxa"/>
            <w:vAlign w:val="bottom"/>
          </w:tcPr>
          <w:p w:rsidR="004B5B72" w:rsidRDefault="004B5B72" w:rsidP="004B5B72">
            <w:pPr>
              <w:jc w:val="center"/>
            </w:pPr>
            <w:r>
              <w:t>3643</w:t>
            </w:r>
          </w:p>
        </w:tc>
        <w:tc>
          <w:tcPr>
            <w:tcW w:w="701" w:type="dxa"/>
            <w:vAlign w:val="bottom"/>
          </w:tcPr>
          <w:p w:rsidR="004B5B72" w:rsidRDefault="004B5B72" w:rsidP="004B5B72">
            <w:pPr>
              <w:jc w:val="center"/>
            </w:pPr>
            <w:r>
              <w:t>39</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Age unknown</w:t>
            </w:r>
          </w:p>
        </w:tc>
        <w:tc>
          <w:tcPr>
            <w:tcW w:w="775" w:type="dxa"/>
            <w:vAlign w:val="bottom"/>
          </w:tcPr>
          <w:p w:rsidR="004B5B72" w:rsidRDefault="004B5B72" w:rsidP="004B5B72">
            <w:pPr>
              <w:jc w:val="center"/>
            </w:pPr>
            <w:r>
              <w:t>1335</w:t>
            </w:r>
          </w:p>
        </w:tc>
        <w:tc>
          <w:tcPr>
            <w:tcW w:w="886" w:type="dxa"/>
            <w:vAlign w:val="bottom"/>
          </w:tcPr>
          <w:p w:rsidR="004B5B72" w:rsidRDefault="004B5B72" w:rsidP="004B5B72">
            <w:pPr>
              <w:jc w:val="center"/>
            </w:pPr>
            <w:r>
              <w:t>1284</w:t>
            </w:r>
          </w:p>
        </w:tc>
        <w:tc>
          <w:tcPr>
            <w:tcW w:w="633" w:type="dxa"/>
            <w:vAlign w:val="bottom"/>
          </w:tcPr>
          <w:p w:rsidR="004B5B72" w:rsidRDefault="004B5B72" w:rsidP="004B5B72">
            <w:pPr>
              <w:jc w:val="center"/>
            </w:pPr>
            <w:r>
              <w:t>24</w:t>
            </w:r>
          </w:p>
        </w:tc>
        <w:tc>
          <w:tcPr>
            <w:tcW w:w="667" w:type="dxa"/>
          </w:tcPr>
          <w:p w:rsidR="004B5B72" w:rsidRDefault="004B5B72" w:rsidP="004B5B72"/>
        </w:tc>
        <w:tc>
          <w:tcPr>
            <w:tcW w:w="774" w:type="dxa"/>
            <w:vAlign w:val="bottom"/>
          </w:tcPr>
          <w:p w:rsidR="004B5B72" w:rsidRDefault="004B5B72" w:rsidP="004B5B72">
            <w:pPr>
              <w:jc w:val="center"/>
            </w:pPr>
            <w:r>
              <w:t>1063</w:t>
            </w:r>
          </w:p>
        </w:tc>
        <w:tc>
          <w:tcPr>
            <w:tcW w:w="886" w:type="dxa"/>
            <w:vAlign w:val="bottom"/>
          </w:tcPr>
          <w:p w:rsidR="004B5B72" w:rsidRDefault="004B5B72" w:rsidP="004B5B72">
            <w:pPr>
              <w:jc w:val="center"/>
            </w:pPr>
            <w:r>
              <w:t>987</w:t>
            </w:r>
          </w:p>
        </w:tc>
        <w:tc>
          <w:tcPr>
            <w:tcW w:w="633" w:type="dxa"/>
            <w:vAlign w:val="bottom"/>
          </w:tcPr>
          <w:p w:rsidR="004B5B72" w:rsidRDefault="004B5B72" w:rsidP="004B5B72">
            <w:pPr>
              <w:jc w:val="center"/>
            </w:pPr>
            <w:r>
              <w:t>15</w:t>
            </w:r>
          </w:p>
        </w:tc>
        <w:tc>
          <w:tcPr>
            <w:tcW w:w="667" w:type="dxa"/>
          </w:tcPr>
          <w:p w:rsidR="004B5B72" w:rsidRDefault="004B5B72" w:rsidP="004B5B72"/>
        </w:tc>
        <w:tc>
          <w:tcPr>
            <w:tcW w:w="774" w:type="dxa"/>
            <w:vAlign w:val="bottom"/>
          </w:tcPr>
          <w:p w:rsidR="004B5B72" w:rsidRDefault="004B5B72" w:rsidP="004B5B72">
            <w:pPr>
              <w:jc w:val="center"/>
            </w:pPr>
            <w:r>
              <w:t>1560</w:t>
            </w:r>
          </w:p>
        </w:tc>
        <w:tc>
          <w:tcPr>
            <w:tcW w:w="886" w:type="dxa"/>
            <w:vAlign w:val="bottom"/>
          </w:tcPr>
          <w:p w:rsidR="004B5B72" w:rsidRDefault="004B5B72" w:rsidP="004B5B72">
            <w:pPr>
              <w:jc w:val="center"/>
            </w:pPr>
            <w:r>
              <w:t>1490</w:t>
            </w:r>
          </w:p>
        </w:tc>
        <w:tc>
          <w:tcPr>
            <w:tcW w:w="701" w:type="dxa"/>
            <w:vAlign w:val="bottom"/>
          </w:tcPr>
          <w:p w:rsidR="004B5B72" w:rsidRDefault="004B5B72" w:rsidP="004B5B72">
            <w:pPr>
              <w:jc w:val="center"/>
            </w:pPr>
            <w:r>
              <w:t>86</w:t>
            </w:r>
          </w:p>
        </w:tc>
        <w:tc>
          <w:tcPr>
            <w:tcW w:w="667" w:type="dxa"/>
          </w:tcPr>
          <w:p w:rsidR="004B5B72" w:rsidRDefault="004B5B72" w:rsidP="004B5B72"/>
        </w:tc>
        <w:tc>
          <w:tcPr>
            <w:tcW w:w="774" w:type="dxa"/>
            <w:vAlign w:val="bottom"/>
          </w:tcPr>
          <w:p w:rsidR="004B5B72" w:rsidRDefault="004B5B72" w:rsidP="004B5B72">
            <w:pPr>
              <w:jc w:val="center"/>
            </w:pPr>
            <w:r>
              <w:t>2417</w:t>
            </w:r>
          </w:p>
        </w:tc>
        <w:tc>
          <w:tcPr>
            <w:tcW w:w="886" w:type="dxa"/>
            <w:vAlign w:val="bottom"/>
          </w:tcPr>
          <w:p w:rsidR="004B5B72" w:rsidRDefault="004B5B72" w:rsidP="004B5B72">
            <w:pPr>
              <w:jc w:val="center"/>
            </w:pPr>
            <w:r>
              <w:t>2631</w:t>
            </w:r>
          </w:p>
        </w:tc>
        <w:tc>
          <w:tcPr>
            <w:tcW w:w="701" w:type="dxa"/>
            <w:vAlign w:val="bottom"/>
          </w:tcPr>
          <w:p w:rsidR="004B5B72" w:rsidRDefault="004B5B72" w:rsidP="004B5B72">
            <w:pPr>
              <w:jc w:val="center"/>
            </w:pPr>
            <w:r>
              <w:t>63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partner</w:t>
            </w:r>
          </w:p>
        </w:tc>
        <w:tc>
          <w:tcPr>
            <w:tcW w:w="775" w:type="dxa"/>
            <w:vAlign w:val="bottom"/>
          </w:tcPr>
          <w:p w:rsidR="004B5B72" w:rsidRDefault="004B5B72" w:rsidP="004B5B72">
            <w:pPr>
              <w:jc w:val="center"/>
            </w:pPr>
            <w:r>
              <w:t>12574</w:t>
            </w:r>
          </w:p>
        </w:tc>
        <w:tc>
          <w:tcPr>
            <w:tcW w:w="886" w:type="dxa"/>
            <w:vAlign w:val="bottom"/>
          </w:tcPr>
          <w:p w:rsidR="004B5B72" w:rsidRDefault="004B5B72" w:rsidP="004B5B72">
            <w:pPr>
              <w:jc w:val="center"/>
            </w:pPr>
            <w:r>
              <w:t>15192</w:t>
            </w:r>
          </w:p>
        </w:tc>
        <w:tc>
          <w:tcPr>
            <w:tcW w:w="633" w:type="dxa"/>
            <w:vAlign w:val="bottom"/>
          </w:tcPr>
          <w:p w:rsidR="004B5B72" w:rsidRDefault="004B5B72" w:rsidP="004B5B72">
            <w:pPr>
              <w:jc w:val="center"/>
            </w:pPr>
            <w:r>
              <w:t>101</w:t>
            </w:r>
          </w:p>
        </w:tc>
        <w:tc>
          <w:tcPr>
            <w:tcW w:w="667" w:type="dxa"/>
          </w:tcPr>
          <w:p w:rsidR="004B5B72" w:rsidRDefault="004B5B72" w:rsidP="004B5B72"/>
        </w:tc>
        <w:tc>
          <w:tcPr>
            <w:tcW w:w="774" w:type="dxa"/>
            <w:vAlign w:val="bottom"/>
          </w:tcPr>
          <w:p w:rsidR="004B5B72" w:rsidRDefault="004B5B72" w:rsidP="004B5B72">
            <w:pPr>
              <w:jc w:val="center"/>
            </w:pPr>
            <w:r>
              <w:t>1514</w:t>
            </w:r>
          </w:p>
        </w:tc>
        <w:tc>
          <w:tcPr>
            <w:tcW w:w="886" w:type="dxa"/>
            <w:vAlign w:val="bottom"/>
          </w:tcPr>
          <w:p w:rsidR="004B5B72" w:rsidRDefault="004B5B72" w:rsidP="004B5B72">
            <w:pPr>
              <w:jc w:val="center"/>
            </w:pPr>
            <w:r>
              <w:t>1671</w:t>
            </w:r>
          </w:p>
        </w:tc>
        <w:tc>
          <w:tcPr>
            <w:tcW w:w="633" w:type="dxa"/>
            <w:vAlign w:val="bottom"/>
          </w:tcPr>
          <w:p w:rsidR="004B5B72" w:rsidRDefault="004B5B72" w:rsidP="004B5B72">
            <w:pPr>
              <w:jc w:val="center"/>
            </w:pPr>
            <w:r>
              <w:t>15</w:t>
            </w:r>
          </w:p>
        </w:tc>
        <w:tc>
          <w:tcPr>
            <w:tcW w:w="667" w:type="dxa"/>
          </w:tcPr>
          <w:p w:rsidR="004B5B72" w:rsidRDefault="004B5B72" w:rsidP="004B5B72"/>
        </w:tc>
        <w:tc>
          <w:tcPr>
            <w:tcW w:w="774" w:type="dxa"/>
            <w:vAlign w:val="bottom"/>
          </w:tcPr>
          <w:p w:rsidR="004B5B72" w:rsidRDefault="004B5B72" w:rsidP="004B5B72">
            <w:pPr>
              <w:jc w:val="center"/>
            </w:pPr>
            <w:r>
              <w:t>11065</w:t>
            </w:r>
          </w:p>
        </w:tc>
        <w:tc>
          <w:tcPr>
            <w:tcW w:w="886" w:type="dxa"/>
            <w:vAlign w:val="bottom"/>
          </w:tcPr>
          <w:p w:rsidR="004B5B72" w:rsidRDefault="004B5B72" w:rsidP="004B5B72">
            <w:pPr>
              <w:jc w:val="center"/>
            </w:pPr>
            <w:r>
              <w:t>13037</w:t>
            </w:r>
          </w:p>
        </w:tc>
        <w:tc>
          <w:tcPr>
            <w:tcW w:w="701" w:type="dxa"/>
            <w:vAlign w:val="bottom"/>
          </w:tcPr>
          <w:p w:rsidR="004B5B72" w:rsidRDefault="004B5B72" w:rsidP="004B5B72">
            <w:pPr>
              <w:jc w:val="center"/>
            </w:pPr>
            <w:r>
              <w:t>295</w:t>
            </w:r>
          </w:p>
        </w:tc>
        <w:tc>
          <w:tcPr>
            <w:tcW w:w="667" w:type="dxa"/>
          </w:tcPr>
          <w:p w:rsidR="004B5B72" w:rsidRDefault="004B5B72" w:rsidP="004B5B72"/>
        </w:tc>
        <w:tc>
          <w:tcPr>
            <w:tcW w:w="774" w:type="dxa"/>
            <w:vAlign w:val="bottom"/>
          </w:tcPr>
          <w:p w:rsidR="004B5B72" w:rsidRDefault="004B5B72" w:rsidP="004B5B72">
            <w:pPr>
              <w:jc w:val="center"/>
            </w:pPr>
            <w:r>
              <w:t>3661</w:t>
            </w:r>
          </w:p>
        </w:tc>
        <w:tc>
          <w:tcPr>
            <w:tcW w:w="886" w:type="dxa"/>
            <w:vAlign w:val="bottom"/>
          </w:tcPr>
          <w:p w:rsidR="004B5B72" w:rsidRDefault="004B5B72" w:rsidP="004B5B72">
            <w:pPr>
              <w:jc w:val="center"/>
            </w:pPr>
            <w:r>
              <w:t>4657</w:t>
            </w:r>
          </w:p>
        </w:tc>
        <w:tc>
          <w:tcPr>
            <w:tcW w:w="701" w:type="dxa"/>
            <w:vAlign w:val="bottom"/>
          </w:tcPr>
          <w:p w:rsidR="004B5B72" w:rsidRDefault="004B5B72" w:rsidP="004B5B72">
            <w:pPr>
              <w:jc w:val="center"/>
            </w:pPr>
            <w:r>
              <w:t>51</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data</w:t>
            </w:r>
          </w:p>
        </w:tc>
        <w:tc>
          <w:tcPr>
            <w:tcW w:w="775" w:type="dxa"/>
            <w:vAlign w:val="bottom"/>
          </w:tcPr>
          <w:p w:rsidR="004B5B72" w:rsidRDefault="004B5B72" w:rsidP="004B5B72">
            <w:pPr>
              <w:jc w:val="center"/>
            </w:pPr>
            <w:r>
              <w:t>26157</w:t>
            </w:r>
          </w:p>
        </w:tc>
        <w:tc>
          <w:tcPr>
            <w:tcW w:w="886" w:type="dxa"/>
            <w:vAlign w:val="bottom"/>
          </w:tcPr>
          <w:p w:rsidR="004B5B72" w:rsidRDefault="004B5B72" w:rsidP="004B5B72">
            <w:pPr>
              <w:jc w:val="center"/>
            </w:pPr>
            <w:r>
              <w:t>52020</w:t>
            </w:r>
          </w:p>
        </w:tc>
        <w:tc>
          <w:tcPr>
            <w:tcW w:w="633" w:type="dxa"/>
            <w:vAlign w:val="bottom"/>
          </w:tcPr>
          <w:p w:rsidR="004B5B72" w:rsidRDefault="004B5B72" w:rsidP="004B5B72">
            <w:pPr>
              <w:jc w:val="center"/>
            </w:pPr>
            <w:r>
              <w:t>339</w:t>
            </w:r>
          </w:p>
        </w:tc>
        <w:tc>
          <w:tcPr>
            <w:tcW w:w="667" w:type="dxa"/>
          </w:tcPr>
          <w:p w:rsidR="004B5B72" w:rsidRDefault="004B5B72" w:rsidP="004B5B72"/>
        </w:tc>
        <w:tc>
          <w:tcPr>
            <w:tcW w:w="774" w:type="dxa"/>
            <w:vAlign w:val="bottom"/>
          </w:tcPr>
          <w:p w:rsidR="004B5B72" w:rsidRDefault="004B5B72" w:rsidP="004B5B72">
            <w:pPr>
              <w:jc w:val="center"/>
            </w:pPr>
            <w:r>
              <w:t>18233</w:t>
            </w:r>
          </w:p>
        </w:tc>
        <w:tc>
          <w:tcPr>
            <w:tcW w:w="886" w:type="dxa"/>
            <w:vAlign w:val="bottom"/>
          </w:tcPr>
          <w:p w:rsidR="004B5B72" w:rsidRDefault="004B5B72" w:rsidP="004B5B72">
            <w:pPr>
              <w:jc w:val="center"/>
            </w:pPr>
            <w:r>
              <w:t>57635</w:t>
            </w:r>
          </w:p>
        </w:tc>
        <w:tc>
          <w:tcPr>
            <w:tcW w:w="633" w:type="dxa"/>
            <w:vAlign w:val="bottom"/>
          </w:tcPr>
          <w:p w:rsidR="004B5B72" w:rsidRDefault="004B5B72" w:rsidP="004B5B72">
            <w:pPr>
              <w:jc w:val="center"/>
            </w:pPr>
            <w:r>
              <w:t>590</w:t>
            </w:r>
          </w:p>
        </w:tc>
        <w:tc>
          <w:tcPr>
            <w:tcW w:w="667" w:type="dxa"/>
          </w:tcPr>
          <w:p w:rsidR="004B5B72" w:rsidRDefault="004B5B72" w:rsidP="004B5B72"/>
        </w:tc>
        <w:tc>
          <w:tcPr>
            <w:tcW w:w="774" w:type="dxa"/>
            <w:vAlign w:val="bottom"/>
          </w:tcPr>
          <w:p w:rsidR="004B5B72" w:rsidRDefault="004B5B72" w:rsidP="004B5B72">
            <w:pPr>
              <w:jc w:val="center"/>
            </w:pPr>
            <w:r>
              <w:t>28995</w:t>
            </w:r>
          </w:p>
        </w:tc>
        <w:tc>
          <w:tcPr>
            <w:tcW w:w="886" w:type="dxa"/>
            <w:vAlign w:val="bottom"/>
          </w:tcPr>
          <w:p w:rsidR="004B5B72" w:rsidRDefault="004B5B72" w:rsidP="004B5B72">
            <w:pPr>
              <w:jc w:val="center"/>
            </w:pPr>
            <w:r>
              <w:t>52241</w:t>
            </w:r>
          </w:p>
        </w:tc>
        <w:tc>
          <w:tcPr>
            <w:tcW w:w="701" w:type="dxa"/>
            <w:vAlign w:val="bottom"/>
          </w:tcPr>
          <w:p w:rsidR="004B5B72" w:rsidRDefault="004B5B72" w:rsidP="004B5B72">
            <w:pPr>
              <w:jc w:val="center"/>
            </w:pPr>
            <w:r>
              <w:t>1028</w:t>
            </w:r>
          </w:p>
        </w:tc>
        <w:tc>
          <w:tcPr>
            <w:tcW w:w="667" w:type="dxa"/>
          </w:tcPr>
          <w:p w:rsidR="004B5B72" w:rsidRDefault="004B5B72" w:rsidP="004B5B72"/>
        </w:tc>
        <w:tc>
          <w:tcPr>
            <w:tcW w:w="774" w:type="dxa"/>
            <w:vAlign w:val="bottom"/>
          </w:tcPr>
          <w:p w:rsidR="004B5B72" w:rsidRDefault="004B5B72" w:rsidP="004B5B72">
            <w:pPr>
              <w:jc w:val="center"/>
            </w:pPr>
            <w:r>
              <w:t>29539</w:t>
            </w:r>
          </w:p>
        </w:tc>
        <w:tc>
          <w:tcPr>
            <w:tcW w:w="886" w:type="dxa"/>
            <w:vAlign w:val="bottom"/>
          </w:tcPr>
          <w:p w:rsidR="004B5B72" w:rsidRDefault="004B5B72" w:rsidP="004B5B72">
            <w:pPr>
              <w:jc w:val="center"/>
            </w:pPr>
            <w:r>
              <w:t>97960</w:t>
            </w:r>
          </w:p>
        </w:tc>
        <w:tc>
          <w:tcPr>
            <w:tcW w:w="701" w:type="dxa"/>
            <w:vAlign w:val="bottom"/>
          </w:tcPr>
          <w:p w:rsidR="004B5B72" w:rsidRDefault="004B5B72" w:rsidP="004B5B72">
            <w:pPr>
              <w:jc w:val="center"/>
            </w:pPr>
            <w:r>
              <w:t>1088</w:t>
            </w:r>
          </w:p>
        </w:tc>
        <w:tc>
          <w:tcPr>
            <w:tcW w:w="667" w:type="dxa"/>
          </w:tcPr>
          <w:p w:rsidR="004B5B72" w:rsidRDefault="004B5B72" w:rsidP="004B5B72"/>
        </w:tc>
      </w:tr>
      <w:tr w:rsidR="004B5B72" w:rsidTr="003F50EA">
        <w:tc>
          <w:tcPr>
            <w:tcW w:w="7919" w:type="dxa"/>
            <w:gridSpan w:val="8"/>
            <w:vAlign w:val="bottom"/>
          </w:tcPr>
          <w:p w:rsidR="004B5B72" w:rsidRDefault="004B5B72" w:rsidP="008627EA">
            <w:pPr>
              <w:pageBreakBefore/>
            </w:pPr>
            <w:r>
              <w:rPr>
                <w:b/>
              </w:rPr>
              <w:lastRenderedPageBreak/>
              <w:t>Prevalence of untreated infection in potential opposite sex partners</w:t>
            </w:r>
          </w:p>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tc>
        <w:tc>
          <w:tcPr>
            <w:tcW w:w="775" w:type="dxa"/>
            <w:vAlign w:val="bottom"/>
          </w:tcPr>
          <w:p w:rsidR="004B5B72" w:rsidRDefault="004B5B72" w:rsidP="004B5B72">
            <w:pPr>
              <w:jc w:val="center"/>
            </w:pPr>
          </w:p>
        </w:tc>
        <w:tc>
          <w:tcPr>
            <w:tcW w:w="886" w:type="dxa"/>
            <w:vAlign w:val="bottom"/>
          </w:tcPr>
          <w:p w:rsidR="004B5B72" w:rsidRDefault="004B5B72" w:rsidP="004B5B72">
            <w:pPr>
              <w:jc w:val="center"/>
            </w:pPr>
            <w:r>
              <w:t>146487</w:t>
            </w:r>
          </w:p>
        </w:tc>
        <w:tc>
          <w:tcPr>
            <w:tcW w:w="633" w:type="dxa"/>
          </w:tcPr>
          <w:p w:rsidR="004B5B72" w:rsidRDefault="004B5B72" w:rsidP="004B5B72"/>
        </w:tc>
        <w:tc>
          <w:tcPr>
            <w:tcW w:w="667" w:type="dxa"/>
            <w:vAlign w:val="bottom"/>
          </w:tcPr>
          <w:p w:rsidR="004B5B72" w:rsidRDefault="004B5B72" w:rsidP="004B5B72">
            <w:pPr>
              <w:jc w:val="center"/>
            </w:pPr>
            <w:r>
              <w:t>4.8</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142049</w:t>
            </w:r>
          </w:p>
        </w:tc>
        <w:tc>
          <w:tcPr>
            <w:tcW w:w="633" w:type="dxa"/>
          </w:tcPr>
          <w:p w:rsidR="004B5B72" w:rsidRDefault="004B5B72" w:rsidP="004B5B72"/>
        </w:tc>
        <w:tc>
          <w:tcPr>
            <w:tcW w:w="667" w:type="dxa"/>
            <w:vAlign w:val="bottom"/>
          </w:tcPr>
          <w:p w:rsidR="004B5B72" w:rsidRDefault="004B5B72" w:rsidP="004B5B72">
            <w:pPr>
              <w:jc w:val="center"/>
            </w:pPr>
            <w:r>
              <w:t>11.7</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152593</w:t>
            </w:r>
          </w:p>
        </w:tc>
        <w:tc>
          <w:tcPr>
            <w:tcW w:w="701" w:type="dxa"/>
          </w:tcPr>
          <w:p w:rsidR="004B5B72" w:rsidRDefault="004B5B72" w:rsidP="004B5B72"/>
        </w:tc>
        <w:tc>
          <w:tcPr>
            <w:tcW w:w="667" w:type="dxa"/>
            <w:vAlign w:val="bottom"/>
          </w:tcPr>
          <w:p w:rsidR="004B5B72" w:rsidRDefault="004B5B72" w:rsidP="004B5B72">
            <w:pPr>
              <w:jc w:val="center"/>
            </w:pPr>
            <w:r>
              <w:t>5.5</w:t>
            </w:r>
          </w:p>
        </w:tc>
        <w:tc>
          <w:tcPr>
            <w:tcW w:w="774" w:type="dxa"/>
            <w:vAlign w:val="bottom"/>
          </w:tcPr>
          <w:p w:rsidR="004B5B72" w:rsidRDefault="004B5B72" w:rsidP="004B5B72">
            <w:pPr>
              <w:jc w:val="center"/>
            </w:pPr>
          </w:p>
        </w:tc>
        <w:tc>
          <w:tcPr>
            <w:tcW w:w="886" w:type="dxa"/>
            <w:vAlign w:val="bottom"/>
          </w:tcPr>
          <w:p w:rsidR="004B5B72" w:rsidRDefault="004B5B72" w:rsidP="004B5B72">
            <w:pPr>
              <w:jc w:val="center"/>
            </w:pPr>
            <w:r>
              <w:t>246731</w:t>
            </w:r>
          </w:p>
        </w:tc>
        <w:tc>
          <w:tcPr>
            <w:tcW w:w="701" w:type="dxa"/>
          </w:tcPr>
          <w:p w:rsidR="004B5B72" w:rsidRDefault="004B5B72" w:rsidP="004B5B72"/>
        </w:tc>
        <w:tc>
          <w:tcPr>
            <w:tcW w:w="667" w:type="dxa"/>
            <w:vAlign w:val="bottom"/>
          </w:tcPr>
          <w:p w:rsidR="004B5B72" w:rsidRDefault="004B5B72" w:rsidP="004B5B72">
            <w:pPr>
              <w:jc w:val="center"/>
            </w:pPr>
            <w:r>
              <w:t>11.0</w:t>
            </w:r>
          </w:p>
        </w:tc>
      </w:tr>
      <w:tr w:rsidR="004B5B72" w:rsidTr="003F50EA">
        <w:tc>
          <w:tcPr>
            <w:tcW w:w="5626" w:type="dxa"/>
            <w:gridSpan w:val="5"/>
            <w:vAlign w:val="bottom"/>
          </w:tcPr>
          <w:p w:rsidR="004B5B72" w:rsidRDefault="004B5B72" w:rsidP="004B5B72">
            <w:r>
              <w:rPr>
                <w:b/>
              </w:rPr>
              <w:t>Had a new partner in the last year</w:t>
            </w:r>
          </w:p>
        </w:tc>
        <w:tc>
          <w:tcPr>
            <w:tcW w:w="774" w:type="dxa"/>
          </w:tcPr>
          <w:p w:rsidR="004B5B72" w:rsidRDefault="004B5B72" w:rsidP="004B5B72"/>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new partners</w:t>
            </w:r>
          </w:p>
        </w:tc>
        <w:tc>
          <w:tcPr>
            <w:tcW w:w="775" w:type="dxa"/>
            <w:vAlign w:val="bottom"/>
          </w:tcPr>
          <w:p w:rsidR="004B5B72" w:rsidRDefault="004B5B72" w:rsidP="004B5B72">
            <w:pPr>
              <w:jc w:val="center"/>
            </w:pPr>
            <w:r>
              <w:t>14220</w:t>
            </w:r>
          </w:p>
        </w:tc>
        <w:tc>
          <w:tcPr>
            <w:tcW w:w="886" w:type="dxa"/>
            <w:vAlign w:val="bottom"/>
          </w:tcPr>
          <w:p w:rsidR="004B5B72" w:rsidRDefault="004B5B72" w:rsidP="004B5B72">
            <w:pPr>
              <w:jc w:val="center"/>
            </w:pPr>
            <w:r>
              <w:t>17919</w:t>
            </w:r>
          </w:p>
        </w:tc>
        <w:tc>
          <w:tcPr>
            <w:tcW w:w="633" w:type="dxa"/>
            <w:vAlign w:val="bottom"/>
          </w:tcPr>
          <w:p w:rsidR="004B5B72" w:rsidRDefault="004B5B72" w:rsidP="004B5B72">
            <w:pPr>
              <w:jc w:val="center"/>
            </w:pPr>
            <w:r>
              <w:t>163</w:t>
            </w:r>
          </w:p>
        </w:tc>
        <w:tc>
          <w:tcPr>
            <w:tcW w:w="667" w:type="dxa"/>
          </w:tcPr>
          <w:p w:rsidR="004B5B72" w:rsidRDefault="004B5B72" w:rsidP="004B5B72"/>
        </w:tc>
        <w:tc>
          <w:tcPr>
            <w:tcW w:w="774" w:type="dxa"/>
            <w:vAlign w:val="bottom"/>
          </w:tcPr>
          <w:p w:rsidR="004B5B72" w:rsidRDefault="004B5B72" w:rsidP="004B5B72">
            <w:pPr>
              <w:jc w:val="center"/>
            </w:pPr>
            <w:r>
              <w:t>8910</w:t>
            </w:r>
          </w:p>
        </w:tc>
        <w:tc>
          <w:tcPr>
            <w:tcW w:w="886" w:type="dxa"/>
            <w:vAlign w:val="bottom"/>
          </w:tcPr>
          <w:p w:rsidR="004B5B72" w:rsidRDefault="004B5B72" w:rsidP="004B5B72">
            <w:pPr>
              <w:jc w:val="center"/>
            </w:pPr>
            <w:r>
              <w:t>11506</w:t>
            </w:r>
          </w:p>
        </w:tc>
        <w:tc>
          <w:tcPr>
            <w:tcW w:w="633" w:type="dxa"/>
            <w:vAlign w:val="bottom"/>
          </w:tcPr>
          <w:p w:rsidR="004B5B72" w:rsidRDefault="004B5B72" w:rsidP="004B5B72">
            <w:pPr>
              <w:jc w:val="center"/>
            </w:pPr>
            <w:r>
              <w:t>143</w:t>
            </w:r>
          </w:p>
        </w:tc>
        <w:tc>
          <w:tcPr>
            <w:tcW w:w="667" w:type="dxa"/>
          </w:tcPr>
          <w:p w:rsidR="004B5B72" w:rsidRDefault="004B5B72" w:rsidP="004B5B72"/>
        </w:tc>
        <w:tc>
          <w:tcPr>
            <w:tcW w:w="774" w:type="dxa"/>
            <w:vAlign w:val="bottom"/>
          </w:tcPr>
          <w:p w:rsidR="004B5B72" w:rsidRDefault="004B5B72" w:rsidP="004B5B72">
            <w:pPr>
              <w:jc w:val="center"/>
            </w:pPr>
            <w:r>
              <w:t>16799</w:t>
            </w:r>
          </w:p>
        </w:tc>
        <w:tc>
          <w:tcPr>
            <w:tcW w:w="886" w:type="dxa"/>
            <w:vAlign w:val="bottom"/>
          </w:tcPr>
          <w:p w:rsidR="004B5B72" w:rsidRDefault="004B5B72" w:rsidP="004B5B72">
            <w:pPr>
              <w:jc w:val="center"/>
            </w:pPr>
            <w:r>
              <w:t>20946</w:t>
            </w:r>
          </w:p>
        </w:tc>
        <w:tc>
          <w:tcPr>
            <w:tcW w:w="701" w:type="dxa"/>
            <w:vAlign w:val="bottom"/>
          </w:tcPr>
          <w:p w:rsidR="004B5B72" w:rsidRDefault="004B5B72" w:rsidP="004B5B72">
            <w:pPr>
              <w:jc w:val="center"/>
            </w:pPr>
            <w:r>
              <w:t>672</w:t>
            </w:r>
          </w:p>
        </w:tc>
        <w:tc>
          <w:tcPr>
            <w:tcW w:w="667" w:type="dxa"/>
          </w:tcPr>
          <w:p w:rsidR="004B5B72" w:rsidRDefault="004B5B72" w:rsidP="004B5B72"/>
        </w:tc>
        <w:tc>
          <w:tcPr>
            <w:tcW w:w="774" w:type="dxa"/>
            <w:vAlign w:val="bottom"/>
          </w:tcPr>
          <w:p w:rsidR="004B5B72" w:rsidRDefault="004B5B72" w:rsidP="004B5B72">
            <w:pPr>
              <w:jc w:val="center"/>
            </w:pPr>
            <w:r>
              <w:t>16569</w:t>
            </w:r>
          </w:p>
        </w:tc>
        <w:tc>
          <w:tcPr>
            <w:tcW w:w="886" w:type="dxa"/>
            <w:vAlign w:val="bottom"/>
          </w:tcPr>
          <w:p w:rsidR="004B5B72" w:rsidRDefault="004B5B72" w:rsidP="004B5B72">
            <w:pPr>
              <w:jc w:val="center"/>
            </w:pPr>
            <w:r>
              <w:t>23601</w:t>
            </w:r>
          </w:p>
        </w:tc>
        <w:tc>
          <w:tcPr>
            <w:tcW w:w="701" w:type="dxa"/>
            <w:vAlign w:val="bottom"/>
          </w:tcPr>
          <w:p w:rsidR="004B5B72" w:rsidRDefault="004B5B72" w:rsidP="004B5B72">
            <w:pPr>
              <w:jc w:val="center"/>
            </w:pPr>
            <w:r>
              <w:t>320</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New partner(s)</w:t>
            </w:r>
          </w:p>
        </w:tc>
        <w:tc>
          <w:tcPr>
            <w:tcW w:w="775" w:type="dxa"/>
            <w:vAlign w:val="bottom"/>
          </w:tcPr>
          <w:p w:rsidR="004B5B72" w:rsidRDefault="004B5B72" w:rsidP="004B5B72">
            <w:pPr>
              <w:jc w:val="center"/>
            </w:pPr>
            <w:r>
              <w:t>5170</w:t>
            </w:r>
          </w:p>
        </w:tc>
        <w:tc>
          <w:tcPr>
            <w:tcW w:w="886" w:type="dxa"/>
            <w:vAlign w:val="bottom"/>
          </w:tcPr>
          <w:p w:rsidR="004B5B72" w:rsidRDefault="004B5B72" w:rsidP="004B5B72">
            <w:pPr>
              <w:jc w:val="center"/>
            </w:pPr>
            <w:r>
              <w:t>5253</w:t>
            </w:r>
          </w:p>
        </w:tc>
        <w:tc>
          <w:tcPr>
            <w:tcW w:w="633" w:type="dxa"/>
            <w:vAlign w:val="bottom"/>
          </w:tcPr>
          <w:p w:rsidR="004B5B72" w:rsidRDefault="004B5B72" w:rsidP="004B5B72">
            <w:pPr>
              <w:jc w:val="center"/>
            </w:pPr>
            <w:r>
              <w:t>61</w:t>
            </w:r>
          </w:p>
        </w:tc>
        <w:tc>
          <w:tcPr>
            <w:tcW w:w="667" w:type="dxa"/>
          </w:tcPr>
          <w:p w:rsidR="004B5B72" w:rsidRDefault="004B5B72" w:rsidP="004B5B72"/>
        </w:tc>
        <w:tc>
          <w:tcPr>
            <w:tcW w:w="774" w:type="dxa"/>
            <w:vAlign w:val="bottom"/>
          </w:tcPr>
          <w:p w:rsidR="004B5B72" w:rsidRDefault="004B5B72" w:rsidP="004B5B72">
            <w:pPr>
              <w:jc w:val="center"/>
            </w:pPr>
            <w:r>
              <w:t>2950</w:t>
            </w:r>
          </w:p>
        </w:tc>
        <w:tc>
          <w:tcPr>
            <w:tcW w:w="886" w:type="dxa"/>
            <w:vAlign w:val="bottom"/>
          </w:tcPr>
          <w:p w:rsidR="004B5B72" w:rsidRDefault="004B5B72" w:rsidP="004B5B72">
            <w:pPr>
              <w:jc w:val="center"/>
            </w:pPr>
            <w:r>
              <w:t>2878</w:t>
            </w:r>
          </w:p>
        </w:tc>
        <w:tc>
          <w:tcPr>
            <w:tcW w:w="633" w:type="dxa"/>
            <w:vAlign w:val="bottom"/>
          </w:tcPr>
          <w:p w:rsidR="004B5B72" w:rsidRDefault="004B5B72" w:rsidP="004B5B72">
            <w:pPr>
              <w:jc w:val="center"/>
            </w:pPr>
            <w:r>
              <w:t>53</w:t>
            </w:r>
          </w:p>
        </w:tc>
        <w:tc>
          <w:tcPr>
            <w:tcW w:w="667" w:type="dxa"/>
          </w:tcPr>
          <w:p w:rsidR="004B5B72" w:rsidRDefault="004B5B72" w:rsidP="004B5B72"/>
        </w:tc>
        <w:tc>
          <w:tcPr>
            <w:tcW w:w="774" w:type="dxa"/>
            <w:vAlign w:val="bottom"/>
          </w:tcPr>
          <w:p w:rsidR="004B5B72" w:rsidRDefault="004B5B72" w:rsidP="004B5B72">
            <w:pPr>
              <w:jc w:val="center"/>
            </w:pPr>
            <w:r>
              <w:t>3110</w:t>
            </w:r>
          </w:p>
        </w:tc>
        <w:tc>
          <w:tcPr>
            <w:tcW w:w="886" w:type="dxa"/>
            <w:vAlign w:val="bottom"/>
          </w:tcPr>
          <w:p w:rsidR="004B5B72" w:rsidRDefault="004B5B72" w:rsidP="004B5B72">
            <w:pPr>
              <w:jc w:val="center"/>
            </w:pPr>
            <w:r>
              <w:t>2708</w:t>
            </w:r>
          </w:p>
        </w:tc>
        <w:tc>
          <w:tcPr>
            <w:tcW w:w="701" w:type="dxa"/>
            <w:vAlign w:val="bottom"/>
          </w:tcPr>
          <w:p w:rsidR="004B5B72" w:rsidRDefault="004B5B72" w:rsidP="004B5B72">
            <w:pPr>
              <w:jc w:val="center"/>
            </w:pPr>
            <w:r>
              <w:t>149</w:t>
            </w:r>
          </w:p>
        </w:tc>
        <w:tc>
          <w:tcPr>
            <w:tcW w:w="667" w:type="dxa"/>
          </w:tcPr>
          <w:p w:rsidR="004B5B72" w:rsidRDefault="004B5B72" w:rsidP="004B5B72"/>
        </w:tc>
        <w:tc>
          <w:tcPr>
            <w:tcW w:w="774" w:type="dxa"/>
            <w:vAlign w:val="bottom"/>
          </w:tcPr>
          <w:p w:rsidR="004B5B72" w:rsidRDefault="004B5B72" w:rsidP="004B5B72">
            <w:pPr>
              <w:jc w:val="center"/>
            </w:pPr>
            <w:r>
              <w:t>1641</w:t>
            </w:r>
          </w:p>
        </w:tc>
        <w:tc>
          <w:tcPr>
            <w:tcW w:w="886" w:type="dxa"/>
            <w:vAlign w:val="bottom"/>
          </w:tcPr>
          <w:p w:rsidR="004B5B72" w:rsidRDefault="004B5B72" w:rsidP="004B5B72">
            <w:pPr>
              <w:jc w:val="center"/>
            </w:pPr>
            <w:r>
              <w:t>1430</w:t>
            </w:r>
          </w:p>
        </w:tc>
        <w:tc>
          <w:tcPr>
            <w:tcW w:w="701" w:type="dxa"/>
            <w:vAlign w:val="bottom"/>
          </w:tcPr>
          <w:p w:rsidR="004B5B72" w:rsidRDefault="004B5B72" w:rsidP="004B5B72">
            <w:pPr>
              <w:jc w:val="center"/>
            </w:pPr>
            <w:r>
              <w:t>51</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data</w:t>
            </w:r>
          </w:p>
        </w:tc>
        <w:tc>
          <w:tcPr>
            <w:tcW w:w="775" w:type="dxa"/>
            <w:vAlign w:val="bottom"/>
          </w:tcPr>
          <w:p w:rsidR="004B5B72" w:rsidRDefault="004B5B72" w:rsidP="004B5B72">
            <w:pPr>
              <w:jc w:val="center"/>
            </w:pPr>
            <w:r>
              <w:t>26317</w:t>
            </w:r>
          </w:p>
        </w:tc>
        <w:tc>
          <w:tcPr>
            <w:tcW w:w="886" w:type="dxa"/>
            <w:vAlign w:val="bottom"/>
          </w:tcPr>
          <w:p w:rsidR="004B5B72" w:rsidRDefault="004B5B72" w:rsidP="004B5B72">
            <w:pPr>
              <w:jc w:val="center"/>
            </w:pPr>
            <w:r>
              <w:t>52440</w:t>
            </w:r>
          </w:p>
        </w:tc>
        <w:tc>
          <w:tcPr>
            <w:tcW w:w="633" w:type="dxa"/>
            <w:vAlign w:val="bottom"/>
          </w:tcPr>
          <w:p w:rsidR="004B5B72" w:rsidRDefault="004B5B72" w:rsidP="004B5B72">
            <w:pPr>
              <w:jc w:val="center"/>
            </w:pPr>
            <w:r>
              <w:t>317</w:t>
            </w:r>
          </w:p>
        </w:tc>
        <w:tc>
          <w:tcPr>
            <w:tcW w:w="667" w:type="dxa"/>
          </w:tcPr>
          <w:p w:rsidR="004B5B72" w:rsidRDefault="004B5B72" w:rsidP="004B5B72"/>
        </w:tc>
        <w:tc>
          <w:tcPr>
            <w:tcW w:w="774" w:type="dxa"/>
            <w:vAlign w:val="bottom"/>
          </w:tcPr>
          <w:p w:rsidR="004B5B72" w:rsidRDefault="004B5B72" w:rsidP="004B5B72">
            <w:pPr>
              <w:jc w:val="center"/>
            </w:pPr>
            <w:r>
              <w:t>18207</w:t>
            </w:r>
          </w:p>
        </w:tc>
        <w:tc>
          <w:tcPr>
            <w:tcW w:w="886" w:type="dxa"/>
            <w:vAlign w:val="bottom"/>
          </w:tcPr>
          <w:p w:rsidR="004B5B72" w:rsidRDefault="004B5B72" w:rsidP="004B5B72">
            <w:pPr>
              <w:jc w:val="center"/>
            </w:pPr>
            <w:r>
              <w:t>57387</w:t>
            </w:r>
          </w:p>
        </w:tc>
        <w:tc>
          <w:tcPr>
            <w:tcW w:w="633" w:type="dxa"/>
            <w:vAlign w:val="bottom"/>
          </w:tcPr>
          <w:p w:rsidR="004B5B72" w:rsidRDefault="004B5B72" w:rsidP="004B5B72">
            <w:pPr>
              <w:jc w:val="center"/>
            </w:pPr>
            <w:r>
              <w:t>566</w:t>
            </w:r>
          </w:p>
        </w:tc>
        <w:tc>
          <w:tcPr>
            <w:tcW w:w="667" w:type="dxa"/>
          </w:tcPr>
          <w:p w:rsidR="004B5B72" w:rsidRDefault="004B5B72" w:rsidP="004B5B72"/>
        </w:tc>
        <w:tc>
          <w:tcPr>
            <w:tcW w:w="774" w:type="dxa"/>
            <w:vAlign w:val="bottom"/>
          </w:tcPr>
          <w:p w:rsidR="004B5B72" w:rsidRDefault="004B5B72" w:rsidP="004B5B72">
            <w:pPr>
              <w:jc w:val="center"/>
            </w:pPr>
            <w:r>
              <w:t>29183</w:t>
            </w:r>
          </w:p>
        </w:tc>
        <w:tc>
          <w:tcPr>
            <w:tcW w:w="886" w:type="dxa"/>
            <w:vAlign w:val="bottom"/>
          </w:tcPr>
          <w:p w:rsidR="004B5B72" w:rsidRDefault="004B5B72" w:rsidP="004B5B72">
            <w:pPr>
              <w:jc w:val="center"/>
            </w:pPr>
            <w:r>
              <w:t>53569</w:t>
            </w:r>
          </w:p>
        </w:tc>
        <w:tc>
          <w:tcPr>
            <w:tcW w:w="701" w:type="dxa"/>
            <w:vAlign w:val="bottom"/>
          </w:tcPr>
          <w:p w:rsidR="004B5B72" w:rsidRDefault="004B5B72" w:rsidP="004B5B72">
            <w:pPr>
              <w:jc w:val="center"/>
            </w:pPr>
            <w:r>
              <w:t>1023</w:t>
            </w:r>
          </w:p>
        </w:tc>
        <w:tc>
          <w:tcPr>
            <w:tcW w:w="667" w:type="dxa"/>
          </w:tcPr>
          <w:p w:rsidR="004B5B72" w:rsidRDefault="004B5B72" w:rsidP="004B5B72"/>
        </w:tc>
        <w:tc>
          <w:tcPr>
            <w:tcW w:w="774" w:type="dxa"/>
            <w:vAlign w:val="bottom"/>
          </w:tcPr>
          <w:p w:rsidR="004B5B72" w:rsidRDefault="004B5B72" w:rsidP="004B5B72">
            <w:pPr>
              <w:jc w:val="center"/>
            </w:pPr>
            <w:r>
              <w:t>29629</w:t>
            </w:r>
          </w:p>
        </w:tc>
        <w:tc>
          <w:tcPr>
            <w:tcW w:w="886" w:type="dxa"/>
            <w:vAlign w:val="bottom"/>
          </w:tcPr>
          <w:p w:rsidR="004B5B72" w:rsidRDefault="004B5B72" w:rsidP="004B5B72">
            <w:pPr>
              <w:jc w:val="center"/>
            </w:pPr>
            <w:r>
              <w:t>99505</w:t>
            </w:r>
          </w:p>
        </w:tc>
        <w:tc>
          <w:tcPr>
            <w:tcW w:w="701" w:type="dxa"/>
            <w:vAlign w:val="bottom"/>
          </w:tcPr>
          <w:p w:rsidR="004B5B72" w:rsidRDefault="004B5B72" w:rsidP="004B5B72">
            <w:pPr>
              <w:jc w:val="center"/>
            </w:pPr>
            <w:r>
              <w:t>1100</w:t>
            </w:r>
          </w:p>
        </w:tc>
        <w:tc>
          <w:tcPr>
            <w:tcW w:w="667" w:type="dxa"/>
          </w:tcPr>
          <w:p w:rsidR="004B5B72" w:rsidRDefault="004B5B72" w:rsidP="004B5B72"/>
        </w:tc>
      </w:tr>
      <w:tr w:rsidR="004B5B72" w:rsidTr="003F50EA">
        <w:tc>
          <w:tcPr>
            <w:tcW w:w="7286" w:type="dxa"/>
            <w:gridSpan w:val="7"/>
            <w:vAlign w:val="bottom"/>
          </w:tcPr>
          <w:p w:rsidR="004B5B72" w:rsidRDefault="004B5B72" w:rsidP="004B5B72">
            <w:r>
              <w:rPr>
                <w:b/>
              </w:rPr>
              <w:t>Coital frequency with all partners in the last year</w:t>
            </w:r>
          </w:p>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Zero</w:t>
            </w:r>
          </w:p>
        </w:tc>
        <w:tc>
          <w:tcPr>
            <w:tcW w:w="775" w:type="dxa"/>
            <w:vAlign w:val="bottom"/>
          </w:tcPr>
          <w:p w:rsidR="004B5B72" w:rsidRDefault="004B5B72" w:rsidP="004B5B72">
            <w:pPr>
              <w:jc w:val="center"/>
            </w:pPr>
            <w:r>
              <w:t>132</w:t>
            </w:r>
          </w:p>
        </w:tc>
        <w:tc>
          <w:tcPr>
            <w:tcW w:w="886" w:type="dxa"/>
            <w:vAlign w:val="bottom"/>
          </w:tcPr>
          <w:p w:rsidR="004B5B72" w:rsidRDefault="004B5B72" w:rsidP="004B5B72">
            <w:pPr>
              <w:jc w:val="center"/>
            </w:pPr>
            <w:r>
              <w:t>99</w:t>
            </w:r>
          </w:p>
        </w:tc>
        <w:tc>
          <w:tcPr>
            <w:tcW w:w="633" w:type="dxa"/>
            <w:vAlign w:val="bottom"/>
          </w:tcPr>
          <w:p w:rsidR="004B5B72" w:rsidRDefault="004B5B72" w:rsidP="004B5B72">
            <w:pPr>
              <w:jc w:val="center"/>
            </w:pPr>
            <w:r>
              <w:t>0</w:t>
            </w:r>
          </w:p>
        </w:tc>
        <w:tc>
          <w:tcPr>
            <w:tcW w:w="667" w:type="dxa"/>
          </w:tcPr>
          <w:p w:rsidR="004B5B72" w:rsidRDefault="004B5B72" w:rsidP="004B5B72"/>
        </w:tc>
        <w:tc>
          <w:tcPr>
            <w:tcW w:w="774" w:type="dxa"/>
            <w:vAlign w:val="bottom"/>
          </w:tcPr>
          <w:p w:rsidR="004B5B72" w:rsidRDefault="004B5B72" w:rsidP="004B5B72">
            <w:pPr>
              <w:jc w:val="center"/>
            </w:pPr>
            <w:r>
              <w:t>254</w:t>
            </w:r>
          </w:p>
        </w:tc>
        <w:tc>
          <w:tcPr>
            <w:tcW w:w="886" w:type="dxa"/>
            <w:vAlign w:val="bottom"/>
          </w:tcPr>
          <w:p w:rsidR="004B5B72" w:rsidRDefault="004B5B72" w:rsidP="004B5B72">
            <w:pPr>
              <w:jc w:val="center"/>
            </w:pPr>
            <w:r>
              <w:t>183</w:t>
            </w:r>
          </w:p>
        </w:tc>
        <w:tc>
          <w:tcPr>
            <w:tcW w:w="633" w:type="dxa"/>
            <w:vAlign w:val="bottom"/>
          </w:tcPr>
          <w:p w:rsidR="004B5B72" w:rsidRDefault="004B5B72" w:rsidP="004B5B72">
            <w:pPr>
              <w:jc w:val="center"/>
            </w:pPr>
            <w:r>
              <w:t>2</w:t>
            </w:r>
          </w:p>
        </w:tc>
        <w:tc>
          <w:tcPr>
            <w:tcW w:w="667" w:type="dxa"/>
          </w:tcPr>
          <w:p w:rsidR="004B5B72" w:rsidRDefault="004B5B72" w:rsidP="004B5B72"/>
        </w:tc>
        <w:tc>
          <w:tcPr>
            <w:tcW w:w="774" w:type="dxa"/>
            <w:vAlign w:val="bottom"/>
          </w:tcPr>
          <w:p w:rsidR="004B5B72" w:rsidRDefault="004B5B72" w:rsidP="004B5B72">
            <w:pPr>
              <w:jc w:val="center"/>
            </w:pPr>
            <w:r>
              <w:t>191</w:t>
            </w:r>
          </w:p>
        </w:tc>
        <w:tc>
          <w:tcPr>
            <w:tcW w:w="886" w:type="dxa"/>
            <w:vAlign w:val="bottom"/>
          </w:tcPr>
          <w:p w:rsidR="004B5B72" w:rsidRDefault="004B5B72" w:rsidP="004B5B72">
            <w:pPr>
              <w:jc w:val="center"/>
            </w:pPr>
            <w:r>
              <w:t>142</w:t>
            </w:r>
          </w:p>
        </w:tc>
        <w:tc>
          <w:tcPr>
            <w:tcW w:w="701" w:type="dxa"/>
            <w:vAlign w:val="bottom"/>
          </w:tcPr>
          <w:p w:rsidR="004B5B72" w:rsidRDefault="004B5B72" w:rsidP="004B5B72">
            <w:pPr>
              <w:jc w:val="center"/>
            </w:pPr>
            <w:r>
              <w:t>2</w:t>
            </w:r>
          </w:p>
        </w:tc>
        <w:tc>
          <w:tcPr>
            <w:tcW w:w="667" w:type="dxa"/>
          </w:tcPr>
          <w:p w:rsidR="004B5B72" w:rsidRDefault="004B5B72" w:rsidP="004B5B72"/>
        </w:tc>
        <w:tc>
          <w:tcPr>
            <w:tcW w:w="774" w:type="dxa"/>
            <w:vAlign w:val="bottom"/>
          </w:tcPr>
          <w:p w:rsidR="004B5B72" w:rsidRDefault="004B5B72" w:rsidP="004B5B72">
            <w:pPr>
              <w:jc w:val="center"/>
            </w:pPr>
            <w:r>
              <w:t>726</w:t>
            </w:r>
          </w:p>
        </w:tc>
        <w:tc>
          <w:tcPr>
            <w:tcW w:w="886" w:type="dxa"/>
            <w:vAlign w:val="bottom"/>
          </w:tcPr>
          <w:p w:rsidR="004B5B72" w:rsidRDefault="004B5B72" w:rsidP="004B5B72">
            <w:pPr>
              <w:jc w:val="center"/>
            </w:pPr>
            <w:r>
              <w:t>681</w:t>
            </w:r>
          </w:p>
        </w:tc>
        <w:tc>
          <w:tcPr>
            <w:tcW w:w="701" w:type="dxa"/>
            <w:vAlign w:val="bottom"/>
          </w:tcPr>
          <w:p w:rsidR="004B5B72" w:rsidRDefault="004B5B72" w:rsidP="004B5B72">
            <w:pPr>
              <w:jc w:val="center"/>
            </w:pPr>
            <w:r>
              <w:t>6</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&lt;1/week</w:t>
            </w:r>
          </w:p>
        </w:tc>
        <w:tc>
          <w:tcPr>
            <w:tcW w:w="775" w:type="dxa"/>
            <w:vAlign w:val="bottom"/>
          </w:tcPr>
          <w:p w:rsidR="004B5B72" w:rsidRDefault="004B5B72" w:rsidP="004B5B72">
            <w:pPr>
              <w:jc w:val="center"/>
            </w:pPr>
            <w:r>
              <w:t>456</w:t>
            </w:r>
          </w:p>
        </w:tc>
        <w:tc>
          <w:tcPr>
            <w:tcW w:w="886" w:type="dxa"/>
            <w:vAlign w:val="bottom"/>
          </w:tcPr>
          <w:p w:rsidR="004B5B72" w:rsidRDefault="004B5B72" w:rsidP="004B5B72">
            <w:pPr>
              <w:jc w:val="center"/>
            </w:pPr>
            <w:r>
              <w:t>364</w:t>
            </w:r>
          </w:p>
        </w:tc>
        <w:tc>
          <w:tcPr>
            <w:tcW w:w="633" w:type="dxa"/>
            <w:vAlign w:val="bottom"/>
          </w:tcPr>
          <w:p w:rsidR="004B5B72" w:rsidRDefault="004B5B72" w:rsidP="004B5B72">
            <w:pPr>
              <w:jc w:val="center"/>
            </w:pPr>
            <w:r>
              <w:t>0</w:t>
            </w:r>
          </w:p>
        </w:tc>
        <w:tc>
          <w:tcPr>
            <w:tcW w:w="667" w:type="dxa"/>
          </w:tcPr>
          <w:p w:rsidR="004B5B72" w:rsidRDefault="004B5B72" w:rsidP="004B5B72"/>
        </w:tc>
        <w:tc>
          <w:tcPr>
            <w:tcW w:w="774" w:type="dxa"/>
            <w:vAlign w:val="bottom"/>
          </w:tcPr>
          <w:p w:rsidR="004B5B72" w:rsidRDefault="004B5B72" w:rsidP="004B5B72">
            <w:pPr>
              <w:jc w:val="center"/>
            </w:pPr>
            <w:r>
              <w:t>640</w:t>
            </w:r>
          </w:p>
        </w:tc>
        <w:tc>
          <w:tcPr>
            <w:tcW w:w="886" w:type="dxa"/>
            <w:vAlign w:val="bottom"/>
          </w:tcPr>
          <w:p w:rsidR="004B5B72" w:rsidRDefault="004B5B72" w:rsidP="004B5B72">
            <w:pPr>
              <w:jc w:val="center"/>
            </w:pPr>
            <w:r>
              <w:t>482</w:t>
            </w:r>
          </w:p>
        </w:tc>
        <w:tc>
          <w:tcPr>
            <w:tcW w:w="633" w:type="dxa"/>
            <w:vAlign w:val="bottom"/>
          </w:tcPr>
          <w:p w:rsidR="004B5B72" w:rsidRDefault="004B5B72" w:rsidP="004B5B72">
            <w:pPr>
              <w:jc w:val="center"/>
            </w:pPr>
            <w:r>
              <w:t>3</w:t>
            </w:r>
          </w:p>
        </w:tc>
        <w:tc>
          <w:tcPr>
            <w:tcW w:w="667" w:type="dxa"/>
          </w:tcPr>
          <w:p w:rsidR="004B5B72" w:rsidRDefault="004B5B72" w:rsidP="004B5B72"/>
        </w:tc>
        <w:tc>
          <w:tcPr>
            <w:tcW w:w="774" w:type="dxa"/>
            <w:vAlign w:val="bottom"/>
          </w:tcPr>
          <w:p w:rsidR="004B5B72" w:rsidRDefault="004B5B72" w:rsidP="004B5B72">
            <w:pPr>
              <w:jc w:val="center"/>
            </w:pPr>
            <w:r>
              <w:t>473</w:t>
            </w:r>
          </w:p>
        </w:tc>
        <w:tc>
          <w:tcPr>
            <w:tcW w:w="886" w:type="dxa"/>
            <w:vAlign w:val="bottom"/>
          </w:tcPr>
          <w:p w:rsidR="004B5B72" w:rsidRDefault="004B5B72" w:rsidP="004B5B72">
            <w:pPr>
              <w:jc w:val="center"/>
            </w:pPr>
            <w:r>
              <w:t>345</w:t>
            </w:r>
          </w:p>
        </w:tc>
        <w:tc>
          <w:tcPr>
            <w:tcW w:w="701" w:type="dxa"/>
            <w:vAlign w:val="bottom"/>
          </w:tcPr>
          <w:p w:rsidR="004B5B72" w:rsidRDefault="004B5B72" w:rsidP="004B5B72">
            <w:pPr>
              <w:jc w:val="center"/>
            </w:pPr>
            <w:r>
              <w:t>3</w:t>
            </w:r>
          </w:p>
        </w:tc>
        <w:tc>
          <w:tcPr>
            <w:tcW w:w="667" w:type="dxa"/>
          </w:tcPr>
          <w:p w:rsidR="004B5B72" w:rsidRDefault="004B5B72" w:rsidP="004B5B72"/>
        </w:tc>
        <w:tc>
          <w:tcPr>
            <w:tcW w:w="774" w:type="dxa"/>
            <w:vAlign w:val="bottom"/>
          </w:tcPr>
          <w:p w:rsidR="004B5B72" w:rsidRDefault="004B5B72" w:rsidP="004B5B72">
            <w:pPr>
              <w:jc w:val="center"/>
            </w:pPr>
            <w:r>
              <w:t>1273</w:t>
            </w:r>
          </w:p>
        </w:tc>
        <w:tc>
          <w:tcPr>
            <w:tcW w:w="886" w:type="dxa"/>
            <w:vAlign w:val="bottom"/>
          </w:tcPr>
          <w:p w:rsidR="004B5B72" w:rsidRDefault="004B5B72" w:rsidP="004B5B72">
            <w:pPr>
              <w:jc w:val="center"/>
            </w:pPr>
            <w:r>
              <w:t>959</w:t>
            </w:r>
          </w:p>
        </w:tc>
        <w:tc>
          <w:tcPr>
            <w:tcW w:w="701" w:type="dxa"/>
            <w:vAlign w:val="bottom"/>
          </w:tcPr>
          <w:p w:rsidR="004B5B72" w:rsidRDefault="004B5B72" w:rsidP="004B5B72">
            <w:pPr>
              <w:jc w:val="center"/>
            </w:pPr>
            <w:r>
              <w:t>11</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1+ times/week</w:t>
            </w:r>
          </w:p>
        </w:tc>
        <w:tc>
          <w:tcPr>
            <w:tcW w:w="775" w:type="dxa"/>
            <w:vAlign w:val="bottom"/>
          </w:tcPr>
          <w:p w:rsidR="004B5B72" w:rsidRDefault="004B5B72" w:rsidP="004B5B72">
            <w:pPr>
              <w:jc w:val="center"/>
            </w:pPr>
            <w:r>
              <w:t>599</w:t>
            </w:r>
          </w:p>
        </w:tc>
        <w:tc>
          <w:tcPr>
            <w:tcW w:w="886" w:type="dxa"/>
            <w:vAlign w:val="bottom"/>
          </w:tcPr>
          <w:p w:rsidR="004B5B72" w:rsidRDefault="004B5B72" w:rsidP="004B5B72">
            <w:pPr>
              <w:jc w:val="center"/>
            </w:pPr>
            <w:r>
              <w:t>481</w:t>
            </w:r>
          </w:p>
        </w:tc>
        <w:tc>
          <w:tcPr>
            <w:tcW w:w="633" w:type="dxa"/>
            <w:vAlign w:val="bottom"/>
          </w:tcPr>
          <w:p w:rsidR="004B5B72" w:rsidRDefault="004B5B72" w:rsidP="004B5B72">
            <w:pPr>
              <w:jc w:val="center"/>
            </w:pPr>
            <w:r>
              <w:t>2</w:t>
            </w:r>
          </w:p>
        </w:tc>
        <w:tc>
          <w:tcPr>
            <w:tcW w:w="667" w:type="dxa"/>
          </w:tcPr>
          <w:p w:rsidR="004B5B72" w:rsidRDefault="004B5B72" w:rsidP="004B5B72"/>
        </w:tc>
        <w:tc>
          <w:tcPr>
            <w:tcW w:w="774" w:type="dxa"/>
            <w:vAlign w:val="bottom"/>
          </w:tcPr>
          <w:p w:rsidR="004B5B72" w:rsidRDefault="004B5B72" w:rsidP="004B5B72">
            <w:pPr>
              <w:jc w:val="center"/>
            </w:pPr>
            <w:r>
              <w:t>2220</w:t>
            </w:r>
          </w:p>
        </w:tc>
        <w:tc>
          <w:tcPr>
            <w:tcW w:w="886" w:type="dxa"/>
            <w:vAlign w:val="bottom"/>
          </w:tcPr>
          <w:p w:rsidR="004B5B72" w:rsidRDefault="004B5B72" w:rsidP="004B5B72">
            <w:pPr>
              <w:jc w:val="center"/>
            </w:pPr>
            <w:r>
              <w:t>2151</w:t>
            </w:r>
          </w:p>
        </w:tc>
        <w:tc>
          <w:tcPr>
            <w:tcW w:w="633" w:type="dxa"/>
            <w:vAlign w:val="bottom"/>
          </w:tcPr>
          <w:p w:rsidR="004B5B72" w:rsidRDefault="004B5B72" w:rsidP="004B5B72">
            <w:pPr>
              <w:jc w:val="center"/>
            </w:pPr>
            <w:r>
              <w:t>22</w:t>
            </w:r>
          </w:p>
        </w:tc>
        <w:tc>
          <w:tcPr>
            <w:tcW w:w="667" w:type="dxa"/>
          </w:tcPr>
          <w:p w:rsidR="004B5B72" w:rsidRDefault="004B5B72" w:rsidP="004B5B72"/>
        </w:tc>
        <w:tc>
          <w:tcPr>
            <w:tcW w:w="774" w:type="dxa"/>
            <w:vAlign w:val="bottom"/>
          </w:tcPr>
          <w:p w:rsidR="004B5B72" w:rsidRDefault="004B5B72" w:rsidP="004B5B72">
            <w:pPr>
              <w:jc w:val="center"/>
            </w:pPr>
            <w:r>
              <w:t>1174</w:t>
            </w:r>
          </w:p>
        </w:tc>
        <w:tc>
          <w:tcPr>
            <w:tcW w:w="886" w:type="dxa"/>
            <w:vAlign w:val="bottom"/>
          </w:tcPr>
          <w:p w:rsidR="004B5B72" w:rsidRDefault="004B5B72" w:rsidP="004B5B72">
            <w:pPr>
              <w:jc w:val="center"/>
            </w:pPr>
            <w:r>
              <w:t>838</w:t>
            </w:r>
          </w:p>
        </w:tc>
        <w:tc>
          <w:tcPr>
            <w:tcW w:w="701" w:type="dxa"/>
            <w:vAlign w:val="bottom"/>
          </w:tcPr>
          <w:p w:rsidR="004B5B72" w:rsidRDefault="004B5B72" w:rsidP="004B5B72">
            <w:pPr>
              <w:jc w:val="center"/>
            </w:pPr>
            <w:r>
              <w:t>8</w:t>
            </w:r>
          </w:p>
        </w:tc>
        <w:tc>
          <w:tcPr>
            <w:tcW w:w="667" w:type="dxa"/>
          </w:tcPr>
          <w:p w:rsidR="004B5B72" w:rsidRDefault="004B5B72" w:rsidP="004B5B72"/>
        </w:tc>
        <w:tc>
          <w:tcPr>
            <w:tcW w:w="774" w:type="dxa"/>
            <w:vAlign w:val="bottom"/>
          </w:tcPr>
          <w:p w:rsidR="004B5B72" w:rsidRDefault="004B5B72" w:rsidP="004B5B72">
            <w:pPr>
              <w:jc w:val="center"/>
            </w:pPr>
            <w:r>
              <w:t>3922</w:t>
            </w:r>
          </w:p>
        </w:tc>
        <w:tc>
          <w:tcPr>
            <w:tcW w:w="886" w:type="dxa"/>
            <w:vAlign w:val="bottom"/>
          </w:tcPr>
          <w:p w:rsidR="004B5B72" w:rsidRDefault="004B5B72" w:rsidP="004B5B72">
            <w:pPr>
              <w:jc w:val="center"/>
            </w:pPr>
            <w:r>
              <w:t>3748</w:t>
            </w:r>
          </w:p>
        </w:tc>
        <w:tc>
          <w:tcPr>
            <w:tcW w:w="701" w:type="dxa"/>
            <w:vAlign w:val="bottom"/>
          </w:tcPr>
          <w:p w:rsidR="004B5B72" w:rsidRDefault="004B5B72" w:rsidP="004B5B72">
            <w:pPr>
              <w:jc w:val="center"/>
            </w:pPr>
            <w:r>
              <w:t>33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data</w:t>
            </w:r>
          </w:p>
        </w:tc>
        <w:tc>
          <w:tcPr>
            <w:tcW w:w="775" w:type="dxa"/>
            <w:vAlign w:val="bottom"/>
          </w:tcPr>
          <w:p w:rsidR="004B5B72" w:rsidRDefault="004B5B72" w:rsidP="004B5B72">
            <w:pPr>
              <w:jc w:val="center"/>
            </w:pPr>
            <w:r>
              <w:t>28900</w:t>
            </w:r>
          </w:p>
        </w:tc>
        <w:tc>
          <w:tcPr>
            <w:tcW w:w="886" w:type="dxa"/>
            <w:vAlign w:val="bottom"/>
          </w:tcPr>
          <w:p w:rsidR="004B5B72" w:rsidRDefault="004B5B72" w:rsidP="004B5B72">
            <w:pPr>
              <w:jc w:val="center"/>
            </w:pPr>
            <w:r>
              <w:t>74668</w:t>
            </w:r>
          </w:p>
        </w:tc>
        <w:tc>
          <w:tcPr>
            <w:tcW w:w="633" w:type="dxa"/>
            <w:vAlign w:val="bottom"/>
          </w:tcPr>
          <w:p w:rsidR="004B5B72" w:rsidRDefault="004B5B72" w:rsidP="004B5B72">
            <w:pPr>
              <w:jc w:val="center"/>
            </w:pPr>
            <w:r>
              <w:t>538</w:t>
            </w:r>
          </w:p>
        </w:tc>
        <w:tc>
          <w:tcPr>
            <w:tcW w:w="667" w:type="dxa"/>
          </w:tcPr>
          <w:p w:rsidR="004B5B72" w:rsidRDefault="004B5B72" w:rsidP="004B5B72"/>
        </w:tc>
        <w:tc>
          <w:tcPr>
            <w:tcW w:w="774" w:type="dxa"/>
            <w:vAlign w:val="bottom"/>
          </w:tcPr>
          <w:p w:rsidR="004B5B72" w:rsidRDefault="004B5B72" w:rsidP="004B5B72">
            <w:pPr>
              <w:jc w:val="center"/>
            </w:pPr>
            <w:r>
              <w:t>18962</w:t>
            </w:r>
          </w:p>
        </w:tc>
        <w:tc>
          <w:tcPr>
            <w:tcW w:w="886" w:type="dxa"/>
            <w:vAlign w:val="bottom"/>
          </w:tcPr>
          <w:p w:rsidR="004B5B72" w:rsidRDefault="004B5B72" w:rsidP="004B5B72">
            <w:pPr>
              <w:jc w:val="center"/>
            </w:pPr>
            <w:r>
              <w:t>68954</w:t>
            </w:r>
          </w:p>
        </w:tc>
        <w:tc>
          <w:tcPr>
            <w:tcW w:w="633" w:type="dxa"/>
            <w:vAlign w:val="bottom"/>
          </w:tcPr>
          <w:p w:rsidR="004B5B72" w:rsidRDefault="004B5B72" w:rsidP="004B5B72">
            <w:pPr>
              <w:jc w:val="center"/>
            </w:pPr>
            <w:r>
              <w:t>735</w:t>
            </w:r>
          </w:p>
        </w:tc>
        <w:tc>
          <w:tcPr>
            <w:tcW w:w="667" w:type="dxa"/>
          </w:tcPr>
          <w:p w:rsidR="004B5B72" w:rsidRDefault="004B5B72" w:rsidP="004B5B72"/>
        </w:tc>
        <w:tc>
          <w:tcPr>
            <w:tcW w:w="774" w:type="dxa"/>
            <w:vAlign w:val="bottom"/>
          </w:tcPr>
          <w:p w:rsidR="004B5B72" w:rsidRDefault="004B5B72" w:rsidP="004B5B72">
            <w:pPr>
              <w:jc w:val="center"/>
            </w:pPr>
            <w:r>
              <w:t>31868</w:t>
            </w:r>
          </w:p>
        </w:tc>
        <w:tc>
          <w:tcPr>
            <w:tcW w:w="886" w:type="dxa"/>
            <w:vAlign w:val="bottom"/>
          </w:tcPr>
          <w:p w:rsidR="004B5B72" w:rsidRDefault="004B5B72" w:rsidP="004B5B72">
            <w:pPr>
              <w:jc w:val="center"/>
            </w:pPr>
            <w:r>
              <w:t>75897</w:t>
            </w:r>
          </w:p>
        </w:tc>
        <w:tc>
          <w:tcPr>
            <w:tcW w:w="701" w:type="dxa"/>
            <w:vAlign w:val="bottom"/>
          </w:tcPr>
          <w:p w:rsidR="004B5B72" w:rsidRDefault="004B5B72" w:rsidP="004B5B72">
            <w:pPr>
              <w:jc w:val="center"/>
            </w:pPr>
            <w:r>
              <w:t>1832</w:t>
            </w:r>
          </w:p>
        </w:tc>
        <w:tc>
          <w:tcPr>
            <w:tcW w:w="667" w:type="dxa"/>
          </w:tcPr>
          <w:p w:rsidR="004B5B72" w:rsidRDefault="004B5B72" w:rsidP="004B5B72"/>
        </w:tc>
        <w:tc>
          <w:tcPr>
            <w:tcW w:w="774" w:type="dxa"/>
            <w:vAlign w:val="bottom"/>
          </w:tcPr>
          <w:p w:rsidR="004B5B72" w:rsidRDefault="004B5B72" w:rsidP="004B5B72">
            <w:pPr>
              <w:jc w:val="center"/>
            </w:pPr>
            <w:r>
              <w:t>30590</w:t>
            </w:r>
          </w:p>
        </w:tc>
        <w:tc>
          <w:tcPr>
            <w:tcW w:w="886" w:type="dxa"/>
            <w:vAlign w:val="bottom"/>
          </w:tcPr>
          <w:p w:rsidR="004B5B72" w:rsidRDefault="004B5B72" w:rsidP="004B5B72">
            <w:pPr>
              <w:jc w:val="center"/>
            </w:pPr>
            <w:r>
              <w:t>119148</w:t>
            </w:r>
          </w:p>
        </w:tc>
        <w:tc>
          <w:tcPr>
            <w:tcW w:w="701" w:type="dxa"/>
            <w:vAlign w:val="bottom"/>
          </w:tcPr>
          <w:p w:rsidR="004B5B72" w:rsidRDefault="004B5B72" w:rsidP="004B5B72">
            <w:pPr>
              <w:jc w:val="center"/>
            </w:pPr>
            <w:r>
              <w:t>1422</w:t>
            </w:r>
          </w:p>
        </w:tc>
        <w:tc>
          <w:tcPr>
            <w:tcW w:w="667" w:type="dxa"/>
          </w:tcPr>
          <w:p w:rsidR="004B5B72" w:rsidRDefault="004B5B72" w:rsidP="004B5B72"/>
        </w:tc>
      </w:tr>
      <w:tr w:rsidR="004B5B72" w:rsidTr="003F50EA">
        <w:tc>
          <w:tcPr>
            <w:tcW w:w="3440" w:type="dxa"/>
            <w:gridSpan w:val="2"/>
            <w:vAlign w:val="bottom"/>
          </w:tcPr>
          <w:p w:rsidR="004B5B72" w:rsidRDefault="004B5B72" w:rsidP="004B5B72">
            <w:r>
              <w:rPr>
                <w:b/>
              </w:rPr>
              <w:t>Is circumcised (men only)</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Not</w:t>
            </w:r>
          </w:p>
        </w:tc>
        <w:tc>
          <w:tcPr>
            <w:tcW w:w="775" w:type="dxa"/>
            <w:vAlign w:val="bottom"/>
          </w:tcPr>
          <w:p w:rsidR="004B5B72" w:rsidRDefault="004B5B72" w:rsidP="004B5B72">
            <w:pPr>
              <w:jc w:val="center"/>
            </w:pPr>
            <w:r>
              <w:t>5387</w:t>
            </w:r>
          </w:p>
        </w:tc>
        <w:tc>
          <w:tcPr>
            <w:tcW w:w="886" w:type="dxa"/>
            <w:vAlign w:val="bottom"/>
          </w:tcPr>
          <w:p w:rsidR="004B5B72" w:rsidRDefault="004B5B72" w:rsidP="004B5B72">
            <w:pPr>
              <w:jc w:val="center"/>
            </w:pPr>
            <w:r>
              <w:t>12921</w:t>
            </w:r>
          </w:p>
        </w:tc>
        <w:tc>
          <w:tcPr>
            <w:tcW w:w="633" w:type="dxa"/>
            <w:vAlign w:val="bottom"/>
          </w:tcPr>
          <w:p w:rsidR="004B5B72" w:rsidRDefault="004B5B72" w:rsidP="004B5B72">
            <w:pPr>
              <w:jc w:val="center"/>
            </w:pPr>
            <w:r>
              <w:t>72</w:t>
            </w:r>
          </w:p>
        </w:tc>
        <w:tc>
          <w:tcPr>
            <w:tcW w:w="667" w:type="dxa"/>
          </w:tcPr>
          <w:p w:rsidR="004B5B72" w:rsidRDefault="004B5B72" w:rsidP="004B5B72"/>
        </w:tc>
        <w:tc>
          <w:tcPr>
            <w:tcW w:w="774" w:type="dxa"/>
            <w:vAlign w:val="bottom"/>
          </w:tcPr>
          <w:p w:rsidR="004B5B72" w:rsidRDefault="004B5B72" w:rsidP="004B5B72">
            <w:pPr>
              <w:jc w:val="center"/>
            </w:pPr>
            <w:r>
              <w:t>2341</w:t>
            </w:r>
          </w:p>
        </w:tc>
        <w:tc>
          <w:tcPr>
            <w:tcW w:w="886" w:type="dxa"/>
            <w:vAlign w:val="bottom"/>
          </w:tcPr>
          <w:p w:rsidR="004B5B72" w:rsidRDefault="004B5B72" w:rsidP="004B5B72">
            <w:pPr>
              <w:jc w:val="center"/>
            </w:pPr>
            <w:r>
              <w:t>7777</w:t>
            </w:r>
          </w:p>
        </w:tc>
        <w:tc>
          <w:tcPr>
            <w:tcW w:w="633" w:type="dxa"/>
            <w:vAlign w:val="bottom"/>
          </w:tcPr>
          <w:p w:rsidR="004B5B72" w:rsidRDefault="004B5B72" w:rsidP="004B5B72">
            <w:pPr>
              <w:jc w:val="center"/>
            </w:pPr>
            <w:r>
              <w:t>58</w:t>
            </w:r>
          </w:p>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Circumcised</w:t>
            </w:r>
          </w:p>
        </w:tc>
        <w:tc>
          <w:tcPr>
            <w:tcW w:w="775" w:type="dxa"/>
            <w:vAlign w:val="bottom"/>
          </w:tcPr>
          <w:p w:rsidR="004B5B72" w:rsidRDefault="004B5B72" w:rsidP="004B5B72">
            <w:pPr>
              <w:jc w:val="center"/>
            </w:pPr>
            <w:r>
              <w:t>4819</w:t>
            </w:r>
          </w:p>
        </w:tc>
        <w:tc>
          <w:tcPr>
            <w:tcW w:w="886" w:type="dxa"/>
            <w:vAlign w:val="bottom"/>
          </w:tcPr>
          <w:p w:rsidR="004B5B72" w:rsidRDefault="004B5B72" w:rsidP="004B5B72">
            <w:pPr>
              <w:jc w:val="center"/>
            </w:pPr>
            <w:r>
              <w:t>10704</w:t>
            </w:r>
          </w:p>
        </w:tc>
        <w:tc>
          <w:tcPr>
            <w:tcW w:w="633" w:type="dxa"/>
            <w:vAlign w:val="bottom"/>
          </w:tcPr>
          <w:p w:rsidR="004B5B72" w:rsidRDefault="004B5B72" w:rsidP="004B5B72">
            <w:pPr>
              <w:jc w:val="center"/>
            </w:pPr>
            <w:r>
              <w:t>18</w:t>
            </w:r>
          </w:p>
        </w:tc>
        <w:tc>
          <w:tcPr>
            <w:tcW w:w="667" w:type="dxa"/>
          </w:tcPr>
          <w:p w:rsidR="004B5B72" w:rsidRDefault="004B5B72" w:rsidP="004B5B72"/>
        </w:tc>
        <w:tc>
          <w:tcPr>
            <w:tcW w:w="774" w:type="dxa"/>
            <w:vAlign w:val="bottom"/>
          </w:tcPr>
          <w:p w:rsidR="004B5B72" w:rsidRDefault="004B5B72" w:rsidP="004B5B72">
            <w:pPr>
              <w:jc w:val="center"/>
            </w:pPr>
            <w:r>
              <w:t>3760</w:t>
            </w:r>
          </w:p>
        </w:tc>
        <w:tc>
          <w:tcPr>
            <w:tcW w:w="886" w:type="dxa"/>
            <w:vAlign w:val="bottom"/>
          </w:tcPr>
          <w:p w:rsidR="004B5B72" w:rsidRDefault="004B5B72" w:rsidP="004B5B72">
            <w:pPr>
              <w:jc w:val="center"/>
            </w:pPr>
            <w:r>
              <w:t>13074</w:t>
            </w:r>
          </w:p>
        </w:tc>
        <w:tc>
          <w:tcPr>
            <w:tcW w:w="633" w:type="dxa"/>
            <w:vAlign w:val="bottom"/>
          </w:tcPr>
          <w:p w:rsidR="004B5B72" w:rsidRDefault="004B5B72" w:rsidP="004B5B72">
            <w:pPr>
              <w:jc w:val="center"/>
            </w:pPr>
            <w:r>
              <w:t>85</w:t>
            </w:r>
          </w:p>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information</w:t>
            </w:r>
          </w:p>
        </w:tc>
        <w:tc>
          <w:tcPr>
            <w:tcW w:w="775" w:type="dxa"/>
            <w:vAlign w:val="bottom"/>
          </w:tcPr>
          <w:p w:rsidR="004B5B72" w:rsidRDefault="004B5B72" w:rsidP="004B5B72">
            <w:pPr>
              <w:jc w:val="center"/>
            </w:pPr>
            <w:r>
              <w:t>21236</w:t>
            </w:r>
          </w:p>
        </w:tc>
        <w:tc>
          <w:tcPr>
            <w:tcW w:w="886" w:type="dxa"/>
            <w:vAlign w:val="bottom"/>
          </w:tcPr>
          <w:p w:rsidR="004B5B72" w:rsidRDefault="004B5B72" w:rsidP="004B5B72">
            <w:pPr>
              <w:jc w:val="center"/>
            </w:pPr>
            <w:r>
              <w:t>51987</w:t>
            </w:r>
          </w:p>
        </w:tc>
        <w:tc>
          <w:tcPr>
            <w:tcW w:w="633" w:type="dxa"/>
            <w:vAlign w:val="bottom"/>
          </w:tcPr>
          <w:p w:rsidR="004B5B72" w:rsidRDefault="004B5B72" w:rsidP="004B5B72">
            <w:pPr>
              <w:jc w:val="center"/>
            </w:pPr>
            <w:r>
              <w:t>451</w:t>
            </w:r>
          </w:p>
        </w:tc>
        <w:tc>
          <w:tcPr>
            <w:tcW w:w="667" w:type="dxa"/>
          </w:tcPr>
          <w:p w:rsidR="004B5B72" w:rsidRDefault="004B5B72" w:rsidP="004B5B72"/>
        </w:tc>
        <w:tc>
          <w:tcPr>
            <w:tcW w:w="774" w:type="dxa"/>
            <w:vAlign w:val="bottom"/>
          </w:tcPr>
          <w:p w:rsidR="004B5B72" w:rsidRDefault="004B5B72" w:rsidP="004B5B72">
            <w:pPr>
              <w:jc w:val="center"/>
            </w:pPr>
            <w:r>
              <w:t>14182</w:t>
            </w:r>
          </w:p>
        </w:tc>
        <w:tc>
          <w:tcPr>
            <w:tcW w:w="886" w:type="dxa"/>
            <w:vAlign w:val="bottom"/>
          </w:tcPr>
          <w:p w:rsidR="004B5B72" w:rsidRDefault="004B5B72" w:rsidP="004B5B72">
            <w:pPr>
              <w:jc w:val="center"/>
            </w:pPr>
            <w:r>
              <w:t>50920</w:t>
            </w:r>
          </w:p>
        </w:tc>
        <w:tc>
          <w:tcPr>
            <w:tcW w:w="633" w:type="dxa"/>
            <w:vAlign w:val="bottom"/>
          </w:tcPr>
          <w:p w:rsidR="004B5B72" w:rsidRDefault="004B5B72" w:rsidP="004B5B72">
            <w:pPr>
              <w:jc w:val="center"/>
            </w:pPr>
            <w:r>
              <w:t>619</w:t>
            </w:r>
          </w:p>
        </w:tc>
        <w:tc>
          <w:tcPr>
            <w:tcW w:w="667" w:type="dxa"/>
          </w:tcPr>
          <w:p w:rsidR="004B5B72" w:rsidRDefault="004B5B72" w:rsidP="004B5B72"/>
        </w:tc>
        <w:tc>
          <w:tcPr>
            <w:tcW w:w="774" w:type="dxa"/>
            <w:vAlign w:val="bottom"/>
          </w:tcPr>
          <w:p w:rsidR="004B5B72" w:rsidRDefault="004B5B72" w:rsidP="004B5B72">
            <w:pPr>
              <w:jc w:val="center"/>
            </w:pPr>
            <w:r>
              <w:t>31924</w:t>
            </w:r>
          </w:p>
        </w:tc>
        <w:tc>
          <w:tcPr>
            <w:tcW w:w="886" w:type="dxa"/>
            <w:vAlign w:val="bottom"/>
          </w:tcPr>
          <w:p w:rsidR="004B5B72" w:rsidRDefault="004B5B72" w:rsidP="004B5B72">
            <w:pPr>
              <w:jc w:val="center"/>
            </w:pPr>
            <w:r>
              <w:t>77224</w:t>
            </w:r>
          </w:p>
        </w:tc>
        <w:tc>
          <w:tcPr>
            <w:tcW w:w="701" w:type="dxa"/>
            <w:vAlign w:val="bottom"/>
          </w:tcPr>
          <w:p w:rsidR="004B5B72" w:rsidRDefault="004B5B72" w:rsidP="004B5B72">
            <w:pPr>
              <w:jc w:val="center"/>
            </w:pPr>
            <w:r>
              <w:t>1844</w:t>
            </w:r>
          </w:p>
        </w:tc>
        <w:tc>
          <w:tcPr>
            <w:tcW w:w="667" w:type="dxa"/>
          </w:tcPr>
          <w:p w:rsidR="004B5B72" w:rsidRDefault="004B5B72" w:rsidP="004B5B72"/>
        </w:tc>
        <w:tc>
          <w:tcPr>
            <w:tcW w:w="774" w:type="dxa"/>
            <w:vAlign w:val="bottom"/>
          </w:tcPr>
          <w:p w:rsidR="004B5B72" w:rsidRDefault="004B5B72" w:rsidP="004B5B72">
            <w:pPr>
              <w:jc w:val="center"/>
            </w:pPr>
            <w:r>
              <w:t>30701</w:t>
            </w:r>
          </w:p>
        </w:tc>
        <w:tc>
          <w:tcPr>
            <w:tcW w:w="886" w:type="dxa"/>
            <w:vAlign w:val="bottom"/>
          </w:tcPr>
          <w:p w:rsidR="004B5B72" w:rsidRDefault="004B5B72" w:rsidP="004B5B72">
            <w:pPr>
              <w:jc w:val="center"/>
            </w:pPr>
            <w:r>
              <w:t>124536</w:t>
            </w:r>
          </w:p>
        </w:tc>
        <w:tc>
          <w:tcPr>
            <w:tcW w:w="701" w:type="dxa"/>
            <w:vAlign w:val="bottom"/>
          </w:tcPr>
          <w:p w:rsidR="004B5B72" w:rsidRDefault="004B5B72" w:rsidP="004B5B72">
            <w:pPr>
              <w:jc w:val="center"/>
            </w:pPr>
            <w:r>
              <w:t>1471</w:t>
            </w:r>
          </w:p>
        </w:tc>
        <w:tc>
          <w:tcPr>
            <w:tcW w:w="667" w:type="dxa"/>
          </w:tcPr>
          <w:p w:rsidR="004B5B72" w:rsidRDefault="004B5B72" w:rsidP="004B5B72"/>
        </w:tc>
      </w:tr>
      <w:tr w:rsidR="004B5B72" w:rsidTr="003F50EA">
        <w:tc>
          <w:tcPr>
            <w:tcW w:w="7286" w:type="dxa"/>
            <w:gridSpan w:val="7"/>
            <w:vAlign w:val="bottom"/>
          </w:tcPr>
          <w:p w:rsidR="004B5B72" w:rsidRDefault="004B5B72" w:rsidP="004B5B72">
            <w:pPr>
              <w:keepNext/>
            </w:pPr>
            <w:r>
              <w:rPr>
                <w:b/>
              </w:rPr>
              <w:t>Condoms used consistently with all partners in the last year</w:t>
            </w:r>
          </w:p>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partners</w:t>
            </w:r>
          </w:p>
        </w:tc>
        <w:tc>
          <w:tcPr>
            <w:tcW w:w="775" w:type="dxa"/>
            <w:vAlign w:val="bottom"/>
          </w:tcPr>
          <w:p w:rsidR="004B5B72" w:rsidRDefault="004B5B72" w:rsidP="004B5B72">
            <w:pPr>
              <w:jc w:val="center"/>
            </w:pPr>
            <w:r>
              <w:t>15608</w:t>
            </w:r>
          </w:p>
        </w:tc>
        <w:tc>
          <w:tcPr>
            <w:tcW w:w="886" w:type="dxa"/>
            <w:vAlign w:val="bottom"/>
          </w:tcPr>
          <w:p w:rsidR="004B5B72" w:rsidRDefault="004B5B72" w:rsidP="004B5B72">
            <w:pPr>
              <w:jc w:val="center"/>
            </w:pPr>
            <w:r>
              <w:t>17627</w:t>
            </w:r>
          </w:p>
        </w:tc>
        <w:tc>
          <w:tcPr>
            <w:tcW w:w="633" w:type="dxa"/>
            <w:vAlign w:val="bottom"/>
          </w:tcPr>
          <w:p w:rsidR="004B5B72" w:rsidRDefault="004B5B72" w:rsidP="004B5B72">
            <w:pPr>
              <w:jc w:val="center"/>
            </w:pPr>
            <w:r>
              <w:t>111</w:t>
            </w:r>
          </w:p>
        </w:tc>
        <w:tc>
          <w:tcPr>
            <w:tcW w:w="667" w:type="dxa"/>
          </w:tcPr>
          <w:p w:rsidR="004B5B72" w:rsidRDefault="004B5B72" w:rsidP="004B5B72"/>
        </w:tc>
        <w:tc>
          <w:tcPr>
            <w:tcW w:w="774" w:type="dxa"/>
            <w:vAlign w:val="bottom"/>
          </w:tcPr>
          <w:p w:rsidR="004B5B72" w:rsidRDefault="004B5B72" w:rsidP="004B5B72">
            <w:pPr>
              <w:jc w:val="center"/>
            </w:pPr>
            <w:r>
              <w:t>4097</w:t>
            </w:r>
          </w:p>
        </w:tc>
        <w:tc>
          <w:tcPr>
            <w:tcW w:w="886" w:type="dxa"/>
            <w:vAlign w:val="bottom"/>
          </w:tcPr>
          <w:p w:rsidR="004B5B72" w:rsidRDefault="004B5B72" w:rsidP="004B5B72">
            <w:pPr>
              <w:jc w:val="center"/>
            </w:pPr>
            <w:r>
              <w:t>3754</w:t>
            </w:r>
          </w:p>
        </w:tc>
        <w:tc>
          <w:tcPr>
            <w:tcW w:w="633" w:type="dxa"/>
            <w:vAlign w:val="bottom"/>
          </w:tcPr>
          <w:p w:rsidR="004B5B72" w:rsidRDefault="004B5B72" w:rsidP="004B5B72">
            <w:pPr>
              <w:jc w:val="center"/>
            </w:pPr>
            <w:r>
              <w:t>38</w:t>
            </w:r>
          </w:p>
        </w:tc>
        <w:tc>
          <w:tcPr>
            <w:tcW w:w="667" w:type="dxa"/>
          </w:tcPr>
          <w:p w:rsidR="004B5B72" w:rsidRDefault="004B5B72" w:rsidP="004B5B72"/>
        </w:tc>
        <w:tc>
          <w:tcPr>
            <w:tcW w:w="774" w:type="dxa"/>
            <w:vAlign w:val="bottom"/>
          </w:tcPr>
          <w:p w:rsidR="004B5B72" w:rsidRDefault="004B5B72" w:rsidP="004B5B72">
            <w:pPr>
              <w:jc w:val="center"/>
            </w:pPr>
            <w:r>
              <w:t>14543</w:t>
            </w:r>
          </w:p>
        </w:tc>
        <w:tc>
          <w:tcPr>
            <w:tcW w:w="886" w:type="dxa"/>
            <w:vAlign w:val="bottom"/>
          </w:tcPr>
          <w:p w:rsidR="004B5B72" w:rsidRDefault="004B5B72" w:rsidP="004B5B72">
            <w:pPr>
              <w:jc w:val="center"/>
            </w:pPr>
            <w:r>
              <w:t>15734</w:t>
            </w:r>
          </w:p>
        </w:tc>
        <w:tc>
          <w:tcPr>
            <w:tcW w:w="701" w:type="dxa"/>
            <w:vAlign w:val="bottom"/>
          </w:tcPr>
          <w:p w:rsidR="004B5B72" w:rsidRDefault="004B5B72" w:rsidP="004B5B72">
            <w:pPr>
              <w:jc w:val="center"/>
            </w:pPr>
            <w:r>
              <w:t>328</w:t>
            </w:r>
          </w:p>
        </w:tc>
        <w:tc>
          <w:tcPr>
            <w:tcW w:w="667" w:type="dxa"/>
          </w:tcPr>
          <w:p w:rsidR="004B5B72" w:rsidRDefault="004B5B72" w:rsidP="004B5B72"/>
        </w:tc>
        <w:tc>
          <w:tcPr>
            <w:tcW w:w="774" w:type="dxa"/>
            <w:vAlign w:val="bottom"/>
          </w:tcPr>
          <w:p w:rsidR="004B5B72" w:rsidRDefault="004B5B72" w:rsidP="004B5B72">
            <w:pPr>
              <w:jc w:val="center"/>
            </w:pPr>
            <w:r>
              <w:t>8549</w:t>
            </w:r>
          </w:p>
        </w:tc>
        <w:tc>
          <w:tcPr>
            <w:tcW w:w="886" w:type="dxa"/>
            <w:vAlign w:val="bottom"/>
          </w:tcPr>
          <w:p w:rsidR="004B5B72" w:rsidRDefault="004B5B72" w:rsidP="004B5B72">
            <w:pPr>
              <w:jc w:val="center"/>
            </w:pPr>
            <w:r>
              <w:t>8715</w:t>
            </w:r>
          </w:p>
        </w:tc>
        <w:tc>
          <w:tcPr>
            <w:tcW w:w="701" w:type="dxa"/>
            <w:vAlign w:val="bottom"/>
          </w:tcPr>
          <w:p w:rsidR="004B5B72" w:rsidRDefault="004B5B72" w:rsidP="004B5B72">
            <w:pPr>
              <w:jc w:val="center"/>
            </w:pPr>
            <w:r>
              <w:t>100</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 condom use</w:t>
            </w:r>
          </w:p>
        </w:tc>
        <w:tc>
          <w:tcPr>
            <w:tcW w:w="775" w:type="dxa"/>
            <w:vAlign w:val="bottom"/>
          </w:tcPr>
          <w:p w:rsidR="004B5B72" w:rsidRDefault="004B5B72" w:rsidP="004B5B72">
            <w:pPr>
              <w:jc w:val="center"/>
            </w:pPr>
            <w:r>
              <w:t>4967</w:t>
            </w:r>
          </w:p>
        </w:tc>
        <w:tc>
          <w:tcPr>
            <w:tcW w:w="886" w:type="dxa"/>
            <w:vAlign w:val="bottom"/>
          </w:tcPr>
          <w:p w:rsidR="004B5B72" w:rsidRDefault="004B5B72" w:rsidP="004B5B72">
            <w:pPr>
              <w:jc w:val="center"/>
            </w:pPr>
            <w:r>
              <w:t>4885</w:t>
            </w:r>
          </w:p>
        </w:tc>
        <w:tc>
          <w:tcPr>
            <w:tcW w:w="633" w:type="dxa"/>
            <w:vAlign w:val="bottom"/>
          </w:tcPr>
          <w:p w:rsidR="004B5B72" w:rsidRDefault="004B5B72" w:rsidP="004B5B72">
            <w:pPr>
              <w:jc w:val="center"/>
            </w:pPr>
            <w:r>
              <w:t>64</w:t>
            </w:r>
          </w:p>
        </w:tc>
        <w:tc>
          <w:tcPr>
            <w:tcW w:w="667" w:type="dxa"/>
          </w:tcPr>
          <w:p w:rsidR="004B5B72" w:rsidRDefault="004B5B72" w:rsidP="004B5B72"/>
        </w:tc>
        <w:tc>
          <w:tcPr>
            <w:tcW w:w="774" w:type="dxa"/>
            <w:vAlign w:val="bottom"/>
          </w:tcPr>
          <w:p w:rsidR="004B5B72" w:rsidRDefault="004B5B72" w:rsidP="004B5B72">
            <w:pPr>
              <w:jc w:val="center"/>
            </w:pPr>
            <w:r>
              <w:t>8480</w:t>
            </w:r>
          </w:p>
        </w:tc>
        <w:tc>
          <w:tcPr>
            <w:tcW w:w="886" w:type="dxa"/>
            <w:vAlign w:val="bottom"/>
          </w:tcPr>
          <w:p w:rsidR="004B5B72" w:rsidRDefault="004B5B72" w:rsidP="004B5B72">
            <w:pPr>
              <w:jc w:val="center"/>
            </w:pPr>
            <w:r>
              <w:t>10979</w:t>
            </w:r>
          </w:p>
        </w:tc>
        <w:tc>
          <w:tcPr>
            <w:tcW w:w="633" w:type="dxa"/>
            <w:vAlign w:val="bottom"/>
          </w:tcPr>
          <w:p w:rsidR="004B5B72" w:rsidRDefault="004B5B72" w:rsidP="004B5B72">
            <w:pPr>
              <w:jc w:val="center"/>
            </w:pPr>
            <w:r>
              <w:t>120</w:t>
            </w:r>
          </w:p>
        </w:tc>
        <w:tc>
          <w:tcPr>
            <w:tcW w:w="667" w:type="dxa"/>
          </w:tcPr>
          <w:p w:rsidR="004B5B72" w:rsidRDefault="004B5B72" w:rsidP="004B5B72"/>
        </w:tc>
        <w:tc>
          <w:tcPr>
            <w:tcW w:w="774" w:type="dxa"/>
            <w:vAlign w:val="bottom"/>
          </w:tcPr>
          <w:p w:rsidR="004B5B72" w:rsidRDefault="004B5B72" w:rsidP="004B5B72">
            <w:pPr>
              <w:jc w:val="center"/>
            </w:pPr>
            <w:r>
              <w:t>7215</w:t>
            </w:r>
          </w:p>
        </w:tc>
        <w:tc>
          <w:tcPr>
            <w:tcW w:w="886" w:type="dxa"/>
            <w:vAlign w:val="bottom"/>
          </w:tcPr>
          <w:p w:rsidR="004B5B72" w:rsidRDefault="004B5B72" w:rsidP="004B5B72">
            <w:pPr>
              <w:jc w:val="center"/>
            </w:pPr>
            <w:r>
              <w:t>7207</w:t>
            </w:r>
          </w:p>
        </w:tc>
        <w:tc>
          <w:tcPr>
            <w:tcW w:w="701" w:type="dxa"/>
            <w:vAlign w:val="bottom"/>
          </w:tcPr>
          <w:p w:rsidR="004B5B72" w:rsidRDefault="004B5B72" w:rsidP="004B5B72">
            <w:pPr>
              <w:jc w:val="center"/>
            </w:pPr>
            <w:r>
              <w:t>237</w:t>
            </w:r>
          </w:p>
        </w:tc>
        <w:tc>
          <w:tcPr>
            <w:tcW w:w="667" w:type="dxa"/>
          </w:tcPr>
          <w:p w:rsidR="004B5B72" w:rsidRDefault="004B5B72" w:rsidP="004B5B72"/>
        </w:tc>
        <w:tc>
          <w:tcPr>
            <w:tcW w:w="774" w:type="dxa"/>
            <w:vAlign w:val="bottom"/>
          </w:tcPr>
          <w:p w:rsidR="004B5B72" w:rsidRDefault="004B5B72" w:rsidP="004B5B72">
            <w:pPr>
              <w:jc w:val="center"/>
            </w:pPr>
            <w:r>
              <w:t>14960</w:t>
            </w:r>
          </w:p>
        </w:tc>
        <w:tc>
          <w:tcPr>
            <w:tcW w:w="886" w:type="dxa"/>
            <w:vAlign w:val="bottom"/>
          </w:tcPr>
          <w:p w:rsidR="004B5B72" w:rsidRDefault="004B5B72" w:rsidP="004B5B72">
            <w:pPr>
              <w:jc w:val="center"/>
            </w:pPr>
            <w:r>
              <w:t>20724</w:t>
            </w:r>
          </w:p>
        </w:tc>
        <w:tc>
          <w:tcPr>
            <w:tcW w:w="701" w:type="dxa"/>
            <w:vAlign w:val="bottom"/>
          </w:tcPr>
          <w:p w:rsidR="004B5B72" w:rsidRDefault="004B5B72" w:rsidP="004B5B72">
            <w:pPr>
              <w:jc w:val="center"/>
            </w:pPr>
            <w:r>
              <w:t>206</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Some condom use </w:t>
            </w:r>
          </w:p>
        </w:tc>
        <w:tc>
          <w:tcPr>
            <w:tcW w:w="775" w:type="dxa"/>
            <w:vAlign w:val="bottom"/>
          </w:tcPr>
          <w:p w:rsidR="004B5B72" w:rsidRDefault="004B5B72" w:rsidP="004B5B72">
            <w:pPr>
              <w:jc w:val="center"/>
            </w:pPr>
            <w:r>
              <w:t>3874</w:t>
            </w:r>
          </w:p>
        </w:tc>
        <w:tc>
          <w:tcPr>
            <w:tcW w:w="886" w:type="dxa"/>
            <w:vAlign w:val="bottom"/>
          </w:tcPr>
          <w:p w:rsidR="004B5B72" w:rsidRDefault="004B5B72" w:rsidP="004B5B72">
            <w:pPr>
              <w:jc w:val="center"/>
            </w:pPr>
            <w:r>
              <w:t>4314</w:t>
            </w:r>
          </w:p>
        </w:tc>
        <w:tc>
          <w:tcPr>
            <w:tcW w:w="633" w:type="dxa"/>
            <w:vAlign w:val="bottom"/>
          </w:tcPr>
          <w:p w:rsidR="004B5B72" w:rsidRDefault="004B5B72" w:rsidP="004B5B72">
            <w:pPr>
              <w:jc w:val="center"/>
            </w:pPr>
            <w:r>
              <w:t>61</w:t>
            </w:r>
          </w:p>
        </w:tc>
        <w:tc>
          <w:tcPr>
            <w:tcW w:w="667" w:type="dxa"/>
          </w:tcPr>
          <w:p w:rsidR="004B5B72" w:rsidRDefault="004B5B72" w:rsidP="004B5B72"/>
        </w:tc>
        <w:tc>
          <w:tcPr>
            <w:tcW w:w="774" w:type="dxa"/>
            <w:vAlign w:val="bottom"/>
          </w:tcPr>
          <w:p w:rsidR="004B5B72" w:rsidRDefault="004B5B72" w:rsidP="004B5B72">
            <w:pPr>
              <w:jc w:val="center"/>
            </w:pPr>
            <w:r>
              <w:t>3054</w:t>
            </w:r>
          </w:p>
        </w:tc>
        <w:tc>
          <w:tcPr>
            <w:tcW w:w="886" w:type="dxa"/>
            <w:vAlign w:val="bottom"/>
          </w:tcPr>
          <w:p w:rsidR="004B5B72" w:rsidRDefault="004B5B72" w:rsidP="004B5B72">
            <w:pPr>
              <w:jc w:val="center"/>
            </w:pPr>
            <w:r>
              <w:t>3567</w:t>
            </w:r>
          </w:p>
        </w:tc>
        <w:tc>
          <w:tcPr>
            <w:tcW w:w="633" w:type="dxa"/>
            <w:vAlign w:val="bottom"/>
          </w:tcPr>
          <w:p w:rsidR="004B5B72" w:rsidRDefault="004B5B72" w:rsidP="004B5B72">
            <w:pPr>
              <w:jc w:val="center"/>
            </w:pPr>
            <w:r>
              <w:t>74</w:t>
            </w:r>
          </w:p>
        </w:tc>
        <w:tc>
          <w:tcPr>
            <w:tcW w:w="667" w:type="dxa"/>
          </w:tcPr>
          <w:p w:rsidR="004B5B72" w:rsidRDefault="004B5B72" w:rsidP="004B5B72"/>
        </w:tc>
        <w:tc>
          <w:tcPr>
            <w:tcW w:w="774" w:type="dxa"/>
            <w:vAlign w:val="bottom"/>
          </w:tcPr>
          <w:p w:rsidR="004B5B72" w:rsidRDefault="004B5B72" w:rsidP="004B5B72">
            <w:pPr>
              <w:jc w:val="center"/>
            </w:pPr>
            <w:r>
              <w:t>4524</w:t>
            </w:r>
          </w:p>
        </w:tc>
        <w:tc>
          <w:tcPr>
            <w:tcW w:w="886" w:type="dxa"/>
            <w:vAlign w:val="bottom"/>
          </w:tcPr>
          <w:p w:rsidR="004B5B72" w:rsidRDefault="004B5B72" w:rsidP="004B5B72">
            <w:pPr>
              <w:jc w:val="center"/>
            </w:pPr>
            <w:r>
              <w:t>5099</w:t>
            </w:r>
          </w:p>
        </w:tc>
        <w:tc>
          <w:tcPr>
            <w:tcW w:w="701" w:type="dxa"/>
            <w:vAlign w:val="bottom"/>
          </w:tcPr>
          <w:p w:rsidR="004B5B72" w:rsidRDefault="004B5B72" w:rsidP="004B5B72">
            <w:pPr>
              <w:jc w:val="center"/>
            </w:pPr>
            <w:r>
              <w:t>311</w:t>
            </w:r>
          </w:p>
        </w:tc>
        <w:tc>
          <w:tcPr>
            <w:tcW w:w="667" w:type="dxa"/>
          </w:tcPr>
          <w:p w:rsidR="004B5B72" w:rsidRDefault="004B5B72" w:rsidP="004B5B72"/>
        </w:tc>
        <w:tc>
          <w:tcPr>
            <w:tcW w:w="774" w:type="dxa"/>
            <w:vAlign w:val="bottom"/>
          </w:tcPr>
          <w:p w:rsidR="004B5B72" w:rsidRDefault="004B5B72" w:rsidP="004B5B72">
            <w:pPr>
              <w:jc w:val="center"/>
            </w:pPr>
            <w:r>
              <w:t>3520</w:t>
            </w:r>
          </w:p>
        </w:tc>
        <w:tc>
          <w:tcPr>
            <w:tcW w:w="886" w:type="dxa"/>
            <w:vAlign w:val="bottom"/>
          </w:tcPr>
          <w:p w:rsidR="004B5B72" w:rsidRDefault="004B5B72" w:rsidP="004B5B72">
            <w:pPr>
              <w:jc w:val="center"/>
            </w:pPr>
            <w:r>
              <w:t>4012</w:t>
            </w:r>
          </w:p>
        </w:tc>
        <w:tc>
          <w:tcPr>
            <w:tcW w:w="701" w:type="dxa"/>
            <w:vAlign w:val="bottom"/>
          </w:tcPr>
          <w:p w:rsidR="004B5B72" w:rsidRDefault="004B5B72" w:rsidP="004B5B72">
            <w:pPr>
              <w:jc w:val="center"/>
            </w:pPr>
            <w:r>
              <w:t>152</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Consistent use </w:t>
            </w:r>
          </w:p>
        </w:tc>
        <w:tc>
          <w:tcPr>
            <w:tcW w:w="775" w:type="dxa"/>
            <w:vAlign w:val="bottom"/>
          </w:tcPr>
          <w:p w:rsidR="004B5B72" w:rsidRDefault="004B5B72" w:rsidP="004B5B72">
            <w:pPr>
              <w:jc w:val="center"/>
            </w:pPr>
            <w:r>
              <w:t>852</w:t>
            </w:r>
          </w:p>
        </w:tc>
        <w:tc>
          <w:tcPr>
            <w:tcW w:w="886" w:type="dxa"/>
            <w:vAlign w:val="bottom"/>
          </w:tcPr>
          <w:p w:rsidR="004B5B72" w:rsidRDefault="004B5B72" w:rsidP="004B5B72">
            <w:pPr>
              <w:jc w:val="center"/>
            </w:pPr>
            <w:r>
              <w:t>893</w:t>
            </w:r>
          </w:p>
        </w:tc>
        <w:tc>
          <w:tcPr>
            <w:tcW w:w="633" w:type="dxa"/>
            <w:vAlign w:val="bottom"/>
          </w:tcPr>
          <w:p w:rsidR="004B5B72" w:rsidRDefault="004B5B72" w:rsidP="004B5B72">
            <w:pPr>
              <w:jc w:val="center"/>
            </w:pPr>
            <w:r>
              <w:t>5</w:t>
            </w:r>
          </w:p>
        </w:tc>
        <w:tc>
          <w:tcPr>
            <w:tcW w:w="667" w:type="dxa"/>
          </w:tcPr>
          <w:p w:rsidR="004B5B72" w:rsidRDefault="004B5B72" w:rsidP="004B5B72"/>
        </w:tc>
        <w:tc>
          <w:tcPr>
            <w:tcW w:w="774" w:type="dxa"/>
            <w:vAlign w:val="bottom"/>
          </w:tcPr>
          <w:p w:rsidR="004B5B72" w:rsidRDefault="004B5B72" w:rsidP="004B5B72">
            <w:pPr>
              <w:jc w:val="center"/>
            </w:pPr>
            <w:r>
              <w:t>352</w:t>
            </w:r>
          </w:p>
        </w:tc>
        <w:tc>
          <w:tcPr>
            <w:tcW w:w="886" w:type="dxa"/>
            <w:vAlign w:val="bottom"/>
          </w:tcPr>
          <w:p w:rsidR="004B5B72" w:rsidRDefault="004B5B72" w:rsidP="004B5B72">
            <w:pPr>
              <w:jc w:val="center"/>
            </w:pPr>
            <w:r>
              <w:t>364</w:t>
            </w:r>
          </w:p>
        </w:tc>
        <w:tc>
          <w:tcPr>
            <w:tcW w:w="633" w:type="dxa"/>
            <w:vAlign w:val="bottom"/>
          </w:tcPr>
          <w:p w:rsidR="004B5B72" w:rsidRDefault="004B5B72" w:rsidP="004B5B72">
            <w:pPr>
              <w:jc w:val="center"/>
            </w:pPr>
            <w:r>
              <w:t>4</w:t>
            </w:r>
          </w:p>
        </w:tc>
        <w:tc>
          <w:tcPr>
            <w:tcW w:w="667" w:type="dxa"/>
          </w:tcPr>
          <w:p w:rsidR="004B5B72" w:rsidRDefault="004B5B72" w:rsidP="004B5B72"/>
        </w:tc>
        <w:tc>
          <w:tcPr>
            <w:tcW w:w="774" w:type="dxa"/>
            <w:vAlign w:val="bottom"/>
          </w:tcPr>
          <w:p w:rsidR="004B5B72" w:rsidRDefault="004B5B72" w:rsidP="004B5B72">
            <w:pPr>
              <w:jc w:val="center"/>
            </w:pPr>
            <w:r>
              <w:t>583</w:t>
            </w:r>
          </w:p>
        </w:tc>
        <w:tc>
          <w:tcPr>
            <w:tcW w:w="886" w:type="dxa"/>
            <w:vAlign w:val="bottom"/>
          </w:tcPr>
          <w:p w:rsidR="004B5B72" w:rsidRDefault="004B5B72" w:rsidP="004B5B72">
            <w:pPr>
              <w:jc w:val="center"/>
            </w:pPr>
            <w:r>
              <w:t>569</w:t>
            </w:r>
          </w:p>
        </w:tc>
        <w:tc>
          <w:tcPr>
            <w:tcW w:w="701" w:type="dxa"/>
            <w:vAlign w:val="bottom"/>
          </w:tcPr>
          <w:p w:rsidR="004B5B72" w:rsidRDefault="004B5B72" w:rsidP="004B5B72">
            <w:pPr>
              <w:jc w:val="center"/>
            </w:pPr>
            <w:r>
              <w:t>9</w:t>
            </w:r>
          </w:p>
        </w:tc>
        <w:tc>
          <w:tcPr>
            <w:tcW w:w="667" w:type="dxa"/>
          </w:tcPr>
          <w:p w:rsidR="004B5B72" w:rsidRDefault="004B5B72" w:rsidP="004B5B72"/>
        </w:tc>
        <w:tc>
          <w:tcPr>
            <w:tcW w:w="774" w:type="dxa"/>
            <w:vAlign w:val="bottom"/>
          </w:tcPr>
          <w:p w:rsidR="004B5B72" w:rsidRDefault="004B5B72" w:rsidP="004B5B72">
            <w:pPr>
              <w:jc w:val="center"/>
            </w:pPr>
            <w:r>
              <w:t>398</w:t>
            </w:r>
          </w:p>
        </w:tc>
        <w:tc>
          <w:tcPr>
            <w:tcW w:w="886" w:type="dxa"/>
            <w:vAlign w:val="bottom"/>
          </w:tcPr>
          <w:p w:rsidR="004B5B72" w:rsidRDefault="004B5B72" w:rsidP="004B5B72">
            <w:pPr>
              <w:jc w:val="center"/>
            </w:pPr>
            <w:r>
              <w:t>530</w:t>
            </w:r>
          </w:p>
        </w:tc>
        <w:tc>
          <w:tcPr>
            <w:tcW w:w="701" w:type="dxa"/>
            <w:vAlign w:val="bottom"/>
          </w:tcPr>
          <w:p w:rsidR="004B5B72" w:rsidRDefault="004B5B72" w:rsidP="004B5B72">
            <w:pPr>
              <w:jc w:val="center"/>
            </w:pPr>
            <w:r>
              <w:t>4</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Insuffucient data</w:t>
            </w:r>
          </w:p>
        </w:tc>
        <w:tc>
          <w:tcPr>
            <w:tcW w:w="775" w:type="dxa"/>
            <w:vAlign w:val="bottom"/>
          </w:tcPr>
          <w:p w:rsidR="004B5B72" w:rsidRDefault="004B5B72" w:rsidP="004B5B72">
            <w:pPr>
              <w:jc w:val="center"/>
            </w:pPr>
            <w:r>
              <w:t>935</w:t>
            </w:r>
          </w:p>
        </w:tc>
        <w:tc>
          <w:tcPr>
            <w:tcW w:w="886" w:type="dxa"/>
            <w:vAlign w:val="bottom"/>
          </w:tcPr>
          <w:p w:rsidR="004B5B72" w:rsidRDefault="004B5B72" w:rsidP="004B5B72">
            <w:pPr>
              <w:jc w:val="center"/>
            </w:pPr>
            <w:r>
              <w:t>774</w:t>
            </w:r>
          </w:p>
        </w:tc>
        <w:tc>
          <w:tcPr>
            <w:tcW w:w="633" w:type="dxa"/>
            <w:vAlign w:val="bottom"/>
          </w:tcPr>
          <w:p w:rsidR="004B5B72" w:rsidRDefault="004B5B72" w:rsidP="004B5B72">
            <w:pPr>
              <w:jc w:val="center"/>
            </w:pPr>
            <w:r>
              <w:t>5</w:t>
            </w:r>
          </w:p>
        </w:tc>
        <w:tc>
          <w:tcPr>
            <w:tcW w:w="667" w:type="dxa"/>
          </w:tcPr>
          <w:p w:rsidR="004B5B72" w:rsidRDefault="004B5B72" w:rsidP="004B5B72"/>
        </w:tc>
        <w:tc>
          <w:tcPr>
            <w:tcW w:w="774" w:type="dxa"/>
            <w:vAlign w:val="bottom"/>
          </w:tcPr>
          <w:p w:rsidR="004B5B72" w:rsidRDefault="004B5B72" w:rsidP="004B5B72">
            <w:pPr>
              <w:jc w:val="center"/>
            </w:pPr>
            <w:r>
              <w:t>1694</w:t>
            </w:r>
          </w:p>
        </w:tc>
        <w:tc>
          <w:tcPr>
            <w:tcW w:w="886" w:type="dxa"/>
            <w:vAlign w:val="bottom"/>
          </w:tcPr>
          <w:p w:rsidR="004B5B72" w:rsidRDefault="004B5B72" w:rsidP="004B5B72">
            <w:pPr>
              <w:jc w:val="center"/>
            </w:pPr>
            <w:r>
              <w:t>1380</w:t>
            </w:r>
          </w:p>
        </w:tc>
        <w:tc>
          <w:tcPr>
            <w:tcW w:w="633" w:type="dxa"/>
            <w:vAlign w:val="bottom"/>
          </w:tcPr>
          <w:p w:rsidR="004B5B72" w:rsidRDefault="004B5B72" w:rsidP="004B5B72">
            <w:pPr>
              <w:jc w:val="center"/>
            </w:pPr>
            <w:r>
              <w:t>9</w:t>
            </w:r>
          </w:p>
        </w:tc>
        <w:tc>
          <w:tcPr>
            <w:tcW w:w="667" w:type="dxa"/>
          </w:tcPr>
          <w:p w:rsidR="004B5B72" w:rsidRDefault="004B5B72" w:rsidP="004B5B72"/>
        </w:tc>
        <w:tc>
          <w:tcPr>
            <w:tcW w:w="774" w:type="dxa"/>
            <w:vAlign w:val="bottom"/>
          </w:tcPr>
          <w:p w:rsidR="004B5B72" w:rsidRDefault="004B5B72" w:rsidP="004B5B72">
            <w:pPr>
              <w:jc w:val="center"/>
            </w:pPr>
            <w:r>
              <w:t>957</w:t>
            </w:r>
          </w:p>
        </w:tc>
        <w:tc>
          <w:tcPr>
            <w:tcW w:w="886" w:type="dxa"/>
            <w:vAlign w:val="bottom"/>
          </w:tcPr>
          <w:p w:rsidR="004B5B72" w:rsidRDefault="004B5B72" w:rsidP="004B5B72">
            <w:pPr>
              <w:jc w:val="center"/>
            </w:pPr>
            <w:r>
              <w:t>733</w:t>
            </w:r>
          </w:p>
        </w:tc>
        <w:tc>
          <w:tcPr>
            <w:tcW w:w="701" w:type="dxa"/>
            <w:vAlign w:val="bottom"/>
          </w:tcPr>
          <w:p w:rsidR="004B5B72" w:rsidRDefault="004B5B72" w:rsidP="004B5B72">
            <w:pPr>
              <w:jc w:val="center"/>
            </w:pPr>
            <w:r>
              <w:t>3</w:t>
            </w:r>
          </w:p>
        </w:tc>
        <w:tc>
          <w:tcPr>
            <w:tcW w:w="667" w:type="dxa"/>
          </w:tcPr>
          <w:p w:rsidR="004B5B72" w:rsidRDefault="004B5B72" w:rsidP="004B5B72"/>
        </w:tc>
        <w:tc>
          <w:tcPr>
            <w:tcW w:w="774" w:type="dxa"/>
            <w:vAlign w:val="bottom"/>
          </w:tcPr>
          <w:p w:rsidR="004B5B72" w:rsidRDefault="004B5B72" w:rsidP="004B5B72">
            <w:pPr>
              <w:jc w:val="center"/>
            </w:pPr>
            <w:r>
              <w:t>2334</w:t>
            </w:r>
          </w:p>
        </w:tc>
        <w:tc>
          <w:tcPr>
            <w:tcW w:w="886" w:type="dxa"/>
            <w:vAlign w:val="bottom"/>
          </w:tcPr>
          <w:p w:rsidR="004B5B72" w:rsidRDefault="004B5B72" w:rsidP="004B5B72">
            <w:pPr>
              <w:jc w:val="center"/>
            </w:pPr>
            <w:r>
              <w:t>1816</w:t>
            </w:r>
          </w:p>
        </w:tc>
        <w:tc>
          <w:tcPr>
            <w:tcW w:w="701" w:type="dxa"/>
            <w:vAlign w:val="bottom"/>
          </w:tcPr>
          <w:p w:rsidR="004B5B72" w:rsidRDefault="004B5B72" w:rsidP="004B5B72">
            <w:pPr>
              <w:jc w:val="center"/>
            </w:pPr>
            <w:r>
              <w:t>13</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Not asked</w:t>
            </w:r>
          </w:p>
        </w:tc>
        <w:tc>
          <w:tcPr>
            <w:tcW w:w="775" w:type="dxa"/>
            <w:vAlign w:val="bottom"/>
          </w:tcPr>
          <w:p w:rsidR="004B5B72" w:rsidRDefault="004B5B72" w:rsidP="004B5B72">
            <w:pPr>
              <w:jc w:val="center"/>
            </w:pPr>
            <w:r>
              <w:t>25864</w:t>
            </w:r>
          </w:p>
        </w:tc>
        <w:tc>
          <w:tcPr>
            <w:tcW w:w="886" w:type="dxa"/>
            <w:vAlign w:val="bottom"/>
          </w:tcPr>
          <w:p w:rsidR="004B5B72" w:rsidRDefault="004B5B72" w:rsidP="004B5B72">
            <w:pPr>
              <w:jc w:val="center"/>
            </w:pPr>
            <w:r>
              <w:t>47119</w:t>
            </w:r>
          </w:p>
        </w:tc>
        <w:tc>
          <w:tcPr>
            <w:tcW w:w="633" w:type="dxa"/>
            <w:vAlign w:val="bottom"/>
          </w:tcPr>
          <w:p w:rsidR="004B5B72" w:rsidRDefault="004B5B72" w:rsidP="004B5B72">
            <w:pPr>
              <w:jc w:val="center"/>
            </w:pPr>
            <w:r>
              <w:t>295</w:t>
            </w:r>
          </w:p>
        </w:tc>
        <w:tc>
          <w:tcPr>
            <w:tcW w:w="667" w:type="dxa"/>
          </w:tcPr>
          <w:p w:rsidR="004B5B72" w:rsidRDefault="004B5B72" w:rsidP="004B5B72"/>
        </w:tc>
        <w:tc>
          <w:tcPr>
            <w:tcW w:w="774" w:type="dxa"/>
            <w:vAlign w:val="bottom"/>
          </w:tcPr>
          <w:p w:rsidR="004B5B72" w:rsidRDefault="004B5B72" w:rsidP="004B5B72">
            <w:pPr>
              <w:jc w:val="center"/>
            </w:pPr>
            <w:r>
              <w:t>18004</w:t>
            </w:r>
          </w:p>
        </w:tc>
        <w:tc>
          <w:tcPr>
            <w:tcW w:w="886" w:type="dxa"/>
            <w:vAlign w:val="bottom"/>
          </w:tcPr>
          <w:p w:rsidR="004B5B72" w:rsidRDefault="004B5B72" w:rsidP="004B5B72">
            <w:pPr>
              <w:jc w:val="center"/>
            </w:pPr>
            <w:r>
              <w:t>51726</w:t>
            </w:r>
          </w:p>
        </w:tc>
        <w:tc>
          <w:tcPr>
            <w:tcW w:w="633" w:type="dxa"/>
            <w:vAlign w:val="bottom"/>
          </w:tcPr>
          <w:p w:rsidR="004B5B72" w:rsidRDefault="004B5B72" w:rsidP="004B5B72">
            <w:pPr>
              <w:jc w:val="center"/>
            </w:pPr>
            <w:r>
              <w:t>516</w:t>
            </w:r>
          </w:p>
        </w:tc>
        <w:tc>
          <w:tcPr>
            <w:tcW w:w="667" w:type="dxa"/>
          </w:tcPr>
          <w:p w:rsidR="004B5B72" w:rsidRDefault="004B5B72" w:rsidP="004B5B72"/>
        </w:tc>
        <w:tc>
          <w:tcPr>
            <w:tcW w:w="774" w:type="dxa"/>
            <w:vAlign w:val="bottom"/>
          </w:tcPr>
          <w:p w:rsidR="004B5B72" w:rsidRDefault="004B5B72" w:rsidP="004B5B72">
            <w:pPr>
              <w:jc w:val="center"/>
            </w:pPr>
            <w:r>
              <w:t>28658</w:t>
            </w:r>
          </w:p>
        </w:tc>
        <w:tc>
          <w:tcPr>
            <w:tcW w:w="886" w:type="dxa"/>
            <w:vAlign w:val="bottom"/>
          </w:tcPr>
          <w:p w:rsidR="004B5B72" w:rsidRDefault="004B5B72" w:rsidP="004B5B72">
            <w:pPr>
              <w:jc w:val="center"/>
            </w:pPr>
            <w:r>
              <w:t>47882</w:t>
            </w:r>
          </w:p>
        </w:tc>
        <w:tc>
          <w:tcPr>
            <w:tcW w:w="701" w:type="dxa"/>
            <w:vAlign w:val="bottom"/>
          </w:tcPr>
          <w:p w:rsidR="004B5B72" w:rsidRDefault="004B5B72" w:rsidP="004B5B72">
            <w:pPr>
              <w:jc w:val="center"/>
            </w:pPr>
            <w:r>
              <w:t>955</w:t>
            </w:r>
          </w:p>
        </w:tc>
        <w:tc>
          <w:tcPr>
            <w:tcW w:w="667" w:type="dxa"/>
          </w:tcPr>
          <w:p w:rsidR="004B5B72" w:rsidRDefault="004B5B72" w:rsidP="004B5B72"/>
        </w:tc>
        <w:tc>
          <w:tcPr>
            <w:tcW w:w="774" w:type="dxa"/>
            <w:vAlign w:val="bottom"/>
          </w:tcPr>
          <w:p w:rsidR="004B5B72" w:rsidRDefault="004B5B72" w:rsidP="004B5B72">
            <w:pPr>
              <w:jc w:val="center"/>
            </w:pPr>
            <w:r>
              <w:t>29268</w:t>
            </w:r>
          </w:p>
        </w:tc>
        <w:tc>
          <w:tcPr>
            <w:tcW w:w="886" w:type="dxa"/>
            <w:vAlign w:val="bottom"/>
          </w:tcPr>
          <w:p w:rsidR="004B5B72" w:rsidRDefault="004B5B72" w:rsidP="004B5B72">
            <w:pPr>
              <w:jc w:val="center"/>
            </w:pPr>
            <w:r>
              <w:t>88740</w:t>
            </w:r>
          </w:p>
        </w:tc>
        <w:tc>
          <w:tcPr>
            <w:tcW w:w="701" w:type="dxa"/>
            <w:vAlign w:val="bottom"/>
          </w:tcPr>
          <w:p w:rsidR="004B5B72" w:rsidRDefault="004B5B72" w:rsidP="004B5B72">
            <w:pPr>
              <w:jc w:val="center"/>
            </w:pPr>
            <w:r>
              <w:t>997</w:t>
            </w:r>
          </w:p>
        </w:tc>
        <w:tc>
          <w:tcPr>
            <w:tcW w:w="667" w:type="dxa"/>
          </w:tcPr>
          <w:p w:rsidR="004B5B72" w:rsidRDefault="004B5B72" w:rsidP="004B5B72"/>
        </w:tc>
      </w:tr>
      <w:tr w:rsidR="004B5B72" w:rsidTr="003F50EA">
        <w:tc>
          <w:tcPr>
            <w:tcW w:w="6400" w:type="dxa"/>
            <w:gridSpan w:val="6"/>
            <w:vAlign w:val="bottom"/>
          </w:tcPr>
          <w:p w:rsidR="004B5B72" w:rsidRDefault="004B5B72" w:rsidP="004B5B72">
            <w:r>
              <w:rPr>
                <w:b/>
              </w:rPr>
              <w:t>Ended a partnership in the last year</w:t>
            </w:r>
          </w:p>
        </w:tc>
        <w:tc>
          <w:tcPr>
            <w:tcW w:w="886" w:type="dxa"/>
          </w:tcPr>
          <w:p w:rsidR="004B5B72" w:rsidRDefault="004B5B72" w:rsidP="004B5B72"/>
        </w:tc>
        <w:tc>
          <w:tcPr>
            <w:tcW w:w="633"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c>
          <w:tcPr>
            <w:tcW w:w="774" w:type="dxa"/>
          </w:tcPr>
          <w:p w:rsidR="004B5B72" w:rsidRDefault="004B5B72" w:rsidP="004B5B72"/>
        </w:tc>
        <w:tc>
          <w:tcPr>
            <w:tcW w:w="886" w:type="dxa"/>
          </w:tcPr>
          <w:p w:rsidR="004B5B72" w:rsidRDefault="004B5B72" w:rsidP="004B5B72"/>
        </w:tc>
        <w:tc>
          <w:tcPr>
            <w:tcW w:w="701" w:type="dxa"/>
          </w:tcPr>
          <w:p w:rsidR="004B5B72" w:rsidRDefault="004B5B72" w:rsidP="004B5B72"/>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No</w:t>
            </w:r>
          </w:p>
        </w:tc>
        <w:tc>
          <w:tcPr>
            <w:tcW w:w="775" w:type="dxa"/>
            <w:vAlign w:val="bottom"/>
          </w:tcPr>
          <w:p w:rsidR="004B5B72" w:rsidRDefault="004B5B72" w:rsidP="004B5B72">
            <w:pPr>
              <w:jc w:val="center"/>
            </w:pPr>
            <w:r>
              <w:t>15562</w:t>
            </w:r>
          </w:p>
        </w:tc>
        <w:tc>
          <w:tcPr>
            <w:tcW w:w="886" w:type="dxa"/>
            <w:vAlign w:val="bottom"/>
          </w:tcPr>
          <w:p w:rsidR="004B5B72" w:rsidRDefault="004B5B72" w:rsidP="004B5B72">
            <w:pPr>
              <w:jc w:val="center"/>
            </w:pPr>
            <w:r>
              <w:t>21373</w:t>
            </w:r>
          </w:p>
        </w:tc>
        <w:tc>
          <w:tcPr>
            <w:tcW w:w="633" w:type="dxa"/>
            <w:vAlign w:val="bottom"/>
          </w:tcPr>
          <w:p w:rsidR="004B5B72" w:rsidRDefault="004B5B72" w:rsidP="004B5B72">
            <w:pPr>
              <w:jc w:val="center"/>
            </w:pPr>
            <w:r>
              <w:t>209</w:t>
            </w:r>
          </w:p>
        </w:tc>
        <w:tc>
          <w:tcPr>
            <w:tcW w:w="667" w:type="dxa"/>
          </w:tcPr>
          <w:p w:rsidR="004B5B72" w:rsidRDefault="004B5B72" w:rsidP="004B5B72"/>
        </w:tc>
        <w:tc>
          <w:tcPr>
            <w:tcW w:w="774" w:type="dxa"/>
            <w:vAlign w:val="bottom"/>
          </w:tcPr>
          <w:p w:rsidR="004B5B72" w:rsidRDefault="004B5B72" w:rsidP="004B5B72">
            <w:pPr>
              <w:jc w:val="center"/>
            </w:pPr>
            <w:r>
              <w:t>10010</w:t>
            </w:r>
          </w:p>
        </w:tc>
        <w:tc>
          <w:tcPr>
            <w:tcW w:w="886" w:type="dxa"/>
            <w:vAlign w:val="bottom"/>
          </w:tcPr>
          <w:p w:rsidR="004B5B72" w:rsidRDefault="004B5B72" w:rsidP="004B5B72">
            <w:pPr>
              <w:jc w:val="center"/>
            </w:pPr>
            <w:r>
              <w:t>14732</w:t>
            </w:r>
          </w:p>
        </w:tc>
        <w:tc>
          <w:tcPr>
            <w:tcW w:w="633" w:type="dxa"/>
            <w:vAlign w:val="bottom"/>
          </w:tcPr>
          <w:p w:rsidR="004B5B72" w:rsidRDefault="004B5B72" w:rsidP="004B5B72">
            <w:pPr>
              <w:jc w:val="center"/>
            </w:pPr>
            <w:r>
              <w:t>193</w:t>
            </w:r>
          </w:p>
        </w:tc>
        <w:tc>
          <w:tcPr>
            <w:tcW w:w="667" w:type="dxa"/>
          </w:tcPr>
          <w:p w:rsidR="004B5B72" w:rsidRDefault="004B5B72" w:rsidP="004B5B72"/>
        </w:tc>
        <w:tc>
          <w:tcPr>
            <w:tcW w:w="774" w:type="dxa"/>
            <w:vAlign w:val="bottom"/>
          </w:tcPr>
          <w:p w:rsidR="004B5B72" w:rsidRDefault="004B5B72" w:rsidP="004B5B72">
            <w:pPr>
              <w:jc w:val="center"/>
            </w:pPr>
            <w:r>
              <w:t>17950</w:t>
            </w:r>
          </w:p>
        </w:tc>
        <w:tc>
          <w:tcPr>
            <w:tcW w:w="886" w:type="dxa"/>
            <w:vAlign w:val="bottom"/>
          </w:tcPr>
          <w:p w:rsidR="004B5B72" w:rsidRDefault="004B5B72" w:rsidP="004B5B72">
            <w:pPr>
              <w:jc w:val="center"/>
            </w:pPr>
            <w:r>
              <w:t>23868</w:t>
            </w:r>
          </w:p>
        </w:tc>
        <w:tc>
          <w:tcPr>
            <w:tcW w:w="701" w:type="dxa"/>
            <w:vAlign w:val="bottom"/>
          </w:tcPr>
          <w:p w:rsidR="004B5B72" w:rsidRDefault="004B5B72" w:rsidP="004B5B72">
            <w:pPr>
              <w:jc w:val="center"/>
            </w:pPr>
            <w:r>
              <w:t>818</w:t>
            </w:r>
          </w:p>
        </w:tc>
        <w:tc>
          <w:tcPr>
            <w:tcW w:w="667" w:type="dxa"/>
          </w:tcPr>
          <w:p w:rsidR="004B5B72" w:rsidRDefault="004B5B72" w:rsidP="004B5B72"/>
        </w:tc>
        <w:tc>
          <w:tcPr>
            <w:tcW w:w="774" w:type="dxa"/>
            <w:vAlign w:val="bottom"/>
          </w:tcPr>
          <w:p w:rsidR="004B5B72" w:rsidRDefault="004B5B72" w:rsidP="004B5B72">
            <w:pPr>
              <w:jc w:val="center"/>
            </w:pPr>
            <w:r>
              <w:t>18258</w:t>
            </w:r>
          </w:p>
        </w:tc>
        <w:tc>
          <w:tcPr>
            <w:tcW w:w="886" w:type="dxa"/>
            <w:vAlign w:val="bottom"/>
          </w:tcPr>
          <w:p w:rsidR="004B5B72" w:rsidRDefault="004B5B72" w:rsidP="004B5B72">
            <w:pPr>
              <w:jc w:val="center"/>
            </w:pPr>
            <w:r>
              <w:t>28739</w:t>
            </w:r>
          </w:p>
        </w:tc>
        <w:tc>
          <w:tcPr>
            <w:tcW w:w="701" w:type="dxa"/>
            <w:vAlign w:val="bottom"/>
          </w:tcPr>
          <w:p w:rsidR="004B5B72" w:rsidRDefault="004B5B72" w:rsidP="004B5B72">
            <w:pPr>
              <w:jc w:val="center"/>
            </w:pPr>
            <w:r>
              <w:t>400</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Yes</w:t>
            </w:r>
          </w:p>
        </w:tc>
        <w:tc>
          <w:tcPr>
            <w:tcW w:w="775" w:type="dxa"/>
            <w:vAlign w:val="bottom"/>
          </w:tcPr>
          <w:p w:rsidR="004B5B72" w:rsidRDefault="004B5B72" w:rsidP="004B5B72">
            <w:pPr>
              <w:jc w:val="center"/>
            </w:pPr>
            <w:r>
              <w:t>2416</w:t>
            </w:r>
          </w:p>
        </w:tc>
        <w:tc>
          <w:tcPr>
            <w:tcW w:w="886" w:type="dxa"/>
            <w:vAlign w:val="bottom"/>
          </w:tcPr>
          <w:p w:rsidR="004B5B72" w:rsidRDefault="004B5B72" w:rsidP="004B5B72">
            <w:pPr>
              <w:jc w:val="center"/>
            </w:pPr>
            <w:r>
              <w:t>2247</w:t>
            </w:r>
          </w:p>
        </w:tc>
        <w:tc>
          <w:tcPr>
            <w:tcW w:w="633" w:type="dxa"/>
            <w:vAlign w:val="bottom"/>
          </w:tcPr>
          <w:p w:rsidR="004B5B72" w:rsidRDefault="004B5B72" w:rsidP="004B5B72">
            <w:pPr>
              <w:jc w:val="center"/>
            </w:pPr>
            <w:r>
              <w:t>21</w:t>
            </w:r>
          </w:p>
        </w:tc>
        <w:tc>
          <w:tcPr>
            <w:tcW w:w="667" w:type="dxa"/>
          </w:tcPr>
          <w:p w:rsidR="004B5B72" w:rsidRDefault="004B5B72" w:rsidP="004B5B72"/>
        </w:tc>
        <w:tc>
          <w:tcPr>
            <w:tcW w:w="774" w:type="dxa"/>
            <w:vAlign w:val="bottom"/>
          </w:tcPr>
          <w:p w:rsidR="004B5B72" w:rsidRDefault="004B5B72" w:rsidP="004B5B72">
            <w:pPr>
              <w:jc w:val="center"/>
            </w:pPr>
            <w:r>
              <w:t>1983</w:t>
            </w:r>
          </w:p>
        </w:tc>
        <w:tc>
          <w:tcPr>
            <w:tcW w:w="886" w:type="dxa"/>
            <w:vAlign w:val="bottom"/>
          </w:tcPr>
          <w:p w:rsidR="004B5B72" w:rsidRDefault="004B5B72" w:rsidP="004B5B72">
            <w:pPr>
              <w:jc w:val="center"/>
            </w:pPr>
            <w:r>
              <w:t>1956</w:t>
            </w:r>
          </w:p>
        </w:tc>
        <w:tc>
          <w:tcPr>
            <w:tcW w:w="633" w:type="dxa"/>
            <w:vAlign w:val="bottom"/>
          </w:tcPr>
          <w:p w:rsidR="004B5B72" w:rsidRDefault="004B5B72" w:rsidP="004B5B72">
            <w:pPr>
              <w:jc w:val="center"/>
            </w:pPr>
            <w:r>
              <w:t>31</w:t>
            </w:r>
          </w:p>
        </w:tc>
        <w:tc>
          <w:tcPr>
            <w:tcW w:w="667" w:type="dxa"/>
          </w:tcPr>
          <w:p w:rsidR="004B5B72" w:rsidRDefault="004B5B72" w:rsidP="004B5B72"/>
        </w:tc>
        <w:tc>
          <w:tcPr>
            <w:tcW w:w="774" w:type="dxa"/>
            <w:vAlign w:val="bottom"/>
          </w:tcPr>
          <w:p w:rsidR="004B5B72" w:rsidRDefault="004B5B72" w:rsidP="004B5B72">
            <w:pPr>
              <w:jc w:val="center"/>
            </w:pPr>
            <w:r>
              <w:t>1061</w:t>
            </w:r>
          </w:p>
        </w:tc>
        <w:tc>
          <w:tcPr>
            <w:tcW w:w="886" w:type="dxa"/>
            <w:vAlign w:val="bottom"/>
          </w:tcPr>
          <w:p w:rsidR="004B5B72" w:rsidRDefault="004B5B72" w:rsidP="004B5B72">
            <w:pPr>
              <w:jc w:val="center"/>
            </w:pPr>
            <w:r>
              <w:t>877</w:t>
            </w:r>
          </w:p>
        </w:tc>
        <w:tc>
          <w:tcPr>
            <w:tcW w:w="701" w:type="dxa"/>
            <w:vAlign w:val="bottom"/>
          </w:tcPr>
          <w:p w:rsidR="004B5B72" w:rsidRDefault="004B5B72" w:rsidP="004B5B72">
            <w:pPr>
              <w:jc w:val="center"/>
            </w:pPr>
            <w:r>
              <w:t>41</w:t>
            </w:r>
          </w:p>
        </w:tc>
        <w:tc>
          <w:tcPr>
            <w:tcW w:w="667" w:type="dxa"/>
          </w:tcPr>
          <w:p w:rsidR="004B5B72" w:rsidRDefault="004B5B72" w:rsidP="004B5B72"/>
        </w:tc>
        <w:tc>
          <w:tcPr>
            <w:tcW w:w="774" w:type="dxa"/>
            <w:vAlign w:val="bottom"/>
          </w:tcPr>
          <w:p w:rsidR="004B5B72" w:rsidRDefault="004B5B72" w:rsidP="004B5B72">
            <w:pPr>
              <w:jc w:val="center"/>
            </w:pPr>
            <w:r>
              <w:t>926</w:t>
            </w:r>
          </w:p>
        </w:tc>
        <w:tc>
          <w:tcPr>
            <w:tcW w:w="886" w:type="dxa"/>
            <w:vAlign w:val="bottom"/>
          </w:tcPr>
          <w:p w:rsidR="004B5B72" w:rsidRDefault="004B5B72" w:rsidP="004B5B72">
            <w:pPr>
              <w:jc w:val="center"/>
            </w:pPr>
            <w:r>
              <w:t>839</w:t>
            </w:r>
          </w:p>
        </w:tc>
        <w:tc>
          <w:tcPr>
            <w:tcW w:w="701" w:type="dxa"/>
            <w:vAlign w:val="bottom"/>
          </w:tcPr>
          <w:p w:rsidR="004B5B72" w:rsidRDefault="004B5B72" w:rsidP="004B5B72">
            <w:pPr>
              <w:jc w:val="center"/>
            </w:pPr>
            <w:r>
              <w:t>21</w:t>
            </w:r>
          </w:p>
        </w:tc>
        <w:tc>
          <w:tcPr>
            <w:tcW w:w="667" w:type="dxa"/>
          </w:tcPr>
          <w:p w:rsidR="004B5B72" w:rsidRDefault="004B5B72" w:rsidP="004B5B72"/>
        </w:tc>
      </w:tr>
      <w:tr w:rsidR="004B5B72" w:rsidTr="003F50EA">
        <w:tc>
          <w:tcPr>
            <w:tcW w:w="2665" w:type="dxa"/>
            <w:vAlign w:val="bottom"/>
          </w:tcPr>
          <w:p w:rsidR="004B5B72" w:rsidRDefault="004B5B72" w:rsidP="004B5B72">
            <w:r>
              <w:rPr>
                <w:b/>
              </w:rPr>
              <w:t xml:space="preserve">  Don't know</w:t>
            </w:r>
          </w:p>
        </w:tc>
        <w:tc>
          <w:tcPr>
            <w:tcW w:w="775" w:type="dxa"/>
            <w:vAlign w:val="bottom"/>
          </w:tcPr>
          <w:p w:rsidR="004B5B72" w:rsidRDefault="004B5B72" w:rsidP="004B5B72">
            <w:pPr>
              <w:jc w:val="center"/>
            </w:pPr>
            <w:r>
              <w:t>26275</w:t>
            </w:r>
          </w:p>
        </w:tc>
        <w:tc>
          <w:tcPr>
            <w:tcW w:w="886" w:type="dxa"/>
            <w:vAlign w:val="bottom"/>
          </w:tcPr>
          <w:p w:rsidR="004B5B72" w:rsidRDefault="004B5B72" w:rsidP="004B5B72">
            <w:pPr>
              <w:jc w:val="center"/>
            </w:pPr>
            <w:r>
              <w:t>51991</w:t>
            </w:r>
          </w:p>
        </w:tc>
        <w:tc>
          <w:tcPr>
            <w:tcW w:w="633" w:type="dxa"/>
            <w:vAlign w:val="bottom"/>
          </w:tcPr>
          <w:p w:rsidR="004B5B72" w:rsidRDefault="004B5B72" w:rsidP="004B5B72">
            <w:pPr>
              <w:jc w:val="center"/>
            </w:pPr>
            <w:r>
              <w:t>311</w:t>
            </w:r>
          </w:p>
        </w:tc>
        <w:tc>
          <w:tcPr>
            <w:tcW w:w="667" w:type="dxa"/>
          </w:tcPr>
          <w:p w:rsidR="004B5B72" w:rsidRDefault="004B5B72" w:rsidP="004B5B72"/>
        </w:tc>
        <w:tc>
          <w:tcPr>
            <w:tcW w:w="774" w:type="dxa"/>
            <w:vAlign w:val="bottom"/>
          </w:tcPr>
          <w:p w:rsidR="004B5B72" w:rsidRDefault="004B5B72" w:rsidP="004B5B72">
            <w:pPr>
              <w:jc w:val="center"/>
            </w:pPr>
            <w:r>
              <w:t>18092</w:t>
            </w:r>
          </w:p>
        </w:tc>
        <w:tc>
          <w:tcPr>
            <w:tcW w:w="886" w:type="dxa"/>
            <w:vAlign w:val="bottom"/>
          </w:tcPr>
          <w:p w:rsidR="004B5B72" w:rsidRDefault="004B5B72" w:rsidP="004B5B72">
            <w:pPr>
              <w:jc w:val="center"/>
            </w:pPr>
            <w:r>
              <w:t>55083</w:t>
            </w:r>
          </w:p>
        </w:tc>
        <w:tc>
          <w:tcPr>
            <w:tcW w:w="633" w:type="dxa"/>
            <w:vAlign w:val="bottom"/>
          </w:tcPr>
          <w:p w:rsidR="004B5B72" w:rsidRDefault="004B5B72" w:rsidP="004B5B72">
            <w:pPr>
              <w:jc w:val="center"/>
            </w:pPr>
            <w:r>
              <w:t>538</w:t>
            </w:r>
          </w:p>
        </w:tc>
        <w:tc>
          <w:tcPr>
            <w:tcW w:w="667" w:type="dxa"/>
          </w:tcPr>
          <w:p w:rsidR="004B5B72" w:rsidRDefault="004B5B72" w:rsidP="004B5B72"/>
        </w:tc>
        <w:tc>
          <w:tcPr>
            <w:tcW w:w="774" w:type="dxa"/>
            <w:vAlign w:val="bottom"/>
          </w:tcPr>
          <w:p w:rsidR="004B5B72" w:rsidRDefault="004B5B72" w:rsidP="004B5B72">
            <w:pPr>
              <w:jc w:val="center"/>
            </w:pPr>
            <w:r>
              <w:t>29090</w:t>
            </w:r>
          </w:p>
        </w:tc>
        <w:tc>
          <w:tcPr>
            <w:tcW w:w="886" w:type="dxa"/>
            <w:vAlign w:val="bottom"/>
          </w:tcPr>
          <w:p w:rsidR="004B5B72" w:rsidRDefault="004B5B72" w:rsidP="004B5B72">
            <w:pPr>
              <w:jc w:val="center"/>
            </w:pPr>
            <w:r>
              <w:t>52478</w:t>
            </w:r>
          </w:p>
        </w:tc>
        <w:tc>
          <w:tcPr>
            <w:tcW w:w="701" w:type="dxa"/>
            <w:vAlign w:val="bottom"/>
          </w:tcPr>
          <w:p w:rsidR="004B5B72" w:rsidRDefault="004B5B72" w:rsidP="004B5B72">
            <w:pPr>
              <w:jc w:val="center"/>
            </w:pPr>
            <w:r>
              <w:t>984</w:t>
            </w:r>
          </w:p>
        </w:tc>
        <w:tc>
          <w:tcPr>
            <w:tcW w:w="667" w:type="dxa"/>
          </w:tcPr>
          <w:p w:rsidR="004B5B72" w:rsidRDefault="004B5B72" w:rsidP="004B5B72"/>
        </w:tc>
        <w:tc>
          <w:tcPr>
            <w:tcW w:w="774" w:type="dxa"/>
            <w:vAlign w:val="bottom"/>
          </w:tcPr>
          <w:p w:rsidR="004B5B72" w:rsidRDefault="004B5B72" w:rsidP="004B5B72">
            <w:pPr>
              <w:jc w:val="center"/>
            </w:pPr>
            <w:r>
              <w:t>29385</w:t>
            </w:r>
          </w:p>
        </w:tc>
        <w:tc>
          <w:tcPr>
            <w:tcW w:w="886" w:type="dxa"/>
            <w:vAlign w:val="bottom"/>
          </w:tcPr>
          <w:p w:rsidR="004B5B72" w:rsidRDefault="004B5B72" w:rsidP="004B5B72">
            <w:pPr>
              <w:jc w:val="center"/>
            </w:pPr>
            <w:r>
              <w:t>94958</w:t>
            </w:r>
          </w:p>
        </w:tc>
        <w:tc>
          <w:tcPr>
            <w:tcW w:w="701" w:type="dxa"/>
            <w:vAlign w:val="bottom"/>
          </w:tcPr>
          <w:p w:rsidR="004B5B72" w:rsidRDefault="004B5B72" w:rsidP="004B5B72">
            <w:pPr>
              <w:jc w:val="center"/>
            </w:pPr>
            <w:r>
              <w:t>1050</w:t>
            </w:r>
          </w:p>
        </w:tc>
        <w:tc>
          <w:tcPr>
            <w:tcW w:w="667" w:type="dxa"/>
          </w:tcPr>
          <w:p w:rsidR="004B5B72" w:rsidRDefault="004B5B72" w:rsidP="004B5B72"/>
        </w:tc>
      </w:tr>
    </w:tbl>
    <w:p w:rsidR="007D4761" w:rsidRDefault="007D4761" w:rsidP="007D4761">
      <w:r>
        <w:t>Numbers of people (N), person-years of follow up (PY) and seroconversions (S) observed in the incidence cohort by sex and age between 2005-16 among 15-49 year olds from all studies.  NB. For some variables, the number of individuals sums to more than the total number in the incidence cohort because an individual may feature in more than one category during the period of follow up. Some small fluctuations in the total numbers across the different risk factors (e.g. plus or minus one seroconversion) arises due to rounding differences when taking the mean across imputations.</w:t>
      </w:r>
      <w:r w:rsidR="00EB5ECF">
        <w:t xml:space="preserve"> *In one survey, respondents were asked only whether they had ever been married and not for their current marital status.</w:t>
      </w:r>
    </w:p>
    <w:p w:rsidR="007D4761" w:rsidRDefault="007D4761" w:rsidP="007D4761"/>
    <w:p w:rsidR="007D4761" w:rsidRDefault="007D4761" w:rsidP="007D4761">
      <w:r>
        <w:br w:type="page"/>
      </w:r>
    </w:p>
    <w:p w:rsidR="006F19CE" w:rsidRDefault="006F19CE" w:rsidP="007D4761">
      <w:pPr>
        <w:sectPr w:rsidR="006F19CE" w:rsidSect="002128D8">
          <w:pgSz w:w="16838" w:h="11906" w:orient="landscape"/>
          <w:pgMar w:top="720" w:right="720" w:bottom="720" w:left="720" w:header="708" w:footer="708" w:gutter="0"/>
          <w:cols w:space="708"/>
          <w:docGrid w:linePitch="360"/>
        </w:sectPr>
      </w:pPr>
    </w:p>
    <w:p w:rsidR="00AC5C88" w:rsidRDefault="00AC5C88" w:rsidP="00AC5C88">
      <w:pPr>
        <w:pStyle w:val="Caption"/>
        <w:keepNext/>
      </w:pPr>
      <w:r w:rsidRPr="00EB5BF7">
        <w:lastRenderedPageBreak/>
        <w:t xml:space="preserve">Table </w:t>
      </w:r>
      <w:r w:rsidR="0071177E">
        <w:rPr>
          <w:noProof/>
        </w:rPr>
        <w:t>3</w:t>
      </w:r>
      <w:r w:rsidR="00161751" w:rsidRPr="00EB5BF7">
        <w:t xml:space="preserve">: </w:t>
      </w:r>
      <w:r w:rsidR="00B24912" w:rsidRPr="00EB5BF7">
        <w:t>C</w:t>
      </w:r>
      <w:r w:rsidR="00161751" w:rsidRPr="00EB5BF7">
        <w:t>rude HR and 95% CI for HIV seroconversion in pooled data, by age and sex</w:t>
      </w:r>
      <w:r w:rsidR="00B24912" w:rsidRPr="00EB5BF7">
        <w:t>, adjusted for study</w:t>
      </w:r>
    </w:p>
    <w:tbl>
      <w:tblPr>
        <w:tblStyle w:val="TableGrid1"/>
        <w:tblW w:w="0" w:type="auto"/>
        <w:tblInd w:w="-56" w:type="dxa"/>
        <w:tblCellMar>
          <w:left w:w="56" w:type="dxa"/>
          <w:right w:w="56" w:type="dxa"/>
        </w:tblCellMar>
        <w:tblLook w:val="04A0" w:firstRow="1" w:lastRow="0" w:firstColumn="1" w:lastColumn="0" w:noHBand="0" w:noVBand="1"/>
      </w:tblPr>
      <w:tblGrid>
        <w:gridCol w:w="3628"/>
        <w:gridCol w:w="1587"/>
        <w:gridCol w:w="1587"/>
        <w:gridCol w:w="1587"/>
        <w:gridCol w:w="1587"/>
      </w:tblGrid>
      <w:tr w:rsidR="00EB5BF7" w:rsidRPr="00EB5BF7" w:rsidTr="00856A4D">
        <w:trPr>
          <w:tblHeader/>
        </w:trPr>
        <w:tc>
          <w:tcPr>
            <w:tcW w:w="3628" w:type="dxa"/>
            <w:tcBorders>
              <w:top w:val="nil"/>
              <w:left w:val="nil"/>
              <w:bottom w:val="nil"/>
              <w:right w:val="nil"/>
            </w:tcBorders>
            <w:shd w:val="clear" w:color="auto" w:fill="auto"/>
            <w:vAlign w:val="center"/>
          </w:tcPr>
          <w:p w:rsidR="00EB5BF7" w:rsidRPr="001A06CB" w:rsidRDefault="00EB5BF7" w:rsidP="00EB5BF7">
            <w:pPr>
              <w:rPr>
                <w:rFonts w:ascii="Arial Narrow" w:hAnsi="Arial Narrow"/>
                <w:sz w:val="20"/>
                <w:szCs w:val="20"/>
              </w:rPr>
            </w:pPr>
            <w:r w:rsidRPr="001A06CB">
              <w:rPr>
                <w:rFonts w:ascii="Arial Narrow" w:hAnsi="Arial Narrow"/>
                <w:b/>
                <w:color w:val="000000"/>
                <w:sz w:val="20"/>
                <w:szCs w:val="20"/>
              </w:rPr>
              <w:t>Risk Factor</w:t>
            </w:r>
          </w:p>
        </w:tc>
        <w:tc>
          <w:tcPr>
            <w:tcW w:w="1587" w:type="dxa"/>
            <w:tcBorders>
              <w:top w:val="nil"/>
              <w:left w:val="nil"/>
              <w:bottom w:val="nil"/>
              <w:right w:val="nil"/>
            </w:tcBorders>
            <w:shd w:val="clear" w:color="auto" w:fill="auto"/>
            <w:vAlign w:val="center"/>
          </w:tcPr>
          <w:p w:rsidR="00EB5BF7" w:rsidRPr="001A06CB" w:rsidRDefault="00EB5BF7" w:rsidP="00EB5BF7">
            <w:pPr>
              <w:jc w:val="center"/>
              <w:rPr>
                <w:rFonts w:ascii="Arial Narrow" w:hAnsi="Arial Narrow"/>
                <w:sz w:val="20"/>
                <w:szCs w:val="20"/>
              </w:rPr>
            </w:pPr>
            <w:r w:rsidRPr="001A06CB">
              <w:rPr>
                <w:rFonts w:ascii="Arial Narrow" w:hAnsi="Arial Narrow"/>
                <w:b/>
                <w:color w:val="000000"/>
                <w:sz w:val="20"/>
                <w:szCs w:val="20"/>
              </w:rPr>
              <w:t>Young Men</w:t>
            </w:r>
          </w:p>
        </w:tc>
        <w:tc>
          <w:tcPr>
            <w:tcW w:w="1587" w:type="dxa"/>
            <w:tcBorders>
              <w:top w:val="nil"/>
              <w:left w:val="nil"/>
              <w:bottom w:val="nil"/>
              <w:right w:val="nil"/>
            </w:tcBorders>
            <w:shd w:val="clear" w:color="auto" w:fill="auto"/>
            <w:vAlign w:val="center"/>
          </w:tcPr>
          <w:p w:rsidR="00EB5BF7" w:rsidRPr="001A06CB" w:rsidRDefault="00EB5BF7" w:rsidP="00EB5BF7">
            <w:pPr>
              <w:jc w:val="center"/>
              <w:rPr>
                <w:rFonts w:ascii="Arial Narrow" w:hAnsi="Arial Narrow"/>
                <w:sz w:val="20"/>
                <w:szCs w:val="20"/>
              </w:rPr>
            </w:pPr>
            <w:r w:rsidRPr="001A06CB">
              <w:rPr>
                <w:rFonts w:ascii="Arial Narrow" w:hAnsi="Arial Narrow"/>
                <w:b/>
                <w:color w:val="000000"/>
                <w:sz w:val="20"/>
                <w:szCs w:val="20"/>
              </w:rPr>
              <w:t>Older Men</w:t>
            </w:r>
          </w:p>
        </w:tc>
        <w:tc>
          <w:tcPr>
            <w:tcW w:w="1587" w:type="dxa"/>
            <w:tcBorders>
              <w:top w:val="nil"/>
              <w:left w:val="nil"/>
              <w:bottom w:val="nil"/>
              <w:right w:val="nil"/>
            </w:tcBorders>
            <w:shd w:val="clear" w:color="auto" w:fill="auto"/>
            <w:vAlign w:val="center"/>
          </w:tcPr>
          <w:p w:rsidR="00EB5BF7" w:rsidRPr="001A06CB" w:rsidRDefault="00EB5BF7" w:rsidP="00EB5BF7">
            <w:pPr>
              <w:jc w:val="center"/>
              <w:rPr>
                <w:rFonts w:ascii="Arial Narrow" w:hAnsi="Arial Narrow"/>
                <w:sz w:val="20"/>
                <w:szCs w:val="20"/>
              </w:rPr>
            </w:pPr>
            <w:r w:rsidRPr="001A06CB">
              <w:rPr>
                <w:rFonts w:ascii="Arial Narrow" w:hAnsi="Arial Narrow"/>
                <w:b/>
                <w:color w:val="000000"/>
                <w:sz w:val="20"/>
                <w:szCs w:val="20"/>
              </w:rPr>
              <w:t>Young Women</w:t>
            </w:r>
          </w:p>
        </w:tc>
        <w:tc>
          <w:tcPr>
            <w:tcW w:w="1587" w:type="dxa"/>
            <w:tcBorders>
              <w:top w:val="nil"/>
              <w:left w:val="nil"/>
              <w:bottom w:val="nil"/>
              <w:right w:val="nil"/>
            </w:tcBorders>
            <w:shd w:val="clear" w:color="auto" w:fill="auto"/>
            <w:vAlign w:val="center"/>
          </w:tcPr>
          <w:p w:rsidR="00EB5BF7" w:rsidRPr="001A06CB" w:rsidRDefault="00EB5BF7" w:rsidP="00EB5BF7">
            <w:pPr>
              <w:jc w:val="center"/>
              <w:rPr>
                <w:rFonts w:ascii="Arial Narrow" w:hAnsi="Arial Narrow"/>
                <w:sz w:val="20"/>
                <w:szCs w:val="20"/>
              </w:rPr>
            </w:pPr>
            <w:r w:rsidRPr="001A06CB">
              <w:rPr>
                <w:rFonts w:ascii="Arial Narrow" w:hAnsi="Arial Narrow"/>
                <w:b/>
                <w:color w:val="000000"/>
                <w:sz w:val="20"/>
                <w:szCs w:val="20"/>
              </w:rPr>
              <w:t>Older Women</w:t>
            </w:r>
          </w:p>
        </w:tc>
      </w:tr>
      <w:tr w:rsidR="00EB5BF7" w:rsidRPr="00EB5BF7" w:rsidTr="00856A4D">
        <w:trPr>
          <w:tblHeader/>
        </w:trPr>
        <w:tc>
          <w:tcPr>
            <w:tcW w:w="3628" w:type="dxa"/>
            <w:tcBorders>
              <w:top w:val="nil"/>
              <w:left w:val="nil"/>
              <w:bottom w:val="nil"/>
              <w:right w:val="nil"/>
            </w:tcBorders>
            <w:shd w:val="clear" w:color="auto" w:fill="auto"/>
          </w:tcPr>
          <w:p w:rsidR="00EB5BF7" w:rsidRPr="001A06CB"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1A06CB"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1A06CB"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1A06CB"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1A06CB" w:rsidRDefault="00EB5BF7" w:rsidP="00EB5BF7">
            <w:pPr>
              <w:rPr>
                <w:rFonts w:ascii="Arial Narrow" w:hAnsi="Arial Narrow"/>
                <w:sz w:val="20"/>
                <w:szCs w:val="20"/>
              </w:rPr>
            </w:pPr>
          </w:p>
        </w:tc>
      </w:tr>
      <w:tr w:rsidR="00EB5BF7" w:rsidRPr="00EB5BF7" w:rsidTr="00CF0E97">
        <w:tc>
          <w:tcPr>
            <w:tcW w:w="3628"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hAnsi="Arial Narrow"/>
                <w:sz w:val="20"/>
                <w:szCs w:val="20"/>
              </w:rPr>
              <w:t>Incidence rate/1000 person years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6.7 (6.2-7.3)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10.7 (10.0-11.4)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23.3 (22.3-24.3)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11.9 (11.3-12.4)</w:t>
            </w:r>
          </w:p>
        </w:tc>
      </w:tr>
      <w:tr w:rsidR="00EB5BF7" w:rsidRPr="00EB5BF7" w:rsidTr="00CF0E97">
        <w:tc>
          <w:tcPr>
            <w:tcW w:w="3628" w:type="dxa"/>
            <w:tcBorders>
              <w:top w:val="nil"/>
              <w:left w:val="nil"/>
              <w:bottom w:val="nil"/>
              <w:right w:val="nil"/>
            </w:tcBorders>
            <w:shd w:val="clear" w:color="auto" w:fill="auto"/>
          </w:tcPr>
          <w:p w:rsid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14479E" w:rsidRDefault="00EB5BF7" w:rsidP="00EB5BF7">
            <w:pPr>
              <w:jc w:val="center"/>
            </w:pPr>
          </w:p>
        </w:tc>
        <w:tc>
          <w:tcPr>
            <w:tcW w:w="1587" w:type="dxa"/>
            <w:tcBorders>
              <w:top w:val="nil"/>
              <w:left w:val="nil"/>
              <w:bottom w:val="nil"/>
              <w:right w:val="nil"/>
            </w:tcBorders>
            <w:shd w:val="clear" w:color="auto" w:fill="auto"/>
            <w:vAlign w:val="center"/>
          </w:tcPr>
          <w:p w:rsidR="00EB5BF7" w:rsidRPr="0014479E" w:rsidRDefault="00EB5BF7" w:rsidP="00EB5BF7">
            <w:pPr>
              <w:jc w:val="center"/>
            </w:pPr>
          </w:p>
        </w:tc>
        <w:tc>
          <w:tcPr>
            <w:tcW w:w="1587" w:type="dxa"/>
            <w:tcBorders>
              <w:top w:val="nil"/>
              <w:left w:val="nil"/>
              <w:bottom w:val="nil"/>
              <w:right w:val="nil"/>
            </w:tcBorders>
            <w:shd w:val="clear" w:color="auto" w:fill="auto"/>
            <w:vAlign w:val="center"/>
          </w:tcPr>
          <w:p w:rsidR="00EB5BF7" w:rsidRPr="0014479E" w:rsidRDefault="00EB5BF7" w:rsidP="00EB5BF7">
            <w:pPr>
              <w:jc w:val="center"/>
            </w:pPr>
          </w:p>
        </w:tc>
        <w:tc>
          <w:tcPr>
            <w:tcW w:w="1587" w:type="dxa"/>
            <w:tcBorders>
              <w:top w:val="nil"/>
              <w:left w:val="nil"/>
              <w:bottom w:val="nil"/>
              <w:right w:val="nil"/>
            </w:tcBorders>
            <w:shd w:val="clear" w:color="auto" w:fill="auto"/>
            <w:vAlign w:val="center"/>
          </w:tcPr>
          <w:p w:rsidR="00EB5BF7" w:rsidRPr="0014479E" w:rsidRDefault="00EB5BF7" w:rsidP="00EB5BF7">
            <w:pPr>
              <w:jc w:val="center"/>
            </w:pP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Education</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bookmarkStart w:id="0" w:name="_Hlk191842955"/>
            <w:bookmarkStart w:id="1" w:name="_Hlk191842835"/>
            <w:r w:rsidRPr="00EB5BF7">
              <w:rPr>
                <w:rFonts w:ascii="Arial Narrow" w:hAnsi="Arial Narrow"/>
                <w:sz w:val="20"/>
                <w:szCs w:val="20"/>
              </w:rPr>
              <w:t>No education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1.66</w:t>
            </w:r>
            <w:r w:rsidRPr="00EB5BF7">
              <w:rPr>
                <w:rFonts w:ascii="Arial Narrow" w:hAnsi="Arial Narrow"/>
                <w:sz w:val="20"/>
                <w:szCs w:val="20"/>
              </w:rPr>
              <w:br/>
              <w:t>(0.45-6.09)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1.39</w:t>
            </w:r>
            <w:r w:rsidRPr="00EB5BF7">
              <w:rPr>
                <w:rFonts w:ascii="Arial Narrow" w:hAnsi="Arial Narrow"/>
                <w:sz w:val="20"/>
                <w:szCs w:val="20"/>
              </w:rPr>
              <w:br/>
              <w:t>(0.76-2.56)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1.32</w:t>
            </w:r>
            <w:r w:rsidRPr="00EB5BF7">
              <w:rPr>
                <w:rFonts w:ascii="Arial Narrow" w:hAnsi="Arial Narrow"/>
                <w:sz w:val="20"/>
                <w:szCs w:val="20"/>
              </w:rPr>
              <w:br/>
              <w:t>(0.53-3.29)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1.09</w:t>
            </w:r>
            <w:r w:rsidRPr="00EB5BF7">
              <w:rPr>
                <w:rFonts w:ascii="Arial Narrow" w:hAnsi="Arial Narrow"/>
                <w:sz w:val="20"/>
                <w:szCs w:val="20"/>
              </w:rPr>
              <w:br/>
              <w:t>(0.75-1.60)</w:t>
            </w:r>
          </w:p>
        </w:tc>
      </w:tr>
      <w:bookmarkEnd w:id="0"/>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Primary</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Secondary</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0.71</w:t>
            </w:r>
            <w:r w:rsidRPr="00EB5BF7">
              <w:rPr>
                <w:rFonts w:ascii="Arial Narrow" w:hAnsi="Arial Narrow"/>
                <w:sz w:val="20"/>
                <w:szCs w:val="20"/>
              </w:rPr>
              <w:br/>
              <w:t>(0.48-1.03)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1.20</w:t>
            </w:r>
            <w:r w:rsidRPr="00EB5BF7">
              <w:rPr>
                <w:rFonts w:ascii="Arial Narrow" w:hAnsi="Arial Narrow"/>
                <w:sz w:val="20"/>
                <w:szCs w:val="20"/>
              </w:rPr>
              <w:br/>
              <w:t>(0.96-1.51)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0.74</w:t>
            </w:r>
            <w:r w:rsidRPr="00EB5BF7">
              <w:rPr>
                <w:rFonts w:ascii="Arial Narrow" w:hAnsi="Arial Narrow"/>
                <w:b/>
                <w:sz w:val="20"/>
                <w:szCs w:val="20"/>
              </w:rPr>
              <w:br/>
              <w:t>(0.59-0.92)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1.29</w:t>
            </w:r>
            <w:r w:rsidRPr="00EB5BF7">
              <w:rPr>
                <w:rFonts w:ascii="Arial Narrow" w:hAnsi="Arial Narrow"/>
                <w:b/>
                <w:sz w:val="20"/>
                <w:szCs w:val="20"/>
              </w:rPr>
              <w:br/>
              <w:t>(1.05-1.59)</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Tertiary</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1.21</w:t>
            </w:r>
            <w:r w:rsidRPr="00EB5BF7">
              <w:rPr>
                <w:rFonts w:ascii="Arial Narrow" w:hAnsi="Arial Narrow"/>
                <w:sz w:val="20"/>
                <w:szCs w:val="20"/>
              </w:rPr>
              <w:br/>
              <w:t>(0.40-3.61)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0.96</w:t>
            </w:r>
            <w:r w:rsidRPr="00EB5BF7">
              <w:rPr>
                <w:rFonts w:ascii="Arial Narrow" w:hAnsi="Arial Narrow"/>
                <w:sz w:val="20"/>
                <w:szCs w:val="20"/>
              </w:rPr>
              <w:br/>
              <w:t>(0.61-1.48)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0.36</w:t>
            </w:r>
            <w:r w:rsidRPr="00EB5BF7">
              <w:rPr>
                <w:rFonts w:ascii="Arial Narrow" w:hAnsi="Arial Narrow"/>
                <w:sz w:val="20"/>
                <w:szCs w:val="20"/>
              </w:rPr>
              <w:br/>
              <w:t>(0.10-1.34)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0.62</w:t>
            </w:r>
            <w:r w:rsidRPr="00EB5BF7">
              <w:rPr>
                <w:rFonts w:ascii="Arial Narrow" w:hAnsi="Arial Narrow"/>
                <w:sz w:val="20"/>
                <w:szCs w:val="20"/>
              </w:rPr>
              <w:br/>
              <w:t>(0.37-1.02)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Unknown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0.75</w:t>
            </w:r>
            <w:r w:rsidRPr="00EB5BF7">
              <w:rPr>
                <w:rFonts w:ascii="Arial Narrow" w:hAnsi="Arial Narrow"/>
                <w:b/>
                <w:sz w:val="20"/>
                <w:szCs w:val="20"/>
              </w:rPr>
              <w:br/>
              <w:t>(0.58-0.96)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1.45</w:t>
            </w:r>
            <w:r w:rsidRPr="00EB5BF7">
              <w:rPr>
                <w:rFonts w:ascii="Arial Narrow" w:hAnsi="Arial Narrow"/>
                <w:b/>
                <w:sz w:val="20"/>
                <w:szCs w:val="20"/>
              </w:rPr>
              <w:br/>
              <w:t>(1.20-1.74)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0.98</w:t>
            </w:r>
            <w:r w:rsidRPr="00EB5BF7">
              <w:rPr>
                <w:rFonts w:ascii="Arial Narrow" w:hAnsi="Arial Narrow"/>
                <w:sz w:val="20"/>
                <w:szCs w:val="20"/>
              </w:rPr>
              <w:br/>
              <w:t>(0.83-1.15)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0.91</w:t>
            </w:r>
            <w:r w:rsidRPr="00EB5BF7">
              <w:rPr>
                <w:rFonts w:ascii="Arial Narrow" w:hAnsi="Arial Narrow"/>
                <w:sz w:val="20"/>
                <w:szCs w:val="20"/>
              </w:rPr>
              <w:br/>
              <w:t>(0.73-1.12)</w:t>
            </w:r>
          </w:p>
        </w:tc>
      </w:tr>
      <w:bookmarkEnd w:id="1"/>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Urban or rural Resident</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Rural</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Urban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1.79</w:t>
            </w:r>
            <w:r w:rsidRPr="00EB5BF7">
              <w:rPr>
                <w:rFonts w:ascii="Arial Narrow" w:hAnsi="Arial Narrow"/>
                <w:b/>
                <w:sz w:val="20"/>
                <w:szCs w:val="20"/>
              </w:rPr>
              <w:br/>
              <w:t>(1.13-2.83)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1.29</w:t>
            </w:r>
            <w:r w:rsidRPr="00EB5BF7">
              <w:rPr>
                <w:rFonts w:ascii="Arial Narrow" w:hAnsi="Arial Narrow"/>
                <w:sz w:val="20"/>
                <w:szCs w:val="20"/>
              </w:rPr>
              <w:br/>
              <w:t>(0.82-2.01)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1.18</w:t>
            </w:r>
            <w:r w:rsidRPr="00EB5BF7">
              <w:rPr>
                <w:rFonts w:ascii="Arial Narrow" w:hAnsi="Arial Narrow"/>
                <w:sz w:val="20"/>
                <w:szCs w:val="20"/>
              </w:rPr>
              <w:br/>
              <w:t>(0.88-1.57)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1.35</w:t>
            </w:r>
            <w:r w:rsidRPr="00EB5BF7">
              <w:rPr>
                <w:rFonts w:ascii="Arial Narrow" w:hAnsi="Arial Narrow"/>
                <w:sz w:val="20"/>
                <w:szCs w:val="20"/>
              </w:rPr>
              <w:br/>
              <w:t>(0.99-1.85)</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Peri-urban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1.69</w:t>
            </w:r>
            <w:r w:rsidRPr="00EB5BF7">
              <w:rPr>
                <w:rFonts w:ascii="Arial Narrow" w:hAnsi="Arial Narrow"/>
                <w:b/>
                <w:sz w:val="20"/>
                <w:szCs w:val="20"/>
              </w:rPr>
              <w:br/>
              <w:t>(1.36-2.10)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2.80</w:t>
            </w:r>
            <w:r w:rsidRPr="00EB5BF7">
              <w:rPr>
                <w:rFonts w:ascii="Arial Narrow" w:hAnsi="Arial Narrow"/>
                <w:b/>
                <w:sz w:val="20"/>
                <w:szCs w:val="20"/>
              </w:rPr>
              <w:br/>
              <w:t>(2.24-3.51)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1.25</w:t>
            </w:r>
            <w:r w:rsidRPr="00EB5BF7">
              <w:rPr>
                <w:rFonts w:ascii="Arial Narrow" w:hAnsi="Arial Narrow"/>
                <w:b/>
                <w:sz w:val="20"/>
                <w:szCs w:val="20"/>
              </w:rPr>
              <w:br/>
              <w:t>(1.11-1.40)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1.29</w:t>
            </w:r>
            <w:r w:rsidRPr="00EB5BF7">
              <w:rPr>
                <w:rFonts w:ascii="Arial Narrow" w:hAnsi="Arial Narrow"/>
                <w:b/>
                <w:sz w:val="20"/>
                <w:szCs w:val="20"/>
              </w:rPr>
              <w:br/>
              <w:t>(1.10-1.51)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&lt;1km from road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1.03</w:t>
            </w:r>
            <w:r w:rsidRPr="00EB5BF7">
              <w:rPr>
                <w:rFonts w:ascii="Arial Narrow" w:hAnsi="Arial Narrow"/>
                <w:sz w:val="20"/>
                <w:szCs w:val="20"/>
              </w:rPr>
              <w:br/>
              <w:t>(0.29-3.58)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0.58</w:t>
            </w:r>
            <w:r w:rsidRPr="00EB5BF7">
              <w:rPr>
                <w:rFonts w:ascii="Arial Narrow" w:hAnsi="Arial Narrow"/>
                <w:sz w:val="20"/>
                <w:szCs w:val="20"/>
              </w:rPr>
              <w:br/>
              <w:t>(0.33-1.01)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1.28</w:t>
            </w:r>
            <w:r w:rsidRPr="00EB5BF7">
              <w:rPr>
                <w:rFonts w:ascii="Arial Narrow" w:hAnsi="Arial Narrow"/>
                <w:sz w:val="20"/>
                <w:szCs w:val="20"/>
              </w:rPr>
              <w:br/>
              <w:t>(0.73-2.27)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1.29</w:t>
            </w:r>
            <w:r w:rsidRPr="00EB5BF7">
              <w:rPr>
                <w:rFonts w:ascii="Arial Narrow" w:hAnsi="Arial Narrow"/>
                <w:sz w:val="20"/>
                <w:szCs w:val="20"/>
              </w:rPr>
              <w:br/>
              <w:t>(0.83-2.02)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&gt;1km from road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1.02</w:t>
            </w:r>
            <w:r w:rsidRPr="00EB5BF7">
              <w:rPr>
                <w:rFonts w:ascii="Arial Narrow" w:hAnsi="Arial Narrow"/>
                <w:sz w:val="20"/>
                <w:szCs w:val="20"/>
              </w:rPr>
              <w:br/>
              <w:t>(0.32-3.21)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0.35</w:t>
            </w:r>
            <w:r w:rsidRPr="00EB5BF7">
              <w:rPr>
                <w:rFonts w:ascii="Arial Narrow" w:hAnsi="Arial Narrow"/>
                <w:b/>
                <w:sz w:val="20"/>
                <w:szCs w:val="20"/>
              </w:rPr>
              <w:br/>
              <w:t>(0.19-0.65)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0.39</w:t>
            </w:r>
            <w:r w:rsidRPr="00EB5BF7">
              <w:rPr>
                <w:rFonts w:ascii="Arial Narrow" w:hAnsi="Arial Narrow"/>
                <w:b/>
                <w:sz w:val="20"/>
                <w:szCs w:val="20"/>
              </w:rPr>
              <w:br/>
              <w:t>(0.16-0.94)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0.39</w:t>
            </w:r>
            <w:r w:rsidRPr="00EB5BF7">
              <w:rPr>
                <w:rFonts w:ascii="Arial Narrow" w:hAnsi="Arial Narrow"/>
                <w:b/>
                <w:sz w:val="20"/>
                <w:szCs w:val="20"/>
              </w:rPr>
              <w:br/>
              <w:t>(0.21-0.75)</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agricultural estate</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1.52</w:t>
            </w:r>
            <w:r w:rsidRPr="00EB5BF7">
              <w:rPr>
                <w:rFonts w:ascii="Arial Narrow" w:hAnsi="Arial Narrow"/>
                <w:sz w:val="20"/>
                <w:szCs w:val="20"/>
              </w:rPr>
              <w:br/>
              <w:t>(0.22-10.52)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1.90</w:t>
            </w:r>
            <w:r w:rsidRPr="00EB5BF7">
              <w:rPr>
                <w:rFonts w:ascii="Arial Narrow" w:hAnsi="Arial Narrow"/>
                <w:b/>
                <w:sz w:val="20"/>
                <w:szCs w:val="20"/>
              </w:rPr>
              <w:br/>
              <w:t>(1.29-2.80)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2.53</w:t>
            </w:r>
            <w:r w:rsidRPr="00EB5BF7">
              <w:rPr>
                <w:rFonts w:ascii="Arial Narrow" w:hAnsi="Arial Narrow"/>
                <w:b/>
                <w:sz w:val="20"/>
                <w:szCs w:val="20"/>
              </w:rPr>
              <w:br/>
              <w:t>(1.17-5.49)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1.91</w:t>
            </w:r>
            <w:r w:rsidRPr="00EB5BF7">
              <w:rPr>
                <w:rFonts w:ascii="Arial Narrow" w:hAnsi="Arial Narrow"/>
                <w:b/>
                <w:sz w:val="20"/>
                <w:szCs w:val="20"/>
              </w:rPr>
              <w:br/>
              <w:t>(1.19-3.04)</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commercial center</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3.08</w:t>
            </w:r>
            <w:r w:rsidRPr="00EB5BF7">
              <w:rPr>
                <w:rFonts w:ascii="Arial Narrow" w:hAnsi="Arial Narrow"/>
                <w:sz w:val="20"/>
                <w:szCs w:val="20"/>
              </w:rPr>
              <w:br/>
              <w:t>(0.81-11.71)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1.95</w:t>
            </w:r>
            <w:r w:rsidRPr="00EB5BF7">
              <w:rPr>
                <w:rFonts w:ascii="Arial Narrow" w:hAnsi="Arial Narrow"/>
                <w:b/>
                <w:sz w:val="20"/>
                <w:szCs w:val="20"/>
              </w:rPr>
              <w:br/>
              <w:t>(1.31-2.92)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3.47</w:t>
            </w:r>
            <w:r w:rsidRPr="00EB5BF7">
              <w:rPr>
                <w:rFonts w:ascii="Arial Narrow" w:hAnsi="Arial Narrow"/>
                <w:b/>
                <w:sz w:val="20"/>
                <w:szCs w:val="20"/>
              </w:rPr>
              <w:br/>
              <w:t>(1.85-6.52)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3.16</w:t>
            </w:r>
            <w:r w:rsidRPr="00EB5BF7">
              <w:rPr>
                <w:rFonts w:ascii="Arial Narrow" w:hAnsi="Arial Narrow"/>
                <w:b/>
                <w:sz w:val="20"/>
                <w:szCs w:val="20"/>
              </w:rPr>
              <w:br/>
              <w:t>(2.11-4.71)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roadside trading</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2.79</w:t>
            </w:r>
            <w:r w:rsidRPr="00EB5BF7">
              <w:rPr>
                <w:rFonts w:ascii="Arial Narrow" w:hAnsi="Arial Narrow"/>
                <w:b/>
                <w:sz w:val="20"/>
                <w:szCs w:val="20"/>
              </w:rPr>
              <w:br/>
              <w:t>(1.01-7.73)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1.04</w:t>
            </w:r>
            <w:r w:rsidRPr="00EB5BF7">
              <w:rPr>
                <w:rFonts w:ascii="Arial Narrow" w:hAnsi="Arial Narrow"/>
                <w:sz w:val="20"/>
                <w:szCs w:val="20"/>
              </w:rPr>
              <w:br/>
              <w:t>(0.60-1.79)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2.61</w:t>
            </w:r>
            <w:r w:rsidRPr="00EB5BF7">
              <w:rPr>
                <w:rFonts w:ascii="Arial Narrow" w:hAnsi="Arial Narrow"/>
                <w:b/>
                <w:sz w:val="20"/>
                <w:szCs w:val="20"/>
              </w:rPr>
              <w:br/>
              <w:t>(1.46-4.67)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1.76</w:t>
            </w:r>
            <w:r w:rsidRPr="00EB5BF7">
              <w:rPr>
                <w:rFonts w:ascii="Arial Narrow" w:hAnsi="Arial Narrow"/>
                <w:b/>
                <w:sz w:val="20"/>
                <w:szCs w:val="20"/>
              </w:rPr>
              <w:br/>
              <w:t>(1.18-2.62)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subsistence farming</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1.94</w:t>
            </w:r>
            <w:r w:rsidRPr="00EB5BF7">
              <w:rPr>
                <w:rFonts w:ascii="Arial Narrow" w:hAnsi="Arial Narrow"/>
                <w:sz w:val="20"/>
                <w:szCs w:val="20"/>
              </w:rPr>
              <w:br/>
              <w:t>(0.49-7.72)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0.98</w:t>
            </w:r>
            <w:r w:rsidRPr="00EB5BF7">
              <w:rPr>
                <w:rFonts w:ascii="Arial Narrow" w:hAnsi="Arial Narrow"/>
                <w:sz w:val="20"/>
                <w:szCs w:val="20"/>
              </w:rPr>
              <w:br/>
              <w:t>(0.56-1.73)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1.55</w:t>
            </w:r>
            <w:r w:rsidRPr="00EB5BF7">
              <w:rPr>
                <w:rFonts w:ascii="Arial Narrow" w:hAnsi="Arial Narrow"/>
                <w:sz w:val="20"/>
                <w:szCs w:val="20"/>
              </w:rPr>
              <w:br/>
              <w:t>(0.73-3.29)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1.23</w:t>
            </w:r>
            <w:r w:rsidRPr="00EB5BF7">
              <w:rPr>
                <w:rFonts w:ascii="Arial Narrow" w:hAnsi="Arial Narrow"/>
                <w:sz w:val="20"/>
                <w:szCs w:val="20"/>
              </w:rPr>
              <w:br/>
              <w:t>(0.77-1.96)</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Moved house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1.68</w:t>
            </w:r>
            <w:r w:rsidRPr="00EB5BF7">
              <w:rPr>
                <w:rFonts w:ascii="Arial Narrow" w:hAnsi="Arial Narrow"/>
                <w:b/>
                <w:sz w:val="20"/>
                <w:szCs w:val="20"/>
              </w:rPr>
              <w:br/>
              <w:t>(1.11-2.55)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1.30</w:t>
            </w:r>
            <w:r w:rsidRPr="00EB5BF7">
              <w:rPr>
                <w:rFonts w:ascii="Arial Narrow" w:hAnsi="Arial Narrow"/>
                <w:sz w:val="20"/>
                <w:szCs w:val="20"/>
              </w:rPr>
              <w:br/>
              <w:t>(0.94-1.81)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1.29</w:t>
            </w:r>
            <w:r w:rsidRPr="00EB5BF7">
              <w:rPr>
                <w:rFonts w:ascii="Arial Narrow" w:hAnsi="Arial Narrow"/>
                <w:b/>
                <w:sz w:val="20"/>
                <w:szCs w:val="20"/>
              </w:rPr>
              <w:br/>
              <w:t>(1.04-1.60)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1.84</w:t>
            </w:r>
            <w:r w:rsidRPr="00EB5BF7">
              <w:rPr>
                <w:rFonts w:ascii="Arial Narrow" w:hAnsi="Arial Narrow"/>
                <w:b/>
                <w:sz w:val="20"/>
                <w:szCs w:val="20"/>
              </w:rPr>
              <w:br/>
              <w:t>(1.47-2.31)</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Calendar year (grouped)</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2005-08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2009-12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0.99</w:t>
            </w:r>
            <w:r w:rsidRPr="00EB5BF7">
              <w:rPr>
                <w:rFonts w:ascii="Arial Narrow" w:hAnsi="Arial Narrow"/>
                <w:sz w:val="20"/>
                <w:szCs w:val="20"/>
              </w:rPr>
              <w:br/>
              <w:t>(0.77-1.26)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0.81</w:t>
            </w:r>
            <w:r w:rsidRPr="00EB5BF7">
              <w:rPr>
                <w:rFonts w:ascii="Arial Narrow" w:hAnsi="Arial Narrow"/>
                <w:b/>
                <w:sz w:val="20"/>
                <w:szCs w:val="20"/>
              </w:rPr>
              <w:br/>
              <w:t>(0.66-0.99)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0.90</w:t>
            </w:r>
            <w:r w:rsidRPr="00EB5BF7">
              <w:rPr>
                <w:rFonts w:ascii="Arial Narrow" w:hAnsi="Arial Narrow"/>
                <w:sz w:val="20"/>
                <w:szCs w:val="20"/>
              </w:rPr>
              <w:br/>
              <w:t>(0.78-1.03)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0.86</w:t>
            </w:r>
            <w:r w:rsidRPr="00EB5BF7">
              <w:rPr>
                <w:rFonts w:ascii="Arial Narrow" w:hAnsi="Arial Narrow"/>
                <w:sz w:val="20"/>
                <w:szCs w:val="20"/>
              </w:rPr>
              <w:br/>
              <w:t>(0.70-1.05)</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2013-16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0.67</w:t>
            </w:r>
            <w:r w:rsidRPr="00EB5BF7">
              <w:rPr>
                <w:rFonts w:ascii="Arial Narrow" w:hAnsi="Arial Narrow"/>
                <w:b/>
                <w:sz w:val="20"/>
                <w:szCs w:val="20"/>
              </w:rPr>
              <w:br/>
              <w:t>(0.50-0.89)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0.64</w:t>
            </w:r>
            <w:r w:rsidRPr="00EB5BF7">
              <w:rPr>
                <w:rFonts w:ascii="Arial Narrow" w:hAnsi="Arial Narrow"/>
                <w:b/>
                <w:sz w:val="20"/>
                <w:szCs w:val="20"/>
              </w:rPr>
              <w:br/>
              <w:t>(0.51-0.80)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0.70</w:t>
            </w:r>
            <w:r w:rsidRPr="00EB5BF7">
              <w:rPr>
                <w:rFonts w:ascii="Arial Narrow" w:hAnsi="Arial Narrow"/>
                <w:b/>
                <w:sz w:val="20"/>
                <w:szCs w:val="20"/>
              </w:rPr>
              <w:br/>
              <w:t>(0.61-0.81)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0.60</w:t>
            </w:r>
            <w:r w:rsidRPr="00EB5BF7">
              <w:rPr>
                <w:rFonts w:ascii="Arial Narrow" w:hAnsi="Arial Narrow"/>
                <w:b/>
                <w:sz w:val="20"/>
                <w:szCs w:val="20"/>
              </w:rPr>
              <w:br/>
              <w:t>(0.46-0.79)</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2005-08 uMkhanyakude</w:t>
            </w: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0.80</w:t>
            </w:r>
            <w:r w:rsidRPr="00EB5BF7">
              <w:rPr>
                <w:rFonts w:ascii="Arial Narrow" w:hAnsi="Arial Narrow"/>
                <w:b/>
                <w:sz w:val="20"/>
                <w:szCs w:val="20"/>
              </w:rPr>
              <w:br/>
              <w:t>(0.64-0.99)</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2009-12 uMkhanyakude</w:t>
            </w: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0.93</w:t>
            </w:r>
            <w:r w:rsidRPr="00EB5BF7">
              <w:rPr>
                <w:rFonts w:ascii="Arial Narrow" w:hAnsi="Arial Narrow"/>
                <w:sz w:val="20"/>
                <w:szCs w:val="20"/>
              </w:rPr>
              <w:br/>
              <w:t>(0.75-1.16)</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p>
        </w:tc>
      </w:tr>
      <w:tr w:rsidR="00EB5BF7" w:rsidRPr="00EB5BF7" w:rsidTr="00EB5BF7">
        <w:tc>
          <w:tcPr>
            <w:tcW w:w="9976" w:type="dxa"/>
            <w:gridSpan w:val="5"/>
            <w:tcBorders>
              <w:top w:val="nil"/>
              <w:left w:val="nil"/>
              <w:bottom w:val="nil"/>
              <w:right w:val="nil"/>
            </w:tcBorders>
            <w:shd w:val="clear" w:color="auto" w:fill="auto"/>
          </w:tcPr>
          <w:p w:rsidR="00EB5BF7" w:rsidRPr="00CF0E97" w:rsidRDefault="00EB5BF7" w:rsidP="00EB5BF7">
            <w:pPr>
              <w:rPr>
                <w:rFonts w:ascii="Arial Narrow" w:hAnsi="Arial Narrow"/>
                <w:sz w:val="20"/>
                <w:szCs w:val="20"/>
                <w:vertAlign w:val="superscript"/>
              </w:rPr>
            </w:pPr>
            <w:r w:rsidRPr="00EB5BF7">
              <w:rPr>
                <w:rFonts w:ascii="Arial Narrow" w:eastAsia="Arial" w:hAnsi="Arial Narrow" w:cs="Arial"/>
                <w:b/>
                <w:sz w:val="20"/>
                <w:szCs w:val="20"/>
              </w:rPr>
              <w:t>Partner acquisition rate among peers</w:t>
            </w:r>
            <w:r w:rsidR="00CF0E97">
              <w:rPr>
                <w:rFonts w:ascii="Arial Narrow" w:eastAsia="Arial" w:hAnsi="Arial Narrow" w:cs="Arial"/>
                <w:b/>
                <w:sz w:val="20"/>
                <w:szCs w:val="20"/>
                <w:vertAlign w:val="superscript"/>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1.01</w:t>
            </w:r>
            <w:r w:rsidRPr="00EB5BF7">
              <w:rPr>
                <w:rFonts w:ascii="Arial Narrow" w:hAnsi="Arial Narrow"/>
                <w:b/>
                <w:sz w:val="20"/>
                <w:szCs w:val="20"/>
              </w:rPr>
              <w:br/>
              <w:t>(1.00-1.03)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1.03</w:t>
            </w:r>
            <w:r w:rsidRPr="00EB5BF7">
              <w:rPr>
                <w:rFonts w:ascii="Arial Narrow" w:hAnsi="Arial Narrow"/>
                <w:b/>
                <w:sz w:val="20"/>
                <w:szCs w:val="20"/>
              </w:rPr>
              <w:br/>
              <w:t>(1.01-1.04)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0.97</w:t>
            </w:r>
            <w:r w:rsidRPr="00EB5BF7">
              <w:rPr>
                <w:rFonts w:ascii="Arial Narrow" w:hAnsi="Arial Narrow"/>
                <w:sz w:val="20"/>
                <w:szCs w:val="20"/>
              </w:rPr>
              <w:br/>
              <w:t>(0.94-1.01)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1.04</w:t>
            </w:r>
            <w:r w:rsidRPr="00EB5BF7">
              <w:rPr>
                <w:rFonts w:ascii="Arial Narrow" w:hAnsi="Arial Narrow"/>
                <w:b/>
                <w:sz w:val="20"/>
                <w:szCs w:val="20"/>
              </w:rPr>
              <w:br/>
              <w:t>(1.00-1.09)</w:t>
            </w:r>
          </w:p>
        </w:tc>
      </w:tr>
      <w:tr w:rsidR="00EB5BF7" w:rsidRPr="00EB5BF7" w:rsidTr="00EB5BF7">
        <w:tc>
          <w:tcPr>
            <w:tcW w:w="9976" w:type="dxa"/>
            <w:gridSpan w:val="5"/>
            <w:tcBorders>
              <w:top w:val="nil"/>
              <w:left w:val="nil"/>
              <w:bottom w:val="nil"/>
              <w:right w:val="nil"/>
            </w:tcBorders>
            <w:shd w:val="clear" w:color="auto" w:fill="auto"/>
          </w:tcPr>
          <w:p w:rsidR="00EB5BF7" w:rsidRPr="00CF0E97" w:rsidRDefault="00EB5BF7" w:rsidP="00EB5BF7">
            <w:pPr>
              <w:rPr>
                <w:rFonts w:ascii="Arial Narrow" w:hAnsi="Arial Narrow"/>
                <w:sz w:val="20"/>
                <w:szCs w:val="20"/>
                <w:vertAlign w:val="superscript"/>
              </w:rPr>
            </w:pPr>
            <w:r w:rsidRPr="00EB5BF7">
              <w:rPr>
                <w:rFonts w:ascii="Arial Narrow" w:eastAsia="Arial" w:hAnsi="Arial Narrow" w:cs="Arial"/>
                <w:b/>
                <w:sz w:val="20"/>
                <w:szCs w:val="20"/>
              </w:rPr>
              <w:t>Partner loss rate among peers</w:t>
            </w:r>
            <w:r w:rsidR="00CF0E97">
              <w:rPr>
                <w:rFonts w:ascii="Arial Narrow" w:eastAsia="Arial" w:hAnsi="Arial Narrow" w:cs="Arial"/>
                <w:b/>
                <w:sz w:val="20"/>
                <w:szCs w:val="20"/>
                <w:vertAlign w:val="superscript"/>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1.01</w:t>
            </w:r>
            <w:r w:rsidRPr="00EB5BF7">
              <w:rPr>
                <w:rFonts w:ascii="Arial Narrow" w:hAnsi="Arial Narrow"/>
                <w:sz w:val="20"/>
                <w:szCs w:val="20"/>
              </w:rPr>
              <w:br/>
              <w:t>(0.99-1.04)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1.00</w:t>
            </w:r>
            <w:r w:rsidRPr="00EB5BF7">
              <w:rPr>
                <w:rFonts w:ascii="Arial Narrow" w:hAnsi="Arial Narrow"/>
                <w:sz w:val="20"/>
                <w:szCs w:val="20"/>
              </w:rPr>
              <w:br/>
              <w:t>(0.99-1.00)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1.04</w:t>
            </w:r>
            <w:r w:rsidRPr="00EB5BF7">
              <w:rPr>
                <w:rFonts w:ascii="Arial Narrow" w:hAnsi="Arial Narrow"/>
                <w:sz w:val="20"/>
                <w:szCs w:val="20"/>
              </w:rPr>
              <w:br/>
              <w:t>(0.96-1.12)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1.03</w:t>
            </w:r>
            <w:r w:rsidRPr="00EB5BF7">
              <w:rPr>
                <w:rFonts w:ascii="Arial Narrow" w:hAnsi="Arial Narrow"/>
                <w:sz w:val="20"/>
                <w:szCs w:val="20"/>
              </w:rPr>
              <w:br/>
              <w:t>(0.96-1.10)</w:t>
            </w:r>
          </w:p>
        </w:tc>
      </w:tr>
      <w:tr w:rsidR="00EB5BF7" w:rsidRPr="00EB5BF7" w:rsidTr="00EB5BF7">
        <w:tc>
          <w:tcPr>
            <w:tcW w:w="9976" w:type="dxa"/>
            <w:gridSpan w:val="5"/>
            <w:tcBorders>
              <w:top w:val="nil"/>
              <w:left w:val="nil"/>
              <w:bottom w:val="nil"/>
              <w:right w:val="nil"/>
            </w:tcBorders>
            <w:shd w:val="clear" w:color="auto" w:fill="auto"/>
          </w:tcPr>
          <w:p w:rsidR="00EB5BF7" w:rsidRPr="00CF0E97" w:rsidRDefault="00EB5BF7" w:rsidP="00EB5BF7">
            <w:pPr>
              <w:rPr>
                <w:rFonts w:ascii="Arial Narrow" w:hAnsi="Arial Narrow"/>
                <w:sz w:val="20"/>
                <w:szCs w:val="20"/>
                <w:vertAlign w:val="superscript"/>
              </w:rPr>
            </w:pPr>
            <w:r w:rsidRPr="00EB5BF7">
              <w:rPr>
                <w:rFonts w:ascii="Arial Narrow" w:eastAsia="Arial" w:hAnsi="Arial Narrow" w:cs="Arial"/>
                <w:b/>
                <w:sz w:val="20"/>
                <w:szCs w:val="20"/>
              </w:rPr>
              <w:t>Partner acquisition rate in potential opposite sex partners</w:t>
            </w:r>
            <w:r w:rsidR="00CF0E97">
              <w:rPr>
                <w:rFonts w:ascii="Arial Narrow" w:eastAsia="Arial" w:hAnsi="Arial Narrow" w:cs="Arial"/>
                <w:b/>
                <w:sz w:val="20"/>
                <w:szCs w:val="20"/>
                <w:vertAlign w:val="superscript"/>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0.90</w:t>
            </w:r>
            <w:r w:rsidRPr="00EB5BF7">
              <w:rPr>
                <w:rFonts w:ascii="Arial Narrow" w:hAnsi="Arial Narrow"/>
                <w:sz w:val="20"/>
                <w:szCs w:val="20"/>
              </w:rPr>
              <w:br/>
              <w:t>(0.74-1.09)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1.08</w:t>
            </w:r>
            <w:r w:rsidRPr="00EB5BF7">
              <w:rPr>
                <w:rFonts w:ascii="Arial Narrow" w:hAnsi="Arial Narrow"/>
                <w:b/>
                <w:sz w:val="20"/>
                <w:szCs w:val="20"/>
              </w:rPr>
              <w:br/>
              <w:t>(1.03-1.14)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1.00</w:t>
            </w:r>
            <w:r w:rsidRPr="00EB5BF7">
              <w:rPr>
                <w:rFonts w:ascii="Arial Narrow" w:hAnsi="Arial Narrow"/>
                <w:sz w:val="20"/>
                <w:szCs w:val="20"/>
              </w:rPr>
              <w:br/>
              <w:t>(0.98-1.02)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1.03</w:t>
            </w:r>
            <w:r w:rsidRPr="00EB5BF7">
              <w:rPr>
                <w:rFonts w:ascii="Arial Narrow" w:hAnsi="Arial Narrow"/>
                <w:b/>
                <w:sz w:val="20"/>
                <w:szCs w:val="20"/>
              </w:rPr>
              <w:br/>
              <w:t>(1.01-1.04)</w:t>
            </w:r>
          </w:p>
        </w:tc>
      </w:tr>
      <w:tr w:rsidR="00EB5BF7" w:rsidRPr="00EB5BF7" w:rsidTr="00EB5BF7">
        <w:tc>
          <w:tcPr>
            <w:tcW w:w="9976" w:type="dxa"/>
            <w:gridSpan w:val="5"/>
            <w:tcBorders>
              <w:top w:val="nil"/>
              <w:left w:val="nil"/>
              <w:bottom w:val="nil"/>
              <w:right w:val="nil"/>
            </w:tcBorders>
            <w:shd w:val="clear" w:color="auto" w:fill="auto"/>
          </w:tcPr>
          <w:p w:rsidR="00EB5BF7" w:rsidRPr="00CF0E97" w:rsidRDefault="00EB5BF7" w:rsidP="00EB5BF7">
            <w:pPr>
              <w:rPr>
                <w:rFonts w:ascii="Arial Narrow" w:hAnsi="Arial Narrow"/>
                <w:sz w:val="20"/>
                <w:szCs w:val="20"/>
                <w:vertAlign w:val="superscript"/>
              </w:rPr>
            </w:pPr>
            <w:r w:rsidRPr="00EB5BF7">
              <w:rPr>
                <w:rFonts w:ascii="Arial Narrow" w:eastAsia="Arial" w:hAnsi="Arial Narrow" w:cs="Arial"/>
                <w:b/>
                <w:sz w:val="20"/>
                <w:szCs w:val="20"/>
              </w:rPr>
              <w:t>Partner loss rate in potential opposite sex partners</w:t>
            </w:r>
            <w:r w:rsidR="00CF0E97">
              <w:rPr>
                <w:rFonts w:ascii="Arial Narrow" w:eastAsia="Arial" w:hAnsi="Arial Narrow" w:cs="Arial"/>
                <w:b/>
                <w:sz w:val="20"/>
                <w:szCs w:val="20"/>
                <w:vertAlign w:val="superscript"/>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0.82</w:t>
            </w:r>
            <w:r w:rsidRPr="00EB5BF7">
              <w:rPr>
                <w:rFonts w:ascii="Arial Narrow" w:hAnsi="Arial Narrow"/>
                <w:sz w:val="20"/>
                <w:szCs w:val="20"/>
              </w:rPr>
              <w:br/>
              <w:t>(0.59-1.14)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1.15</w:t>
            </w:r>
            <w:r w:rsidRPr="00EB5BF7">
              <w:rPr>
                <w:rFonts w:ascii="Arial Narrow" w:hAnsi="Arial Narrow"/>
                <w:b/>
                <w:sz w:val="20"/>
                <w:szCs w:val="20"/>
              </w:rPr>
              <w:br/>
              <w:t>(1.01-1.30)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1.01</w:t>
            </w:r>
            <w:r w:rsidRPr="00EB5BF7">
              <w:rPr>
                <w:rFonts w:ascii="Arial Narrow" w:hAnsi="Arial Narrow"/>
                <w:sz w:val="20"/>
                <w:szCs w:val="20"/>
              </w:rPr>
              <w:br/>
              <w:t>(0.99-1.03)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1.00</w:t>
            </w:r>
            <w:r w:rsidRPr="00EB5BF7">
              <w:rPr>
                <w:rFonts w:ascii="Arial Narrow" w:hAnsi="Arial Narrow"/>
                <w:sz w:val="20"/>
                <w:szCs w:val="20"/>
              </w:rPr>
              <w:br/>
              <w:t>(0.99-1.01)</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856A4D">
            <w:pPr>
              <w:pageBreakBefore/>
              <w:rPr>
                <w:rFonts w:ascii="Arial Narrow" w:hAnsi="Arial Narrow"/>
                <w:sz w:val="20"/>
                <w:szCs w:val="20"/>
              </w:rPr>
            </w:pPr>
            <w:r w:rsidRPr="00EB5BF7">
              <w:rPr>
                <w:rFonts w:ascii="Arial Narrow" w:eastAsia="Arial" w:hAnsi="Arial Narrow" w:cs="Arial"/>
                <w:b/>
                <w:sz w:val="20"/>
                <w:szCs w:val="20"/>
              </w:rPr>
              <w:lastRenderedPageBreak/>
              <w:t>Current marital status</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Never married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0.32</w:t>
            </w:r>
            <w:r w:rsidRPr="00EB5BF7">
              <w:rPr>
                <w:rFonts w:ascii="Arial Narrow" w:hAnsi="Arial Narrow"/>
                <w:b/>
                <w:sz w:val="20"/>
                <w:szCs w:val="20"/>
              </w:rPr>
              <w:br/>
              <w:t>(0.20-0.51)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2.67</w:t>
            </w:r>
            <w:r w:rsidRPr="00EB5BF7">
              <w:rPr>
                <w:rFonts w:ascii="Arial Narrow" w:hAnsi="Arial Narrow"/>
                <w:b/>
                <w:sz w:val="20"/>
                <w:szCs w:val="20"/>
              </w:rPr>
              <w:br/>
              <w:t>(2.26-3.15)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1.05</w:t>
            </w:r>
            <w:r w:rsidRPr="00EB5BF7">
              <w:rPr>
                <w:rFonts w:ascii="Arial Narrow" w:hAnsi="Arial Narrow"/>
                <w:sz w:val="20"/>
                <w:szCs w:val="20"/>
              </w:rPr>
              <w:br/>
              <w:t>(0.81-1.36)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2.51</w:t>
            </w:r>
            <w:r w:rsidRPr="00EB5BF7">
              <w:rPr>
                <w:rFonts w:ascii="Arial Narrow" w:hAnsi="Arial Narrow"/>
                <w:b/>
                <w:sz w:val="20"/>
                <w:szCs w:val="20"/>
              </w:rPr>
              <w:br/>
              <w:t>(1.96-3.22)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Currently married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Formerly married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1.60</w:t>
            </w:r>
            <w:r w:rsidRPr="00EB5BF7">
              <w:rPr>
                <w:rFonts w:ascii="Arial Narrow" w:hAnsi="Arial Narrow"/>
                <w:sz w:val="20"/>
                <w:szCs w:val="20"/>
              </w:rPr>
              <w:br/>
              <w:t>(0.55-4.68)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1.47</w:t>
            </w:r>
            <w:r w:rsidRPr="00EB5BF7">
              <w:rPr>
                <w:rFonts w:ascii="Arial Narrow" w:hAnsi="Arial Narrow"/>
                <w:b/>
                <w:sz w:val="20"/>
                <w:szCs w:val="20"/>
              </w:rPr>
              <w:br/>
              <w:t>(1.12-1.94)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4.15</w:t>
            </w:r>
            <w:r w:rsidRPr="00EB5BF7">
              <w:rPr>
                <w:rFonts w:ascii="Arial Narrow" w:hAnsi="Arial Narrow"/>
                <w:b/>
                <w:sz w:val="20"/>
                <w:szCs w:val="20"/>
              </w:rPr>
              <w:br/>
              <w:t>(2.61-6.60)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2.13</w:t>
            </w:r>
            <w:r w:rsidRPr="00EB5BF7">
              <w:rPr>
                <w:rFonts w:ascii="Arial Narrow" w:hAnsi="Arial Narrow"/>
                <w:b/>
                <w:sz w:val="20"/>
                <w:szCs w:val="20"/>
              </w:rPr>
              <w:br/>
              <w:t>(1.79-2.53)</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Ever married no current info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1.45</w:t>
            </w:r>
            <w:r w:rsidRPr="00EB5BF7">
              <w:rPr>
                <w:rFonts w:ascii="Arial Narrow" w:hAnsi="Arial Narrow"/>
                <w:sz w:val="20"/>
                <w:szCs w:val="20"/>
              </w:rPr>
              <w:br/>
              <w:t>(0.78-2.68)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1.11</w:t>
            </w:r>
            <w:r w:rsidRPr="00EB5BF7">
              <w:rPr>
                <w:rFonts w:ascii="Arial Narrow" w:hAnsi="Arial Narrow"/>
                <w:sz w:val="20"/>
                <w:szCs w:val="20"/>
              </w:rPr>
              <w:br/>
              <w:t>(0.56-2.18)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0.86</w:t>
            </w:r>
            <w:r w:rsidRPr="00EB5BF7">
              <w:rPr>
                <w:rFonts w:ascii="Arial Narrow" w:hAnsi="Arial Narrow"/>
                <w:sz w:val="20"/>
                <w:szCs w:val="20"/>
              </w:rPr>
              <w:br/>
              <w:t>(0.64-1.15)</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Not known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0.45</w:t>
            </w:r>
            <w:r w:rsidRPr="00EB5BF7">
              <w:rPr>
                <w:rFonts w:ascii="Arial Narrow" w:hAnsi="Arial Narrow"/>
                <w:b/>
                <w:sz w:val="20"/>
                <w:szCs w:val="20"/>
              </w:rPr>
              <w:br/>
              <w:t>(0.25-0.81)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3.05</w:t>
            </w:r>
            <w:r w:rsidRPr="00EB5BF7">
              <w:rPr>
                <w:rFonts w:ascii="Arial Narrow" w:hAnsi="Arial Narrow"/>
                <w:b/>
                <w:sz w:val="20"/>
                <w:szCs w:val="20"/>
              </w:rPr>
              <w:br/>
              <w:t>(1.87-4.97)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0.96</w:t>
            </w:r>
            <w:r w:rsidRPr="00EB5BF7">
              <w:rPr>
                <w:rFonts w:ascii="Arial Narrow" w:hAnsi="Arial Narrow"/>
                <w:sz w:val="20"/>
                <w:szCs w:val="20"/>
              </w:rPr>
              <w:br/>
              <w:t>(0.69-1.34)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2.21</w:t>
            </w:r>
            <w:r w:rsidRPr="00EB5BF7">
              <w:rPr>
                <w:rFonts w:ascii="Arial Narrow" w:hAnsi="Arial Narrow"/>
                <w:b/>
                <w:sz w:val="20"/>
                <w:szCs w:val="20"/>
              </w:rPr>
              <w:br/>
              <w:t>(1.51-3.22)</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Number of partners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partners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0.62</w:t>
            </w:r>
            <w:r w:rsidRPr="00EB5BF7">
              <w:rPr>
                <w:rFonts w:ascii="Arial Narrow" w:hAnsi="Arial Narrow"/>
                <w:b/>
                <w:sz w:val="20"/>
                <w:szCs w:val="20"/>
              </w:rPr>
              <w:br/>
              <w:t>(0.43-0.91)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0.75</w:t>
            </w:r>
            <w:r w:rsidRPr="00EB5BF7">
              <w:rPr>
                <w:rFonts w:ascii="Arial Narrow" w:hAnsi="Arial Narrow"/>
                <w:sz w:val="20"/>
                <w:szCs w:val="20"/>
              </w:rPr>
              <w:br/>
              <w:t>(0.39-1.46)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0.51</w:t>
            </w:r>
            <w:r w:rsidRPr="00EB5BF7">
              <w:rPr>
                <w:rFonts w:ascii="Arial Narrow" w:hAnsi="Arial Narrow"/>
                <w:b/>
                <w:sz w:val="20"/>
                <w:szCs w:val="20"/>
              </w:rPr>
              <w:br/>
              <w:t>(0.43-0.60)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0.85</w:t>
            </w:r>
            <w:r w:rsidRPr="00EB5BF7">
              <w:rPr>
                <w:rFonts w:ascii="Arial Narrow" w:hAnsi="Arial Narrow"/>
                <w:sz w:val="20"/>
                <w:szCs w:val="20"/>
              </w:rPr>
              <w:br/>
              <w:t>(0.60-1.22)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1 partner</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2 partners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1.71</w:t>
            </w:r>
            <w:r w:rsidRPr="00EB5BF7">
              <w:rPr>
                <w:rFonts w:ascii="Arial Narrow" w:hAnsi="Arial Narrow"/>
                <w:sz w:val="20"/>
                <w:szCs w:val="20"/>
              </w:rPr>
              <w:br/>
              <w:t>(0.94-3.10)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1.15</w:t>
            </w:r>
            <w:r w:rsidRPr="00EB5BF7">
              <w:rPr>
                <w:rFonts w:ascii="Arial Narrow" w:hAnsi="Arial Narrow"/>
                <w:sz w:val="20"/>
                <w:szCs w:val="20"/>
              </w:rPr>
              <w:br/>
              <w:t>(0.75-1.75)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2.36</w:t>
            </w:r>
            <w:r w:rsidRPr="00EB5BF7">
              <w:rPr>
                <w:rFonts w:ascii="Arial Narrow" w:hAnsi="Arial Narrow"/>
                <w:b/>
                <w:sz w:val="20"/>
                <w:szCs w:val="20"/>
              </w:rPr>
              <w:br/>
              <w:t>(1.40-3.97)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3.15</w:t>
            </w:r>
            <w:r w:rsidRPr="00EB5BF7">
              <w:rPr>
                <w:rFonts w:ascii="Arial Narrow" w:hAnsi="Arial Narrow"/>
                <w:b/>
                <w:sz w:val="20"/>
                <w:szCs w:val="20"/>
              </w:rPr>
              <w:br/>
              <w:t>(1.69-5.88)</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3+ partners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1.82</w:t>
            </w:r>
            <w:r w:rsidRPr="00EB5BF7">
              <w:rPr>
                <w:rFonts w:ascii="Arial Narrow" w:hAnsi="Arial Narrow"/>
                <w:sz w:val="20"/>
                <w:szCs w:val="20"/>
              </w:rPr>
              <w:br/>
              <w:t>(0.77-4.27)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1.55</w:t>
            </w:r>
            <w:r w:rsidRPr="00EB5BF7">
              <w:rPr>
                <w:rFonts w:ascii="Arial Narrow" w:hAnsi="Arial Narrow"/>
                <w:sz w:val="20"/>
                <w:szCs w:val="20"/>
              </w:rPr>
              <w:br/>
              <w:t>(0.94-2.56)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0.96</w:t>
            </w:r>
            <w:r w:rsidRPr="00EB5BF7">
              <w:rPr>
                <w:rFonts w:ascii="Arial Narrow" w:hAnsi="Arial Narrow"/>
                <w:sz w:val="20"/>
                <w:szCs w:val="20"/>
              </w:rPr>
              <w:br/>
              <w:t>(0.68-1.34)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0.94</w:t>
            </w:r>
            <w:r w:rsidRPr="00EB5BF7">
              <w:rPr>
                <w:rFonts w:ascii="Arial Narrow" w:hAnsi="Arial Narrow"/>
                <w:sz w:val="20"/>
                <w:szCs w:val="20"/>
              </w:rPr>
              <w:br/>
              <w:t>(0.74-1.21)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0.72</w:t>
            </w:r>
            <w:r w:rsidRPr="00EB5BF7">
              <w:rPr>
                <w:rFonts w:ascii="Arial Narrow" w:hAnsi="Arial Narrow"/>
                <w:b/>
                <w:sz w:val="20"/>
                <w:szCs w:val="20"/>
              </w:rPr>
              <w:br/>
              <w:t>(0.63-0.83)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0.93</w:t>
            </w:r>
            <w:r w:rsidRPr="00EB5BF7">
              <w:rPr>
                <w:rFonts w:ascii="Arial Narrow" w:hAnsi="Arial Narrow"/>
                <w:sz w:val="20"/>
                <w:szCs w:val="20"/>
              </w:rPr>
              <w:br/>
              <w:t>(0.80-1.08)</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Had more than one partner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2.32</w:t>
            </w:r>
            <w:r w:rsidRPr="00EB5BF7">
              <w:rPr>
                <w:rFonts w:ascii="Arial Narrow" w:hAnsi="Arial Narrow"/>
                <w:b/>
                <w:sz w:val="20"/>
                <w:szCs w:val="20"/>
              </w:rPr>
              <w:br/>
              <w:t>(1.46-3.70)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1.32</w:t>
            </w:r>
            <w:r w:rsidRPr="00EB5BF7">
              <w:rPr>
                <w:rFonts w:ascii="Arial Narrow" w:hAnsi="Arial Narrow"/>
                <w:sz w:val="20"/>
                <w:szCs w:val="20"/>
              </w:rPr>
              <w:br/>
              <w:t>(0.94-1.86)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3.03</w:t>
            </w:r>
            <w:r w:rsidRPr="00EB5BF7">
              <w:rPr>
                <w:rFonts w:ascii="Arial Narrow" w:hAnsi="Arial Narrow"/>
                <w:b/>
                <w:sz w:val="20"/>
                <w:szCs w:val="20"/>
              </w:rPr>
              <w:br/>
              <w:t>(1.83-5.02)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3.15</w:t>
            </w:r>
            <w:r w:rsidRPr="00EB5BF7">
              <w:rPr>
                <w:rFonts w:ascii="Arial Narrow" w:hAnsi="Arial Narrow"/>
                <w:b/>
                <w:sz w:val="20"/>
                <w:szCs w:val="20"/>
              </w:rPr>
              <w:br/>
              <w:t>(1.77-5.60)</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1.27</w:t>
            </w:r>
            <w:r w:rsidRPr="00EB5BF7">
              <w:rPr>
                <w:rFonts w:ascii="Arial Narrow" w:hAnsi="Arial Narrow"/>
                <w:sz w:val="20"/>
                <w:szCs w:val="20"/>
              </w:rPr>
              <w:br/>
              <w:t>(1.00-1.61)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0.98</w:t>
            </w:r>
            <w:r w:rsidRPr="00EB5BF7">
              <w:rPr>
                <w:rFonts w:ascii="Arial Narrow" w:hAnsi="Arial Narrow"/>
                <w:sz w:val="20"/>
                <w:szCs w:val="20"/>
              </w:rPr>
              <w:br/>
              <w:t>(0.78-1.23)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0.97</w:t>
            </w:r>
            <w:r w:rsidRPr="00EB5BF7">
              <w:rPr>
                <w:rFonts w:ascii="Arial Narrow" w:hAnsi="Arial Narrow"/>
                <w:sz w:val="20"/>
                <w:szCs w:val="20"/>
              </w:rPr>
              <w:br/>
              <w:t>(0.85-1.10)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0.94</w:t>
            </w:r>
            <w:r w:rsidRPr="00EB5BF7">
              <w:rPr>
                <w:rFonts w:ascii="Arial Narrow" w:hAnsi="Arial Narrow"/>
                <w:sz w:val="20"/>
                <w:szCs w:val="20"/>
              </w:rPr>
              <w:br/>
              <w:t>(0.81-1.09)</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Had a casual partner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1.42</w:t>
            </w:r>
            <w:r w:rsidRPr="00EB5BF7">
              <w:rPr>
                <w:rFonts w:ascii="Arial Narrow" w:hAnsi="Arial Narrow"/>
                <w:sz w:val="20"/>
                <w:szCs w:val="20"/>
              </w:rPr>
              <w:br/>
              <w:t>(0.91-2.22)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1.38</w:t>
            </w:r>
            <w:r w:rsidRPr="00EB5BF7">
              <w:rPr>
                <w:rFonts w:ascii="Arial Narrow" w:hAnsi="Arial Narrow"/>
                <w:sz w:val="20"/>
                <w:szCs w:val="20"/>
              </w:rPr>
              <w:br/>
              <w:t>(0.91-2.11)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1.57</w:t>
            </w:r>
            <w:r w:rsidRPr="00EB5BF7">
              <w:rPr>
                <w:rFonts w:ascii="Arial Narrow" w:hAnsi="Arial Narrow"/>
                <w:b/>
                <w:sz w:val="20"/>
                <w:szCs w:val="20"/>
              </w:rPr>
              <w:br/>
              <w:t>(1.22-2.02)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1.27</w:t>
            </w:r>
            <w:r w:rsidRPr="00EB5BF7">
              <w:rPr>
                <w:rFonts w:ascii="Arial Narrow" w:hAnsi="Arial Narrow"/>
                <w:sz w:val="20"/>
                <w:szCs w:val="20"/>
              </w:rPr>
              <w:br/>
              <w:t>(0.86-1.88)</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1.25</w:t>
            </w:r>
            <w:r w:rsidRPr="00EB5BF7">
              <w:rPr>
                <w:rFonts w:ascii="Arial Narrow" w:hAnsi="Arial Narrow"/>
                <w:sz w:val="20"/>
                <w:szCs w:val="20"/>
              </w:rPr>
              <w:br/>
              <w:t>(0.99-1.59)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0.84</w:t>
            </w:r>
            <w:r w:rsidRPr="00EB5BF7">
              <w:rPr>
                <w:rFonts w:ascii="Arial Narrow" w:hAnsi="Arial Narrow"/>
                <w:sz w:val="20"/>
                <w:szCs w:val="20"/>
              </w:rPr>
              <w:br/>
              <w:t>(0.66-1.07)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0.99</w:t>
            </w:r>
            <w:r w:rsidRPr="00EB5BF7">
              <w:rPr>
                <w:rFonts w:ascii="Arial Narrow" w:hAnsi="Arial Narrow"/>
                <w:sz w:val="20"/>
                <w:szCs w:val="20"/>
              </w:rPr>
              <w:br/>
              <w:t>(0.87-1.13)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0.93</w:t>
            </w:r>
            <w:r w:rsidRPr="00EB5BF7">
              <w:rPr>
                <w:rFonts w:ascii="Arial Narrow" w:hAnsi="Arial Narrow"/>
                <w:sz w:val="20"/>
                <w:szCs w:val="20"/>
              </w:rPr>
              <w:br/>
              <w:t>(0.79-1.09)</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Had a regular partner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1.55</w:t>
            </w:r>
            <w:r w:rsidRPr="00EB5BF7">
              <w:rPr>
                <w:rFonts w:ascii="Arial Narrow" w:hAnsi="Arial Narrow"/>
                <w:b/>
                <w:sz w:val="20"/>
                <w:szCs w:val="20"/>
              </w:rPr>
              <w:br/>
              <w:t>(1.09-2.22)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3.17</w:t>
            </w:r>
            <w:r w:rsidRPr="00EB5BF7">
              <w:rPr>
                <w:rFonts w:ascii="Arial Narrow" w:hAnsi="Arial Narrow"/>
                <w:b/>
                <w:sz w:val="20"/>
                <w:szCs w:val="20"/>
              </w:rPr>
              <w:br/>
              <w:t>(2.18-4.59)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1.75</w:t>
            </w:r>
            <w:r w:rsidRPr="00EB5BF7">
              <w:rPr>
                <w:rFonts w:ascii="Arial Narrow" w:hAnsi="Arial Narrow"/>
                <w:b/>
                <w:sz w:val="20"/>
                <w:szCs w:val="20"/>
              </w:rPr>
              <w:br/>
              <w:t>(1.48-2.08)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2.34</w:t>
            </w:r>
            <w:r w:rsidRPr="00EB5BF7">
              <w:rPr>
                <w:rFonts w:ascii="Arial Narrow" w:hAnsi="Arial Narrow"/>
                <w:b/>
                <w:sz w:val="20"/>
                <w:szCs w:val="20"/>
              </w:rPr>
              <w:br/>
              <w:t>(1.82-3.01)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1.35</w:t>
            </w:r>
            <w:r w:rsidRPr="00EB5BF7">
              <w:rPr>
                <w:rFonts w:ascii="Arial Narrow" w:hAnsi="Arial Narrow"/>
                <w:b/>
                <w:sz w:val="20"/>
                <w:szCs w:val="20"/>
              </w:rPr>
              <w:br/>
              <w:t>(1.05-1.74)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1.25</w:t>
            </w:r>
            <w:r w:rsidRPr="00EB5BF7">
              <w:rPr>
                <w:rFonts w:ascii="Arial Narrow" w:hAnsi="Arial Narrow"/>
                <w:sz w:val="20"/>
                <w:szCs w:val="20"/>
              </w:rPr>
              <w:br/>
              <w:t>(0.93-1.69)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1.20</w:t>
            </w:r>
            <w:r w:rsidRPr="00EB5BF7">
              <w:rPr>
                <w:rFonts w:ascii="Arial Narrow" w:hAnsi="Arial Narrow"/>
                <w:b/>
                <w:sz w:val="20"/>
                <w:szCs w:val="20"/>
              </w:rPr>
              <w:br/>
              <w:t>(1.02-1.41)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1.30</w:t>
            </w:r>
            <w:r w:rsidRPr="00EB5BF7">
              <w:rPr>
                <w:rFonts w:ascii="Arial Narrow" w:hAnsi="Arial Narrow"/>
                <w:b/>
                <w:sz w:val="20"/>
                <w:szCs w:val="20"/>
              </w:rPr>
              <w:br/>
              <w:t>(1.06-1.59)</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Age difference(s) with partners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Partner within 5 years of age</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Partner 5+ years older/younger</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1.29</w:t>
            </w:r>
            <w:r w:rsidRPr="00EB5BF7">
              <w:rPr>
                <w:rFonts w:ascii="Arial Narrow" w:hAnsi="Arial Narrow"/>
                <w:sz w:val="20"/>
                <w:szCs w:val="20"/>
              </w:rPr>
              <w:br/>
              <w:t>(0.44-3.79)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0.85</w:t>
            </w:r>
            <w:r w:rsidRPr="00EB5BF7">
              <w:rPr>
                <w:rFonts w:ascii="Arial Narrow" w:hAnsi="Arial Narrow"/>
                <w:sz w:val="20"/>
                <w:szCs w:val="20"/>
              </w:rPr>
              <w:br/>
              <w:t>(0.55-1.31)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1.08</w:t>
            </w:r>
            <w:r w:rsidRPr="00EB5BF7">
              <w:rPr>
                <w:rFonts w:ascii="Arial Narrow" w:hAnsi="Arial Narrow"/>
                <w:sz w:val="20"/>
                <w:szCs w:val="20"/>
              </w:rPr>
              <w:br/>
              <w:t>(0.84-1.40)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0.81</w:t>
            </w:r>
            <w:r w:rsidRPr="00EB5BF7">
              <w:rPr>
                <w:rFonts w:ascii="Arial Narrow" w:hAnsi="Arial Narrow"/>
                <w:sz w:val="20"/>
                <w:szCs w:val="20"/>
              </w:rPr>
              <w:br/>
              <w:t>(0.58-1.11)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Partner 10+ years older/younger</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0.65</w:t>
            </w:r>
            <w:r w:rsidRPr="00EB5BF7">
              <w:rPr>
                <w:rFonts w:ascii="Arial Narrow" w:hAnsi="Arial Narrow"/>
                <w:sz w:val="20"/>
                <w:szCs w:val="20"/>
              </w:rPr>
              <w:br/>
              <w:t>(0.36-1.16)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1.39</w:t>
            </w:r>
            <w:r w:rsidRPr="00EB5BF7">
              <w:rPr>
                <w:rFonts w:ascii="Arial Narrow" w:hAnsi="Arial Narrow"/>
                <w:sz w:val="20"/>
                <w:szCs w:val="20"/>
              </w:rPr>
              <w:br/>
              <w:t>(0.90-2.14)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0.65</w:t>
            </w:r>
            <w:r w:rsidRPr="00EB5BF7">
              <w:rPr>
                <w:rFonts w:ascii="Arial Narrow" w:hAnsi="Arial Narrow"/>
                <w:sz w:val="20"/>
                <w:szCs w:val="20"/>
              </w:rPr>
              <w:br/>
              <w:t>(0.41-1.01)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Age not known/not given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1.01</w:t>
            </w:r>
            <w:r w:rsidRPr="00EB5BF7">
              <w:rPr>
                <w:rFonts w:ascii="Arial Narrow" w:hAnsi="Arial Narrow"/>
                <w:sz w:val="20"/>
                <w:szCs w:val="20"/>
              </w:rPr>
              <w:br/>
              <w:t>(0.58-1.79)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1.07</w:t>
            </w:r>
            <w:r w:rsidRPr="00EB5BF7">
              <w:rPr>
                <w:rFonts w:ascii="Arial Narrow" w:hAnsi="Arial Narrow"/>
                <w:sz w:val="20"/>
                <w:szCs w:val="20"/>
              </w:rPr>
              <w:br/>
              <w:t>(0.54-2.11)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1.11</w:t>
            </w:r>
            <w:r w:rsidRPr="00EB5BF7">
              <w:rPr>
                <w:rFonts w:ascii="Arial Narrow" w:hAnsi="Arial Narrow"/>
                <w:sz w:val="20"/>
                <w:szCs w:val="20"/>
              </w:rPr>
              <w:br/>
              <w:t>(0.83-1.47)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1.07</w:t>
            </w:r>
            <w:r w:rsidRPr="00EB5BF7">
              <w:rPr>
                <w:rFonts w:ascii="Arial Narrow" w:hAnsi="Arial Narrow"/>
                <w:sz w:val="20"/>
                <w:szCs w:val="20"/>
              </w:rPr>
              <w:br/>
              <w:t>(0.75-1.52)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partner in ref period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0.57</w:t>
            </w:r>
            <w:r w:rsidRPr="00EB5BF7">
              <w:rPr>
                <w:rFonts w:ascii="Arial Narrow" w:hAnsi="Arial Narrow"/>
                <w:b/>
                <w:sz w:val="20"/>
                <w:szCs w:val="20"/>
              </w:rPr>
              <w:br/>
              <w:t>(0.39-0.83)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0.63</w:t>
            </w:r>
            <w:r w:rsidRPr="00EB5BF7">
              <w:rPr>
                <w:rFonts w:ascii="Arial Narrow" w:hAnsi="Arial Narrow"/>
                <w:sz w:val="20"/>
                <w:szCs w:val="20"/>
              </w:rPr>
              <w:br/>
              <w:t>(0.31-1.27)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0.52</w:t>
            </w:r>
            <w:r w:rsidRPr="00EB5BF7">
              <w:rPr>
                <w:rFonts w:ascii="Arial Narrow" w:hAnsi="Arial Narrow"/>
                <w:b/>
                <w:sz w:val="20"/>
                <w:szCs w:val="20"/>
              </w:rPr>
              <w:br/>
              <w:t>(0.43-0.63)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0.69</w:t>
            </w:r>
            <w:r w:rsidRPr="00EB5BF7">
              <w:rPr>
                <w:rFonts w:ascii="Arial Narrow" w:hAnsi="Arial Narrow"/>
                <w:sz w:val="20"/>
                <w:szCs w:val="20"/>
              </w:rPr>
              <w:br/>
              <w:t>(0.46-1.03)</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0.89</w:t>
            </w:r>
            <w:r w:rsidRPr="00EB5BF7">
              <w:rPr>
                <w:rFonts w:ascii="Arial Narrow" w:hAnsi="Arial Narrow"/>
                <w:sz w:val="20"/>
                <w:szCs w:val="20"/>
              </w:rPr>
              <w:br/>
              <w:t>(0.64-1.24)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0.73</w:t>
            </w:r>
            <w:r w:rsidRPr="00EB5BF7">
              <w:rPr>
                <w:rFonts w:ascii="Arial Narrow" w:hAnsi="Arial Narrow"/>
                <w:b/>
                <w:sz w:val="20"/>
                <w:szCs w:val="20"/>
              </w:rPr>
              <w:br/>
              <w:t>(0.54-0.98)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0.76</w:t>
            </w:r>
            <w:r w:rsidRPr="00EB5BF7">
              <w:rPr>
                <w:rFonts w:ascii="Arial Narrow" w:hAnsi="Arial Narrow"/>
                <w:b/>
                <w:sz w:val="20"/>
                <w:szCs w:val="20"/>
              </w:rPr>
              <w:br/>
              <w:t>(0.64-0.89)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0.78</w:t>
            </w:r>
            <w:r w:rsidRPr="00EB5BF7">
              <w:rPr>
                <w:rFonts w:ascii="Arial Narrow" w:hAnsi="Arial Narrow"/>
                <w:b/>
                <w:sz w:val="20"/>
                <w:szCs w:val="20"/>
              </w:rPr>
              <w:br/>
              <w:t>(0.63-0.96)</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Prevalence of untreated infection in potential opposite sex partners</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1.07</w:t>
            </w:r>
            <w:r w:rsidRPr="00EB5BF7">
              <w:rPr>
                <w:rFonts w:ascii="Arial Narrow" w:hAnsi="Arial Narrow"/>
                <w:b/>
                <w:sz w:val="20"/>
                <w:szCs w:val="20"/>
              </w:rPr>
              <w:br/>
              <w:t>(1.05-1.09)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1.06</w:t>
            </w:r>
            <w:r w:rsidRPr="00EB5BF7">
              <w:rPr>
                <w:rFonts w:ascii="Arial Narrow" w:hAnsi="Arial Narrow"/>
                <w:b/>
                <w:sz w:val="20"/>
                <w:szCs w:val="20"/>
              </w:rPr>
              <w:br/>
              <w:t>(1.05-1.07)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1.02</w:t>
            </w:r>
            <w:r w:rsidRPr="00EB5BF7">
              <w:rPr>
                <w:rFonts w:ascii="Arial Narrow" w:hAnsi="Arial Narrow"/>
                <w:b/>
                <w:sz w:val="20"/>
                <w:szCs w:val="20"/>
              </w:rPr>
              <w:br/>
              <w:t>(1.01-1.03)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1.05</w:t>
            </w:r>
            <w:r w:rsidRPr="00EB5BF7">
              <w:rPr>
                <w:rFonts w:ascii="Arial Narrow" w:hAnsi="Arial Narrow"/>
                <w:b/>
                <w:sz w:val="20"/>
                <w:szCs w:val="20"/>
              </w:rPr>
              <w:br/>
              <w:t>(1.03-1.06)</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Had a new partner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1.49</w:t>
            </w:r>
            <w:r w:rsidRPr="00EB5BF7">
              <w:rPr>
                <w:rFonts w:ascii="Arial Narrow" w:hAnsi="Arial Narrow"/>
                <w:b/>
                <w:sz w:val="20"/>
                <w:szCs w:val="20"/>
              </w:rPr>
              <w:br/>
              <w:t>(1.03-2.15)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1.48</w:t>
            </w:r>
            <w:r w:rsidRPr="00EB5BF7">
              <w:rPr>
                <w:rFonts w:ascii="Arial Narrow" w:hAnsi="Arial Narrow"/>
                <w:b/>
                <w:sz w:val="20"/>
                <w:szCs w:val="20"/>
              </w:rPr>
              <w:br/>
              <w:t>(1.00-2.19)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1.80</w:t>
            </w:r>
            <w:r w:rsidRPr="00EB5BF7">
              <w:rPr>
                <w:rFonts w:ascii="Arial Narrow" w:hAnsi="Arial Narrow"/>
                <w:b/>
                <w:sz w:val="20"/>
                <w:szCs w:val="20"/>
              </w:rPr>
              <w:br/>
              <w:t>(1.44-2.24)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2.52</w:t>
            </w:r>
            <w:r w:rsidRPr="00EB5BF7">
              <w:rPr>
                <w:rFonts w:ascii="Arial Narrow" w:hAnsi="Arial Narrow"/>
                <w:b/>
                <w:sz w:val="20"/>
                <w:szCs w:val="20"/>
              </w:rPr>
              <w:br/>
              <w:t>(1.75-3.64)</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1.29</w:t>
            </w:r>
            <w:r w:rsidRPr="00EB5BF7">
              <w:rPr>
                <w:rFonts w:ascii="Arial Narrow" w:hAnsi="Arial Narrow"/>
                <w:b/>
                <w:sz w:val="20"/>
                <w:szCs w:val="20"/>
              </w:rPr>
              <w:br/>
              <w:t>(1.00-1.65)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0.79</w:t>
            </w:r>
            <w:r w:rsidRPr="00EB5BF7">
              <w:rPr>
                <w:rFonts w:ascii="Arial Narrow" w:hAnsi="Arial Narrow"/>
                <w:b/>
                <w:sz w:val="20"/>
                <w:szCs w:val="20"/>
              </w:rPr>
              <w:br/>
              <w:t>(0.63-1.00)</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1.06</w:t>
            </w:r>
            <w:r w:rsidRPr="00EB5BF7">
              <w:rPr>
                <w:rFonts w:ascii="Arial Narrow" w:hAnsi="Arial Narrow"/>
                <w:sz w:val="20"/>
                <w:szCs w:val="20"/>
              </w:rPr>
              <w:br/>
              <w:t>(0.92-1.21)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0.94</w:t>
            </w:r>
            <w:r w:rsidRPr="00EB5BF7">
              <w:rPr>
                <w:rFonts w:ascii="Arial Narrow" w:hAnsi="Arial Narrow"/>
                <w:sz w:val="20"/>
                <w:szCs w:val="20"/>
              </w:rPr>
              <w:br/>
              <w:t>(0.80-1.10)</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856A4D">
            <w:pPr>
              <w:pageBreakBefore/>
              <w:rPr>
                <w:rFonts w:ascii="Arial Narrow" w:hAnsi="Arial Narrow"/>
                <w:sz w:val="20"/>
                <w:szCs w:val="20"/>
              </w:rPr>
            </w:pPr>
            <w:r w:rsidRPr="00EB5BF7">
              <w:rPr>
                <w:rFonts w:ascii="Arial Narrow" w:eastAsia="Arial" w:hAnsi="Arial Narrow" w:cs="Arial"/>
                <w:b/>
                <w:sz w:val="20"/>
                <w:szCs w:val="20"/>
              </w:rPr>
              <w:lastRenderedPageBreak/>
              <w:t>Coital frequency with all partners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Zero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0.58</w:t>
            </w:r>
            <w:r w:rsidRPr="00EB5BF7">
              <w:rPr>
                <w:rFonts w:ascii="Arial Narrow" w:hAnsi="Arial Narrow"/>
                <w:sz w:val="20"/>
                <w:szCs w:val="20"/>
              </w:rPr>
              <w:br/>
              <w:t>(0.13-2.64)</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&lt;1/week</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1+ times/week</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1.65</w:t>
            </w:r>
            <w:r w:rsidRPr="00EB5BF7">
              <w:rPr>
                <w:rFonts w:ascii="Arial Narrow" w:hAnsi="Arial Narrow"/>
                <w:sz w:val="20"/>
                <w:szCs w:val="20"/>
              </w:rPr>
              <w:br/>
              <w:t>(0.28-9.63)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1.10</w:t>
            </w:r>
            <w:r w:rsidRPr="00EB5BF7">
              <w:rPr>
                <w:rFonts w:ascii="Arial Narrow" w:hAnsi="Arial Narrow"/>
                <w:sz w:val="20"/>
                <w:szCs w:val="20"/>
              </w:rPr>
              <w:br/>
              <w:t>(0.15-7.86)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0.74</w:t>
            </w:r>
            <w:r w:rsidRPr="00EB5BF7">
              <w:rPr>
                <w:rFonts w:ascii="Arial Narrow" w:hAnsi="Arial Narrow"/>
                <w:sz w:val="20"/>
                <w:szCs w:val="20"/>
              </w:rPr>
              <w:br/>
              <w:t>(0.29-1.92)</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1.77</w:t>
            </w:r>
            <w:r w:rsidRPr="00EB5BF7">
              <w:rPr>
                <w:rFonts w:ascii="Arial Narrow" w:hAnsi="Arial Narrow"/>
                <w:sz w:val="20"/>
                <w:szCs w:val="20"/>
              </w:rPr>
              <w:br/>
              <w:t>(0.34-9.29)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1.27</w:t>
            </w:r>
            <w:r w:rsidRPr="00EB5BF7">
              <w:rPr>
                <w:rFonts w:ascii="Arial Narrow" w:hAnsi="Arial Narrow"/>
                <w:sz w:val="20"/>
                <w:szCs w:val="20"/>
              </w:rPr>
              <w:br/>
              <w:t>(0.22-7.32)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0.81</w:t>
            </w:r>
            <w:r w:rsidRPr="00EB5BF7">
              <w:rPr>
                <w:rFonts w:ascii="Arial Narrow" w:hAnsi="Arial Narrow"/>
                <w:sz w:val="20"/>
                <w:szCs w:val="20"/>
              </w:rPr>
              <w:br/>
              <w:t>(0.35-1.85)</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Is circumcised</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Not</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Circumcised</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0.36</w:t>
            </w:r>
            <w:r w:rsidRPr="00EB5BF7">
              <w:rPr>
                <w:rFonts w:ascii="Arial Narrow" w:hAnsi="Arial Narrow"/>
                <w:b/>
                <w:sz w:val="20"/>
                <w:szCs w:val="20"/>
              </w:rPr>
              <w:br/>
              <w:t>(0.20-0.66)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0.88</w:t>
            </w:r>
            <w:r w:rsidRPr="00EB5BF7">
              <w:rPr>
                <w:rFonts w:ascii="Arial Narrow" w:hAnsi="Arial Narrow"/>
                <w:sz w:val="20"/>
                <w:szCs w:val="20"/>
              </w:rPr>
              <w:br/>
              <w:t>(0.61-1.27)</w:t>
            </w: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information</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1.36</w:t>
            </w:r>
            <w:r w:rsidRPr="00EB5BF7">
              <w:rPr>
                <w:rFonts w:ascii="Arial Narrow" w:hAnsi="Arial Narrow"/>
                <w:b/>
                <w:sz w:val="20"/>
                <w:szCs w:val="20"/>
              </w:rPr>
              <w:br/>
              <w:t>(1.04-1.77)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1.65</w:t>
            </w:r>
            <w:r w:rsidRPr="00EB5BF7">
              <w:rPr>
                <w:rFonts w:ascii="Arial Narrow" w:hAnsi="Arial Narrow"/>
                <w:b/>
                <w:sz w:val="20"/>
                <w:szCs w:val="20"/>
              </w:rPr>
              <w:br/>
              <w:t>(1.23-2.22)</w:t>
            </w: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c>
          <w:tcPr>
            <w:tcW w:w="1587" w:type="dxa"/>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Condoms used consistently with all partners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partners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0.57</w:t>
            </w:r>
            <w:r w:rsidRPr="00EB5BF7">
              <w:rPr>
                <w:rFonts w:ascii="Arial Narrow" w:hAnsi="Arial Narrow"/>
                <w:b/>
                <w:sz w:val="20"/>
                <w:szCs w:val="20"/>
              </w:rPr>
              <w:br/>
              <w:t>(0.40-0.83)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0.93</w:t>
            </w:r>
            <w:r w:rsidRPr="00EB5BF7">
              <w:rPr>
                <w:rFonts w:ascii="Arial Narrow" w:hAnsi="Arial Narrow"/>
                <w:sz w:val="20"/>
                <w:szCs w:val="20"/>
              </w:rPr>
              <w:br/>
              <w:t>(0.59-1.47)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0.56</w:t>
            </w:r>
            <w:r w:rsidRPr="00EB5BF7">
              <w:rPr>
                <w:rFonts w:ascii="Arial Narrow" w:hAnsi="Arial Narrow"/>
                <w:b/>
                <w:sz w:val="20"/>
                <w:szCs w:val="20"/>
              </w:rPr>
              <w:br/>
              <w:t>(0.46-0.68)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1.25</w:t>
            </w:r>
            <w:r w:rsidRPr="00EB5BF7">
              <w:rPr>
                <w:rFonts w:ascii="Arial Narrow" w:hAnsi="Arial Narrow"/>
                <w:sz w:val="20"/>
                <w:szCs w:val="20"/>
              </w:rPr>
              <w:br/>
              <w:t>(0.93-1.69)</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condom use</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Some condom use (sometimes or some partners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0.86</w:t>
            </w:r>
            <w:r w:rsidRPr="00EB5BF7">
              <w:rPr>
                <w:rFonts w:ascii="Arial Narrow" w:hAnsi="Arial Narrow"/>
                <w:sz w:val="20"/>
                <w:szCs w:val="20"/>
              </w:rPr>
              <w:br/>
              <w:t>(0.54-1.36)</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1.91</w:t>
            </w:r>
            <w:r w:rsidRPr="00EB5BF7">
              <w:rPr>
                <w:rFonts w:ascii="Arial Narrow" w:hAnsi="Arial Narrow"/>
                <w:b/>
                <w:sz w:val="20"/>
                <w:szCs w:val="20"/>
              </w:rPr>
              <w:br/>
              <w:t>(1.35-2.69)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1.11</w:t>
            </w:r>
            <w:r w:rsidRPr="00EB5BF7">
              <w:rPr>
                <w:rFonts w:ascii="Arial Narrow" w:hAnsi="Arial Narrow"/>
                <w:sz w:val="20"/>
                <w:szCs w:val="20"/>
              </w:rPr>
              <w:br/>
              <w:t>(0.90-1.37)</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2.56</w:t>
            </w:r>
            <w:r w:rsidRPr="00EB5BF7">
              <w:rPr>
                <w:rFonts w:ascii="Arial Narrow" w:hAnsi="Arial Narrow"/>
                <w:b/>
                <w:sz w:val="20"/>
                <w:szCs w:val="20"/>
              </w:rPr>
              <w:br/>
              <w:t>(1.99-3.28)</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Complete condom use (all partners=always)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0.83</w:t>
            </w:r>
            <w:r w:rsidRPr="00EB5BF7">
              <w:rPr>
                <w:rFonts w:ascii="Arial Narrow" w:hAnsi="Arial Narrow"/>
                <w:sz w:val="20"/>
                <w:szCs w:val="20"/>
              </w:rPr>
              <w:br/>
              <w:t>(0.23-2.92)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1.05</w:t>
            </w:r>
            <w:r w:rsidRPr="00EB5BF7">
              <w:rPr>
                <w:rFonts w:ascii="Arial Narrow" w:hAnsi="Arial Narrow"/>
                <w:sz w:val="20"/>
                <w:szCs w:val="20"/>
              </w:rPr>
              <w:br/>
              <w:t>(0.31-3.55)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1.19</w:t>
            </w:r>
            <w:r w:rsidRPr="00EB5BF7">
              <w:rPr>
                <w:rFonts w:ascii="Arial Narrow" w:hAnsi="Arial Narrow"/>
                <w:sz w:val="20"/>
                <w:szCs w:val="20"/>
              </w:rPr>
              <w:br/>
              <w:t>(0.49-2.92)</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0.98</w:t>
            </w:r>
            <w:r w:rsidRPr="00EB5BF7">
              <w:rPr>
                <w:rFonts w:ascii="Arial Narrow" w:hAnsi="Arial Narrow"/>
                <w:sz w:val="20"/>
                <w:szCs w:val="20"/>
              </w:rPr>
              <w:br/>
              <w:t>(0.24-4.08)</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Not sure- 6+ptnrs or missing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1.95</w:t>
            </w:r>
            <w:r w:rsidRPr="00EB5BF7">
              <w:rPr>
                <w:rFonts w:ascii="Arial Narrow" w:hAnsi="Arial Narrow"/>
                <w:sz w:val="20"/>
                <w:szCs w:val="20"/>
              </w:rPr>
              <w:br/>
              <w:t>(0.57-6.65)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0.56</w:t>
            </w:r>
            <w:r w:rsidRPr="00EB5BF7">
              <w:rPr>
                <w:rFonts w:ascii="Arial Narrow" w:hAnsi="Arial Narrow"/>
                <w:sz w:val="20"/>
                <w:szCs w:val="20"/>
              </w:rPr>
              <w:br/>
              <w:t>(0.22-1.43)</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w:t>
            </w:r>
            <w:r w:rsidRPr="00EB5BF7">
              <w:rPr>
                <w:rFonts w:ascii="Arial Narrow" w:hAnsi="Arial Narrow"/>
                <w:sz w:val="20"/>
                <w:szCs w:val="20"/>
              </w:rPr>
              <w:br/>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1.13</w:t>
            </w:r>
            <w:r w:rsidRPr="00EB5BF7">
              <w:rPr>
                <w:rFonts w:ascii="Arial Narrow" w:hAnsi="Arial Narrow"/>
                <w:sz w:val="20"/>
                <w:szCs w:val="20"/>
              </w:rPr>
              <w:br/>
              <w:t>(0.54-2.38)</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0.82</w:t>
            </w:r>
            <w:r w:rsidRPr="00EB5BF7">
              <w:rPr>
                <w:rFonts w:ascii="Arial Narrow" w:hAnsi="Arial Narrow"/>
                <w:sz w:val="20"/>
                <w:szCs w:val="20"/>
              </w:rPr>
              <w:br/>
              <w:t>(0.58-1.14)</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0.92</w:t>
            </w:r>
            <w:r w:rsidRPr="00EB5BF7">
              <w:rPr>
                <w:rFonts w:ascii="Arial Narrow" w:hAnsi="Arial Narrow"/>
                <w:sz w:val="20"/>
                <w:szCs w:val="20"/>
              </w:rPr>
              <w:br/>
              <w:t>(0.71-1.18)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0.74</w:t>
            </w:r>
            <w:r w:rsidRPr="00EB5BF7">
              <w:rPr>
                <w:rFonts w:ascii="Arial Narrow" w:hAnsi="Arial Narrow"/>
                <w:b/>
                <w:sz w:val="20"/>
                <w:szCs w:val="20"/>
              </w:rPr>
              <w:br/>
              <w:t>(0.62-0.89)</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1.18</w:t>
            </w:r>
            <w:r w:rsidRPr="00EB5BF7">
              <w:rPr>
                <w:rFonts w:ascii="Arial Narrow" w:hAnsi="Arial Narrow"/>
                <w:sz w:val="20"/>
                <w:szCs w:val="20"/>
              </w:rPr>
              <w:br/>
              <w:t>(0.99-1.41)</w:t>
            </w:r>
          </w:p>
        </w:tc>
      </w:tr>
      <w:tr w:rsidR="00EB5BF7" w:rsidRPr="00EB5BF7" w:rsidTr="00EB5BF7">
        <w:tc>
          <w:tcPr>
            <w:tcW w:w="9976" w:type="dxa"/>
            <w:gridSpan w:val="5"/>
            <w:tcBorders>
              <w:top w:val="nil"/>
              <w:left w:val="nil"/>
              <w:bottom w:val="nil"/>
              <w:right w:val="nil"/>
            </w:tcBorders>
            <w:shd w:val="clear" w:color="auto" w:fill="auto"/>
          </w:tcPr>
          <w:p w:rsidR="00EB5BF7" w:rsidRPr="00EB5BF7" w:rsidRDefault="00EB5BF7" w:rsidP="00EB5BF7">
            <w:pPr>
              <w:rPr>
                <w:rFonts w:ascii="Arial Narrow" w:hAnsi="Arial Narrow"/>
                <w:sz w:val="20"/>
                <w:szCs w:val="20"/>
              </w:rPr>
            </w:pPr>
            <w:r w:rsidRPr="00EB5BF7">
              <w:rPr>
                <w:rFonts w:ascii="Arial Narrow" w:eastAsia="Arial" w:hAnsi="Arial Narrow" w:cs="Arial"/>
                <w:b/>
                <w:sz w:val="20"/>
                <w:szCs w:val="20"/>
              </w:rPr>
              <w:t>Ended a partnership in the last year</w:t>
            </w:r>
          </w:p>
        </w:tc>
      </w:tr>
      <w:tr w:rsidR="00EB5BF7" w:rsidRPr="00EB5BF7" w:rsidTr="00EB5BF7">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color w:val="1F3E61"/>
                <w:sz w:val="20"/>
                <w:szCs w:val="20"/>
              </w:rPr>
              <w:t>1</w:t>
            </w:r>
          </w:p>
        </w:tc>
      </w:tr>
      <w:tr w:rsidR="00EB5BF7" w:rsidRPr="00EB5BF7" w:rsidTr="00D26415">
        <w:tc>
          <w:tcPr>
            <w:tcW w:w="3628" w:type="dxa"/>
            <w:tcBorders>
              <w:top w:val="nil"/>
              <w:left w:val="nil"/>
              <w:bottom w:val="nil"/>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Yes</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1.30</w:t>
            </w:r>
            <w:r w:rsidRPr="00EB5BF7">
              <w:rPr>
                <w:rFonts w:ascii="Arial Narrow" w:hAnsi="Arial Narrow"/>
                <w:sz w:val="20"/>
                <w:szCs w:val="20"/>
              </w:rPr>
              <w:br/>
              <w:t>(0.76-2.21)</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1.16</w:t>
            </w:r>
            <w:r w:rsidRPr="00EB5BF7">
              <w:rPr>
                <w:rFonts w:ascii="Arial Narrow" w:hAnsi="Arial Narrow"/>
                <w:sz w:val="20"/>
                <w:szCs w:val="20"/>
              </w:rPr>
              <w:br/>
              <w:t>(0.75-1.78)</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1.64</w:t>
            </w:r>
            <w:r w:rsidRPr="00EB5BF7">
              <w:rPr>
                <w:rFonts w:ascii="Arial Narrow" w:hAnsi="Arial Narrow"/>
                <w:b/>
                <w:sz w:val="20"/>
                <w:szCs w:val="20"/>
              </w:rPr>
              <w:br/>
              <w:t>(1.15-2.35)</w:t>
            </w:r>
          </w:p>
        </w:tc>
        <w:tc>
          <w:tcPr>
            <w:tcW w:w="1587" w:type="dxa"/>
            <w:tcBorders>
              <w:top w:val="nil"/>
              <w:left w:val="nil"/>
              <w:bottom w:val="nil"/>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1.44</w:t>
            </w:r>
            <w:r w:rsidRPr="00EB5BF7">
              <w:rPr>
                <w:rFonts w:ascii="Arial Narrow" w:hAnsi="Arial Narrow"/>
                <w:sz w:val="20"/>
                <w:szCs w:val="20"/>
              </w:rPr>
              <w:br/>
              <w:t>(0.91-2.26)</w:t>
            </w:r>
          </w:p>
        </w:tc>
      </w:tr>
      <w:tr w:rsidR="003D7F41" w:rsidTr="00D26415">
        <w:tc>
          <w:tcPr>
            <w:tcW w:w="3628" w:type="dxa"/>
            <w:tcBorders>
              <w:top w:val="nil"/>
              <w:left w:val="nil"/>
              <w:bottom w:val="single" w:sz="4" w:space="0" w:color="auto"/>
              <w:right w:val="nil"/>
            </w:tcBorders>
            <w:shd w:val="clear" w:color="auto" w:fill="auto"/>
            <w:vAlign w:val="center"/>
          </w:tcPr>
          <w:p w:rsidR="00EB5BF7" w:rsidRPr="00EB5BF7" w:rsidRDefault="00EB5BF7" w:rsidP="00EB5BF7">
            <w:pPr>
              <w:rPr>
                <w:rFonts w:ascii="Arial Narrow" w:hAnsi="Arial Narrow"/>
                <w:sz w:val="20"/>
                <w:szCs w:val="20"/>
              </w:rPr>
            </w:pPr>
            <w:r w:rsidRPr="00EB5BF7">
              <w:rPr>
                <w:rFonts w:ascii="Arial Narrow" w:hAnsi="Arial Narrow"/>
                <w:sz w:val="20"/>
                <w:szCs w:val="20"/>
              </w:rPr>
              <w:t>No data</w:t>
            </w:r>
          </w:p>
        </w:tc>
        <w:tc>
          <w:tcPr>
            <w:tcW w:w="1587" w:type="dxa"/>
            <w:tcBorders>
              <w:top w:val="nil"/>
              <w:left w:val="nil"/>
              <w:bottom w:val="single" w:sz="4" w:space="0" w:color="auto"/>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1.20</w:t>
            </w:r>
            <w:r w:rsidRPr="00EB5BF7">
              <w:rPr>
                <w:rFonts w:ascii="Arial Narrow" w:hAnsi="Arial Narrow"/>
                <w:sz w:val="20"/>
                <w:szCs w:val="20"/>
              </w:rPr>
              <w:br/>
              <w:t>(0.95-1.52)</w:t>
            </w:r>
          </w:p>
        </w:tc>
        <w:tc>
          <w:tcPr>
            <w:tcW w:w="1587" w:type="dxa"/>
            <w:tcBorders>
              <w:top w:val="nil"/>
              <w:left w:val="nil"/>
              <w:bottom w:val="single" w:sz="4" w:space="0" w:color="auto"/>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b/>
                <w:sz w:val="20"/>
                <w:szCs w:val="20"/>
              </w:rPr>
              <w:t>0.75</w:t>
            </w:r>
            <w:r w:rsidRPr="00EB5BF7">
              <w:rPr>
                <w:rFonts w:ascii="Arial Narrow" w:hAnsi="Arial Narrow"/>
                <w:b/>
                <w:sz w:val="20"/>
                <w:szCs w:val="20"/>
              </w:rPr>
              <w:br/>
              <w:t>(0.61-0.92)</w:t>
            </w:r>
          </w:p>
        </w:tc>
        <w:tc>
          <w:tcPr>
            <w:tcW w:w="1587" w:type="dxa"/>
            <w:tcBorders>
              <w:top w:val="nil"/>
              <w:left w:val="nil"/>
              <w:bottom w:val="single" w:sz="4" w:space="0" w:color="auto"/>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0.97</w:t>
            </w:r>
            <w:r w:rsidRPr="00EB5BF7">
              <w:rPr>
                <w:rFonts w:ascii="Arial Narrow" w:hAnsi="Arial Narrow"/>
                <w:sz w:val="20"/>
                <w:szCs w:val="20"/>
              </w:rPr>
              <w:br/>
              <w:t>(0.85-1.10)</w:t>
            </w:r>
          </w:p>
        </w:tc>
        <w:tc>
          <w:tcPr>
            <w:tcW w:w="1587" w:type="dxa"/>
            <w:tcBorders>
              <w:top w:val="nil"/>
              <w:left w:val="nil"/>
              <w:bottom w:val="single" w:sz="4" w:space="0" w:color="auto"/>
              <w:right w:val="nil"/>
            </w:tcBorders>
            <w:shd w:val="clear" w:color="auto" w:fill="auto"/>
            <w:vAlign w:val="center"/>
          </w:tcPr>
          <w:p w:rsidR="00EB5BF7" w:rsidRPr="00EB5BF7" w:rsidRDefault="00EB5BF7" w:rsidP="00EB5BF7">
            <w:pPr>
              <w:jc w:val="center"/>
              <w:rPr>
                <w:rFonts w:ascii="Arial Narrow" w:hAnsi="Arial Narrow"/>
                <w:sz w:val="20"/>
                <w:szCs w:val="20"/>
              </w:rPr>
            </w:pPr>
            <w:r w:rsidRPr="00EB5BF7">
              <w:rPr>
                <w:rFonts w:ascii="Arial Narrow" w:hAnsi="Arial Narrow"/>
                <w:sz w:val="20"/>
                <w:szCs w:val="20"/>
              </w:rPr>
              <w:t>0.94</w:t>
            </w:r>
            <w:r w:rsidRPr="00EB5BF7">
              <w:rPr>
                <w:rFonts w:ascii="Arial Narrow" w:hAnsi="Arial Narrow"/>
                <w:sz w:val="20"/>
                <w:szCs w:val="20"/>
              </w:rPr>
              <w:br/>
              <w:t>(0.81-1.10)</w:t>
            </w:r>
          </w:p>
        </w:tc>
      </w:tr>
    </w:tbl>
    <w:p w:rsidR="00510A31" w:rsidRPr="00CF0E97" w:rsidRDefault="00CF0E97" w:rsidP="00510A31">
      <w:r>
        <w:rPr>
          <w:vertAlign w:val="superscript"/>
        </w:rPr>
        <w:t>1</w:t>
      </w:r>
      <w:r w:rsidR="004532A3">
        <w:t xml:space="preserve"> Estimated for Karonga, Kisesa and Rakai only</w:t>
      </w:r>
    </w:p>
    <w:p w:rsidR="007D4761" w:rsidRPr="00746081" w:rsidRDefault="007D4761" w:rsidP="007D4761"/>
    <w:p w:rsidR="002128D8" w:rsidRDefault="002128D8">
      <w:bookmarkStart w:id="2" w:name="_Ref59465130"/>
      <w:r>
        <w:br w:type="page"/>
      </w:r>
      <w:bookmarkStart w:id="3" w:name="_GoBack"/>
      <w:bookmarkEnd w:id="3"/>
    </w:p>
    <w:bookmarkEnd w:id="2"/>
    <w:p w:rsidR="00002944" w:rsidRDefault="00002944" w:rsidP="007B36F1">
      <w:pPr>
        <w:pStyle w:val="Caption"/>
        <w:keepNext/>
        <w:spacing w:after="0"/>
      </w:pPr>
      <w:r>
        <w:lastRenderedPageBreak/>
        <w:t xml:space="preserve">Table </w:t>
      </w:r>
      <w:r w:rsidR="0071177E">
        <w:rPr>
          <w:noProof/>
        </w:rPr>
        <w:t>4</w:t>
      </w:r>
      <w:r>
        <w:t xml:space="preserve">: </w:t>
      </w:r>
      <w:r w:rsidR="007B36F1">
        <w:t>Results from models of HIV incidence for each age and sex group</w:t>
      </w:r>
      <w:r w:rsidR="00FF1B03">
        <w:t>,</w:t>
      </w:r>
      <w:r w:rsidR="007B36F1">
        <w:t xml:space="preserve"> for </w:t>
      </w:r>
      <w:r w:rsidR="007B36F1" w:rsidRPr="00002944">
        <w:t>2005-16 inclusive</w:t>
      </w:r>
      <w:r w:rsidR="007B36F1">
        <w:t>, showing a</w:t>
      </w:r>
      <w:r w:rsidRPr="00002944">
        <w:t xml:space="preserve">djusted HR </w:t>
      </w:r>
      <w:r w:rsidR="007B36F1">
        <w:t>and 95% CI.</w:t>
      </w:r>
    </w:p>
    <w:tbl>
      <w:tblPr>
        <w:tblStyle w:val="TableGrid"/>
        <w:tblpPr w:leftFromText="181" w:rightFromText="181" w:vertAnchor="text" w:horzAnchor="margin" w:tblpY="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781"/>
        <w:gridCol w:w="1181"/>
        <w:gridCol w:w="781"/>
        <w:gridCol w:w="1177"/>
        <w:gridCol w:w="973"/>
        <w:gridCol w:w="1080"/>
        <w:gridCol w:w="972"/>
        <w:gridCol w:w="1063"/>
      </w:tblGrid>
      <w:tr w:rsidR="00514A27" w:rsidRPr="00510A31" w:rsidTr="007B36F1">
        <w:trPr>
          <w:trHeight w:val="278"/>
        </w:trPr>
        <w:tc>
          <w:tcPr>
            <w:tcW w:w="2340" w:type="dxa"/>
            <w:tcBorders>
              <w:top w:val="single" w:sz="4" w:space="0" w:color="auto"/>
            </w:tcBorders>
            <w:vAlign w:val="center"/>
          </w:tcPr>
          <w:p w:rsidR="00514A27" w:rsidRPr="00510A31" w:rsidRDefault="00514A27" w:rsidP="00036EB0">
            <w:pPr>
              <w:rPr>
                <w:rFonts w:ascii="Arial Narrow" w:hAnsi="Arial Narrow"/>
                <w:sz w:val="20"/>
                <w:szCs w:val="20"/>
              </w:rPr>
            </w:pPr>
          </w:p>
        </w:tc>
        <w:tc>
          <w:tcPr>
            <w:tcW w:w="1962" w:type="dxa"/>
            <w:gridSpan w:val="2"/>
            <w:tcBorders>
              <w:top w:val="single" w:sz="4" w:space="0" w:color="auto"/>
            </w:tcBorders>
            <w:vAlign w:val="center"/>
          </w:tcPr>
          <w:p w:rsidR="00514A27" w:rsidRPr="00DD5D79" w:rsidRDefault="00514A27" w:rsidP="00036EB0">
            <w:pPr>
              <w:jc w:val="center"/>
              <w:rPr>
                <w:rFonts w:ascii="Arial Narrow" w:hAnsi="Arial Narrow"/>
                <w:b/>
                <w:sz w:val="20"/>
                <w:szCs w:val="20"/>
              </w:rPr>
            </w:pPr>
            <w:r w:rsidRPr="00510A31">
              <w:rPr>
                <w:rFonts w:ascii="Arial Narrow" w:hAnsi="Arial Narrow"/>
                <w:b/>
                <w:sz w:val="20"/>
                <w:szCs w:val="20"/>
              </w:rPr>
              <w:t>Young Men</w:t>
            </w:r>
          </w:p>
        </w:tc>
        <w:tc>
          <w:tcPr>
            <w:tcW w:w="1958" w:type="dxa"/>
            <w:gridSpan w:val="2"/>
            <w:tcBorders>
              <w:top w:val="single" w:sz="4" w:space="0" w:color="auto"/>
            </w:tcBorders>
            <w:vAlign w:val="center"/>
          </w:tcPr>
          <w:p w:rsidR="00514A27" w:rsidRPr="00510A31" w:rsidRDefault="00514A27" w:rsidP="00036EB0">
            <w:pPr>
              <w:jc w:val="center"/>
              <w:rPr>
                <w:rFonts w:ascii="Arial Narrow" w:hAnsi="Arial Narrow"/>
                <w:b/>
                <w:sz w:val="20"/>
                <w:szCs w:val="20"/>
              </w:rPr>
            </w:pPr>
            <w:r w:rsidRPr="00510A31">
              <w:rPr>
                <w:rFonts w:ascii="Arial Narrow" w:hAnsi="Arial Narrow"/>
                <w:b/>
                <w:sz w:val="20"/>
                <w:szCs w:val="20"/>
              </w:rPr>
              <w:t>Older Men</w:t>
            </w:r>
          </w:p>
        </w:tc>
        <w:tc>
          <w:tcPr>
            <w:tcW w:w="2053" w:type="dxa"/>
            <w:gridSpan w:val="2"/>
            <w:tcBorders>
              <w:top w:val="single" w:sz="4" w:space="0" w:color="auto"/>
            </w:tcBorders>
            <w:vAlign w:val="center"/>
          </w:tcPr>
          <w:p w:rsidR="00514A27" w:rsidRPr="00510A31" w:rsidRDefault="00514A27" w:rsidP="00036EB0">
            <w:pPr>
              <w:jc w:val="center"/>
              <w:rPr>
                <w:rFonts w:ascii="Arial Narrow" w:hAnsi="Arial Narrow"/>
                <w:b/>
                <w:sz w:val="20"/>
                <w:szCs w:val="20"/>
              </w:rPr>
            </w:pPr>
            <w:r w:rsidRPr="00510A31">
              <w:rPr>
                <w:rFonts w:ascii="Arial Narrow" w:hAnsi="Arial Narrow"/>
                <w:b/>
                <w:sz w:val="20"/>
                <w:szCs w:val="20"/>
              </w:rPr>
              <w:t>Young Women</w:t>
            </w:r>
          </w:p>
        </w:tc>
        <w:tc>
          <w:tcPr>
            <w:tcW w:w="2035" w:type="dxa"/>
            <w:gridSpan w:val="2"/>
            <w:tcBorders>
              <w:top w:val="single" w:sz="4" w:space="0" w:color="auto"/>
            </w:tcBorders>
            <w:vAlign w:val="center"/>
          </w:tcPr>
          <w:p w:rsidR="00514A27" w:rsidRPr="00510A31" w:rsidRDefault="00514A27" w:rsidP="00036EB0">
            <w:pPr>
              <w:jc w:val="center"/>
              <w:rPr>
                <w:rFonts w:ascii="Arial Narrow" w:hAnsi="Arial Narrow"/>
                <w:b/>
                <w:sz w:val="20"/>
                <w:szCs w:val="20"/>
              </w:rPr>
            </w:pPr>
            <w:r w:rsidRPr="00510A31">
              <w:rPr>
                <w:rFonts w:ascii="Arial Narrow" w:hAnsi="Arial Narrow"/>
                <w:b/>
                <w:sz w:val="20"/>
                <w:szCs w:val="20"/>
              </w:rPr>
              <w:t>Older Women</w:t>
            </w:r>
          </w:p>
        </w:tc>
      </w:tr>
      <w:tr w:rsidR="00514A27" w:rsidRPr="00510A31" w:rsidTr="00514A27">
        <w:tc>
          <w:tcPr>
            <w:tcW w:w="2340" w:type="dxa"/>
            <w:tcBorders>
              <w:bottom w:val="single" w:sz="4" w:space="0" w:color="auto"/>
            </w:tcBorders>
            <w:vAlign w:val="center"/>
          </w:tcPr>
          <w:p w:rsidR="00514A27" w:rsidRPr="00510A31" w:rsidRDefault="00514A27" w:rsidP="00514A27">
            <w:pPr>
              <w:rPr>
                <w:rFonts w:ascii="Arial Narrow" w:hAnsi="Arial Narrow"/>
                <w:sz w:val="20"/>
                <w:szCs w:val="20"/>
              </w:rPr>
            </w:pPr>
          </w:p>
        </w:tc>
        <w:tc>
          <w:tcPr>
            <w:tcW w:w="781"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Adj HR</w:t>
            </w:r>
          </w:p>
        </w:tc>
        <w:tc>
          <w:tcPr>
            <w:tcW w:w="1181"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95% CI</w:t>
            </w:r>
          </w:p>
        </w:tc>
        <w:tc>
          <w:tcPr>
            <w:tcW w:w="781"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Adj HR</w:t>
            </w:r>
          </w:p>
        </w:tc>
        <w:tc>
          <w:tcPr>
            <w:tcW w:w="1177"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95% CI</w:t>
            </w:r>
          </w:p>
        </w:tc>
        <w:tc>
          <w:tcPr>
            <w:tcW w:w="973"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Adj HR</w:t>
            </w:r>
          </w:p>
        </w:tc>
        <w:tc>
          <w:tcPr>
            <w:tcW w:w="1080"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95% CI</w:t>
            </w:r>
          </w:p>
        </w:tc>
        <w:tc>
          <w:tcPr>
            <w:tcW w:w="972"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Adj HR</w:t>
            </w:r>
          </w:p>
        </w:tc>
        <w:tc>
          <w:tcPr>
            <w:tcW w:w="1063" w:type="dxa"/>
            <w:tcBorders>
              <w:bottom w:val="single" w:sz="4" w:space="0" w:color="auto"/>
            </w:tcBorders>
            <w:vAlign w:val="center"/>
          </w:tcPr>
          <w:p w:rsidR="00514A27" w:rsidRPr="00510A31" w:rsidRDefault="00514A27" w:rsidP="00514A27">
            <w:pPr>
              <w:jc w:val="center"/>
              <w:rPr>
                <w:rFonts w:ascii="Arial Narrow" w:hAnsi="Arial Narrow"/>
                <w:b/>
                <w:sz w:val="20"/>
                <w:szCs w:val="20"/>
              </w:rPr>
            </w:pPr>
            <w:r w:rsidRPr="00510A31">
              <w:rPr>
                <w:rFonts w:ascii="Arial Narrow" w:hAnsi="Arial Narrow"/>
                <w:b/>
                <w:sz w:val="20"/>
                <w:szCs w:val="20"/>
              </w:rPr>
              <w:t>95% CI</w:t>
            </w:r>
          </w:p>
        </w:tc>
      </w:tr>
      <w:tr w:rsidR="00514A27" w:rsidRPr="00510A31" w:rsidTr="00514A27">
        <w:tc>
          <w:tcPr>
            <w:tcW w:w="2340" w:type="dxa"/>
            <w:tcBorders>
              <w:top w:val="single" w:sz="4" w:space="0" w:color="auto"/>
            </w:tcBorders>
          </w:tcPr>
          <w:p w:rsidR="00514A27" w:rsidRPr="00510A31" w:rsidRDefault="00514A27" w:rsidP="00514A27">
            <w:pPr>
              <w:rPr>
                <w:rFonts w:ascii="Arial Narrow" w:hAnsi="Arial Narrow"/>
                <w:sz w:val="20"/>
                <w:szCs w:val="20"/>
              </w:rPr>
            </w:pPr>
          </w:p>
        </w:tc>
        <w:tc>
          <w:tcPr>
            <w:tcW w:w="781" w:type="dxa"/>
            <w:tcBorders>
              <w:top w:val="single" w:sz="4" w:space="0" w:color="auto"/>
            </w:tcBorders>
          </w:tcPr>
          <w:p w:rsidR="00514A27" w:rsidRPr="00510A31" w:rsidRDefault="00514A27" w:rsidP="00514A27">
            <w:pPr>
              <w:jc w:val="center"/>
              <w:rPr>
                <w:rFonts w:ascii="Arial Narrow" w:hAnsi="Arial Narrow"/>
                <w:sz w:val="20"/>
                <w:szCs w:val="20"/>
              </w:rPr>
            </w:pPr>
          </w:p>
        </w:tc>
        <w:tc>
          <w:tcPr>
            <w:tcW w:w="1181" w:type="dxa"/>
            <w:tcBorders>
              <w:top w:val="single" w:sz="4" w:space="0" w:color="auto"/>
            </w:tcBorders>
          </w:tcPr>
          <w:p w:rsidR="00514A27" w:rsidRPr="00510A31" w:rsidRDefault="00514A27" w:rsidP="00514A27">
            <w:pPr>
              <w:jc w:val="center"/>
              <w:rPr>
                <w:rFonts w:ascii="Arial Narrow" w:hAnsi="Arial Narrow"/>
                <w:sz w:val="20"/>
                <w:szCs w:val="20"/>
              </w:rPr>
            </w:pPr>
          </w:p>
        </w:tc>
        <w:tc>
          <w:tcPr>
            <w:tcW w:w="781" w:type="dxa"/>
            <w:tcBorders>
              <w:top w:val="single" w:sz="4" w:space="0" w:color="auto"/>
            </w:tcBorders>
          </w:tcPr>
          <w:p w:rsidR="00514A27" w:rsidRPr="00510A31" w:rsidRDefault="00514A27" w:rsidP="00514A27">
            <w:pPr>
              <w:jc w:val="center"/>
              <w:rPr>
                <w:rFonts w:ascii="Arial Narrow" w:hAnsi="Arial Narrow"/>
                <w:sz w:val="20"/>
                <w:szCs w:val="20"/>
              </w:rPr>
            </w:pPr>
          </w:p>
        </w:tc>
        <w:tc>
          <w:tcPr>
            <w:tcW w:w="1177" w:type="dxa"/>
            <w:tcBorders>
              <w:top w:val="single" w:sz="4" w:space="0" w:color="auto"/>
            </w:tcBorders>
          </w:tcPr>
          <w:p w:rsidR="00514A27" w:rsidRPr="00510A31" w:rsidRDefault="00514A27" w:rsidP="00514A27">
            <w:pPr>
              <w:jc w:val="center"/>
              <w:rPr>
                <w:rFonts w:ascii="Arial Narrow" w:hAnsi="Arial Narrow"/>
                <w:sz w:val="20"/>
                <w:szCs w:val="20"/>
              </w:rPr>
            </w:pPr>
          </w:p>
        </w:tc>
        <w:tc>
          <w:tcPr>
            <w:tcW w:w="973" w:type="dxa"/>
            <w:tcBorders>
              <w:top w:val="single" w:sz="4" w:space="0" w:color="auto"/>
            </w:tcBorders>
          </w:tcPr>
          <w:p w:rsidR="00514A27" w:rsidRPr="00510A31" w:rsidRDefault="00514A27" w:rsidP="00514A27">
            <w:pPr>
              <w:jc w:val="center"/>
              <w:rPr>
                <w:rFonts w:ascii="Arial Narrow" w:hAnsi="Arial Narrow"/>
                <w:sz w:val="20"/>
                <w:szCs w:val="20"/>
              </w:rPr>
            </w:pPr>
          </w:p>
        </w:tc>
        <w:tc>
          <w:tcPr>
            <w:tcW w:w="1080" w:type="dxa"/>
            <w:tcBorders>
              <w:top w:val="single" w:sz="4" w:space="0" w:color="auto"/>
            </w:tcBorders>
          </w:tcPr>
          <w:p w:rsidR="00514A27" w:rsidRPr="00510A31" w:rsidRDefault="00514A27" w:rsidP="00514A27">
            <w:pPr>
              <w:jc w:val="center"/>
              <w:rPr>
                <w:rFonts w:ascii="Arial Narrow" w:hAnsi="Arial Narrow"/>
                <w:sz w:val="20"/>
                <w:szCs w:val="20"/>
              </w:rPr>
            </w:pPr>
          </w:p>
        </w:tc>
        <w:tc>
          <w:tcPr>
            <w:tcW w:w="972" w:type="dxa"/>
            <w:tcBorders>
              <w:top w:val="single" w:sz="4" w:space="0" w:color="auto"/>
            </w:tcBorders>
          </w:tcPr>
          <w:p w:rsidR="00514A27" w:rsidRPr="00510A31" w:rsidRDefault="00514A27" w:rsidP="00514A27">
            <w:pPr>
              <w:jc w:val="center"/>
              <w:rPr>
                <w:rFonts w:ascii="Arial Narrow" w:hAnsi="Arial Narrow"/>
                <w:sz w:val="20"/>
                <w:szCs w:val="20"/>
              </w:rPr>
            </w:pPr>
          </w:p>
        </w:tc>
        <w:tc>
          <w:tcPr>
            <w:tcW w:w="1063" w:type="dxa"/>
            <w:tcBorders>
              <w:top w:val="single" w:sz="4" w:space="0" w:color="auto"/>
            </w:tcBorders>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Education</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No education</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1.19</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0.32-4.43</w:t>
            </w:r>
          </w:p>
        </w:tc>
        <w:tc>
          <w:tcPr>
            <w:tcW w:w="781" w:type="dxa"/>
          </w:tcPr>
          <w:p w:rsidR="00514A27" w:rsidRPr="006E012B" w:rsidRDefault="00514A27" w:rsidP="00514A27">
            <w:pPr>
              <w:jc w:val="center"/>
              <w:rPr>
                <w:rFonts w:ascii="Arial Narrow" w:hAnsi="Arial Narrow"/>
                <w:sz w:val="20"/>
                <w:szCs w:val="20"/>
              </w:rPr>
            </w:pP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1.26</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0.50-3.15</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1.09</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0.74-1.60</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Primary</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6E012B" w:rsidRDefault="00514A27" w:rsidP="00514A27">
            <w:pPr>
              <w:jc w:val="center"/>
              <w:rPr>
                <w:rFonts w:ascii="Arial Narrow" w:hAnsi="Arial Narrow"/>
                <w:sz w:val="20"/>
                <w:szCs w:val="20"/>
              </w:rPr>
            </w:pP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080" w:type="dxa"/>
          </w:tcPr>
          <w:p w:rsidR="00514A27" w:rsidRPr="006E012B"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Secondary</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0.72</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0.49-1.06</w:t>
            </w:r>
          </w:p>
        </w:tc>
        <w:tc>
          <w:tcPr>
            <w:tcW w:w="781" w:type="dxa"/>
          </w:tcPr>
          <w:p w:rsidR="00514A27" w:rsidRPr="006E012B" w:rsidRDefault="00514A27" w:rsidP="00514A27">
            <w:pPr>
              <w:jc w:val="center"/>
              <w:rPr>
                <w:rFonts w:ascii="Arial Narrow" w:hAnsi="Arial Narrow"/>
                <w:sz w:val="20"/>
                <w:szCs w:val="20"/>
              </w:rPr>
            </w:pP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377F27" w:rsidRDefault="00514A27" w:rsidP="00514A27">
            <w:pPr>
              <w:jc w:val="center"/>
              <w:rPr>
                <w:rFonts w:ascii="Arial Narrow" w:hAnsi="Arial Narrow"/>
                <w:b/>
                <w:sz w:val="20"/>
                <w:szCs w:val="20"/>
              </w:rPr>
            </w:pPr>
            <w:r w:rsidRPr="00377F27">
              <w:rPr>
                <w:rFonts w:ascii="Arial Narrow" w:hAnsi="Arial Narrow"/>
                <w:b/>
                <w:sz w:val="20"/>
                <w:szCs w:val="20"/>
              </w:rPr>
              <w:t>0.70</w:t>
            </w:r>
          </w:p>
        </w:tc>
        <w:tc>
          <w:tcPr>
            <w:tcW w:w="1080" w:type="dxa"/>
          </w:tcPr>
          <w:p w:rsidR="00514A27" w:rsidRPr="00377F27" w:rsidRDefault="00514A27" w:rsidP="00514A27">
            <w:pPr>
              <w:jc w:val="center"/>
              <w:rPr>
                <w:rFonts w:ascii="Arial Narrow" w:hAnsi="Arial Narrow"/>
                <w:b/>
                <w:sz w:val="20"/>
                <w:szCs w:val="20"/>
              </w:rPr>
            </w:pPr>
            <w:r w:rsidRPr="00377F27">
              <w:rPr>
                <w:rFonts w:ascii="Arial Narrow" w:hAnsi="Arial Narrow"/>
                <w:b/>
                <w:sz w:val="20"/>
                <w:szCs w:val="20"/>
              </w:rPr>
              <w:t>0.56-0.87</w:t>
            </w:r>
          </w:p>
        </w:tc>
        <w:tc>
          <w:tcPr>
            <w:tcW w:w="972" w:type="dxa"/>
          </w:tcPr>
          <w:p w:rsidR="00514A27" w:rsidRPr="00377F27" w:rsidRDefault="00514A27" w:rsidP="00514A27">
            <w:pPr>
              <w:jc w:val="center"/>
              <w:rPr>
                <w:rFonts w:ascii="Arial Narrow" w:hAnsi="Arial Narrow"/>
                <w:b/>
                <w:sz w:val="20"/>
                <w:szCs w:val="20"/>
              </w:rPr>
            </w:pPr>
            <w:r w:rsidRPr="00377F27">
              <w:rPr>
                <w:rFonts w:ascii="Arial Narrow" w:hAnsi="Arial Narrow"/>
                <w:b/>
                <w:sz w:val="20"/>
                <w:szCs w:val="20"/>
              </w:rPr>
              <w:t>1.25</w:t>
            </w:r>
          </w:p>
        </w:tc>
        <w:tc>
          <w:tcPr>
            <w:tcW w:w="1063" w:type="dxa"/>
          </w:tcPr>
          <w:p w:rsidR="00514A27" w:rsidRPr="00377F27" w:rsidRDefault="00514A27" w:rsidP="00514A27">
            <w:pPr>
              <w:jc w:val="center"/>
              <w:rPr>
                <w:rFonts w:ascii="Arial Narrow" w:hAnsi="Arial Narrow"/>
                <w:b/>
                <w:sz w:val="20"/>
                <w:szCs w:val="20"/>
              </w:rPr>
            </w:pPr>
            <w:r w:rsidRPr="00377F27">
              <w:rPr>
                <w:rFonts w:ascii="Arial Narrow" w:hAnsi="Arial Narrow"/>
                <w:b/>
                <w:sz w:val="20"/>
                <w:szCs w:val="20"/>
              </w:rPr>
              <w:t>1.01-1.53</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Tertiary</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1.08</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0.36-3.24</w:t>
            </w:r>
          </w:p>
        </w:tc>
        <w:tc>
          <w:tcPr>
            <w:tcW w:w="781" w:type="dxa"/>
          </w:tcPr>
          <w:p w:rsidR="00514A27" w:rsidRPr="006E012B" w:rsidRDefault="00514A27" w:rsidP="00514A27">
            <w:pPr>
              <w:jc w:val="center"/>
              <w:rPr>
                <w:rFonts w:ascii="Arial Narrow" w:hAnsi="Arial Narrow"/>
                <w:sz w:val="20"/>
                <w:szCs w:val="20"/>
              </w:rPr>
            </w:pP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0.33</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0.09-1.20</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0.60</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0.36-1.00</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Unknown</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0.64</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0.49-0.83</w:t>
            </w:r>
          </w:p>
        </w:tc>
        <w:tc>
          <w:tcPr>
            <w:tcW w:w="781" w:type="dxa"/>
          </w:tcPr>
          <w:p w:rsidR="00514A27" w:rsidRPr="006E012B" w:rsidRDefault="00514A27" w:rsidP="00514A27">
            <w:pPr>
              <w:jc w:val="center"/>
              <w:rPr>
                <w:rFonts w:ascii="Arial Narrow" w:hAnsi="Arial Narrow"/>
                <w:sz w:val="20"/>
                <w:szCs w:val="20"/>
              </w:rPr>
            </w:pP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0.87</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0.74-1.04</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0.87</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0.70-1.09</w:t>
            </w:r>
          </w:p>
        </w:tc>
      </w:tr>
      <w:tr w:rsidR="00514A27" w:rsidRPr="003C2449"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Marital Status</w:t>
            </w:r>
          </w:p>
        </w:tc>
        <w:tc>
          <w:tcPr>
            <w:tcW w:w="781" w:type="dxa"/>
          </w:tcPr>
          <w:p w:rsidR="00514A27" w:rsidRPr="003C2449" w:rsidRDefault="00514A27" w:rsidP="00514A27">
            <w:pPr>
              <w:jc w:val="center"/>
              <w:rPr>
                <w:rFonts w:ascii="Arial Narrow" w:hAnsi="Arial Narrow"/>
                <w:b/>
                <w:sz w:val="20"/>
                <w:szCs w:val="20"/>
              </w:rPr>
            </w:pPr>
          </w:p>
        </w:tc>
        <w:tc>
          <w:tcPr>
            <w:tcW w:w="1181" w:type="dxa"/>
          </w:tcPr>
          <w:p w:rsidR="00514A27" w:rsidRPr="003C2449" w:rsidRDefault="00514A27" w:rsidP="00514A27">
            <w:pPr>
              <w:jc w:val="center"/>
              <w:rPr>
                <w:rFonts w:ascii="Arial Narrow" w:hAnsi="Arial Narrow"/>
                <w:b/>
                <w:sz w:val="20"/>
                <w:szCs w:val="20"/>
              </w:rPr>
            </w:pPr>
          </w:p>
        </w:tc>
        <w:tc>
          <w:tcPr>
            <w:tcW w:w="781" w:type="dxa"/>
          </w:tcPr>
          <w:p w:rsidR="00514A27" w:rsidRPr="003C2449" w:rsidRDefault="00514A27" w:rsidP="00514A27">
            <w:pPr>
              <w:jc w:val="center"/>
              <w:rPr>
                <w:rFonts w:ascii="Arial Narrow" w:hAnsi="Arial Narrow"/>
                <w:b/>
                <w:sz w:val="20"/>
                <w:szCs w:val="20"/>
              </w:rPr>
            </w:pPr>
          </w:p>
        </w:tc>
        <w:tc>
          <w:tcPr>
            <w:tcW w:w="1177" w:type="dxa"/>
          </w:tcPr>
          <w:p w:rsidR="00514A27" w:rsidRPr="003C2449" w:rsidRDefault="00514A27" w:rsidP="00514A27">
            <w:pPr>
              <w:jc w:val="center"/>
              <w:rPr>
                <w:rFonts w:ascii="Arial Narrow" w:hAnsi="Arial Narrow"/>
                <w:b/>
                <w:sz w:val="20"/>
                <w:szCs w:val="20"/>
              </w:rPr>
            </w:pPr>
          </w:p>
        </w:tc>
        <w:tc>
          <w:tcPr>
            <w:tcW w:w="973" w:type="dxa"/>
          </w:tcPr>
          <w:p w:rsidR="00514A27" w:rsidRPr="003C2449" w:rsidRDefault="00514A27" w:rsidP="00514A27">
            <w:pPr>
              <w:jc w:val="center"/>
              <w:rPr>
                <w:rFonts w:ascii="Arial Narrow" w:hAnsi="Arial Narrow"/>
                <w:b/>
                <w:sz w:val="20"/>
                <w:szCs w:val="20"/>
              </w:rPr>
            </w:pPr>
          </w:p>
        </w:tc>
        <w:tc>
          <w:tcPr>
            <w:tcW w:w="1080" w:type="dxa"/>
          </w:tcPr>
          <w:p w:rsidR="00514A27" w:rsidRPr="003C2449" w:rsidRDefault="00514A27" w:rsidP="00514A27">
            <w:pPr>
              <w:jc w:val="center"/>
              <w:rPr>
                <w:rFonts w:ascii="Arial Narrow" w:hAnsi="Arial Narrow"/>
                <w:b/>
                <w:sz w:val="20"/>
                <w:szCs w:val="20"/>
              </w:rPr>
            </w:pPr>
          </w:p>
        </w:tc>
        <w:tc>
          <w:tcPr>
            <w:tcW w:w="972" w:type="dxa"/>
          </w:tcPr>
          <w:p w:rsidR="00514A27" w:rsidRPr="003C2449" w:rsidRDefault="00514A27" w:rsidP="00514A27">
            <w:pPr>
              <w:jc w:val="center"/>
              <w:rPr>
                <w:rFonts w:ascii="Arial Narrow" w:hAnsi="Arial Narrow"/>
                <w:b/>
                <w:sz w:val="20"/>
                <w:szCs w:val="20"/>
              </w:rPr>
            </w:pPr>
          </w:p>
        </w:tc>
        <w:tc>
          <w:tcPr>
            <w:tcW w:w="1063" w:type="dxa"/>
          </w:tcPr>
          <w:p w:rsidR="00514A27" w:rsidRPr="003C2449"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Never married</w:t>
            </w: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0.38</w:t>
            </w:r>
          </w:p>
        </w:tc>
        <w:tc>
          <w:tcPr>
            <w:tcW w:w="11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0.23-0.61</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1.12</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0.85-1.47</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1.14</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0.87-1.49</w:t>
            </w: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2.30</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1.78-2.97</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Currently married</w:t>
            </w:r>
          </w:p>
        </w:tc>
        <w:tc>
          <w:tcPr>
            <w:tcW w:w="781" w:type="dxa"/>
          </w:tcPr>
          <w:p w:rsidR="00514A27" w:rsidRPr="006E012B" w:rsidRDefault="00096586" w:rsidP="00514A27">
            <w:pPr>
              <w:jc w:val="center"/>
              <w:rPr>
                <w:rFonts w:ascii="Arial Narrow" w:hAnsi="Arial Narrow"/>
                <w:sz w:val="20"/>
                <w:szCs w:val="20"/>
              </w:rPr>
            </w:pPr>
            <w:r>
              <w:rPr>
                <w:rFonts w:ascii="Arial Narrow" w:hAnsi="Arial Narrow"/>
                <w:sz w:val="20"/>
                <w:szCs w:val="20"/>
              </w:rPr>
              <w:t>1</w:t>
            </w: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080" w:type="dxa"/>
          </w:tcPr>
          <w:p w:rsidR="00514A27" w:rsidRPr="006E012B"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Formerly married</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1.41</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0.50-3.99</w:t>
            </w: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1.41</w:t>
            </w:r>
          </w:p>
        </w:tc>
        <w:tc>
          <w:tcPr>
            <w:tcW w:w="1177"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1.06-1.86</w:t>
            </w:r>
          </w:p>
        </w:tc>
        <w:tc>
          <w:tcPr>
            <w:tcW w:w="97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2.71</w:t>
            </w:r>
          </w:p>
        </w:tc>
        <w:tc>
          <w:tcPr>
            <w:tcW w:w="1080"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1.63-4.50</w:t>
            </w: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1.95</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1.62-2.34</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 xml:space="preserve">Ever married </w:t>
            </w:r>
            <w:r>
              <w:rPr>
                <w:rFonts w:ascii="Arial Narrow" w:hAnsi="Arial Narrow"/>
                <w:sz w:val="20"/>
                <w:szCs w:val="20"/>
              </w:rPr>
              <w:t>(</w:t>
            </w:r>
            <w:r w:rsidRPr="00510A31">
              <w:rPr>
                <w:rFonts w:ascii="Arial Narrow" w:hAnsi="Arial Narrow"/>
                <w:sz w:val="20"/>
                <w:szCs w:val="20"/>
              </w:rPr>
              <w:t>no current info</w:t>
            </w:r>
            <w:r>
              <w:rPr>
                <w:rFonts w:ascii="Arial Narrow" w:hAnsi="Arial Narrow"/>
                <w:sz w:val="20"/>
                <w:szCs w:val="20"/>
              </w:rPr>
              <w:t>)</w:t>
            </w:r>
          </w:p>
        </w:tc>
        <w:tc>
          <w:tcPr>
            <w:tcW w:w="781" w:type="dxa"/>
          </w:tcPr>
          <w:p w:rsidR="00514A27" w:rsidRPr="006E012B" w:rsidRDefault="00514A27" w:rsidP="00514A27">
            <w:pPr>
              <w:jc w:val="center"/>
              <w:rPr>
                <w:rFonts w:ascii="Arial Narrow" w:hAnsi="Arial Narrow"/>
                <w:sz w:val="20"/>
                <w:szCs w:val="20"/>
              </w:rPr>
            </w:pP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0.48</w:t>
            </w:r>
          </w:p>
        </w:tc>
        <w:tc>
          <w:tcPr>
            <w:tcW w:w="1177"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0.25-0.94</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1.07</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0.54-2.13</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0.94</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0.70-1.27</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Not known</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0.62</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0.34-1.15</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1.02</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0.59-1.78</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1.08</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0.76-1.53</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2.12</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1.44-3.12</w:t>
            </w:r>
          </w:p>
        </w:tc>
      </w:tr>
      <w:tr w:rsidR="00514A27" w:rsidRPr="003C2449" w:rsidTr="00514A27">
        <w:tc>
          <w:tcPr>
            <w:tcW w:w="2340" w:type="dxa"/>
          </w:tcPr>
          <w:p w:rsidR="00514A27" w:rsidRPr="003C2449" w:rsidRDefault="00514A27" w:rsidP="00514A27">
            <w:pPr>
              <w:rPr>
                <w:rFonts w:ascii="Arial Narrow" w:hAnsi="Arial Narrow"/>
                <w:b/>
                <w:sz w:val="20"/>
                <w:szCs w:val="20"/>
              </w:rPr>
            </w:pPr>
            <w:r>
              <w:rPr>
                <w:rFonts w:ascii="Arial Narrow" w:hAnsi="Arial Narrow"/>
                <w:b/>
                <w:sz w:val="20"/>
                <w:szCs w:val="20"/>
              </w:rPr>
              <w:t>Changed residence within the last year</w:t>
            </w:r>
          </w:p>
        </w:tc>
        <w:tc>
          <w:tcPr>
            <w:tcW w:w="781" w:type="dxa"/>
          </w:tcPr>
          <w:p w:rsidR="00514A27" w:rsidRPr="003C2449" w:rsidRDefault="00514A27" w:rsidP="00514A27">
            <w:pPr>
              <w:jc w:val="center"/>
              <w:rPr>
                <w:rFonts w:ascii="Arial Narrow" w:hAnsi="Arial Narrow"/>
                <w:b/>
                <w:sz w:val="20"/>
                <w:szCs w:val="20"/>
              </w:rPr>
            </w:pPr>
          </w:p>
        </w:tc>
        <w:tc>
          <w:tcPr>
            <w:tcW w:w="1181" w:type="dxa"/>
          </w:tcPr>
          <w:p w:rsidR="00514A27" w:rsidRPr="003C2449" w:rsidRDefault="00514A27" w:rsidP="00514A27">
            <w:pPr>
              <w:jc w:val="center"/>
              <w:rPr>
                <w:rFonts w:ascii="Arial Narrow" w:hAnsi="Arial Narrow"/>
                <w:b/>
                <w:sz w:val="20"/>
                <w:szCs w:val="20"/>
              </w:rPr>
            </w:pPr>
          </w:p>
        </w:tc>
        <w:tc>
          <w:tcPr>
            <w:tcW w:w="781" w:type="dxa"/>
          </w:tcPr>
          <w:p w:rsidR="00514A27" w:rsidRPr="003C2449" w:rsidRDefault="00514A27" w:rsidP="00514A27">
            <w:pPr>
              <w:jc w:val="center"/>
              <w:rPr>
                <w:rFonts w:ascii="Arial Narrow" w:hAnsi="Arial Narrow"/>
                <w:b/>
                <w:sz w:val="20"/>
                <w:szCs w:val="20"/>
              </w:rPr>
            </w:pPr>
          </w:p>
        </w:tc>
        <w:tc>
          <w:tcPr>
            <w:tcW w:w="1177" w:type="dxa"/>
          </w:tcPr>
          <w:p w:rsidR="00514A27" w:rsidRPr="003C2449" w:rsidRDefault="00514A27" w:rsidP="00514A27">
            <w:pPr>
              <w:jc w:val="center"/>
              <w:rPr>
                <w:rFonts w:ascii="Arial Narrow" w:hAnsi="Arial Narrow"/>
                <w:b/>
                <w:sz w:val="20"/>
                <w:szCs w:val="20"/>
              </w:rPr>
            </w:pPr>
          </w:p>
        </w:tc>
        <w:tc>
          <w:tcPr>
            <w:tcW w:w="973" w:type="dxa"/>
          </w:tcPr>
          <w:p w:rsidR="00514A27" w:rsidRPr="003C2449" w:rsidRDefault="00514A27" w:rsidP="00514A27">
            <w:pPr>
              <w:jc w:val="center"/>
              <w:rPr>
                <w:rFonts w:ascii="Arial Narrow" w:hAnsi="Arial Narrow"/>
                <w:b/>
                <w:sz w:val="20"/>
                <w:szCs w:val="20"/>
              </w:rPr>
            </w:pPr>
          </w:p>
        </w:tc>
        <w:tc>
          <w:tcPr>
            <w:tcW w:w="1080" w:type="dxa"/>
          </w:tcPr>
          <w:p w:rsidR="00514A27" w:rsidRPr="003C2449" w:rsidRDefault="00514A27" w:rsidP="00514A27">
            <w:pPr>
              <w:jc w:val="center"/>
              <w:rPr>
                <w:rFonts w:ascii="Arial Narrow" w:hAnsi="Arial Narrow"/>
                <w:b/>
                <w:sz w:val="20"/>
                <w:szCs w:val="20"/>
              </w:rPr>
            </w:pPr>
          </w:p>
        </w:tc>
        <w:tc>
          <w:tcPr>
            <w:tcW w:w="972" w:type="dxa"/>
          </w:tcPr>
          <w:p w:rsidR="00514A27" w:rsidRPr="003C2449" w:rsidRDefault="00514A27" w:rsidP="00514A27">
            <w:pPr>
              <w:jc w:val="center"/>
              <w:rPr>
                <w:rFonts w:ascii="Arial Narrow" w:hAnsi="Arial Narrow"/>
                <w:b/>
                <w:sz w:val="20"/>
                <w:szCs w:val="20"/>
              </w:rPr>
            </w:pPr>
          </w:p>
        </w:tc>
        <w:tc>
          <w:tcPr>
            <w:tcW w:w="1063" w:type="dxa"/>
          </w:tcPr>
          <w:p w:rsidR="00514A27" w:rsidRPr="003C2449"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No</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Yes</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1.50</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1.19-1.88</w:t>
            </w:r>
          </w:p>
        </w:tc>
      </w:tr>
      <w:tr w:rsidR="00514A27" w:rsidRPr="00036EB0" w:rsidTr="00514A27">
        <w:tc>
          <w:tcPr>
            <w:tcW w:w="2340" w:type="dxa"/>
          </w:tcPr>
          <w:p w:rsidR="00514A27" w:rsidRPr="00036EB0" w:rsidRDefault="00514A27" w:rsidP="00514A27">
            <w:pPr>
              <w:rPr>
                <w:rFonts w:ascii="Arial Narrow" w:hAnsi="Arial Narrow"/>
                <w:b/>
                <w:sz w:val="20"/>
                <w:szCs w:val="20"/>
              </w:rPr>
            </w:pPr>
            <w:r w:rsidRPr="00036EB0">
              <w:rPr>
                <w:rFonts w:ascii="Arial Narrow" w:hAnsi="Arial Narrow"/>
                <w:b/>
                <w:sz w:val="20"/>
                <w:szCs w:val="20"/>
              </w:rPr>
              <w:t>Is circumcised (men only)</w:t>
            </w:r>
          </w:p>
        </w:tc>
        <w:tc>
          <w:tcPr>
            <w:tcW w:w="781" w:type="dxa"/>
          </w:tcPr>
          <w:p w:rsidR="00514A27" w:rsidRPr="00036EB0" w:rsidRDefault="00514A27" w:rsidP="00514A27">
            <w:pPr>
              <w:jc w:val="center"/>
              <w:rPr>
                <w:rFonts w:ascii="Arial Narrow" w:hAnsi="Arial Narrow"/>
                <w:b/>
                <w:sz w:val="20"/>
                <w:szCs w:val="20"/>
              </w:rPr>
            </w:pPr>
          </w:p>
        </w:tc>
        <w:tc>
          <w:tcPr>
            <w:tcW w:w="1181" w:type="dxa"/>
          </w:tcPr>
          <w:p w:rsidR="00514A27" w:rsidRPr="00036EB0" w:rsidRDefault="00514A27" w:rsidP="00514A27">
            <w:pPr>
              <w:jc w:val="center"/>
              <w:rPr>
                <w:rFonts w:ascii="Arial Narrow" w:hAnsi="Arial Narrow"/>
                <w:b/>
                <w:sz w:val="20"/>
                <w:szCs w:val="20"/>
              </w:rPr>
            </w:pPr>
          </w:p>
        </w:tc>
        <w:tc>
          <w:tcPr>
            <w:tcW w:w="781" w:type="dxa"/>
          </w:tcPr>
          <w:p w:rsidR="00514A27" w:rsidRPr="00036EB0" w:rsidRDefault="00514A27" w:rsidP="00514A27">
            <w:pPr>
              <w:jc w:val="center"/>
              <w:rPr>
                <w:rFonts w:ascii="Arial Narrow" w:hAnsi="Arial Narrow"/>
                <w:b/>
                <w:sz w:val="20"/>
                <w:szCs w:val="20"/>
              </w:rPr>
            </w:pPr>
          </w:p>
        </w:tc>
        <w:tc>
          <w:tcPr>
            <w:tcW w:w="1177" w:type="dxa"/>
          </w:tcPr>
          <w:p w:rsidR="00514A27" w:rsidRPr="00036EB0" w:rsidRDefault="00514A27" w:rsidP="00514A27">
            <w:pPr>
              <w:jc w:val="center"/>
              <w:rPr>
                <w:rFonts w:ascii="Arial Narrow" w:hAnsi="Arial Narrow"/>
                <w:b/>
                <w:sz w:val="20"/>
                <w:szCs w:val="20"/>
              </w:rPr>
            </w:pPr>
          </w:p>
        </w:tc>
        <w:tc>
          <w:tcPr>
            <w:tcW w:w="973" w:type="dxa"/>
          </w:tcPr>
          <w:p w:rsidR="00514A27" w:rsidRPr="00036EB0" w:rsidRDefault="00514A27" w:rsidP="00514A27">
            <w:pPr>
              <w:jc w:val="center"/>
              <w:rPr>
                <w:rFonts w:ascii="Arial Narrow" w:hAnsi="Arial Narrow"/>
                <w:b/>
                <w:sz w:val="20"/>
                <w:szCs w:val="20"/>
              </w:rPr>
            </w:pPr>
          </w:p>
        </w:tc>
        <w:tc>
          <w:tcPr>
            <w:tcW w:w="1080" w:type="dxa"/>
          </w:tcPr>
          <w:p w:rsidR="00514A27" w:rsidRPr="00036EB0" w:rsidRDefault="00514A27" w:rsidP="00514A27">
            <w:pPr>
              <w:jc w:val="center"/>
              <w:rPr>
                <w:rFonts w:ascii="Arial Narrow" w:hAnsi="Arial Narrow"/>
                <w:b/>
                <w:sz w:val="20"/>
                <w:szCs w:val="20"/>
              </w:rPr>
            </w:pPr>
          </w:p>
        </w:tc>
        <w:tc>
          <w:tcPr>
            <w:tcW w:w="972" w:type="dxa"/>
          </w:tcPr>
          <w:p w:rsidR="00514A27" w:rsidRPr="00036EB0" w:rsidRDefault="00514A27" w:rsidP="00514A27">
            <w:pPr>
              <w:jc w:val="center"/>
              <w:rPr>
                <w:rFonts w:ascii="Arial Narrow" w:hAnsi="Arial Narrow"/>
                <w:b/>
                <w:sz w:val="20"/>
                <w:szCs w:val="20"/>
              </w:rPr>
            </w:pPr>
          </w:p>
        </w:tc>
        <w:tc>
          <w:tcPr>
            <w:tcW w:w="1063" w:type="dxa"/>
          </w:tcPr>
          <w:p w:rsidR="00514A27" w:rsidRPr="00036EB0"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No</w:t>
            </w:r>
          </w:p>
        </w:tc>
        <w:tc>
          <w:tcPr>
            <w:tcW w:w="781"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Yes</w:t>
            </w: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0.38</w:t>
            </w:r>
          </w:p>
        </w:tc>
        <w:tc>
          <w:tcPr>
            <w:tcW w:w="11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0.21-0.70</w:t>
            </w: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Not known</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1.25</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0.95-1.63</w:t>
            </w: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3C2449"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Regular partner</w:t>
            </w:r>
            <w:r>
              <w:rPr>
                <w:rFonts w:ascii="Arial Narrow" w:hAnsi="Arial Narrow"/>
                <w:b/>
                <w:sz w:val="20"/>
                <w:szCs w:val="20"/>
              </w:rPr>
              <w:t>(s) in last year</w:t>
            </w:r>
          </w:p>
        </w:tc>
        <w:tc>
          <w:tcPr>
            <w:tcW w:w="781" w:type="dxa"/>
          </w:tcPr>
          <w:p w:rsidR="00514A27" w:rsidRPr="003C2449" w:rsidRDefault="00514A27" w:rsidP="00514A27">
            <w:pPr>
              <w:jc w:val="center"/>
              <w:rPr>
                <w:rFonts w:ascii="Arial Narrow" w:hAnsi="Arial Narrow"/>
                <w:b/>
                <w:sz w:val="20"/>
                <w:szCs w:val="20"/>
              </w:rPr>
            </w:pPr>
          </w:p>
        </w:tc>
        <w:tc>
          <w:tcPr>
            <w:tcW w:w="1181" w:type="dxa"/>
          </w:tcPr>
          <w:p w:rsidR="00514A27" w:rsidRPr="003C2449" w:rsidRDefault="00514A27" w:rsidP="00514A27">
            <w:pPr>
              <w:jc w:val="center"/>
              <w:rPr>
                <w:rFonts w:ascii="Arial Narrow" w:hAnsi="Arial Narrow"/>
                <w:b/>
                <w:sz w:val="20"/>
                <w:szCs w:val="20"/>
              </w:rPr>
            </w:pPr>
          </w:p>
        </w:tc>
        <w:tc>
          <w:tcPr>
            <w:tcW w:w="781" w:type="dxa"/>
          </w:tcPr>
          <w:p w:rsidR="00514A27" w:rsidRPr="003C2449" w:rsidRDefault="00514A27" w:rsidP="00514A27">
            <w:pPr>
              <w:jc w:val="center"/>
              <w:rPr>
                <w:rFonts w:ascii="Arial Narrow" w:hAnsi="Arial Narrow"/>
                <w:b/>
                <w:sz w:val="20"/>
                <w:szCs w:val="20"/>
              </w:rPr>
            </w:pPr>
          </w:p>
        </w:tc>
        <w:tc>
          <w:tcPr>
            <w:tcW w:w="1177" w:type="dxa"/>
          </w:tcPr>
          <w:p w:rsidR="00514A27" w:rsidRPr="003C2449" w:rsidRDefault="00514A27" w:rsidP="00514A27">
            <w:pPr>
              <w:jc w:val="center"/>
              <w:rPr>
                <w:rFonts w:ascii="Arial Narrow" w:hAnsi="Arial Narrow"/>
                <w:b/>
                <w:sz w:val="20"/>
                <w:szCs w:val="20"/>
              </w:rPr>
            </w:pPr>
          </w:p>
        </w:tc>
        <w:tc>
          <w:tcPr>
            <w:tcW w:w="973" w:type="dxa"/>
          </w:tcPr>
          <w:p w:rsidR="00514A27" w:rsidRPr="003C2449" w:rsidRDefault="00514A27" w:rsidP="00514A27">
            <w:pPr>
              <w:jc w:val="center"/>
              <w:rPr>
                <w:rFonts w:ascii="Arial Narrow" w:hAnsi="Arial Narrow"/>
                <w:b/>
                <w:sz w:val="20"/>
                <w:szCs w:val="20"/>
              </w:rPr>
            </w:pPr>
          </w:p>
        </w:tc>
        <w:tc>
          <w:tcPr>
            <w:tcW w:w="1080" w:type="dxa"/>
          </w:tcPr>
          <w:p w:rsidR="00514A27" w:rsidRPr="003C2449" w:rsidRDefault="00514A27" w:rsidP="00514A27">
            <w:pPr>
              <w:jc w:val="center"/>
              <w:rPr>
                <w:rFonts w:ascii="Arial Narrow" w:hAnsi="Arial Narrow"/>
                <w:b/>
                <w:sz w:val="20"/>
                <w:szCs w:val="20"/>
              </w:rPr>
            </w:pPr>
          </w:p>
        </w:tc>
        <w:tc>
          <w:tcPr>
            <w:tcW w:w="972" w:type="dxa"/>
          </w:tcPr>
          <w:p w:rsidR="00514A27" w:rsidRPr="003C2449" w:rsidRDefault="00514A27" w:rsidP="00514A27">
            <w:pPr>
              <w:jc w:val="center"/>
              <w:rPr>
                <w:rFonts w:ascii="Arial Narrow" w:hAnsi="Arial Narrow"/>
                <w:b/>
                <w:sz w:val="20"/>
                <w:szCs w:val="20"/>
              </w:rPr>
            </w:pPr>
          </w:p>
        </w:tc>
        <w:tc>
          <w:tcPr>
            <w:tcW w:w="1063" w:type="dxa"/>
          </w:tcPr>
          <w:p w:rsidR="00514A27" w:rsidRPr="003C2449"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None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One or more </w:t>
            </w:r>
          </w:p>
        </w:tc>
        <w:tc>
          <w:tcPr>
            <w:tcW w:w="781" w:type="dxa"/>
          </w:tcPr>
          <w:p w:rsidR="00514A27" w:rsidRPr="006E012B" w:rsidRDefault="00514A27" w:rsidP="00514A27">
            <w:pPr>
              <w:jc w:val="center"/>
              <w:rPr>
                <w:rFonts w:ascii="Arial Narrow" w:hAnsi="Arial Narrow"/>
                <w:sz w:val="20"/>
                <w:szCs w:val="20"/>
              </w:rPr>
            </w:pP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1.82</w:t>
            </w:r>
          </w:p>
        </w:tc>
        <w:tc>
          <w:tcPr>
            <w:tcW w:w="1177"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1.24-2.68</w:t>
            </w:r>
          </w:p>
        </w:tc>
        <w:tc>
          <w:tcPr>
            <w:tcW w:w="97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1.70</w:t>
            </w:r>
          </w:p>
        </w:tc>
        <w:tc>
          <w:tcPr>
            <w:tcW w:w="1080"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1.39-2.08</w:t>
            </w:r>
          </w:p>
        </w:tc>
        <w:tc>
          <w:tcPr>
            <w:tcW w:w="972" w:type="dxa"/>
          </w:tcPr>
          <w:p w:rsidR="00514A27" w:rsidRPr="006E012B" w:rsidRDefault="00514A27" w:rsidP="00514A27">
            <w:pPr>
              <w:jc w:val="center"/>
              <w:rPr>
                <w:rFonts w:ascii="Arial Narrow" w:hAnsi="Arial Narrow"/>
                <w:sz w:val="20"/>
                <w:szCs w:val="20"/>
              </w:rPr>
            </w:pP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Not known</w:t>
            </w:r>
          </w:p>
        </w:tc>
        <w:tc>
          <w:tcPr>
            <w:tcW w:w="781" w:type="dxa"/>
          </w:tcPr>
          <w:p w:rsidR="00514A27" w:rsidRPr="006E012B" w:rsidRDefault="00514A27" w:rsidP="00514A27">
            <w:pPr>
              <w:jc w:val="center"/>
              <w:rPr>
                <w:rFonts w:ascii="Arial Narrow" w:hAnsi="Arial Narrow"/>
                <w:sz w:val="20"/>
                <w:szCs w:val="20"/>
              </w:rPr>
            </w:pP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1.18</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0.86-1.62</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0.98</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0.69-1.40</w:t>
            </w:r>
          </w:p>
        </w:tc>
        <w:tc>
          <w:tcPr>
            <w:tcW w:w="972" w:type="dxa"/>
          </w:tcPr>
          <w:p w:rsidR="00514A27" w:rsidRPr="006E012B" w:rsidRDefault="00514A27" w:rsidP="00514A27">
            <w:pPr>
              <w:jc w:val="center"/>
              <w:rPr>
                <w:rFonts w:ascii="Arial Narrow" w:hAnsi="Arial Narrow"/>
                <w:sz w:val="20"/>
                <w:szCs w:val="20"/>
              </w:rPr>
            </w:pPr>
          </w:p>
        </w:tc>
        <w:tc>
          <w:tcPr>
            <w:tcW w:w="1063" w:type="dxa"/>
          </w:tcPr>
          <w:p w:rsidR="00514A27" w:rsidRPr="006E012B" w:rsidRDefault="00514A27" w:rsidP="00514A27">
            <w:pPr>
              <w:jc w:val="center"/>
              <w:rPr>
                <w:rFonts w:ascii="Arial Narrow" w:hAnsi="Arial Narrow"/>
                <w:sz w:val="20"/>
                <w:szCs w:val="20"/>
              </w:rPr>
            </w:pPr>
          </w:p>
        </w:tc>
      </w:tr>
      <w:tr w:rsidR="00514A27" w:rsidRPr="003C2449"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New partnerships</w:t>
            </w:r>
            <w:r>
              <w:rPr>
                <w:rFonts w:ascii="Arial Narrow" w:hAnsi="Arial Narrow"/>
                <w:b/>
                <w:sz w:val="20"/>
                <w:szCs w:val="20"/>
              </w:rPr>
              <w:t xml:space="preserve"> in last year</w:t>
            </w:r>
          </w:p>
        </w:tc>
        <w:tc>
          <w:tcPr>
            <w:tcW w:w="781" w:type="dxa"/>
          </w:tcPr>
          <w:p w:rsidR="00514A27" w:rsidRPr="003C2449" w:rsidRDefault="00514A27" w:rsidP="00514A27">
            <w:pPr>
              <w:jc w:val="center"/>
              <w:rPr>
                <w:rFonts w:ascii="Arial Narrow" w:hAnsi="Arial Narrow"/>
                <w:b/>
                <w:sz w:val="20"/>
                <w:szCs w:val="20"/>
              </w:rPr>
            </w:pPr>
          </w:p>
        </w:tc>
        <w:tc>
          <w:tcPr>
            <w:tcW w:w="1181" w:type="dxa"/>
          </w:tcPr>
          <w:p w:rsidR="00514A27" w:rsidRPr="003C2449" w:rsidRDefault="00514A27" w:rsidP="00514A27">
            <w:pPr>
              <w:jc w:val="center"/>
              <w:rPr>
                <w:rFonts w:ascii="Arial Narrow" w:hAnsi="Arial Narrow"/>
                <w:b/>
                <w:sz w:val="20"/>
                <w:szCs w:val="20"/>
              </w:rPr>
            </w:pPr>
          </w:p>
        </w:tc>
        <w:tc>
          <w:tcPr>
            <w:tcW w:w="781" w:type="dxa"/>
          </w:tcPr>
          <w:p w:rsidR="00514A27" w:rsidRPr="003C2449" w:rsidRDefault="00514A27" w:rsidP="00514A27">
            <w:pPr>
              <w:jc w:val="center"/>
              <w:rPr>
                <w:rFonts w:ascii="Arial Narrow" w:hAnsi="Arial Narrow"/>
                <w:b/>
                <w:sz w:val="20"/>
                <w:szCs w:val="20"/>
              </w:rPr>
            </w:pPr>
          </w:p>
        </w:tc>
        <w:tc>
          <w:tcPr>
            <w:tcW w:w="1177" w:type="dxa"/>
          </w:tcPr>
          <w:p w:rsidR="00514A27" w:rsidRPr="003C2449" w:rsidRDefault="00514A27" w:rsidP="00514A27">
            <w:pPr>
              <w:jc w:val="center"/>
              <w:rPr>
                <w:rFonts w:ascii="Arial Narrow" w:hAnsi="Arial Narrow"/>
                <w:b/>
                <w:sz w:val="20"/>
                <w:szCs w:val="20"/>
              </w:rPr>
            </w:pPr>
          </w:p>
        </w:tc>
        <w:tc>
          <w:tcPr>
            <w:tcW w:w="973" w:type="dxa"/>
          </w:tcPr>
          <w:p w:rsidR="00514A27" w:rsidRPr="003C2449" w:rsidRDefault="00514A27" w:rsidP="00514A27">
            <w:pPr>
              <w:jc w:val="center"/>
              <w:rPr>
                <w:rFonts w:ascii="Arial Narrow" w:hAnsi="Arial Narrow"/>
                <w:b/>
                <w:sz w:val="20"/>
                <w:szCs w:val="20"/>
              </w:rPr>
            </w:pPr>
          </w:p>
        </w:tc>
        <w:tc>
          <w:tcPr>
            <w:tcW w:w="1080" w:type="dxa"/>
          </w:tcPr>
          <w:p w:rsidR="00514A27" w:rsidRPr="003C2449" w:rsidRDefault="00514A27" w:rsidP="00514A27">
            <w:pPr>
              <w:jc w:val="center"/>
              <w:rPr>
                <w:rFonts w:ascii="Arial Narrow" w:hAnsi="Arial Narrow"/>
                <w:b/>
                <w:sz w:val="20"/>
                <w:szCs w:val="20"/>
              </w:rPr>
            </w:pPr>
          </w:p>
        </w:tc>
        <w:tc>
          <w:tcPr>
            <w:tcW w:w="972" w:type="dxa"/>
          </w:tcPr>
          <w:p w:rsidR="00514A27" w:rsidRPr="003C2449" w:rsidRDefault="00514A27" w:rsidP="00514A27">
            <w:pPr>
              <w:jc w:val="center"/>
              <w:rPr>
                <w:rFonts w:ascii="Arial Narrow" w:hAnsi="Arial Narrow"/>
                <w:b/>
                <w:sz w:val="20"/>
                <w:szCs w:val="20"/>
              </w:rPr>
            </w:pPr>
          </w:p>
        </w:tc>
        <w:tc>
          <w:tcPr>
            <w:tcW w:w="1063" w:type="dxa"/>
          </w:tcPr>
          <w:p w:rsidR="00514A27" w:rsidRPr="003C2449"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None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r>
              <w:rPr>
                <w:rFonts w:ascii="Arial Narrow" w:hAnsi="Arial Narrow"/>
                <w:sz w:val="20"/>
                <w:szCs w:val="20"/>
              </w:rPr>
              <w:t>1</w:t>
            </w: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One or more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1.35</w:t>
            </w:r>
          </w:p>
        </w:tc>
        <w:tc>
          <w:tcPr>
            <w:tcW w:w="1080"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1.07-1.72</w:t>
            </w: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1.87</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1.29-2.71</w:t>
            </w: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Not known</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1.36</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0.96-1.93</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1.11</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0.81-1.51</w:t>
            </w:r>
          </w:p>
        </w:tc>
      </w:tr>
      <w:tr w:rsidR="00514A27" w:rsidRPr="003C2449"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Casual partners in last year</w:t>
            </w:r>
          </w:p>
        </w:tc>
        <w:tc>
          <w:tcPr>
            <w:tcW w:w="781" w:type="dxa"/>
          </w:tcPr>
          <w:p w:rsidR="00514A27" w:rsidRPr="003C2449" w:rsidRDefault="00514A27" w:rsidP="00514A27">
            <w:pPr>
              <w:jc w:val="center"/>
              <w:rPr>
                <w:rFonts w:ascii="Arial Narrow" w:hAnsi="Arial Narrow"/>
                <w:b/>
                <w:sz w:val="20"/>
                <w:szCs w:val="20"/>
              </w:rPr>
            </w:pPr>
          </w:p>
        </w:tc>
        <w:tc>
          <w:tcPr>
            <w:tcW w:w="1181" w:type="dxa"/>
          </w:tcPr>
          <w:p w:rsidR="00514A27" w:rsidRPr="003C2449" w:rsidRDefault="00514A27" w:rsidP="00514A27">
            <w:pPr>
              <w:jc w:val="center"/>
              <w:rPr>
                <w:rFonts w:ascii="Arial Narrow" w:hAnsi="Arial Narrow"/>
                <w:b/>
                <w:sz w:val="20"/>
                <w:szCs w:val="20"/>
              </w:rPr>
            </w:pPr>
          </w:p>
        </w:tc>
        <w:tc>
          <w:tcPr>
            <w:tcW w:w="781" w:type="dxa"/>
          </w:tcPr>
          <w:p w:rsidR="00514A27" w:rsidRPr="003C2449" w:rsidRDefault="00514A27" w:rsidP="00514A27">
            <w:pPr>
              <w:jc w:val="center"/>
              <w:rPr>
                <w:rFonts w:ascii="Arial Narrow" w:hAnsi="Arial Narrow"/>
                <w:b/>
                <w:sz w:val="20"/>
                <w:szCs w:val="20"/>
              </w:rPr>
            </w:pPr>
          </w:p>
        </w:tc>
        <w:tc>
          <w:tcPr>
            <w:tcW w:w="1177" w:type="dxa"/>
          </w:tcPr>
          <w:p w:rsidR="00514A27" w:rsidRPr="003C2449" w:rsidRDefault="00514A27" w:rsidP="00514A27">
            <w:pPr>
              <w:jc w:val="center"/>
              <w:rPr>
                <w:rFonts w:ascii="Arial Narrow" w:hAnsi="Arial Narrow"/>
                <w:b/>
                <w:sz w:val="20"/>
                <w:szCs w:val="20"/>
              </w:rPr>
            </w:pPr>
          </w:p>
        </w:tc>
        <w:tc>
          <w:tcPr>
            <w:tcW w:w="973" w:type="dxa"/>
          </w:tcPr>
          <w:p w:rsidR="00514A27" w:rsidRPr="003C2449" w:rsidRDefault="00514A27" w:rsidP="00514A27">
            <w:pPr>
              <w:jc w:val="center"/>
              <w:rPr>
                <w:rFonts w:ascii="Arial Narrow" w:hAnsi="Arial Narrow"/>
                <w:b/>
                <w:sz w:val="20"/>
                <w:szCs w:val="20"/>
              </w:rPr>
            </w:pPr>
          </w:p>
        </w:tc>
        <w:tc>
          <w:tcPr>
            <w:tcW w:w="1080" w:type="dxa"/>
          </w:tcPr>
          <w:p w:rsidR="00514A27" w:rsidRPr="003C2449" w:rsidRDefault="00514A27" w:rsidP="00514A27">
            <w:pPr>
              <w:jc w:val="center"/>
              <w:rPr>
                <w:rFonts w:ascii="Arial Narrow" w:hAnsi="Arial Narrow"/>
                <w:b/>
                <w:sz w:val="20"/>
                <w:szCs w:val="20"/>
              </w:rPr>
            </w:pPr>
          </w:p>
        </w:tc>
        <w:tc>
          <w:tcPr>
            <w:tcW w:w="972" w:type="dxa"/>
          </w:tcPr>
          <w:p w:rsidR="00514A27" w:rsidRPr="003C2449" w:rsidRDefault="00514A27" w:rsidP="00514A27">
            <w:pPr>
              <w:jc w:val="center"/>
              <w:rPr>
                <w:rFonts w:ascii="Arial Narrow" w:hAnsi="Arial Narrow"/>
                <w:b/>
                <w:sz w:val="20"/>
                <w:szCs w:val="20"/>
              </w:rPr>
            </w:pPr>
          </w:p>
        </w:tc>
        <w:tc>
          <w:tcPr>
            <w:tcW w:w="1063" w:type="dxa"/>
          </w:tcPr>
          <w:p w:rsidR="00514A27" w:rsidRPr="003C2449" w:rsidRDefault="00514A27" w:rsidP="00514A27">
            <w:pPr>
              <w:jc w:val="center"/>
              <w:rPr>
                <w:rFonts w:ascii="Arial Narrow" w:hAnsi="Arial Narrow"/>
                <w:b/>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None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w:t>
            </w: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 xml:space="preserve">One or more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1.82</w:t>
            </w:r>
          </w:p>
        </w:tc>
        <w:tc>
          <w:tcPr>
            <w:tcW w:w="1080"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1.38-2.39</w:t>
            </w: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Pr>
                <w:rFonts w:ascii="Arial Narrow" w:hAnsi="Arial Narrow"/>
                <w:sz w:val="20"/>
                <w:szCs w:val="20"/>
              </w:rPr>
              <w:t>Not known</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r w:rsidRPr="00510A31">
              <w:rPr>
                <w:rFonts w:ascii="Arial Narrow" w:hAnsi="Arial Narrow"/>
                <w:sz w:val="20"/>
                <w:szCs w:val="20"/>
              </w:rPr>
              <w:t>1.000</w:t>
            </w: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4F76E7" w:rsidRDefault="00514A27" w:rsidP="00514A27">
            <w:pPr>
              <w:rPr>
                <w:rFonts w:ascii="Arial Narrow" w:hAnsi="Arial Narrow"/>
                <w:b/>
                <w:sz w:val="20"/>
                <w:szCs w:val="20"/>
              </w:rPr>
            </w:pPr>
            <w:r w:rsidRPr="004F76E7">
              <w:rPr>
                <w:rFonts w:ascii="Arial Narrow" w:hAnsi="Arial Narrow"/>
                <w:b/>
                <w:sz w:val="20"/>
                <w:szCs w:val="20"/>
              </w:rPr>
              <w:t>Condom use in last year</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vAlign w:val="bottom"/>
          </w:tcPr>
          <w:p w:rsidR="00514A27" w:rsidRPr="002F5AB4" w:rsidRDefault="00514A27" w:rsidP="00514A27">
            <w:pPr>
              <w:rPr>
                <w:rFonts w:ascii="Arial Narrow" w:hAnsi="Arial Narrow" w:cs="Calibri"/>
                <w:color w:val="000000"/>
                <w:sz w:val="20"/>
                <w:szCs w:val="20"/>
              </w:rPr>
            </w:pPr>
            <w:r w:rsidRPr="002F5AB4">
              <w:rPr>
                <w:rFonts w:ascii="Arial Narrow" w:hAnsi="Arial Narrow" w:cs="Calibri"/>
                <w:color w:val="000000"/>
                <w:sz w:val="20"/>
                <w:szCs w:val="20"/>
              </w:rPr>
              <w:t>No partners</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1.09</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0.77-1.54</w:t>
            </w:r>
          </w:p>
        </w:tc>
      </w:tr>
      <w:tr w:rsidR="00514A27" w:rsidRPr="00510A31" w:rsidTr="00514A27">
        <w:tc>
          <w:tcPr>
            <w:tcW w:w="2340" w:type="dxa"/>
            <w:vAlign w:val="bottom"/>
          </w:tcPr>
          <w:p w:rsidR="00514A27" w:rsidRPr="002F5AB4" w:rsidRDefault="00514A27" w:rsidP="00514A27">
            <w:pPr>
              <w:rPr>
                <w:rFonts w:ascii="Arial Narrow" w:hAnsi="Arial Narrow" w:cs="Calibri"/>
                <w:color w:val="000000"/>
                <w:sz w:val="20"/>
                <w:szCs w:val="20"/>
              </w:rPr>
            </w:pPr>
            <w:r w:rsidRPr="002F5AB4">
              <w:rPr>
                <w:rFonts w:ascii="Arial Narrow" w:hAnsi="Arial Narrow" w:cs="Calibri"/>
                <w:color w:val="000000"/>
                <w:sz w:val="20"/>
                <w:szCs w:val="20"/>
              </w:rPr>
              <w:t>No condom use</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w:t>
            </w: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vAlign w:val="bottom"/>
          </w:tcPr>
          <w:p w:rsidR="00514A27" w:rsidRPr="002F5AB4" w:rsidRDefault="00514A27" w:rsidP="00514A27">
            <w:pPr>
              <w:rPr>
                <w:rFonts w:ascii="Arial Narrow" w:hAnsi="Arial Narrow" w:cs="Calibri"/>
                <w:color w:val="000000"/>
                <w:sz w:val="20"/>
                <w:szCs w:val="20"/>
              </w:rPr>
            </w:pPr>
            <w:r w:rsidRPr="002F5AB4">
              <w:rPr>
                <w:rFonts w:ascii="Arial Narrow" w:hAnsi="Arial Narrow" w:cs="Calibri"/>
                <w:color w:val="000000"/>
                <w:sz w:val="20"/>
                <w:szCs w:val="20"/>
              </w:rPr>
              <w:t xml:space="preserve">Some condom use </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2.06</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1.59-2.67</w:t>
            </w:r>
          </w:p>
        </w:tc>
      </w:tr>
      <w:tr w:rsidR="00514A27" w:rsidRPr="00510A31" w:rsidTr="00514A27">
        <w:tc>
          <w:tcPr>
            <w:tcW w:w="2340" w:type="dxa"/>
            <w:vAlign w:val="bottom"/>
          </w:tcPr>
          <w:p w:rsidR="00514A27" w:rsidRPr="002F5AB4" w:rsidRDefault="00514A27" w:rsidP="00514A27">
            <w:pPr>
              <w:rPr>
                <w:rFonts w:ascii="Arial Narrow" w:hAnsi="Arial Narrow" w:cs="Calibri"/>
                <w:color w:val="000000"/>
                <w:sz w:val="20"/>
                <w:szCs w:val="20"/>
              </w:rPr>
            </w:pPr>
            <w:r>
              <w:rPr>
                <w:rFonts w:ascii="Arial Narrow" w:hAnsi="Arial Narrow" w:cs="Calibri"/>
                <w:color w:val="000000"/>
                <w:sz w:val="20"/>
                <w:szCs w:val="20"/>
              </w:rPr>
              <w:t>Consistent</w:t>
            </w:r>
            <w:r w:rsidRPr="002F5AB4">
              <w:rPr>
                <w:rFonts w:ascii="Arial Narrow" w:hAnsi="Arial Narrow" w:cs="Calibri"/>
                <w:color w:val="000000"/>
                <w:sz w:val="20"/>
                <w:szCs w:val="20"/>
              </w:rPr>
              <w:t xml:space="preserve"> condom use</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0.69</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0.17-2.90</w:t>
            </w:r>
          </w:p>
        </w:tc>
      </w:tr>
      <w:tr w:rsidR="00514A27" w:rsidRPr="00510A31" w:rsidTr="00514A27">
        <w:tc>
          <w:tcPr>
            <w:tcW w:w="2340" w:type="dxa"/>
            <w:vAlign w:val="bottom"/>
          </w:tcPr>
          <w:p w:rsidR="00514A27" w:rsidRPr="002F5AB4" w:rsidRDefault="00514A27" w:rsidP="00514A27">
            <w:pPr>
              <w:rPr>
                <w:rFonts w:ascii="Arial Narrow" w:hAnsi="Arial Narrow" w:cs="Calibri"/>
                <w:color w:val="000000"/>
                <w:sz w:val="20"/>
                <w:szCs w:val="20"/>
              </w:rPr>
            </w:pPr>
            <w:r>
              <w:rPr>
                <w:rFonts w:ascii="Arial Narrow" w:hAnsi="Arial Narrow" w:cs="Calibri"/>
                <w:color w:val="000000"/>
                <w:sz w:val="20"/>
                <w:szCs w:val="20"/>
              </w:rPr>
              <w:t>Not known</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1.10</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0.81-1.49</w:t>
            </w:r>
          </w:p>
        </w:tc>
      </w:tr>
      <w:tr w:rsidR="00514A27" w:rsidRPr="00510A31" w:rsidTr="00514A27">
        <w:tc>
          <w:tcPr>
            <w:tcW w:w="2340" w:type="dxa"/>
            <w:vAlign w:val="bottom"/>
          </w:tcPr>
          <w:p w:rsidR="00514A27" w:rsidRDefault="00514A27" w:rsidP="00514A27">
            <w:pPr>
              <w:rPr>
                <w:rFonts w:ascii="Calibri" w:hAnsi="Calibri" w:cs="Calibri"/>
                <w:color w:val="000000"/>
              </w:rPr>
            </w:pP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 xml:space="preserve">Prevalence untreated HIV in </w:t>
            </w:r>
            <w:r>
              <w:rPr>
                <w:rFonts w:ascii="Arial Narrow" w:hAnsi="Arial Narrow"/>
                <w:sz w:val="20"/>
                <w:szCs w:val="20"/>
              </w:rPr>
              <w:t xml:space="preserve">potential </w:t>
            </w:r>
            <w:r w:rsidRPr="00510A31">
              <w:rPr>
                <w:rFonts w:ascii="Arial Narrow" w:hAnsi="Arial Narrow"/>
                <w:sz w:val="20"/>
                <w:szCs w:val="20"/>
              </w:rPr>
              <w:t>opp</w:t>
            </w:r>
            <w:r>
              <w:rPr>
                <w:rFonts w:ascii="Arial Narrow" w:hAnsi="Arial Narrow"/>
                <w:sz w:val="20"/>
                <w:szCs w:val="20"/>
              </w:rPr>
              <w:t>osite</w:t>
            </w:r>
            <w:r w:rsidRPr="00510A31">
              <w:rPr>
                <w:rFonts w:ascii="Arial Narrow" w:hAnsi="Arial Narrow"/>
                <w:sz w:val="20"/>
                <w:szCs w:val="20"/>
              </w:rPr>
              <w:t xml:space="preserve"> sex partners</w:t>
            </w: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1.07</w:t>
            </w:r>
          </w:p>
        </w:tc>
        <w:tc>
          <w:tcPr>
            <w:tcW w:w="11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1.04-1.09</w:t>
            </w:r>
          </w:p>
        </w:tc>
        <w:tc>
          <w:tcPr>
            <w:tcW w:w="781"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1.02</w:t>
            </w:r>
          </w:p>
        </w:tc>
        <w:tc>
          <w:tcPr>
            <w:tcW w:w="1177"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1.00-1.03</w:t>
            </w:r>
          </w:p>
        </w:tc>
        <w:tc>
          <w:tcPr>
            <w:tcW w:w="97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1.01</w:t>
            </w:r>
          </w:p>
        </w:tc>
        <w:tc>
          <w:tcPr>
            <w:tcW w:w="1080"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1.00-1.02</w:t>
            </w:r>
          </w:p>
        </w:tc>
        <w:tc>
          <w:tcPr>
            <w:tcW w:w="972"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1.03</w:t>
            </w:r>
          </w:p>
        </w:tc>
        <w:tc>
          <w:tcPr>
            <w:tcW w:w="1063" w:type="dxa"/>
          </w:tcPr>
          <w:p w:rsidR="00514A27" w:rsidRPr="00096586" w:rsidRDefault="00514A27" w:rsidP="00514A27">
            <w:pPr>
              <w:jc w:val="center"/>
              <w:rPr>
                <w:rFonts w:ascii="Arial Narrow" w:hAnsi="Arial Narrow"/>
                <w:b/>
                <w:sz w:val="20"/>
                <w:szCs w:val="20"/>
              </w:rPr>
            </w:pPr>
            <w:r w:rsidRPr="00096586">
              <w:rPr>
                <w:rFonts w:ascii="Arial Narrow" w:hAnsi="Arial Narrow"/>
                <w:b/>
                <w:sz w:val="20"/>
                <w:szCs w:val="20"/>
              </w:rPr>
              <w:t>1.02-1.04</w:t>
            </w:r>
          </w:p>
        </w:tc>
      </w:tr>
      <w:tr w:rsidR="00514A27" w:rsidRPr="00510A31" w:rsidTr="00514A27">
        <w:tc>
          <w:tcPr>
            <w:tcW w:w="2340" w:type="dxa"/>
          </w:tcPr>
          <w:p w:rsidR="00514A27" w:rsidRPr="003C2449" w:rsidRDefault="00514A27" w:rsidP="00514A27">
            <w:pPr>
              <w:rPr>
                <w:rFonts w:ascii="Arial Narrow" w:hAnsi="Arial Narrow"/>
                <w:b/>
                <w:sz w:val="20"/>
                <w:szCs w:val="20"/>
              </w:rPr>
            </w:pPr>
            <w:r w:rsidRPr="003C2449">
              <w:rPr>
                <w:rFonts w:ascii="Arial Narrow" w:hAnsi="Arial Narrow"/>
                <w:b/>
                <w:sz w:val="20"/>
                <w:szCs w:val="20"/>
              </w:rPr>
              <w:t>Study</w:t>
            </w:r>
          </w:p>
        </w:tc>
        <w:tc>
          <w:tcPr>
            <w:tcW w:w="781" w:type="dxa"/>
          </w:tcPr>
          <w:p w:rsidR="00514A27" w:rsidRPr="00510A31" w:rsidRDefault="00514A27" w:rsidP="00514A27">
            <w:pPr>
              <w:jc w:val="center"/>
              <w:rPr>
                <w:rFonts w:ascii="Arial Narrow" w:hAnsi="Arial Narrow"/>
                <w:sz w:val="20"/>
                <w:szCs w:val="20"/>
              </w:rPr>
            </w:pPr>
          </w:p>
        </w:tc>
        <w:tc>
          <w:tcPr>
            <w:tcW w:w="1181" w:type="dxa"/>
          </w:tcPr>
          <w:p w:rsidR="00514A27" w:rsidRPr="00510A31" w:rsidRDefault="00514A27" w:rsidP="00514A27">
            <w:pPr>
              <w:jc w:val="center"/>
              <w:rPr>
                <w:rFonts w:ascii="Arial Narrow" w:hAnsi="Arial Narrow"/>
                <w:sz w:val="20"/>
                <w:szCs w:val="20"/>
              </w:rPr>
            </w:pPr>
          </w:p>
        </w:tc>
        <w:tc>
          <w:tcPr>
            <w:tcW w:w="781" w:type="dxa"/>
          </w:tcPr>
          <w:p w:rsidR="00514A27" w:rsidRPr="00510A31" w:rsidRDefault="00514A27" w:rsidP="00514A27">
            <w:pPr>
              <w:jc w:val="center"/>
              <w:rPr>
                <w:rFonts w:ascii="Arial Narrow" w:hAnsi="Arial Narrow"/>
                <w:sz w:val="20"/>
                <w:szCs w:val="20"/>
              </w:rPr>
            </w:pPr>
          </w:p>
        </w:tc>
        <w:tc>
          <w:tcPr>
            <w:tcW w:w="1177" w:type="dxa"/>
          </w:tcPr>
          <w:p w:rsidR="00514A27" w:rsidRPr="00510A31" w:rsidRDefault="00514A27" w:rsidP="00514A27">
            <w:pPr>
              <w:jc w:val="center"/>
              <w:rPr>
                <w:rFonts w:ascii="Arial Narrow" w:hAnsi="Arial Narrow"/>
                <w:sz w:val="20"/>
                <w:szCs w:val="20"/>
              </w:rPr>
            </w:pPr>
          </w:p>
        </w:tc>
        <w:tc>
          <w:tcPr>
            <w:tcW w:w="973" w:type="dxa"/>
          </w:tcPr>
          <w:p w:rsidR="00514A27" w:rsidRPr="00510A31" w:rsidRDefault="00514A27" w:rsidP="00514A27">
            <w:pPr>
              <w:jc w:val="center"/>
              <w:rPr>
                <w:rFonts w:ascii="Arial Narrow" w:hAnsi="Arial Narrow"/>
                <w:sz w:val="20"/>
                <w:szCs w:val="20"/>
              </w:rPr>
            </w:pPr>
          </w:p>
        </w:tc>
        <w:tc>
          <w:tcPr>
            <w:tcW w:w="1080" w:type="dxa"/>
          </w:tcPr>
          <w:p w:rsidR="00514A27" w:rsidRPr="00510A31" w:rsidRDefault="00514A27" w:rsidP="00514A27">
            <w:pPr>
              <w:jc w:val="center"/>
              <w:rPr>
                <w:rFonts w:ascii="Arial Narrow" w:hAnsi="Arial Narrow"/>
                <w:sz w:val="20"/>
                <w:szCs w:val="20"/>
              </w:rPr>
            </w:pPr>
          </w:p>
        </w:tc>
        <w:tc>
          <w:tcPr>
            <w:tcW w:w="972" w:type="dxa"/>
          </w:tcPr>
          <w:p w:rsidR="00514A27" w:rsidRPr="00510A31" w:rsidRDefault="00514A27" w:rsidP="00514A27">
            <w:pPr>
              <w:jc w:val="center"/>
              <w:rPr>
                <w:rFonts w:ascii="Arial Narrow" w:hAnsi="Arial Narrow"/>
                <w:sz w:val="20"/>
                <w:szCs w:val="20"/>
              </w:rPr>
            </w:pPr>
          </w:p>
        </w:tc>
        <w:tc>
          <w:tcPr>
            <w:tcW w:w="1063" w:type="dxa"/>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Karonga</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0.35</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0.09-1.29</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0.56</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0.33-0.95</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0.56</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0.31-1.02</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0.54</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0.34-0.85</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Kisesa</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1.48</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0.62-3.57</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1.12</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0.75-1.67</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1.25</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0.76-2.07</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1.07</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0.73-1.57</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Manicaland</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1.31</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0.52-3.30</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1.84</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1.22-2.76</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2.62</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1.58-4.32</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1.01</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0.67-1.54</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Masaka</w:t>
            </w:r>
          </w:p>
        </w:tc>
        <w:tc>
          <w:tcPr>
            <w:tcW w:w="781" w:type="dxa"/>
          </w:tcPr>
          <w:p w:rsidR="00514A27" w:rsidRPr="006E012B" w:rsidRDefault="00514A27" w:rsidP="00514A27">
            <w:pPr>
              <w:jc w:val="center"/>
              <w:rPr>
                <w:rFonts w:ascii="Arial Narrow" w:hAnsi="Arial Narrow"/>
                <w:sz w:val="20"/>
                <w:szCs w:val="20"/>
              </w:rPr>
            </w:pPr>
            <w:r>
              <w:rPr>
                <w:rFonts w:ascii="Arial Narrow" w:hAnsi="Arial Narrow"/>
                <w:sz w:val="20"/>
                <w:szCs w:val="20"/>
              </w:rPr>
              <w:t>1</w:t>
            </w: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6E012B" w:rsidRDefault="00514A27" w:rsidP="00514A27">
            <w:pPr>
              <w:jc w:val="center"/>
              <w:rPr>
                <w:rFonts w:ascii="Arial Narrow" w:hAnsi="Arial Narrow"/>
                <w:sz w:val="20"/>
                <w:szCs w:val="20"/>
              </w:rPr>
            </w:pPr>
            <w:r>
              <w:rPr>
                <w:rFonts w:ascii="Arial Narrow" w:hAnsi="Arial Narrow"/>
                <w:sz w:val="20"/>
                <w:szCs w:val="20"/>
              </w:rPr>
              <w:t>1</w:t>
            </w: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Pr>
                <w:rFonts w:ascii="Arial Narrow" w:hAnsi="Arial Narrow"/>
                <w:sz w:val="20"/>
                <w:szCs w:val="20"/>
              </w:rPr>
              <w:t>1</w:t>
            </w:r>
          </w:p>
        </w:tc>
        <w:tc>
          <w:tcPr>
            <w:tcW w:w="1080" w:type="dxa"/>
          </w:tcPr>
          <w:p w:rsidR="00514A27" w:rsidRPr="006E012B"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Pr>
                <w:rFonts w:ascii="Arial Narrow" w:hAnsi="Arial Narrow"/>
                <w:sz w:val="20"/>
                <w:szCs w:val="20"/>
              </w:rPr>
              <w:t>1</w:t>
            </w: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Rakai</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2.37</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1.13-4.98</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1.24</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0.90-1.72</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2.13</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1.42-3.20</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1.21</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0.86-1.69</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uMkhanyakude</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6.95</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3.52-13.71</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2.98</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1.79-4.97</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9.64</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6.84-13.57</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2.37</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1.66-3.39</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Kisumu</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1.51</w:t>
            </w:r>
          </w:p>
        </w:tc>
        <w:tc>
          <w:tcPr>
            <w:tcW w:w="11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0.72-3.17</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0.87</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0.59-1.29</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1.07</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0.71-1.60</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1.13</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0.82-1.55</w:t>
            </w:r>
          </w:p>
        </w:tc>
      </w:tr>
      <w:tr w:rsidR="00514A27" w:rsidRPr="00510A31" w:rsidTr="00514A27">
        <w:tc>
          <w:tcPr>
            <w:tcW w:w="2340" w:type="dxa"/>
          </w:tcPr>
          <w:p w:rsidR="00514A27" w:rsidRPr="00510A31" w:rsidRDefault="00514A27" w:rsidP="00514A27">
            <w:pPr>
              <w:rPr>
                <w:rFonts w:ascii="Arial Narrow" w:hAnsi="Arial Narrow"/>
                <w:sz w:val="20"/>
                <w:szCs w:val="20"/>
              </w:rPr>
            </w:pPr>
            <w:r w:rsidRPr="00510A31">
              <w:rPr>
                <w:rFonts w:ascii="Arial Narrow" w:hAnsi="Arial Narrow"/>
                <w:sz w:val="20"/>
                <w:szCs w:val="20"/>
              </w:rPr>
              <w:t>Ifakara</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0.56</w:t>
            </w:r>
          </w:p>
        </w:tc>
        <w:tc>
          <w:tcPr>
            <w:tcW w:w="1181" w:type="dxa"/>
          </w:tcPr>
          <w:p w:rsidR="00514A27" w:rsidRPr="006E012B" w:rsidRDefault="00096586" w:rsidP="00514A27">
            <w:pPr>
              <w:jc w:val="center"/>
              <w:rPr>
                <w:rFonts w:ascii="Arial Narrow" w:hAnsi="Arial Narrow"/>
                <w:sz w:val="20"/>
                <w:szCs w:val="20"/>
              </w:rPr>
            </w:pPr>
            <w:r>
              <w:rPr>
                <w:rFonts w:ascii="Arial Narrow" w:hAnsi="Arial Narrow"/>
                <w:sz w:val="20"/>
                <w:szCs w:val="20"/>
              </w:rPr>
              <w:t>**</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0.87</w:t>
            </w:r>
          </w:p>
        </w:tc>
        <w:tc>
          <w:tcPr>
            <w:tcW w:w="1177"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0.27-2.78</w:t>
            </w: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2.37</w:t>
            </w:r>
          </w:p>
        </w:tc>
        <w:tc>
          <w:tcPr>
            <w:tcW w:w="1080"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1.02-5.53</w:t>
            </w: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1.52</w:t>
            </w:r>
          </w:p>
        </w:tc>
        <w:tc>
          <w:tcPr>
            <w:tcW w:w="106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0.83-2.80</w:t>
            </w:r>
          </w:p>
        </w:tc>
      </w:tr>
      <w:tr w:rsidR="00514A27" w:rsidRPr="00510A31" w:rsidTr="00514A27">
        <w:tc>
          <w:tcPr>
            <w:tcW w:w="2340" w:type="dxa"/>
            <w:tcBorders>
              <w:bottom w:val="single" w:sz="4" w:space="0" w:color="auto"/>
            </w:tcBorders>
          </w:tcPr>
          <w:p w:rsidR="00514A27" w:rsidRPr="00510A31" w:rsidRDefault="00514A27" w:rsidP="00514A27">
            <w:pPr>
              <w:rPr>
                <w:rFonts w:ascii="Arial Narrow" w:hAnsi="Arial Narrow"/>
                <w:sz w:val="20"/>
                <w:szCs w:val="20"/>
              </w:rPr>
            </w:pPr>
          </w:p>
        </w:tc>
        <w:tc>
          <w:tcPr>
            <w:tcW w:w="781"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1181"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781"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1177"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973"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1080"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972" w:type="dxa"/>
            <w:tcBorders>
              <w:bottom w:val="single" w:sz="4" w:space="0" w:color="auto"/>
            </w:tcBorders>
          </w:tcPr>
          <w:p w:rsidR="00514A27" w:rsidRPr="00510A31" w:rsidRDefault="00514A27" w:rsidP="00514A27">
            <w:pPr>
              <w:jc w:val="center"/>
              <w:rPr>
                <w:rFonts w:ascii="Arial Narrow" w:hAnsi="Arial Narrow"/>
                <w:sz w:val="20"/>
                <w:szCs w:val="20"/>
              </w:rPr>
            </w:pPr>
          </w:p>
        </w:tc>
        <w:tc>
          <w:tcPr>
            <w:tcW w:w="1063" w:type="dxa"/>
            <w:tcBorders>
              <w:bottom w:val="single" w:sz="4" w:space="0" w:color="auto"/>
            </w:tcBorders>
          </w:tcPr>
          <w:p w:rsidR="00514A27" w:rsidRPr="00510A31" w:rsidRDefault="00514A27" w:rsidP="00514A27">
            <w:pPr>
              <w:jc w:val="center"/>
              <w:rPr>
                <w:rFonts w:ascii="Arial Narrow" w:hAnsi="Arial Narrow"/>
                <w:sz w:val="20"/>
                <w:szCs w:val="20"/>
              </w:rPr>
            </w:pPr>
          </w:p>
        </w:tc>
      </w:tr>
      <w:tr w:rsidR="00514A27" w:rsidRPr="00510A31" w:rsidTr="00514A27">
        <w:tc>
          <w:tcPr>
            <w:tcW w:w="2340" w:type="dxa"/>
            <w:tcBorders>
              <w:top w:val="single" w:sz="4" w:space="0" w:color="auto"/>
            </w:tcBorders>
          </w:tcPr>
          <w:p w:rsidR="00514A27" w:rsidRPr="00036EB0" w:rsidRDefault="00514A27" w:rsidP="00514A27">
            <w:pPr>
              <w:rPr>
                <w:rFonts w:ascii="Arial Narrow" w:hAnsi="Arial Narrow"/>
                <w:i/>
                <w:sz w:val="20"/>
                <w:szCs w:val="20"/>
              </w:rPr>
            </w:pPr>
            <w:r w:rsidRPr="00036EB0">
              <w:rPr>
                <w:rFonts w:ascii="Arial Narrow" w:hAnsi="Arial Narrow"/>
                <w:i/>
                <w:sz w:val="20"/>
                <w:szCs w:val="20"/>
              </w:rPr>
              <w:t>Number of seroconversions</w:t>
            </w:r>
            <w:r>
              <w:rPr>
                <w:rFonts w:ascii="Calibri" w:hAnsi="Calibri" w:cs="Calibri"/>
                <w:i/>
                <w:sz w:val="20"/>
                <w:szCs w:val="20"/>
              </w:rPr>
              <w:t>†</w:t>
            </w:r>
            <w:r w:rsidRPr="00036EB0">
              <w:rPr>
                <w:rFonts w:ascii="Arial Narrow" w:hAnsi="Arial Narrow"/>
                <w:i/>
                <w:sz w:val="20"/>
                <w:szCs w:val="20"/>
              </w:rPr>
              <w:t xml:space="preserve"> </w:t>
            </w:r>
          </w:p>
        </w:tc>
        <w:tc>
          <w:tcPr>
            <w:tcW w:w="781" w:type="dxa"/>
            <w:tcBorders>
              <w:top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537</w:t>
            </w:r>
          </w:p>
        </w:tc>
        <w:tc>
          <w:tcPr>
            <w:tcW w:w="1181" w:type="dxa"/>
            <w:tcBorders>
              <w:top w:val="single" w:sz="4" w:space="0" w:color="auto"/>
            </w:tcBorders>
          </w:tcPr>
          <w:p w:rsidR="00514A27" w:rsidRPr="006E012B" w:rsidRDefault="00514A27" w:rsidP="00514A27">
            <w:pPr>
              <w:jc w:val="center"/>
              <w:rPr>
                <w:rFonts w:ascii="Arial Narrow" w:hAnsi="Arial Narrow"/>
                <w:sz w:val="20"/>
                <w:szCs w:val="20"/>
              </w:rPr>
            </w:pPr>
          </w:p>
        </w:tc>
        <w:tc>
          <w:tcPr>
            <w:tcW w:w="781" w:type="dxa"/>
            <w:tcBorders>
              <w:top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760</w:t>
            </w:r>
          </w:p>
        </w:tc>
        <w:tc>
          <w:tcPr>
            <w:tcW w:w="1177" w:type="dxa"/>
            <w:tcBorders>
              <w:top w:val="single" w:sz="4" w:space="0" w:color="auto"/>
            </w:tcBorders>
          </w:tcPr>
          <w:p w:rsidR="00514A27" w:rsidRPr="006E012B" w:rsidRDefault="00514A27" w:rsidP="00514A27">
            <w:pPr>
              <w:jc w:val="center"/>
              <w:rPr>
                <w:rFonts w:ascii="Arial Narrow" w:hAnsi="Arial Narrow"/>
                <w:sz w:val="20"/>
                <w:szCs w:val="20"/>
              </w:rPr>
            </w:pPr>
          </w:p>
        </w:tc>
        <w:tc>
          <w:tcPr>
            <w:tcW w:w="973" w:type="dxa"/>
            <w:tcBorders>
              <w:top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1842</w:t>
            </w:r>
          </w:p>
        </w:tc>
        <w:tc>
          <w:tcPr>
            <w:tcW w:w="1080" w:type="dxa"/>
            <w:tcBorders>
              <w:top w:val="single" w:sz="4" w:space="0" w:color="auto"/>
            </w:tcBorders>
          </w:tcPr>
          <w:p w:rsidR="00514A27" w:rsidRPr="006E012B" w:rsidRDefault="00514A27" w:rsidP="00514A27">
            <w:pPr>
              <w:jc w:val="center"/>
              <w:rPr>
                <w:rFonts w:ascii="Arial Narrow" w:hAnsi="Arial Narrow"/>
                <w:sz w:val="20"/>
                <w:szCs w:val="20"/>
              </w:rPr>
            </w:pPr>
          </w:p>
        </w:tc>
        <w:tc>
          <w:tcPr>
            <w:tcW w:w="972" w:type="dxa"/>
            <w:tcBorders>
              <w:top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1469</w:t>
            </w:r>
          </w:p>
        </w:tc>
        <w:tc>
          <w:tcPr>
            <w:tcW w:w="1063" w:type="dxa"/>
            <w:tcBorders>
              <w:top w:val="single" w:sz="4" w:space="0" w:color="auto"/>
            </w:tcBorders>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Pr>
          <w:p w:rsidR="00514A27" w:rsidRPr="00036EB0" w:rsidRDefault="00514A27" w:rsidP="00514A27">
            <w:pPr>
              <w:rPr>
                <w:rFonts w:ascii="Arial Narrow" w:hAnsi="Arial Narrow"/>
                <w:i/>
                <w:sz w:val="20"/>
                <w:szCs w:val="20"/>
              </w:rPr>
            </w:pPr>
            <w:r w:rsidRPr="00036EB0">
              <w:rPr>
                <w:rFonts w:ascii="Arial Narrow" w:hAnsi="Arial Narrow"/>
                <w:i/>
                <w:sz w:val="20"/>
                <w:szCs w:val="20"/>
              </w:rPr>
              <w:t>Number of respondent</w:t>
            </w:r>
            <w:r>
              <w:rPr>
                <w:rFonts w:ascii="Calibri" w:hAnsi="Calibri" w:cs="Calibri"/>
                <w:i/>
                <w:sz w:val="20"/>
                <w:szCs w:val="20"/>
              </w:rPr>
              <w:t>†</w:t>
            </w:r>
            <w:r w:rsidRPr="00036EB0">
              <w:rPr>
                <w:rFonts w:ascii="Arial Narrow" w:hAnsi="Arial Narrow"/>
                <w:i/>
                <w:sz w:val="20"/>
                <w:szCs w:val="20"/>
              </w:rPr>
              <w:t>s</w:t>
            </w: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28348</w:t>
            </w:r>
          </w:p>
        </w:tc>
        <w:tc>
          <w:tcPr>
            <w:tcW w:w="1181" w:type="dxa"/>
          </w:tcPr>
          <w:p w:rsidR="00514A27" w:rsidRPr="006E012B" w:rsidRDefault="00514A27" w:rsidP="00514A27">
            <w:pPr>
              <w:jc w:val="center"/>
              <w:rPr>
                <w:rFonts w:ascii="Arial Narrow" w:hAnsi="Arial Narrow"/>
                <w:sz w:val="20"/>
                <w:szCs w:val="20"/>
              </w:rPr>
            </w:pPr>
          </w:p>
        </w:tc>
        <w:tc>
          <w:tcPr>
            <w:tcW w:w="781"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19037</w:t>
            </w:r>
          </w:p>
        </w:tc>
        <w:tc>
          <w:tcPr>
            <w:tcW w:w="1177" w:type="dxa"/>
          </w:tcPr>
          <w:p w:rsidR="00514A27" w:rsidRPr="006E012B" w:rsidRDefault="00514A27" w:rsidP="00514A27">
            <w:pPr>
              <w:jc w:val="center"/>
              <w:rPr>
                <w:rFonts w:ascii="Arial Narrow" w:hAnsi="Arial Narrow"/>
                <w:sz w:val="20"/>
                <w:szCs w:val="20"/>
              </w:rPr>
            </w:pPr>
          </w:p>
        </w:tc>
        <w:tc>
          <w:tcPr>
            <w:tcW w:w="973"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31895</w:t>
            </w:r>
          </w:p>
        </w:tc>
        <w:tc>
          <w:tcPr>
            <w:tcW w:w="1080" w:type="dxa"/>
          </w:tcPr>
          <w:p w:rsidR="00514A27" w:rsidRPr="006E012B" w:rsidRDefault="00514A27" w:rsidP="00514A27">
            <w:pPr>
              <w:jc w:val="center"/>
              <w:rPr>
                <w:rFonts w:ascii="Arial Narrow" w:hAnsi="Arial Narrow"/>
                <w:sz w:val="20"/>
                <w:szCs w:val="20"/>
              </w:rPr>
            </w:pPr>
          </w:p>
        </w:tc>
        <w:tc>
          <w:tcPr>
            <w:tcW w:w="972" w:type="dxa"/>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30689</w:t>
            </w:r>
          </w:p>
        </w:tc>
        <w:tc>
          <w:tcPr>
            <w:tcW w:w="1063" w:type="dxa"/>
          </w:tcPr>
          <w:p w:rsidR="00514A27" w:rsidRPr="006E012B" w:rsidRDefault="00514A27" w:rsidP="00514A27">
            <w:pPr>
              <w:jc w:val="center"/>
              <w:rPr>
                <w:rFonts w:ascii="Arial Narrow" w:hAnsi="Arial Narrow"/>
                <w:sz w:val="20"/>
                <w:szCs w:val="20"/>
              </w:rPr>
            </w:pPr>
          </w:p>
        </w:tc>
      </w:tr>
      <w:tr w:rsidR="00514A27" w:rsidRPr="00510A31" w:rsidTr="00514A27">
        <w:tc>
          <w:tcPr>
            <w:tcW w:w="2340" w:type="dxa"/>
            <w:tcBorders>
              <w:bottom w:val="single" w:sz="4" w:space="0" w:color="auto"/>
            </w:tcBorders>
          </w:tcPr>
          <w:p w:rsidR="00514A27" w:rsidRPr="00036EB0" w:rsidRDefault="00514A27" w:rsidP="00514A27">
            <w:pPr>
              <w:rPr>
                <w:rFonts w:ascii="Arial Narrow" w:hAnsi="Arial Narrow"/>
                <w:i/>
                <w:sz w:val="20"/>
                <w:szCs w:val="20"/>
              </w:rPr>
            </w:pPr>
            <w:r w:rsidRPr="00036EB0">
              <w:rPr>
                <w:rFonts w:ascii="Arial Narrow" w:hAnsi="Arial Narrow"/>
                <w:i/>
                <w:sz w:val="20"/>
                <w:szCs w:val="20"/>
              </w:rPr>
              <w:t>Total person years</w:t>
            </w:r>
            <w:r>
              <w:rPr>
                <w:rFonts w:ascii="Calibri" w:hAnsi="Calibri" w:cs="Calibri"/>
                <w:i/>
                <w:sz w:val="20"/>
                <w:szCs w:val="20"/>
              </w:rPr>
              <w:t>†</w:t>
            </w:r>
          </w:p>
        </w:tc>
        <w:tc>
          <w:tcPr>
            <w:tcW w:w="781" w:type="dxa"/>
            <w:tcBorders>
              <w:bottom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73763</w:t>
            </w:r>
          </w:p>
        </w:tc>
        <w:tc>
          <w:tcPr>
            <w:tcW w:w="1181" w:type="dxa"/>
            <w:tcBorders>
              <w:bottom w:val="single" w:sz="4" w:space="0" w:color="auto"/>
            </w:tcBorders>
          </w:tcPr>
          <w:p w:rsidR="00514A27" w:rsidRPr="006E012B" w:rsidRDefault="00514A27" w:rsidP="00514A27">
            <w:pPr>
              <w:jc w:val="center"/>
              <w:rPr>
                <w:rFonts w:ascii="Arial Narrow" w:hAnsi="Arial Narrow"/>
                <w:sz w:val="20"/>
                <w:szCs w:val="20"/>
              </w:rPr>
            </w:pPr>
          </w:p>
        </w:tc>
        <w:tc>
          <w:tcPr>
            <w:tcW w:w="781" w:type="dxa"/>
            <w:tcBorders>
              <w:bottom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71528</w:t>
            </w:r>
          </w:p>
        </w:tc>
        <w:tc>
          <w:tcPr>
            <w:tcW w:w="1177" w:type="dxa"/>
            <w:tcBorders>
              <w:bottom w:val="single" w:sz="4" w:space="0" w:color="auto"/>
            </w:tcBorders>
          </w:tcPr>
          <w:p w:rsidR="00514A27" w:rsidRPr="006E012B" w:rsidRDefault="00514A27" w:rsidP="00514A27">
            <w:pPr>
              <w:jc w:val="center"/>
              <w:rPr>
                <w:rFonts w:ascii="Arial Narrow" w:hAnsi="Arial Narrow"/>
                <w:sz w:val="20"/>
                <w:szCs w:val="20"/>
              </w:rPr>
            </w:pPr>
          </w:p>
        </w:tc>
        <w:tc>
          <w:tcPr>
            <w:tcW w:w="973" w:type="dxa"/>
            <w:tcBorders>
              <w:bottom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76838</w:t>
            </w:r>
          </w:p>
        </w:tc>
        <w:tc>
          <w:tcPr>
            <w:tcW w:w="1080" w:type="dxa"/>
            <w:tcBorders>
              <w:bottom w:val="single" w:sz="4" w:space="0" w:color="auto"/>
            </w:tcBorders>
          </w:tcPr>
          <w:p w:rsidR="00514A27" w:rsidRPr="006E012B" w:rsidRDefault="00514A27" w:rsidP="00514A27">
            <w:pPr>
              <w:jc w:val="center"/>
              <w:rPr>
                <w:rFonts w:ascii="Arial Narrow" w:hAnsi="Arial Narrow"/>
                <w:sz w:val="20"/>
                <w:szCs w:val="20"/>
              </w:rPr>
            </w:pPr>
          </w:p>
        </w:tc>
        <w:tc>
          <w:tcPr>
            <w:tcW w:w="972" w:type="dxa"/>
            <w:tcBorders>
              <w:bottom w:val="single" w:sz="4" w:space="0" w:color="auto"/>
            </w:tcBorders>
          </w:tcPr>
          <w:p w:rsidR="00514A27" w:rsidRPr="006E012B" w:rsidRDefault="00514A27" w:rsidP="00514A27">
            <w:pPr>
              <w:jc w:val="center"/>
              <w:rPr>
                <w:rFonts w:ascii="Arial Narrow" w:hAnsi="Arial Narrow"/>
                <w:sz w:val="20"/>
                <w:szCs w:val="20"/>
              </w:rPr>
            </w:pPr>
            <w:r w:rsidRPr="006E012B">
              <w:rPr>
                <w:rFonts w:ascii="Arial Narrow" w:hAnsi="Arial Narrow"/>
                <w:sz w:val="20"/>
                <w:szCs w:val="20"/>
              </w:rPr>
              <w:t>124240</w:t>
            </w:r>
          </w:p>
        </w:tc>
        <w:tc>
          <w:tcPr>
            <w:tcW w:w="1063" w:type="dxa"/>
            <w:tcBorders>
              <w:bottom w:val="single" w:sz="4" w:space="0" w:color="auto"/>
            </w:tcBorders>
          </w:tcPr>
          <w:p w:rsidR="00514A27" w:rsidRPr="006E012B" w:rsidRDefault="00514A27" w:rsidP="00514A27">
            <w:pPr>
              <w:jc w:val="center"/>
              <w:rPr>
                <w:rFonts w:ascii="Arial Narrow" w:hAnsi="Arial Narrow"/>
                <w:sz w:val="20"/>
                <w:szCs w:val="20"/>
              </w:rPr>
            </w:pPr>
          </w:p>
        </w:tc>
      </w:tr>
    </w:tbl>
    <w:p w:rsidR="00BD0AEB" w:rsidRPr="007B36F1" w:rsidRDefault="00C63E1C" w:rsidP="007B36F1">
      <w:pPr>
        <w:spacing w:after="0"/>
        <w:rPr>
          <w:sz w:val="20"/>
          <w:szCs w:val="20"/>
        </w:rPr>
      </w:pPr>
      <w:bookmarkStart w:id="4" w:name="_Hlk168945082"/>
      <w:r w:rsidRPr="007B36F1">
        <w:rPr>
          <w:sz w:val="20"/>
          <w:szCs w:val="20"/>
        </w:rPr>
        <w:t>** CI not estimated due to zero failures in some imputations</w:t>
      </w:r>
      <w:r w:rsidR="007B1D86" w:rsidRPr="007B36F1">
        <w:rPr>
          <w:sz w:val="20"/>
          <w:szCs w:val="20"/>
        </w:rPr>
        <w:tab/>
      </w:r>
      <w:r w:rsidR="007B1D86" w:rsidRPr="007B36F1">
        <w:rPr>
          <w:rFonts w:ascii="Calibri" w:hAnsi="Calibri" w:cs="Calibri"/>
          <w:i/>
          <w:sz w:val="20"/>
          <w:szCs w:val="20"/>
        </w:rPr>
        <w:t xml:space="preserve">† </w:t>
      </w:r>
      <w:r w:rsidR="007B1D86" w:rsidRPr="007B36F1">
        <w:rPr>
          <w:rFonts w:ascii="Calibri" w:hAnsi="Calibri" w:cs="Calibri"/>
          <w:sz w:val="20"/>
          <w:szCs w:val="20"/>
        </w:rPr>
        <w:t>Mean across imputation</w:t>
      </w:r>
      <w:bookmarkEnd w:id="4"/>
    </w:p>
    <w:sectPr w:rsidR="00BD0AEB" w:rsidRPr="007B36F1" w:rsidSect="00BD0A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183" w:rsidRDefault="00777183" w:rsidP="00856A4D">
      <w:pPr>
        <w:spacing w:after="0" w:line="240" w:lineRule="auto"/>
      </w:pPr>
      <w:r>
        <w:separator/>
      </w:r>
    </w:p>
  </w:endnote>
  <w:endnote w:type="continuationSeparator" w:id="0">
    <w:p w:rsidR="00777183" w:rsidRDefault="00777183" w:rsidP="0085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183" w:rsidRDefault="00777183" w:rsidP="00856A4D">
      <w:pPr>
        <w:spacing w:after="0" w:line="240" w:lineRule="auto"/>
      </w:pPr>
      <w:r>
        <w:separator/>
      </w:r>
    </w:p>
  </w:footnote>
  <w:footnote w:type="continuationSeparator" w:id="0">
    <w:p w:rsidR="00777183" w:rsidRDefault="00777183" w:rsidP="0085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028E8"/>
    <w:multiLevelType w:val="hybridMultilevel"/>
    <w:tmpl w:val="0FACA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92096"/>
    <w:multiLevelType w:val="hybridMultilevel"/>
    <w:tmpl w:val="88C0D16A"/>
    <w:lvl w:ilvl="0" w:tplc="55B2F018">
      <w:start w:val="1"/>
      <w:numFmt w:val="bullet"/>
      <w:lvlText w:val="•"/>
      <w:lvlJc w:val="left"/>
      <w:pPr>
        <w:tabs>
          <w:tab w:val="num" w:pos="720"/>
        </w:tabs>
        <w:ind w:left="720" w:hanging="360"/>
      </w:pPr>
      <w:rPr>
        <w:rFonts w:ascii="Arial" w:hAnsi="Arial" w:hint="default"/>
      </w:rPr>
    </w:lvl>
    <w:lvl w:ilvl="1" w:tplc="8048E24E">
      <w:numFmt w:val="bullet"/>
      <w:lvlText w:val="•"/>
      <w:lvlJc w:val="left"/>
      <w:pPr>
        <w:tabs>
          <w:tab w:val="num" w:pos="1440"/>
        </w:tabs>
        <w:ind w:left="1440" w:hanging="360"/>
      </w:pPr>
      <w:rPr>
        <w:rFonts w:ascii="Arial" w:hAnsi="Arial" w:hint="default"/>
      </w:rPr>
    </w:lvl>
    <w:lvl w:ilvl="2" w:tplc="487A0666">
      <w:numFmt w:val="bullet"/>
      <w:lvlText w:val="•"/>
      <w:lvlJc w:val="left"/>
      <w:pPr>
        <w:tabs>
          <w:tab w:val="num" w:pos="2160"/>
        </w:tabs>
        <w:ind w:left="2160" w:hanging="360"/>
      </w:pPr>
      <w:rPr>
        <w:rFonts w:ascii="Arial" w:hAnsi="Arial" w:hint="default"/>
      </w:rPr>
    </w:lvl>
    <w:lvl w:ilvl="3" w:tplc="BAB2E470" w:tentative="1">
      <w:start w:val="1"/>
      <w:numFmt w:val="bullet"/>
      <w:lvlText w:val="•"/>
      <w:lvlJc w:val="left"/>
      <w:pPr>
        <w:tabs>
          <w:tab w:val="num" w:pos="2880"/>
        </w:tabs>
        <w:ind w:left="2880" w:hanging="360"/>
      </w:pPr>
      <w:rPr>
        <w:rFonts w:ascii="Arial" w:hAnsi="Arial" w:hint="default"/>
      </w:rPr>
    </w:lvl>
    <w:lvl w:ilvl="4" w:tplc="4BAEA3A2" w:tentative="1">
      <w:start w:val="1"/>
      <w:numFmt w:val="bullet"/>
      <w:lvlText w:val="•"/>
      <w:lvlJc w:val="left"/>
      <w:pPr>
        <w:tabs>
          <w:tab w:val="num" w:pos="3600"/>
        </w:tabs>
        <w:ind w:left="3600" w:hanging="360"/>
      </w:pPr>
      <w:rPr>
        <w:rFonts w:ascii="Arial" w:hAnsi="Arial" w:hint="default"/>
      </w:rPr>
    </w:lvl>
    <w:lvl w:ilvl="5" w:tplc="FC9809AC" w:tentative="1">
      <w:start w:val="1"/>
      <w:numFmt w:val="bullet"/>
      <w:lvlText w:val="•"/>
      <w:lvlJc w:val="left"/>
      <w:pPr>
        <w:tabs>
          <w:tab w:val="num" w:pos="4320"/>
        </w:tabs>
        <w:ind w:left="4320" w:hanging="360"/>
      </w:pPr>
      <w:rPr>
        <w:rFonts w:ascii="Arial" w:hAnsi="Arial" w:hint="default"/>
      </w:rPr>
    </w:lvl>
    <w:lvl w:ilvl="6" w:tplc="6B7A8722" w:tentative="1">
      <w:start w:val="1"/>
      <w:numFmt w:val="bullet"/>
      <w:lvlText w:val="•"/>
      <w:lvlJc w:val="left"/>
      <w:pPr>
        <w:tabs>
          <w:tab w:val="num" w:pos="5040"/>
        </w:tabs>
        <w:ind w:left="5040" w:hanging="360"/>
      </w:pPr>
      <w:rPr>
        <w:rFonts w:ascii="Arial" w:hAnsi="Arial" w:hint="default"/>
      </w:rPr>
    </w:lvl>
    <w:lvl w:ilvl="7" w:tplc="8A5EAB80" w:tentative="1">
      <w:start w:val="1"/>
      <w:numFmt w:val="bullet"/>
      <w:lvlText w:val="•"/>
      <w:lvlJc w:val="left"/>
      <w:pPr>
        <w:tabs>
          <w:tab w:val="num" w:pos="5760"/>
        </w:tabs>
        <w:ind w:left="5760" w:hanging="360"/>
      </w:pPr>
      <w:rPr>
        <w:rFonts w:ascii="Arial" w:hAnsi="Arial" w:hint="default"/>
      </w:rPr>
    </w:lvl>
    <w:lvl w:ilvl="8" w:tplc="E5A818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381062"/>
    <w:multiLevelType w:val="hybridMultilevel"/>
    <w:tmpl w:val="6374E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3367FE"/>
    <w:multiLevelType w:val="hybridMultilevel"/>
    <w:tmpl w:val="3FB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61"/>
    <w:rsid w:val="00002944"/>
    <w:rsid w:val="00024DA7"/>
    <w:rsid w:val="00031FF0"/>
    <w:rsid w:val="00036EB0"/>
    <w:rsid w:val="00043898"/>
    <w:rsid w:val="000557F0"/>
    <w:rsid w:val="000778B5"/>
    <w:rsid w:val="00096586"/>
    <w:rsid w:val="001331CC"/>
    <w:rsid w:val="0014479E"/>
    <w:rsid w:val="001576D0"/>
    <w:rsid w:val="00161751"/>
    <w:rsid w:val="001700EF"/>
    <w:rsid w:val="001A06CB"/>
    <w:rsid w:val="001B3DD4"/>
    <w:rsid w:val="001E265C"/>
    <w:rsid w:val="002128D8"/>
    <w:rsid w:val="00216A79"/>
    <w:rsid w:val="00222041"/>
    <w:rsid w:val="00255357"/>
    <w:rsid w:val="00277E44"/>
    <w:rsid w:val="002A3685"/>
    <w:rsid w:val="002F5AB4"/>
    <w:rsid w:val="002F70A9"/>
    <w:rsid w:val="003272E5"/>
    <w:rsid w:val="00335348"/>
    <w:rsid w:val="00342B17"/>
    <w:rsid w:val="00377F27"/>
    <w:rsid w:val="003806AA"/>
    <w:rsid w:val="003A28EC"/>
    <w:rsid w:val="003C2449"/>
    <w:rsid w:val="003C6E24"/>
    <w:rsid w:val="003D7F41"/>
    <w:rsid w:val="003E2064"/>
    <w:rsid w:val="003F4314"/>
    <w:rsid w:val="003F50EA"/>
    <w:rsid w:val="003F6257"/>
    <w:rsid w:val="003F6B01"/>
    <w:rsid w:val="004532A3"/>
    <w:rsid w:val="0049204B"/>
    <w:rsid w:val="004A56BB"/>
    <w:rsid w:val="004A706C"/>
    <w:rsid w:val="004B5B72"/>
    <w:rsid w:val="004F6DC4"/>
    <w:rsid w:val="004F76E7"/>
    <w:rsid w:val="00510A31"/>
    <w:rsid w:val="00514A27"/>
    <w:rsid w:val="00532FDF"/>
    <w:rsid w:val="00550C9C"/>
    <w:rsid w:val="005514AD"/>
    <w:rsid w:val="005C3117"/>
    <w:rsid w:val="005C398B"/>
    <w:rsid w:val="005C799A"/>
    <w:rsid w:val="005E6C61"/>
    <w:rsid w:val="00605CC8"/>
    <w:rsid w:val="006160A5"/>
    <w:rsid w:val="006C6F31"/>
    <w:rsid w:val="006F19CE"/>
    <w:rsid w:val="0071177E"/>
    <w:rsid w:val="007222A3"/>
    <w:rsid w:val="007254D6"/>
    <w:rsid w:val="00777183"/>
    <w:rsid w:val="00784CCE"/>
    <w:rsid w:val="007A106A"/>
    <w:rsid w:val="007A2CD4"/>
    <w:rsid w:val="007B1D86"/>
    <w:rsid w:val="007B36F1"/>
    <w:rsid w:val="007D4761"/>
    <w:rsid w:val="007D51A4"/>
    <w:rsid w:val="00835B25"/>
    <w:rsid w:val="00856A4D"/>
    <w:rsid w:val="008627EA"/>
    <w:rsid w:val="008764AD"/>
    <w:rsid w:val="00912D23"/>
    <w:rsid w:val="00971C5F"/>
    <w:rsid w:val="009A6F22"/>
    <w:rsid w:val="009E2BBE"/>
    <w:rsid w:val="00A5379A"/>
    <w:rsid w:val="00A72431"/>
    <w:rsid w:val="00A8668E"/>
    <w:rsid w:val="00A9400B"/>
    <w:rsid w:val="00A97F1E"/>
    <w:rsid w:val="00AC5C88"/>
    <w:rsid w:val="00AD71D7"/>
    <w:rsid w:val="00AD7B7F"/>
    <w:rsid w:val="00B236B7"/>
    <w:rsid w:val="00B24912"/>
    <w:rsid w:val="00B72FF2"/>
    <w:rsid w:val="00BD0AEB"/>
    <w:rsid w:val="00BF75B6"/>
    <w:rsid w:val="00C33150"/>
    <w:rsid w:val="00C433FB"/>
    <w:rsid w:val="00C63E1C"/>
    <w:rsid w:val="00C661D0"/>
    <w:rsid w:val="00CB4450"/>
    <w:rsid w:val="00CF0E97"/>
    <w:rsid w:val="00CF3877"/>
    <w:rsid w:val="00CF3952"/>
    <w:rsid w:val="00D26415"/>
    <w:rsid w:val="00D649BA"/>
    <w:rsid w:val="00D775EA"/>
    <w:rsid w:val="00DA2E02"/>
    <w:rsid w:val="00DA301D"/>
    <w:rsid w:val="00DA460C"/>
    <w:rsid w:val="00DD5D79"/>
    <w:rsid w:val="00E06130"/>
    <w:rsid w:val="00E11F91"/>
    <w:rsid w:val="00E2368C"/>
    <w:rsid w:val="00E462B6"/>
    <w:rsid w:val="00EA24EB"/>
    <w:rsid w:val="00EB5BF7"/>
    <w:rsid w:val="00EB5ECF"/>
    <w:rsid w:val="00F41F57"/>
    <w:rsid w:val="00F679DF"/>
    <w:rsid w:val="00FA0117"/>
    <w:rsid w:val="00FF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00E2F2F8-63C3-4C2B-863C-D616FA66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348"/>
  </w:style>
  <w:style w:type="paragraph" w:styleId="Heading1">
    <w:name w:val="heading 1"/>
    <w:basedOn w:val="Normal"/>
    <w:next w:val="Normal"/>
    <w:link w:val="Heading1Char"/>
    <w:uiPriority w:val="9"/>
    <w:qFormat/>
    <w:rsid w:val="00605CC8"/>
    <w:pPr>
      <w:keepNext/>
      <w:keepLines/>
      <w:spacing w:before="240" w:after="360" w:line="240" w:lineRule="auto"/>
      <w:outlineLvl w:val="0"/>
    </w:pPr>
    <w:rPr>
      <w:rFonts w:asciiTheme="majorHAnsi" w:eastAsiaTheme="majorEastAsia" w:hAnsiTheme="majorHAnsi" w:cstheme="majorBidi"/>
      <w:color w:val="2F5496" w:themeColor="accent1" w:themeShade="BF"/>
      <w:sz w:val="32"/>
      <w:szCs w:val="32"/>
      <w:lang w:val="en-CA" w:eastAsia="en-CA"/>
    </w:rPr>
  </w:style>
  <w:style w:type="paragraph" w:styleId="Heading2">
    <w:name w:val="heading 2"/>
    <w:basedOn w:val="Normal"/>
    <w:next w:val="Normal"/>
    <w:link w:val="Heading2Char"/>
    <w:uiPriority w:val="9"/>
    <w:unhideWhenUsed/>
    <w:qFormat/>
    <w:rsid w:val="007D4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47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4761"/>
    <w:pPr>
      <w:keepNext/>
      <w:keepLines/>
      <w:spacing w:before="200" w:after="200" w:line="276" w:lineRule="auto"/>
      <w:outlineLvl w:val="3"/>
    </w:pPr>
    <w:rPr>
      <w:rFonts w:asciiTheme="majorHAnsi" w:eastAsiaTheme="majorEastAsia" w:hAnsiTheme="majorHAnsi" w:cstheme="majorBidi"/>
      <w:b/>
      <w:bCs/>
      <w:i/>
      <w:iCs/>
      <w:color w:val="4472C4" w:themeColor="accent1"/>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C8"/>
    <w:rPr>
      <w:rFonts w:asciiTheme="majorHAnsi" w:eastAsiaTheme="majorEastAsia" w:hAnsiTheme="majorHAnsi" w:cstheme="majorBidi"/>
      <w:color w:val="2F5496" w:themeColor="accent1" w:themeShade="BF"/>
      <w:sz w:val="32"/>
      <w:szCs w:val="32"/>
      <w:lang w:val="en-CA" w:eastAsia="en-CA"/>
    </w:rPr>
  </w:style>
  <w:style w:type="paragraph" w:styleId="Caption">
    <w:name w:val="caption"/>
    <w:basedOn w:val="Normal"/>
    <w:next w:val="Normal"/>
    <w:uiPriority w:val="35"/>
    <w:unhideWhenUsed/>
    <w:qFormat/>
    <w:rsid w:val="00335348"/>
    <w:pPr>
      <w:spacing w:after="200" w:line="240" w:lineRule="auto"/>
    </w:pPr>
    <w:rPr>
      <w:b/>
      <w:iCs/>
      <w:color w:val="44546A" w:themeColor="text2"/>
      <w:sz w:val="24"/>
      <w:szCs w:val="18"/>
    </w:rPr>
  </w:style>
  <w:style w:type="paragraph" w:customStyle="1" w:styleId="Stata">
    <w:name w:val="Stata"/>
    <w:basedOn w:val="Normal"/>
    <w:link w:val="StataChar"/>
    <w:qFormat/>
    <w:rsid w:val="00A9400B"/>
    <w:pPr>
      <w:spacing w:after="0" w:line="240" w:lineRule="auto"/>
    </w:pPr>
    <w:rPr>
      <w:rFonts w:ascii="Courier New" w:hAnsi="Courier New" w:cs="Courier New"/>
      <w:sz w:val="20"/>
      <w:szCs w:val="20"/>
    </w:rPr>
  </w:style>
  <w:style w:type="character" w:customStyle="1" w:styleId="StataChar">
    <w:name w:val="Stata Char"/>
    <w:basedOn w:val="DefaultParagraphFont"/>
    <w:link w:val="Stata"/>
    <w:rsid w:val="00A9400B"/>
    <w:rPr>
      <w:rFonts w:ascii="Courier New" w:hAnsi="Courier New" w:cs="Courier New"/>
      <w:sz w:val="20"/>
      <w:szCs w:val="20"/>
    </w:rPr>
  </w:style>
  <w:style w:type="paragraph" w:customStyle="1" w:styleId="Answers">
    <w:name w:val="Answers"/>
    <w:basedOn w:val="Normal"/>
    <w:link w:val="AnswersChar"/>
    <w:qFormat/>
    <w:rsid w:val="00A9400B"/>
    <w:pPr>
      <w:spacing w:after="120" w:line="240" w:lineRule="auto"/>
      <w:ind w:left="284"/>
      <w:contextualSpacing/>
    </w:pPr>
    <w:rPr>
      <w:color w:val="4472C4" w:themeColor="accent1"/>
    </w:rPr>
  </w:style>
  <w:style w:type="character" w:customStyle="1" w:styleId="AnswersChar">
    <w:name w:val="Answers Char"/>
    <w:basedOn w:val="DefaultParagraphFont"/>
    <w:link w:val="Answers"/>
    <w:rsid w:val="00A9400B"/>
    <w:rPr>
      <w:color w:val="4472C4" w:themeColor="accent1"/>
    </w:rPr>
  </w:style>
  <w:style w:type="paragraph" w:styleId="Title">
    <w:name w:val="Title"/>
    <w:basedOn w:val="Normal"/>
    <w:next w:val="Normal"/>
    <w:link w:val="TitleChar"/>
    <w:uiPriority w:val="10"/>
    <w:qFormat/>
    <w:rsid w:val="00A72431"/>
    <w:pPr>
      <w:spacing w:after="0" w:line="240" w:lineRule="auto"/>
      <w:contextualSpacing/>
      <w:jc w:val="center"/>
    </w:pPr>
    <w:rPr>
      <w:rFonts w:ascii="Leelawadee" w:eastAsiaTheme="majorEastAsia" w:hAnsi="Leelawadee" w:cstheme="majorBidi"/>
      <w:spacing w:val="-10"/>
      <w:kern w:val="28"/>
      <w:sz w:val="36"/>
      <w:szCs w:val="56"/>
    </w:rPr>
  </w:style>
  <w:style w:type="character" w:customStyle="1" w:styleId="TitleChar">
    <w:name w:val="Title Char"/>
    <w:basedOn w:val="DefaultParagraphFont"/>
    <w:link w:val="Title"/>
    <w:uiPriority w:val="10"/>
    <w:rsid w:val="00A72431"/>
    <w:rPr>
      <w:rFonts w:ascii="Leelawadee" w:eastAsiaTheme="majorEastAsia" w:hAnsi="Leelawadee" w:cstheme="majorBidi"/>
      <w:spacing w:val="-10"/>
      <w:kern w:val="28"/>
      <w:sz w:val="36"/>
      <w:szCs w:val="56"/>
    </w:rPr>
  </w:style>
  <w:style w:type="paragraph" w:customStyle="1" w:styleId="EndNoteBibliography">
    <w:name w:val="EndNote Bibliography"/>
    <w:basedOn w:val="Normal"/>
    <w:link w:val="EndNoteBibliographyChar"/>
    <w:autoRedefine/>
    <w:rsid w:val="007D51A4"/>
    <w:pPr>
      <w:spacing w:after="0" w:line="240" w:lineRule="auto"/>
    </w:pPr>
    <w:rPr>
      <w:rFonts w:cs="Calibri Light"/>
      <w:noProof/>
      <w:lang w:val="en-US"/>
    </w:rPr>
  </w:style>
  <w:style w:type="character" w:customStyle="1" w:styleId="EndNoteBibliographyChar">
    <w:name w:val="EndNote Bibliography Char"/>
    <w:basedOn w:val="DefaultParagraphFont"/>
    <w:link w:val="EndNoteBibliography"/>
    <w:rsid w:val="007D51A4"/>
    <w:rPr>
      <w:rFonts w:cs="Calibri Light"/>
      <w:noProof/>
      <w:lang w:val="en-US"/>
    </w:rPr>
  </w:style>
  <w:style w:type="character" w:customStyle="1" w:styleId="Heading2Char">
    <w:name w:val="Heading 2 Char"/>
    <w:basedOn w:val="DefaultParagraphFont"/>
    <w:link w:val="Heading2"/>
    <w:uiPriority w:val="9"/>
    <w:rsid w:val="007D47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47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D4761"/>
    <w:rPr>
      <w:rFonts w:asciiTheme="majorHAnsi" w:eastAsiaTheme="majorEastAsia" w:hAnsiTheme="majorHAnsi" w:cstheme="majorBidi"/>
      <w:b/>
      <w:bCs/>
      <w:i/>
      <w:iCs/>
      <w:color w:val="4472C4" w:themeColor="accent1"/>
      <w:sz w:val="16"/>
      <w:lang w:val="en-US"/>
    </w:rPr>
  </w:style>
  <w:style w:type="paragraph" w:customStyle="1" w:styleId="EndNoteBibliographyTitle">
    <w:name w:val="EndNote Bibliography Title"/>
    <w:basedOn w:val="Normal"/>
    <w:link w:val="EndNoteBibliographyTitleChar"/>
    <w:rsid w:val="007D476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D4761"/>
    <w:rPr>
      <w:rFonts w:ascii="Calibri" w:hAnsi="Calibri" w:cs="Calibri"/>
      <w:noProof/>
      <w:lang w:val="en-US"/>
    </w:rPr>
  </w:style>
  <w:style w:type="table" w:styleId="TableGrid">
    <w:name w:val="Table Grid"/>
    <w:basedOn w:val="TableNormal"/>
    <w:uiPriority w:val="59"/>
    <w:rsid w:val="007D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761"/>
    <w:pPr>
      <w:ind w:left="720"/>
      <w:contextualSpacing/>
    </w:pPr>
  </w:style>
  <w:style w:type="paragraph" w:styleId="Header">
    <w:name w:val="header"/>
    <w:basedOn w:val="Normal"/>
    <w:link w:val="HeaderChar"/>
    <w:uiPriority w:val="99"/>
    <w:unhideWhenUsed/>
    <w:rsid w:val="007D4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761"/>
  </w:style>
  <w:style w:type="paragraph" w:styleId="Footer">
    <w:name w:val="footer"/>
    <w:basedOn w:val="Normal"/>
    <w:link w:val="FooterChar"/>
    <w:uiPriority w:val="99"/>
    <w:unhideWhenUsed/>
    <w:rsid w:val="007D4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761"/>
  </w:style>
  <w:style w:type="paragraph" w:styleId="BalloonText">
    <w:name w:val="Balloon Text"/>
    <w:basedOn w:val="Normal"/>
    <w:link w:val="BalloonTextChar"/>
    <w:uiPriority w:val="99"/>
    <w:semiHidden/>
    <w:unhideWhenUsed/>
    <w:rsid w:val="007D4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61"/>
    <w:rPr>
      <w:rFonts w:ascii="Segoe UI" w:hAnsi="Segoe UI" w:cs="Segoe UI"/>
      <w:sz w:val="18"/>
      <w:szCs w:val="18"/>
    </w:rPr>
  </w:style>
  <w:style w:type="paragraph" w:styleId="NormalWeb">
    <w:name w:val="Normal (Web)"/>
    <w:basedOn w:val="Normal"/>
    <w:uiPriority w:val="99"/>
    <w:semiHidden/>
    <w:unhideWhenUsed/>
    <w:rsid w:val="007D476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7D4761"/>
    <w:rPr>
      <w:sz w:val="16"/>
      <w:szCs w:val="16"/>
    </w:rPr>
  </w:style>
  <w:style w:type="paragraph" w:styleId="CommentText">
    <w:name w:val="annotation text"/>
    <w:basedOn w:val="Normal"/>
    <w:link w:val="CommentTextChar"/>
    <w:uiPriority w:val="99"/>
    <w:semiHidden/>
    <w:unhideWhenUsed/>
    <w:rsid w:val="007D4761"/>
    <w:pPr>
      <w:spacing w:line="240" w:lineRule="auto"/>
    </w:pPr>
    <w:rPr>
      <w:sz w:val="20"/>
      <w:szCs w:val="20"/>
    </w:rPr>
  </w:style>
  <w:style w:type="character" w:customStyle="1" w:styleId="CommentTextChar">
    <w:name w:val="Comment Text Char"/>
    <w:basedOn w:val="DefaultParagraphFont"/>
    <w:link w:val="CommentText"/>
    <w:uiPriority w:val="99"/>
    <w:semiHidden/>
    <w:rsid w:val="007D4761"/>
    <w:rPr>
      <w:sz w:val="20"/>
      <w:szCs w:val="20"/>
    </w:rPr>
  </w:style>
  <w:style w:type="paragraph" w:styleId="CommentSubject">
    <w:name w:val="annotation subject"/>
    <w:basedOn w:val="CommentText"/>
    <w:next w:val="CommentText"/>
    <w:link w:val="CommentSubjectChar"/>
    <w:uiPriority w:val="99"/>
    <w:semiHidden/>
    <w:unhideWhenUsed/>
    <w:rsid w:val="007D4761"/>
    <w:rPr>
      <w:b/>
      <w:bCs/>
    </w:rPr>
  </w:style>
  <w:style w:type="character" w:customStyle="1" w:styleId="CommentSubjectChar">
    <w:name w:val="Comment Subject Char"/>
    <w:basedOn w:val="CommentTextChar"/>
    <w:link w:val="CommentSubject"/>
    <w:uiPriority w:val="99"/>
    <w:semiHidden/>
    <w:rsid w:val="007D4761"/>
    <w:rPr>
      <w:b/>
      <w:bCs/>
      <w:sz w:val="20"/>
      <w:szCs w:val="20"/>
    </w:rPr>
  </w:style>
  <w:style w:type="character" w:customStyle="1" w:styleId="SubtitleChar">
    <w:name w:val="Subtitle Char"/>
    <w:basedOn w:val="DefaultParagraphFont"/>
    <w:link w:val="Subtitle"/>
    <w:uiPriority w:val="11"/>
    <w:rsid w:val="007D4761"/>
    <w:rPr>
      <w:rFonts w:asciiTheme="majorHAnsi" w:eastAsiaTheme="majorEastAsia" w:hAnsiTheme="majorHAnsi" w:cstheme="majorBidi"/>
      <w:i/>
      <w:iCs/>
      <w:color w:val="4472C4" w:themeColor="accent1"/>
      <w:spacing w:val="15"/>
      <w:sz w:val="24"/>
      <w:szCs w:val="24"/>
      <w:lang w:val="en-US"/>
    </w:rPr>
  </w:style>
  <w:style w:type="paragraph" w:styleId="Subtitle">
    <w:name w:val="Subtitle"/>
    <w:basedOn w:val="Normal"/>
    <w:next w:val="Normal"/>
    <w:link w:val="SubtitleChar"/>
    <w:uiPriority w:val="11"/>
    <w:qFormat/>
    <w:rsid w:val="007D4761"/>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SubtitleChar1">
    <w:name w:val="Subtitle Char1"/>
    <w:basedOn w:val="DefaultParagraphFont"/>
    <w:uiPriority w:val="11"/>
    <w:rsid w:val="007D4761"/>
    <w:rPr>
      <w:rFonts w:eastAsiaTheme="minorEastAsia"/>
      <w:color w:val="5A5A5A" w:themeColor="text1" w:themeTint="A5"/>
      <w:spacing w:val="15"/>
    </w:rPr>
  </w:style>
  <w:style w:type="table" w:customStyle="1" w:styleId="TableGrid1">
    <w:name w:val="Table Grid1"/>
    <w:basedOn w:val="TableNormal"/>
    <w:next w:val="TableGrid"/>
    <w:uiPriority w:val="59"/>
    <w:rsid w:val="00EB5BF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7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Slaymaker</dc:creator>
  <cp:keywords/>
  <dc:description/>
  <cp:lastModifiedBy>Emma Slaymaker</cp:lastModifiedBy>
  <cp:revision>4</cp:revision>
  <cp:lastPrinted>2025-10-07T15:34:00Z</cp:lastPrinted>
  <dcterms:created xsi:type="dcterms:W3CDTF">2025-10-07T12:28:00Z</dcterms:created>
  <dcterms:modified xsi:type="dcterms:W3CDTF">2025-10-07T15:51:00Z</dcterms:modified>
</cp:coreProperties>
</file>