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5495" w14:textId="77777777" w:rsidR="00E75ECF" w:rsidRDefault="00E75ECF" w:rsidP="0026505A"/>
    <w:p w14:paraId="75716693" w14:textId="15D76C3C" w:rsidR="00E75ECF" w:rsidRDefault="00E75ECF" w:rsidP="00E75ECF">
      <w:pPr>
        <w:pStyle w:val="Heading2"/>
      </w:pPr>
      <w:r>
        <w:t xml:space="preserve">Plain English Summary </w:t>
      </w:r>
    </w:p>
    <w:p w14:paraId="2FCBA048" w14:textId="43538064" w:rsidR="00E75ECF" w:rsidRPr="005F0E5E" w:rsidRDefault="00E75ECF" w:rsidP="00E75ECF">
      <w:pPr>
        <w:rPr>
          <w:b/>
          <w:bCs/>
        </w:rPr>
      </w:pPr>
      <w:r w:rsidRPr="005F0E5E">
        <w:rPr>
          <w:b/>
          <w:bCs/>
        </w:rPr>
        <w:t>Why we did this study</w:t>
      </w:r>
    </w:p>
    <w:p w14:paraId="31D0B3A9" w14:textId="5934F737" w:rsidR="00E75ECF" w:rsidRDefault="005F0E5E" w:rsidP="00E75ECF">
      <w:r w:rsidRPr="005F0E5E">
        <w:t xml:space="preserve">Many children with eczema are looked after by their GP. </w:t>
      </w:r>
      <w:r w:rsidR="00E75ECF">
        <w:t xml:space="preserve">However, we do not know very much about how often these children are seen in general practice or what treatments they are </w:t>
      </w:r>
      <w:proofErr w:type="gramStart"/>
      <w:r w:rsidR="00E75ECF">
        <w:t>actually prescribed</w:t>
      </w:r>
      <w:proofErr w:type="gramEnd"/>
      <w:r w:rsidR="00E75ECF">
        <w:t xml:space="preserve">. </w:t>
      </w:r>
    </w:p>
    <w:p w14:paraId="61BC86EC" w14:textId="77777777" w:rsidR="00E75ECF" w:rsidRPr="00276740" w:rsidRDefault="00E75ECF" w:rsidP="00E75ECF">
      <w:pPr>
        <w:rPr>
          <w:b/>
          <w:bCs/>
        </w:rPr>
      </w:pPr>
      <w:r w:rsidRPr="00276740">
        <w:rPr>
          <w:b/>
          <w:bCs/>
        </w:rPr>
        <w:t>What we did</w:t>
      </w:r>
    </w:p>
    <w:p w14:paraId="0D088472" w14:textId="3F9D7648" w:rsidR="00E75ECF" w:rsidRDefault="005B3064" w:rsidP="00E75ECF">
      <w:r>
        <w:t>We looked at GP</w:t>
      </w:r>
      <w:r w:rsidR="00E75ECF">
        <w:t xml:space="preserve"> records from 422 children </w:t>
      </w:r>
      <w:r w:rsidR="004F0F32">
        <w:t xml:space="preserve">with eczema </w:t>
      </w:r>
      <w:r w:rsidR="00E75ECF">
        <w:t xml:space="preserve">who took part in </w:t>
      </w:r>
      <w:r w:rsidR="004F0F32">
        <w:t>a</w:t>
      </w:r>
      <w:r>
        <w:t xml:space="preserve"> </w:t>
      </w:r>
      <w:r w:rsidR="00E75ECF">
        <w:t>study</w:t>
      </w:r>
      <w:r w:rsidR="004F0F32">
        <w:t xml:space="preserve"> about bath additives</w:t>
      </w:r>
      <w:r w:rsidR="00E75ECF">
        <w:t xml:space="preserve">. We </w:t>
      </w:r>
      <w:r w:rsidR="00A41F8E">
        <w:t>checked how many times</w:t>
      </w:r>
      <w:r w:rsidR="00E75ECF">
        <w:t xml:space="preserve"> children visited the</w:t>
      </w:r>
      <w:r w:rsidR="00A41F8E">
        <w:t xml:space="preserve"> </w:t>
      </w:r>
      <w:r w:rsidR="00E75ECF">
        <w:t>GP</w:t>
      </w:r>
      <w:r w:rsidR="00A41F8E">
        <w:t xml:space="preserve"> in one year</w:t>
      </w:r>
      <w:r w:rsidR="00E75ECF">
        <w:t xml:space="preserve">, what </w:t>
      </w:r>
      <w:r w:rsidR="00C7600A">
        <w:t xml:space="preserve">those </w:t>
      </w:r>
      <w:r w:rsidR="00E75ECF">
        <w:t>visits</w:t>
      </w:r>
      <w:r w:rsidR="00C7600A">
        <w:t xml:space="preserve"> were for</w:t>
      </w:r>
      <w:r w:rsidR="00E75ECF">
        <w:t xml:space="preserve">, and which treatments were prescribed. </w:t>
      </w:r>
      <w:r w:rsidR="00C7600A" w:rsidRPr="00C7600A">
        <w:t xml:space="preserve">We also looked at </w:t>
      </w:r>
      <w:r w:rsidR="004F0F32">
        <w:t>how much these things varied with disease severity</w:t>
      </w:r>
      <w:r w:rsidR="00C7600A" w:rsidRPr="00C7600A">
        <w:t>.</w:t>
      </w:r>
    </w:p>
    <w:p w14:paraId="1ACDB27A" w14:textId="77777777" w:rsidR="00E75ECF" w:rsidRPr="00276740" w:rsidRDefault="00E75ECF" w:rsidP="00E75ECF">
      <w:pPr>
        <w:rPr>
          <w:b/>
          <w:bCs/>
        </w:rPr>
      </w:pPr>
      <w:r w:rsidRPr="00276740">
        <w:rPr>
          <w:b/>
          <w:bCs/>
        </w:rPr>
        <w:t>What we found</w:t>
      </w:r>
    </w:p>
    <w:p w14:paraId="6044BA7A" w14:textId="16CF86B8" w:rsidR="00E75ECF" w:rsidRPr="004F0F32" w:rsidRDefault="00E75ECF" w:rsidP="00E75ECF">
      <w:r w:rsidRPr="004F0F32">
        <w:t>The children were on average about five years old and had moderate eczema</w:t>
      </w:r>
      <w:r w:rsidR="004F0F32" w:rsidRPr="004F0F32">
        <w:t>,</w:t>
      </w:r>
      <w:r w:rsidRPr="004F0F32">
        <w:t xml:space="preserve"> visit</w:t>
      </w:r>
      <w:r w:rsidR="004F0F32" w:rsidRPr="004F0F32">
        <w:t>ing</w:t>
      </w:r>
      <w:r w:rsidRPr="004F0F32">
        <w:t xml:space="preserve"> their GP around four times</w:t>
      </w:r>
      <w:r w:rsidR="004F0F32" w:rsidRPr="004F0F32">
        <w:t xml:space="preserve"> per year</w:t>
      </w:r>
      <w:r w:rsidR="008E68E4" w:rsidRPr="004F0F32">
        <w:t xml:space="preserve">. Two </w:t>
      </w:r>
      <w:r w:rsidR="004F0F32" w:rsidRPr="004F0F32">
        <w:t xml:space="preserve">out of every </w:t>
      </w:r>
      <w:r w:rsidR="008E68E4" w:rsidRPr="004F0F32">
        <w:t>th</w:t>
      </w:r>
      <w:r w:rsidR="004F0F32" w:rsidRPr="004F0F32">
        <w:t>ree</w:t>
      </w:r>
      <w:r w:rsidR="008E68E4" w:rsidRPr="004F0F32">
        <w:t xml:space="preserve"> </w:t>
      </w:r>
      <w:r w:rsidRPr="004F0F32">
        <w:t xml:space="preserve">consultations </w:t>
      </w:r>
      <w:r w:rsidR="001B10D3" w:rsidRPr="004F0F32">
        <w:t xml:space="preserve">for these children </w:t>
      </w:r>
      <w:r w:rsidRPr="004F0F32">
        <w:t>were for eczema flare</w:t>
      </w:r>
      <w:r w:rsidRPr="004F0F32">
        <w:rPr>
          <w:rFonts w:ascii="Cambria Math" w:hAnsi="Cambria Math" w:cs="Cambria Math"/>
        </w:rPr>
        <w:t>‑</w:t>
      </w:r>
      <w:r w:rsidRPr="004F0F32">
        <w:t>ups.</w:t>
      </w:r>
    </w:p>
    <w:p w14:paraId="47B2B116" w14:textId="2AF7EAB9" w:rsidR="00E75ECF" w:rsidRPr="004F0F32" w:rsidRDefault="006B2BD4" w:rsidP="00E75ECF">
      <w:r w:rsidRPr="004F0F32">
        <w:t>M</w:t>
      </w:r>
      <w:r w:rsidR="00E75ECF" w:rsidRPr="004F0F32">
        <w:t>oisturis</w:t>
      </w:r>
      <w:r w:rsidR="008D3907" w:rsidRPr="004F0F32">
        <w:t>ing creams</w:t>
      </w:r>
      <w:r w:rsidRPr="004F0F32">
        <w:t xml:space="preserve"> </w:t>
      </w:r>
      <w:r w:rsidR="00E75ECF" w:rsidRPr="004F0F32">
        <w:t>were the most common treatment prescribed. However, almost one</w:t>
      </w:r>
      <w:r w:rsidR="004F0F32" w:rsidRPr="004F0F32">
        <w:t xml:space="preserve"> in three</w:t>
      </w:r>
      <w:r w:rsidR="00E75ECF" w:rsidRPr="004F0F32">
        <w:t xml:space="preserve"> children </w:t>
      </w:r>
      <w:r w:rsidR="004F0F32" w:rsidRPr="004F0F32">
        <w:t xml:space="preserve">were not prescribed any </w:t>
      </w:r>
      <w:r w:rsidRPr="004F0F32">
        <w:t xml:space="preserve">moisturising creams </w:t>
      </w:r>
      <w:r w:rsidR="00E75ECF" w:rsidRPr="004F0F32">
        <w:t>at all</w:t>
      </w:r>
      <w:r w:rsidR="005F0E5E" w:rsidRPr="004F0F32">
        <w:t>, even though daily use is recommended</w:t>
      </w:r>
      <w:r w:rsidR="00E75ECF" w:rsidRPr="004F0F32">
        <w:t xml:space="preserve">. </w:t>
      </w:r>
    </w:p>
    <w:p w14:paraId="2D407FDF" w14:textId="381E7B3B" w:rsidR="00E75ECF" w:rsidRPr="004F0F32" w:rsidRDefault="00E75ECF" w:rsidP="00E75ECF">
      <w:r w:rsidRPr="004F0F32">
        <w:t xml:space="preserve">Just over half of the children were prescribed </w:t>
      </w:r>
      <w:r w:rsidR="008D3907" w:rsidRPr="004F0F32">
        <w:t>flare control</w:t>
      </w:r>
      <w:r w:rsidRPr="004F0F32">
        <w:t xml:space="preserve"> creams</w:t>
      </w:r>
      <w:r w:rsidR="00FF21AD" w:rsidRPr="004F0F32">
        <w:t xml:space="preserve"> (topical corticosteroids</w:t>
      </w:r>
      <w:r w:rsidRPr="004F0F32">
        <w:t xml:space="preserve">). Mild </w:t>
      </w:r>
      <w:r w:rsidR="00FF21AD" w:rsidRPr="004F0F32">
        <w:t xml:space="preserve">topical corticosteroids </w:t>
      </w:r>
      <w:r w:rsidRPr="004F0F32">
        <w:t>were the most frequently used, and children were typically prescribed more than one potency type.</w:t>
      </w:r>
    </w:p>
    <w:p w14:paraId="3BFCF017" w14:textId="06057750" w:rsidR="00E75ECF" w:rsidRPr="004F0F32" w:rsidRDefault="00D75462" w:rsidP="00E75ECF">
      <w:r w:rsidRPr="004F0F32">
        <w:t xml:space="preserve">Children with more severe eczema, and older children, tended to visit the GP more often. But the amount of </w:t>
      </w:r>
      <w:bookmarkStart w:id="0" w:name="_Hlk220423902"/>
      <w:r w:rsidRPr="004F0F32">
        <w:t xml:space="preserve">moisturising cream or </w:t>
      </w:r>
      <w:r w:rsidR="00A47AC3" w:rsidRPr="004F0F32">
        <w:t xml:space="preserve">flare control cream </w:t>
      </w:r>
      <w:bookmarkEnd w:id="0"/>
      <w:r w:rsidRPr="004F0F32">
        <w:t>prescribed didn’t always match how severe their eczema was.</w:t>
      </w:r>
      <w:r w:rsidR="00A47AC3" w:rsidRPr="004F0F32">
        <w:t xml:space="preserve"> This suggests that</w:t>
      </w:r>
      <w:r w:rsidR="00E75ECF" w:rsidRPr="004F0F32">
        <w:t xml:space="preserve"> treatment may not always </w:t>
      </w:r>
      <w:r w:rsidR="00A47AC3" w:rsidRPr="004F0F32">
        <w:t xml:space="preserve">meet children’s </w:t>
      </w:r>
      <w:r w:rsidR="00E75ECF" w:rsidRPr="004F0F32">
        <w:t>need</w:t>
      </w:r>
      <w:r w:rsidR="00A47AC3" w:rsidRPr="004F0F32">
        <w:t>s</w:t>
      </w:r>
      <w:r w:rsidR="00E75ECF" w:rsidRPr="004F0F32">
        <w:t>.</w:t>
      </w:r>
    </w:p>
    <w:p w14:paraId="7193650A" w14:textId="77777777" w:rsidR="00E75ECF" w:rsidRPr="00C7600A" w:rsidRDefault="00E75ECF" w:rsidP="00E75ECF">
      <w:pPr>
        <w:rPr>
          <w:b/>
          <w:bCs/>
        </w:rPr>
      </w:pPr>
      <w:r w:rsidRPr="00C7600A">
        <w:rPr>
          <w:b/>
          <w:bCs/>
        </w:rPr>
        <w:t>In summary</w:t>
      </w:r>
    </w:p>
    <w:p w14:paraId="5B3AE412" w14:textId="11D63D11" w:rsidR="00E75ECF" w:rsidRDefault="00E75ECF" w:rsidP="00E75ECF">
      <w:r>
        <w:t xml:space="preserve">Children with eczema visit their GP frequently, mainly because of </w:t>
      </w:r>
      <w:r w:rsidR="008D3907">
        <w:t xml:space="preserve">eczema </w:t>
      </w:r>
      <w:r>
        <w:t>flare</w:t>
      </w:r>
      <w:r>
        <w:rPr>
          <w:rFonts w:ascii="Cambria Math" w:hAnsi="Cambria Math" w:cs="Cambria Math"/>
        </w:rPr>
        <w:t>‑</w:t>
      </w:r>
      <w:r>
        <w:t xml:space="preserve">ups. </w:t>
      </w:r>
      <w:r w:rsidR="00B803A6">
        <w:t>However,</w:t>
      </w:r>
      <w:r w:rsidR="00B803A6" w:rsidRPr="00B803A6">
        <w:t xml:space="preserve"> </w:t>
      </w:r>
      <w:r w:rsidR="00A40110">
        <w:t xml:space="preserve">not all </w:t>
      </w:r>
      <w:r w:rsidR="004F0F32">
        <w:t xml:space="preserve">are </w:t>
      </w:r>
      <w:r w:rsidR="00FF21AD">
        <w:t xml:space="preserve">prescribed </w:t>
      </w:r>
      <w:r w:rsidR="004F0F32">
        <w:t xml:space="preserve">the </w:t>
      </w:r>
      <w:r w:rsidR="00FF21AD">
        <w:t>treatment</w:t>
      </w:r>
      <w:r w:rsidR="00B803A6" w:rsidRPr="00B803A6">
        <w:t xml:space="preserve"> </w:t>
      </w:r>
      <w:r w:rsidR="004F0F32">
        <w:t xml:space="preserve">that </w:t>
      </w:r>
      <w:r w:rsidR="00B803A6" w:rsidRPr="00B803A6">
        <w:t>would be expected for their eczema</w:t>
      </w:r>
      <w:r>
        <w:t xml:space="preserve">. This suggests </w:t>
      </w:r>
      <w:r w:rsidR="004F0F32">
        <w:t xml:space="preserve">better </w:t>
      </w:r>
      <w:r>
        <w:t xml:space="preserve">prescribing </w:t>
      </w:r>
      <w:r w:rsidR="004F0F32">
        <w:t xml:space="preserve">may </w:t>
      </w:r>
      <w:r w:rsidR="00FF21AD">
        <w:t>improve</w:t>
      </w:r>
      <w:r>
        <w:t xml:space="preserve"> eczema management in primary care.</w:t>
      </w:r>
    </w:p>
    <w:sectPr w:rsidR="00E7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A26"/>
    <w:multiLevelType w:val="multilevel"/>
    <w:tmpl w:val="177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46242"/>
    <w:multiLevelType w:val="multilevel"/>
    <w:tmpl w:val="B74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26174">
    <w:abstractNumId w:val="0"/>
  </w:num>
  <w:num w:numId="2" w16cid:durableId="66506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A"/>
    <w:rsid w:val="000E1507"/>
    <w:rsid w:val="0010291C"/>
    <w:rsid w:val="001B10D3"/>
    <w:rsid w:val="001C29CF"/>
    <w:rsid w:val="0026505A"/>
    <w:rsid w:val="00276740"/>
    <w:rsid w:val="003379EF"/>
    <w:rsid w:val="003441BE"/>
    <w:rsid w:val="003C0297"/>
    <w:rsid w:val="004F0F32"/>
    <w:rsid w:val="005B3064"/>
    <w:rsid w:val="005F0E5E"/>
    <w:rsid w:val="00650597"/>
    <w:rsid w:val="00656448"/>
    <w:rsid w:val="006B2BD4"/>
    <w:rsid w:val="008411EF"/>
    <w:rsid w:val="008A5585"/>
    <w:rsid w:val="008D3907"/>
    <w:rsid w:val="008E68E4"/>
    <w:rsid w:val="009E375C"/>
    <w:rsid w:val="00A40110"/>
    <w:rsid w:val="00A41F8E"/>
    <w:rsid w:val="00A47AC3"/>
    <w:rsid w:val="00AD45DE"/>
    <w:rsid w:val="00B6754D"/>
    <w:rsid w:val="00B803A6"/>
    <w:rsid w:val="00C14E26"/>
    <w:rsid w:val="00C7600A"/>
    <w:rsid w:val="00CB03D5"/>
    <w:rsid w:val="00D75462"/>
    <w:rsid w:val="00E75ECF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04C7"/>
  <w15:chartTrackingRefBased/>
  <w15:docId w15:val="{DB9990A5-BE2E-491C-9A88-08583AD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5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0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1451</Characters>
  <Application>Microsoft Office Word</Application>
  <DocSecurity>0</DocSecurity>
  <Lines>29</Lines>
  <Paragraphs>14</Paragraphs>
  <ScaleCrop>false</ScaleCrop>
  <Company>University of Southampton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Santer</dc:creator>
  <cp:keywords/>
  <dc:description/>
  <cp:lastModifiedBy>Miriam Santer</cp:lastModifiedBy>
  <cp:revision>5</cp:revision>
  <dcterms:created xsi:type="dcterms:W3CDTF">2026-01-29T11:57:00Z</dcterms:created>
  <dcterms:modified xsi:type="dcterms:W3CDTF">2026-02-04T21:09:00Z</dcterms:modified>
</cp:coreProperties>
</file>