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09B13E" w14:textId="77777777" w:rsidR="00EB7400" w:rsidRPr="00D320D4" w:rsidRDefault="00EB7400" w:rsidP="00EB7400">
      <w:pPr>
        <w:spacing w:after="480" w:line="480" w:lineRule="auto"/>
        <w:ind w:firstLine="0"/>
        <w:jc w:val="center"/>
        <w:rPr>
          <w:b/>
          <w:color w:val="000000" w:themeColor="text1"/>
          <w:sz w:val="36"/>
        </w:rPr>
      </w:pPr>
      <w:hyperlink r:id="rId7" w:history="1">
        <w:r w:rsidRPr="00D320D4">
          <w:rPr>
            <w:rStyle w:val="Hyperlink"/>
            <w:b/>
            <w:color w:val="000000" w:themeColor="text1"/>
            <w:sz w:val="36"/>
          </w:rPr>
          <w:t>University of Southampton</w:t>
        </w:r>
      </w:hyperlink>
    </w:p>
    <w:p w14:paraId="6EE18B3D" w14:textId="77777777" w:rsidR="00EB7400" w:rsidRPr="00A4555B" w:rsidRDefault="00EB7400" w:rsidP="00EB7400">
      <w:pPr>
        <w:spacing w:after="600" w:line="480" w:lineRule="auto"/>
        <w:ind w:firstLine="0"/>
        <w:jc w:val="center"/>
        <w:rPr>
          <w:sz w:val="24"/>
        </w:rPr>
      </w:pPr>
      <w:r w:rsidRPr="00626B2F">
        <w:rPr>
          <w:sz w:val="24"/>
        </w:rPr>
        <w:t>Faculty of Environmental and Life Sciences</w:t>
      </w:r>
    </w:p>
    <w:p w14:paraId="5DA795CD" w14:textId="018CE243" w:rsidR="00EB7400" w:rsidRPr="00D320D4" w:rsidRDefault="00EB7400" w:rsidP="00EB7400">
      <w:pPr>
        <w:tabs>
          <w:tab w:val="left" w:pos="2658"/>
          <w:tab w:val="center" w:pos="4513"/>
          <w:tab w:val="center" w:pos="4895"/>
          <w:tab w:val="left" w:pos="6540"/>
        </w:tabs>
        <w:spacing w:after="600" w:line="480" w:lineRule="auto"/>
        <w:ind w:firstLine="0"/>
        <w:jc w:val="center"/>
        <w:rPr>
          <w:sz w:val="24"/>
        </w:rPr>
      </w:pPr>
      <w:r w:rsidRPr="00213DC7">
        <w:rPr>
          <w:sz w:val="24"/>
        </w:rPr>
        <w:t>School of Psychology</w:t>
      </w:r>
    </w:p>
    <w:p w14:paraId="0BE29D4F" w14:textId="20BCFBB4" w:rsidR="00EB7400" w:rsidRPr="00EB7400" w:rsidRDefault="00EB7400" w:rsidP="00EB7400">
      <w:pPr>
        <w:pStyle w:val="AbstractNormal"/>
        <w:jc w:val="center"/>
        <w:rPr>
          <w:b/>
          <w:bCs/>
        </w:rPr>
      </w:pPr>
      <w:bookmarkStart w:id="0" w:name="_Toc228209124"/>
      <w:r w:rsidRPr="00EB7400">
        <w:rPr>
          <w:b/>
          <w:bCs/>
        </w:rPr>
        <w:t xml:space="preserve">Participant </w:t>
      </w:r>
      <w:r>
        <w:rPr>
          <w:b/>
          <w:bCs/>
        </w:rPr>
        <w:t>I</w:t>
      </w:r>
      <w:r w:rsidRPr="00EB7400">
        <w:rPr>
          <w:b/>
          <w:bCs/>
        </w:rPr>
        <w:t xml:space="preserve">nformation </w:t>
      </w:r>
      <w:r>
        <w:rPr>
          <w:b/>
          <w:bCs/>
        </w:rPr>
        <w:t>S</w:t>
      </w:r>
      <w:r w:rsidRPr="00EB7400">
        <w:rPr>
          <w:b/>
          <w:bCs/>
        </w:rPr>
        <w:t xml:space="preserve">heet and </w:t>
      </w:r>
      <w:r w:rsidR="008B0273">
        <w:rPr>
          <w:b/>
          <w:bCs/>
        </w:rPr>
        <w:t xml:space="preserve">Blank </w:t>
      </w:r>
      <w:r>
        <w:rPr>
          <w:b/>
          <w:bCs/>
        </w:rPr>
        <w:t>C</w:t>
      </w:r>
      <w:r w:rsidRPr="00EB7400">
        <w:rPr>
          <w:b/>
          <w:bCs/>
        </w:rPr>
        <w:t xml:space="preserve">onsent </w:t>
      </w:r>
      <w:r>
        <w:rPr>
          <w:b/>
          <w:bCs/>
        </w:rPr>
        <w:t>F</w:t>
      </w:r>
      <w:r w:rsidRPr="00EB7400">
        <w:rPr>
          <w:b/>
          <w:bCs/>
        </w:rPr>
        <w:t>orm fo</w:t>
      </w:r>
      <w:r w:rsidR="007300CB">
        <w:rPr>
          <w:b/>
          <w:bCs/>
        </w:rPr>
        <w:t>r Designated Teachers</w:t>
      </w:r>
      <w:r w:rsidRPr="00EB7400">
        <w:rPr>
          <w:b/>
          <w:bCs/>
        </w:rPr>
        <w:t>:</w:t>
      </w:r>
    </w:p>
    <w:p w14:paraId="5DAF5B6C" w14:textId="44D3C969" w:rsidR="00EB7400" w:rsidRPr="00925EA1" w:rsidRDefault="00EB7400" w:rsidP="00EB7400">
      <w:pPr>
        <w:pStyle w:val="AbstractNormal"/>
        <w:jc w:val="center"/>
        <w:rPr>
          <w:b/>
          <w:bCs/>
        </w:rPr>
      </w:pPr>
      <w:r w:rsidRPr="00925EA1">
        <w:rPr>
          <w:b/>
          <w:bCs/>
        </w:rPr>
        <w:t>Chapter 3</w:t>
      </w:r>
      <w:r>
        <w:rPr>
          <w:b/>
          <w:bCs/>
        </w:rPr>
        <w:t xml:space="preserve">:  </w:t>
      </w:r>
      <w:r w:rsidRPr="00925EA1">
        <w:rPr>
          <w:b/>
          <w:bCs/>
        </w:rPr>
        <w:t>Teenagers-in-Care: Their Lived Experience of Academic Resilience</w:t>
      </w:r>
      <w:bookmarkEnd w:id="0"/>
    </w:p>
    <w:p w14:paraId="5FB71B58" w14:textId="77777777" w:rsidR="00EB7400" w:rsidRDefault="00EB7400" w:rsidP="00EB7400">
      <w:pPr>
        <w:pStyle w:val="AbstractNormal"/>
        <w:jc w:val="center"/>
      </w:pPr>
    </w:p>
    <w:p w14:paraId="2B533380" w14:textId="0FB9A336" w:rsidR="00EB7400" w:rsidRDefault="00EB7400" w:rsidP="00EB7400">
      <w:pPr>
        <w:pStyle w:val="AbstractNormal"/>
        <w:jc w:val="center"/>
      </w:pPr>
      <w:r>
        <w:t>Submitted as supporting documentation for the thesis:</w:t>
      </w:r>
    </w:p>
    <w:p w14:paraId="31EB7EB5" w14:textId="77777777" w:rsidR="00EB7400" w:rsidRDefault="00EB7400" w:rsidP="00EB7400">
      <w:pPr>
        <w:pStyle w:val="AbstractNormal"/>
        <w:jc w:val="center"/>
        <w:rPr>
          <w:b/>
          <w:bCs/>
        </w:rPr>
      </w:pPr>
      <w:r w:rsidRPr="00E65075">
        <w:rPr>
          <w:b/>
          <w:bCs/>
        </w:rPr>
        <w:t xml:space="preserve">Perspectives from </w:t>
      </w:r>
      <w:r>
        <w:rPr>
          <w:b/>
          <w:bCs/>
        </w:rPr>
        <w:t>C</w:t>
      </w:r>
      <w:r w:rsidRPr="00E65075">
        <w:rPr>
          <w:b/>
          <w:bCs/>
        </w:rPr>
        <w:t xml:space="preserve">are </w:t>
      </w:r>
      <w:r>
        <w:rPr>
          <w:b/>
          <w:bCs/>
        </w:rPr>
        <w:t>to</w:t>
      </w:r>
      <w:r w:rsidRPr="00E65075">
        <w:rPr>
          <w:b/>
          <w:bCs/>
        </w:rPr>
        <w:t xml:space="preserve"> </w:t>
      </w:r>
      <w:r>
        <w:rPr>
          <w:b/>
          <w:bCs/>
        </w:rPr>
        <w:t>C</w:t>
      </w:r>
      <w:r w:rsidRPr="00E65075">
        <w:rPr>
          <w:b/>
          <w:bCs/>
        </w:rPr>
        <w:t xml:space="preserve">lassroom: </w:t>
      </w:r>
      <w:r>
        <w:rPr>
          <w:b/>
          <w:bCs/>
        </w:rPr>
        <w:t>N</w:t>
      </w:r>
      <w:r w:rsidRPr="00E65075">
        <w:rPr>
          <w:b/>
          <w:bCs/>
        </w:rPr>
        <w:t>on-</w:t>
      </w:r>
      <w:r>
        <w:rPr>
          <w:b/>
          <w:bCs/>
        </w:rPr>
        <w:t>K</w:t>
      </w:r>
      <w:r w:rsidRPr="00E65075">
        <w:rPr>
          <w:b/>
          <w:bCs/>
        </w:rPr>
        <w:t xml:space="preserve">inship </w:t>
      </w:r>
      <w:r>
        <w:rPr>
          <w:b/>
          <w:bCs/>
        </w:rPr>
        <w:t>F</w:t>
      </w:r>
      <w:r w:rsidRPr="00E65075">
        <w:rPr>
          <w:b/>
          <w:bCs/>
        </w:rPr>
        <w:t xml:space="preserve">oster </w:t>
      </w:r>
      <w:r>
        <w:rPr>
          <w:b/>
          <w:bCs/>
        </w:rPr>
        <w:t>C</w:t>
      </w:r>
      <w:r w:rsidRPr="00E65075">
        <w:rPr>
          <w:b/>
          <w:bCs/>
        </w:rPr>
        <w:t>arers</w:t>
      </w:r>
      <w:r>
        <w:rPr>
          <w:b/>
          <w:bCs/>
        </w:rPr>
        <w:t>’</w:t>
      </w:r>
      <w:r w:rsidRPr="00E65075">
        <w:rPr>
          <w:b/>
          <w:bCs/>
        </w:rPr>
        <w:t xml:space="preserve"> </w:t>
      </w:r>
      <w:r>
        <w:rPr>
          <w:b/>
          <w:bCs/>
        </w:rPr>
        <w:t>V</w:t>
      </w:r>
      <w:r w:rsidRPr="00E65075">
        <w:rPr>
          <w:b/>
          <w:bCs/>
        </w:rPr>
        <w:t xml:space="preserve">iews </w:t>
      </w:r>
      <w:r>
        <w:rPr>
          <w:b/>
          <w:bCs/>
        </w:rPr>
        <w:t xml:space="preserve">on Education </w:t>
      </w:r>
      <w:r w:rsidRPr="00E65075">
        <w:rPr>
          <w:b/>
          <w:bCs/>
        </w:rPr>
        <w:t>and Teenagers-in-Care</w:t>
      </w:r>
      <w:r>
        <w:rPr>
          <w:b/>
          <w:bCs/>
        </w:rPr>
        <w:t>’</w:t>
      </w:r>
      <w:r w:rsidRPr="00E65075">
        <w:rPr>
          <w:b/>
          <w:bCs/>
        </w:rPr>
        <w:t xml:space="preserve">s </w:t>
      </w:r>
      <w:r>
        <w:rPr>
          <w:b/>
          <w:bCs/>
        </w:rPr>
        <w:t>L</w:t>
      </w:r>
      <w:r w:rsidRPr="00E65075">
        <w:rPr>
          <w:b/>
          <w:bCs/>
        </w:rPr>
        <w:t xml:space="preserve">ived </w:t>
      </w:r>
      <w:r>
        <w:rPr>
          <w:b/>
          <w:bCs/>
        </w:rPr>
        <w:t>E</w:t>
      </w:r>
      <w:r w:rsidRPr="00E65075">
        <w:rPr>
          <w:b/>
          <w:bCs/>
        </w:rPr>
        <w:t xml:space="preserve">xperiences of </w:t>
      </w:r>
      <w:r>
        <w:rPr>
          <w:b/>
          <w:bCs/>
        </w:rPr>
        <w:t>A</w:t>
      </w:r>
      <w:r w:rsidRPr="00E65075">
        <w:rPr>
          <w:b/>
          <w:bCs/>
        </w:rPr>
        <w:t xml:space="preserve">cademic </w:t>
      </w:r>
      <w:r>
        <w:rPr>
          <w:b/>
          <w:bCs/>
        </w:rPr>
        <w:t>R</w:t>
      </w:r>
      <w:r w:rsidRPr="00E65075">
        <w:rPr>
          <w:b/>
          <w:bCs/>
        </w:rPr>
        <w:t>esilience</w:t>
      </w:r>
    </w:p>
    <w:p w14:paraId="3268AAFD" w14:textId="77777777" w:rsidR="00EB7400" w:rsidRDefault="00EB7400" w:rsidP="00EB7400">
      <w:pPr>
        <w:ind w:firstLine="0"/>
        <w:jc w:val="center"/>
      </w:pPr>
      <w:r>
        <w:t xml:space="preserve">DOI: </w:t>
      </w:r>
      <w:hyperlink r:id="rId8" w:tgtFrame="_blank" w:history="1">
        <w:r w:rsidRPr="001B68B4">
          <w:rPr>
            <w:rStyle w:val="Hyperlink"/>
            <w:rFonts w:ascii="Arial" w:hAnsi="Arial" w:cs="Arial"/>
            <w:color w:val="0000FF"/>
            <w:shd w:val="clear" w:color="auto" w:fill="FFFFFF"/>
          </w:rPr>
          <w:t>10.5258/SOTON/PG/T283</w:t>
        </w:r>
      </w:hyperlink>
    </w:p>
    <w:p w14:paraId="74747F74" w14:textId="77777777" w:rsidR="00EB7400" w:rsidRPr="00A4555B" w:rsidRDefault="00EB7400" w:rsidP="00EB7400">
      <w:pPr>
        <w:spacing w:after="200" w:line="480" w:lineRule="auto"/>
        <w:ind w:firstLine="0"/>
        <w:jc w:val="center"/>
        <w:rPr>
          <w:sz w:val="24"/>
        </w:rPr>
      </w:pPr>
      <w:r w:rsidRPr="00A4555B">
        <w:rPr>
          <w:sz w:val="24"/>
        </w:rPr>
        <w:t>by</w:t>
      </w:r>
    </w:p>
    <w:p w14:paraId="344A7349" w14:textId="77777777" w:rsidR="00EB7400" w:rsidRPr="00980EA2" w:rsidRDefault="00EB7400" w:rsidP="00EB7400">
      <w:pPr>
        <w:spacing w:after="0" w:line="480" w:lineRule="auto"/>
        <w:ind w:firstLine="0"/>
        <w:jc w:val="center"/>
        <w:rPr>
          <w:sz w:val="24"/>
        </w:rPr>
      </w:pPr>
      <w:r w:rsidRPr="00867C4A">
        <w:rPr>
          <w:b/>
          <w:sz w:val="24"/>
        </w:rPr>
        <w:t>Lawrence Taylor</w:t>
      </w:r>
      <w:r w:rsidRPr="00DB16B6">
        <w:rPr>
          <w:sz w:val="24"/>
          <w:highlight w:val="yellow"/>
        </w:rPr>
        <w:br/>
      </w:r>
      <w:r>
        <w:rPr>
          <w:sz w:val="24"/>
        </w:rPr>
        <w:t xml:space="preserve">ORCID ID </w:t>
      </w:r>
      <w:hyperlink r:id="rId9" w:history="1">
        <w:r w:rsidRPr="00AA15A2">
          <w:rPr>
            <w:rStyle w:val="Hyperlink"/>
            <w:rFonts w:ascii="Arial" w:hAnsi="Arial" w:cs="Arial"/>
            <w:shd w:val="clear" w:color="auto" w:fill="FFFFFF"/>
          </w:rPr>
          <w:t>0000-0002-5751-3291</w:t>
        </w:r>
      </w:hyperlink>
    </w:p>
    <w:p w14:paraId="4BAA4EDF" w14:textId="77777777" w:rsidR="00EB7400" w:rsidRDefault="00EB7400">
      <w:pPr>
        <w:spacing w:before="0" w:after="160" w:line="278" w:lineRule="auto"/>
        <w:ind w:firstLine="0"/>
        <w:rPr>
          <w:rFonts w:asciiTheme="minorHAnsi" w:eastAsiaTheme="majorEastAsia" w:hAnsiTheme="minorHAnsi" w:cstheme="majorBidi"/>
          <w:color w:val="0F4761" w:themeColor="accent1" w:themeShade="BF"/>
          <w:sz w:val="28"/>
          <w:szCs w:val="28"/>
        </w:rPr>
      </w:pPr>
      <w:r>
        <w:br w:type="page"/>
      </w:r>
    </w:p>
    <w:p w14:paraId="6EF515B4" w14:textId="1F16B01B" w:rsidR="00537C8C" w:rsidRDefault="00537C8C" w:rsidP="00537C8C">
      <w:pPr>
        <w:pStyle w:val="Appedixnorm"/>
      </w:pPr>
      <w:r w:rsidRPr="00537C8C">
        <w:lastRenderedPageBreak/>
        <w:t>Identifying information, other than the author’s name and email address, has been redacted for confidentiality.</w:t>
      </w:r>
    </w:p>
    <w:sdt>
      <w:sdtPr>
        <w:rPr>
          <w:rFonts w:ascii="Calibri" w:eastAsia="Times New Roman" w:hAnsi="Calibri" w:cs="Times New Roman"/>
          <w:color w:val="auto"/>
          <w:sz w:val="22"/>
          <w:szCs w:val="22"/>
          <w:lang w:val="en-GB" w:eastAsia="zh-CN"/>
        </w:rPr>
        <w:id w:val="-2123748499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6E32E5A5" w14:textId="60CD57FF" w:rsidR="00537C8C" w:rsidRDefault="00537C8C">
          <w:pPr>
            <w:pStyle w:val="TOCHeading"/>
          </w:pPr>
          <w:r>
            <w:t>Contents</w:t>
          </w:r>
        </w:p>
        <w:p w14:paraId="1040458C" w14:textId="768E56DF" w:rsidR="00AD00A0" w:rsidRDefault="00537C8C">
          <w:pPr>
            <w:pStyle w:val="TOC1"/>
            <w:tabs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29758147" w:history="1">
            <w:r w:rsidR="00AD00A0" w:rsidRPr="00D57FDB">
              <w:rPr>
                <w:rStyle w:val="Hyperlink"/>
                <w:noProof/>
              </w:rPr>
              <w:t>Participant Information Sheet for Designated Teachers</w:t>
            </w:r>
            <w:r w:rsidR="00AD00A0">
              <w:rPr>
                <w:noProof/>
                <w:webHidden/>
              </w:rPr>
              <w:tab/>
            </w:r>
            <w:r w:rsidR="00AD00A0">
              <w:rPr>
                <w:noProof/>
                <w:webHidden/>
              </w:rPr>
              <w:fldChar w:fldCharType="begin"/>
            </w:r>
            <w:r w:rsidR="00AD00A0">
              <w:rPr>
                <w:noProof/>
                <w:webHidden/>
              </w:rPr>
              <w:instrText xml:space="preserve"> PAGEREF _Toc229758147 \h </w:instrText>
            </w:r>
            <w:r w:rsidR="00AD00A0">
              <w:rPr>
                <w:noProof/>
                <w:webHidden/>
              </w:rPr>
            </w:r>
            <w:r w:rsidR="00AD00A0">
              <w:rPr>
                <w:noProof/>
                <w:webHidden/>
              </w:rPr>
              <w:fldChar w:fldCharType="separate"/>
            </w:r>
            <w:r w:rsidR="00AD00A0">
              <w:rPr>
                <w:noProof/>
                <w:webHidden/>
              </w:rPr>
              <w:t>3</w:t>
            </w:r>
            <w:r w:rsidR="00AD00A0">
              <w:rPr>
                <w:noProof/>
                <w:webHidden/>
              </w:rPr>
              <w:fldChar w:fldCharType="end"/>
            </w:r>
          </w:hyperlink>
        </w:p>
        <w:p w14:paraId="0CB8BFF0" w14:textId="31A0D0EC" w:rsidR="00AD00A0" w:rsidRDefault="00AD00A0">
          <w:pPr>
            <w:pStyle w:val="TOC1"/>
            <w:tabs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en-GB"/>
              <w14:ligatures w14:val="standardContextual"/>
            </w:rPr>
          </w:pPr>
          <w:hyperlink w:anchor="_Toc229758148" w:history="1">
            <w:r w:rsidRPr="00D57FDB">
              <w:rPr>
                <w:rStyle w:val="Hyperlink"/>
                <w:noProof/>
              </w:rPr>
              <w:t>Consent Form for Designated Teachers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_Toc229758148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1A0D1F8" w14:textId="26A816E2" w:rsidR="00537C8C" w:rsidRDefault="00537C8C">
          <w:r>
            <w:rPr>
              <w:b/>
              <w:bCs/>
              <w:noProof/>
            </w:rPr>
            <w:fldChar w:fldCharType="end"/>
          </w:r>
        </w:p>
      </w:sdtContent>
    </w:sdt>
    <w:p w14:paraId="7970BAE1" w14:textId="77777777" w:rsidR="00537C8C" w:rsidRDefault="00537C8C">
      <w:pPr>
        <w:spacing w:before="0" w:after="160" w:line="278" w:lineRule="auto"/>
        <w:ind w:firstLine="0"/>
        <w:rPr>
          <w:rFonts w:asciiTheme="minorHAnsi" w:eastAsiaTheme="majorEastAsia" w:hAnsiTheme="minorHAnsi" w:cstheme="majorBidi"/>
          <w:color w:val="0F4761" w:themeColor="accent1" w:themeShade="BF"/>
          <w:sz w:val="28"/>
          <w:szCs w:val="28"/>
        </w:rPr>
      </w:pPr>
      <w:bookmarkStart w:id="1" w:name="_Toc228209151"/>
      <w:r>
        <w:br w:type="page"/>
      </w:r>
    </w:p>
    <w:p w14:paraId="046A970A" w14:textId="4C704929" w:rsidR="00B8581E" w:rsidRDefault="008701BF" w:rsidP="000A5D9A">
      <w:pPr>
        <w:pStyle w:val="Heading1"/>
      </w:pPr>
      <w:bookmarkStart w:id="2" w:name="_Toc228209157"/>
      <w:bookmarkStart w:id="3" w:name="_Toc229758147"/>
      <w:bookmarkEnd w:id="1"/>
      <w:r>
        <w:lastRenderedPageBreak/>
        <w:t xml:space="preserve">Participant </w:t>
      </w:r>
      <w:r w:rsidR="00B8581E">
        <w:t>Information Sheet for Designated Teachers</w:t>
      </w:r>
      <w:bookmarkEnd w:id="2"/>
      <w:bookmarkEnd w:id="3"/>
    </w:p>
    <w:p w14:paraId="08311E86" w14:textId="598AB186" w:rsidR="00B8581E" w:rsidRDefault="00B8581E" w:rsidP="00B8581E">
      <w:pPr>
        <w:pStyle w:val="Appedixnorm"/>
      </w:pPr>
      <w:r>
        <w:t xml:space="preserve">This section </w:t>
      </w:r>
      <w:r w:rsidRPr="00E65092">
        <w:t>reproduces</w:t>
      </w:r>
      <w:r>
        <w:t xml:space="preserve"> the Participant Information Sheet provided to </w:t>
      </w:r>
      <w:r w:rsidR="005A56FF">
        <w:t>Designated Teachers (</w:t>
      </w:r>
      <w:r>
        <w:t>DTs</w:t>
      </w:r>
      <w:r w:rsidR="005A56FF">
        <w:t>)</w:t>
      </w:r>
      <w:r>
        <w:t>. The document explained the study aims, what participation entailed, and how the information shared by DT</w:t>
      </w:r>
      <w:r w:rsidR="005A56FF">
        <w:t>s</w:t>
      </w:r>
      <w:r>
        <w:t xml:space="preserve"> would be managed and stored.</w:t>
      </w:r>
      <w:r>
        <w:rPr>
          <w:noProof/>
        </w:rPr>
        <w:drawing>
          <wp:inline distT="0" distB="0" distL="0" distR="0" wp14:anchorId="43608ACE" wp14:editId="69B9E7DC">
            <wp:extent cx="5760085" cy="6889336"/>
            <wp:effectExtent l="0" t="0" r="0" b="6985"/>
            <wp:docPr id="872490881" name="Picture 72" descr="A close-up of a documen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2490881" name="Picture 72" descr="A close-up of a document&#10;&#10;AI-generated content may be incorrect.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4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68893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D73A4">
        <w:rPr>
          <w:noProof/>
        </w:rPr>
        <w:t xml:space="preserve"> </w:t>
      </w:r>
      <w:r w:rsidRPr="00CD73A4">
        <w:rPr>
          <w:noProof/>
        </w:rPr>
        <w:lastRenderedPageBreak/>
        <w:drawing>
          <wp:inline distT="0" distB="0" distL="0" distR="0" wp14:anchorId="1C00D9C3" wp14:editId="67AEC476">
            <wp:extent cx="5760085" cy="8149590"/>
            <wp:effectExtent l="0" t="0" r="0" b="3810"/>
            <wp:docPr id="76829453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8294538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49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6B3CCAB" wp14:editId="2ABF81E2">
            <wp:extent cx="5760085" cy="8147685"/>
            <wp:effectExtent l="0" t="0" r="0" b="5715"/>
            <wp:docPr id="410061994" name="Picture 74" descr="A close-up of a pap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061994" name="Picture 74" descr="A close-up of a paper&#10;&#10;AI-generated content may be incorrect.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4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FE672B4" wp14:editId="16CB0E54">
            <wp:extent cx="5760085" cy="8147685"/>
            <wp:effectExtent l="0" t="0" r="0" b="5715"/>
            <wp:docPr id="1008673778" name="Picture 75" descr="A close-up of a pap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8673778" name="Picture 75" descr="A close-up of a paper&#10;&#10;AI-generated content may be incorrect.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4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03C6A">
        <w:rPr>
          <w:noProof/>
        </w:rPr>
        <w:lastRenderedPageBreak/>
        <w:drawing>
          <wp:inline distT="0" distB="0" distL="0" distR="0" wp14:anchorId="06F16311" wp14:editId="75723FA4">
            <wp:extent cx="5526745" cy="7493954"/>
            <wp:effectExtent l="0" t="0" r="0" b="0"/>
            <wp:docPr id="1349924736" name="Picture 1" descr="A screenshot of a computer scre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9924736" name="Picture 1" descr="A screenshot of a computer screen&#10;&#10;AI-generated content may be incorrect."/>
                    <pic:cNvPicPr/>
                  </pic:nvPicPr>
                  <pic:blipFill rotWithShape="1">
                    <a:blip r:embed="rId14"/>
                    <a:srcRect l="6087" r="48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3579" cy="75032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B0066D2" wp14:editId="19756407">
            <wp:extent cx="5760085" cy="8147685"/>
            <wp:effectExtent l="0" t="0" r="0" b="5715"/>
            <wp:docPr id="692260920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2260920" name="Picture 78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4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78B1CEF" wp14:editId="3EE1E619">
            <wp:extent cx="5760085" cy="3279464"/>
            <wp:effectExtent l="0" t="0" r="0" b="0"/>
            <wp:docPr id="759377295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9377295" name="Picture 79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97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2794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B452EC9" wp14:editId="2820CFD4">
            <wp:extent cx="5760007" cy="2392565"/>
            <wp:effectExtent l="0" t="0" r="0" b="8255"/>
            <wp:docPr id="1133127708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3127708" name="Picture 80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852" b="618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23925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6C9D85" w14:textId="77777777" w:rsidR="00B8581E" w:rsidRDefault="00B8581E" w:rsidP="00B8581E">
      <w:pPr>
        <w:spacing w:before="200" w:after="0"/>
        <w:ind w:firstLine="0"/>
      </w:pPr>
      <w:r>
        <w:br w:type="page"/>
      </w:r>
    </w:p>
    <w:p w14:paraId="64E3E2E9" w14:textId="5BDFA7F6" w:rsidR="00B8581E" w:rsidRDefault="00B8581E" w:rsidP="000A5D9A">
      <w:pPr>
        <w:pStyle w:val="Heading1"/>
      </w:pPr>
      <w:bookmarkStart w:id="4" w:name="_Toc228209158"/>
      <w:bookmarkStart w:id="5" w:name="_Toc229758148"/>
      <w:r>
        <w:lastRenderedPageBreak/>
        <w:t>Consent Form for Designated Teacher</w:t>
      </w:r>
      <w:bookmarkEnd w:id="4"/>
      <w:r w:rsidR="000A5D9A">
        <w:t>s</w:t>
      </w:r>
      <w:bookmarkEnd w:id="5"/>
    </w:p>
    <w:p w14:paraId="1584FE8E" w14:textId="77777777" w:rsidR="00B8581E" w:rsidRPr="002B7E0A" w:rsidRDefault="00B8581E" w:rsidP="00B8581E">
      <w:pPr>
        <w:pStyle w:val="Appedixnorm"/>
        <w:rPr>
          <w:lang w:eastAsia="en-US"/>
        </w:rPr>
      </w:pPr>
      <w:r w:rsidRPr="002B7E0A">
        <w:rPr>
          <w:noProof/>
        </w:rPr>
        <w:drawing>
          <wp:inline distT="0" distB="0" distL="0" distR="0" wp14:anchorId="0DD1C6C5" wp14:editId="43C3235F">
            <wp:extent cx="4759890" cy="7959952"/>
            <wp:effectExtent l="0" t="0" r="3175" b="3175"/>
            <wp:docPr id="1715832022" name="Picture 81" descr="A close-up of a documen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5832022" name="Picture 81" descr="A close-up of a document&#10;&#10;AI-generated content may be incorrect.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518" t="11813" r="13817" b="46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4520" cy="80011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26555E" w14:textId="77777777" w:rsidR="00B8581E" w:rsidRDefault="00B8581E" w:rsidP="00B8581E">
      <w:pPr>
        <w:pStyle w:val="Appedixnorm"/>
      </w:pPr>
      <w:r>
        <w:rPr>
          <w:noProof/>
        </w:rPr>
        <w:lastRenderedPageBreak/>
        <w:drawing>
          <wp:inline distT="0" distB="0" distL="0" distR="0" wp14:anchorId="3030C902" wp14:editId="5A9C0EDE">
            <wp:extent cx="4083485" cy="8629765"/>
            <wp:effectExtent l="0" t="0" r="0" b="0"/>
            <wp:docPr id="221740428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740428" name="Picture 82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666" r="17090" b="25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7158" cy="86375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FF33CE1" wp14:editId="2173629A">
            <wp:extent cx="4697260" cy="8278750"/>
            <wp:effectExtent l="0" t="0" r="8255" b="8255"/>
            <wp:docPr id="1285398041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5398041" name="Picture 83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381" r="16283" b="185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1326" cy="82859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29A5FC5" wp14:editId="575900C0">
            <wp:extent cx="5485716" cy="6488483"/>
            <wp:effectExtent l="0" t="0" r="1270" b="7620"/>
            <wp:docPr id="1521173460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1173460" name="Picture 84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188" r="12632" b="413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3386" cy="64975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C7EAD14" wp14:editId="72C29E3F">
            <wp:extent cx="4296427" cy="8675478"/>
            <wp:effectExtent l="0" t="0" r="8890" b="0"/>
            <wp:docPr id="206093850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0938505" name="Picture 85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143" r="14006" b="31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2039" cy="86868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F3DC9C1" wp14:editId="7071B61F">
            <wp:extent cx="4981767" cy="5974916"/>
            <wp:effectExtent l="0" t="0" r="9525" b="6985"/>
            <wp:docPr id="458021472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021472" name="Picture 86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189" r="15366" b="428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4691" cy="59904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564A844" wp14:editId="11980CDA">
            <wp:extent cx="5298510" cy="7115905"/>
            <wp:effectExtent l="0" t="0" r="0" b="8890"/>
            <wp:docPr id="738869375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8869375" name="Picture 87"/>
                    <pic:cNvPicPr/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10" t="8006" r="9797" b="158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0399" cy="71318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AAF431" w14:textId="1ED8E4B1" w:rsidR="00C43060" w:rsidRDefault="00C43060" w:rsidP="00537C8C">
      <w:pPr>
        <w:spacing w:before="200" w:after="0"/>
        <w:ind w:firstLine="0"/>
      </w:pPr>
    </w:p>
    <w:sectPr w:rsidR="00C43060">
      <w:headerReference w:type="default" r:id="rId25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013336D" w14:textId="77777777" w:rsidR="00BF226E" w:rsidRDefault="00BF226E" w:rsidP="00470FBB">
      <w:pPr>
        <w:spacing w:before="0" w:after="0" w:line="240" w:lineRule="auto"/>
      </w:pPr>
      <w:r>
        <w:separator/>
      </w:r>
    </w:p>
  </w:endnote>
  <w:endnote w:type="continuationSeparator" w:id="0">
    <w:p w14:paraId="2FB417A8" w14:textId="77777777" w:rsidR="00BF226E" w:rsidRDefault="00BF226E" w:rsidP="00470FBB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979C311" w14:textId="77777777" w:rsidR="00BF226E" w:rsidRDefault="00BF226E" w:rsidP="00470FBB">
      <w:pPr>
        <w:spacing w:before="0" w:after="0" w:line="240" w:lineRule="auto"/>
      </w:pPr>
      <w:r>
        <w:separator/>
      </w:r>
    </w:p>
  </w:footnote>
  <w:footnote w:type="continuationSeparator" w:id="0">
    <w:p w14:paraId="14A3A177" w14:textId="77777777" w:rsidR="00BF226E" w:rsidRDefault="00BF226E" w:rsidP="00470FBB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8052C7" w14:textId="275D2412" w:rsidR="00576331" w:rsidRDefault="00721C7E" w:rsidP="00576331">
    <w:pPr>
      <w:pStyle w:val="Header"/>
      <w:ind w:firstLine="0"/>
    </w:pPr>
    <w:r>
      <w:tab/>
    </w:r>
    <w:r w:rsidR="00576331">
      <w:tab/>
    </w:r>
    <w:sdt>
      <w:sdtPr>
        <w:id w:val="-1638946577"/>
        <w:docPartObj>
          <w:docPartGallery w:val="Page Numbers (Top of Page)"/>
          <w:docPartUnique/>
        </w:docPartObj>
      </w:sdtPr>
      <w:sdtEndPr>
        <w:rPr>
          <w:noProof/>
        </w:rPr>
      </w:sdtEndPr>
      <w:sdtContent>
        <w:r w:rsidR="00576331">
          <w:fldChar w:fldCharType="begin"/>
        </w:r>
        <w:r w:rsidR="00576331">
          <w:instrText xml:space="preserve"> PAGE   \* MERGEFORMAT </w:instrText>
        </w:r>
        <w:r w:rsidR="00576331">
          <w:fldChar w:fldCharType="separate"/>
        </w:r>
        <w:r w:rsidR="00576331">
          <w:rPr>
            <w:noProof/>
          </w:rPr>
          <w:t>2</w:t>
        </w:r>
        <w:r w:rsidR="00576331">
          <w:rPr>
            <w:noProof/>
          </w:rPr>
          <w:fldChar w:fldCharType="end"/>
        </w:r>
      </w:sdtContent>
    </w:sdt>
  </w:p>
  <w:p w14:paraId="43E35BDE" w14:textId="77777777" w:rsidR="00470FBB" w:rsidRDefault="00470FBB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5431A4B"/>
    <w:multiLevelType w:val="multilevel"/>
    <w:tmpl w:val="458A39EE"/>
    <w:lvl w:ilvl="0">
      <w:start w:val="1"/>
      <w:numFmt w:val="upperLetter"/>
      <w:pStyle w:val="AppendixMain"/>
      <w:suff w:val="space"/>
      <w:lvlText w:val="Appendix %1"/>
      <w:lvlJc w:val="left"/>
      <w:pPr>
        <w:ind w:left="1778" w:hanging="360"/>
      </w:pPr>
      <w:rPr>
        <w:rFonts w:hint="default"/>
      </w:rPr>
    </w:lvl>
    <w:lvl w:ilvl="1">
      <w:start w:val="1"/>
      <w:numFmt w:val="decimal"/>
      <w:pStyle w:val="AppendixSubheading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pStyle w:val="AppendixThird"/>
      <w:lvlText w:val="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num w:numId="1" w16cid:durableId="136197587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37C8C"/>
    <w:rsid w:val="000A5D9A"/>
    <w:rsid w:val="00470FBB"/>
    <w:rsid w:val="00537C8C"/>
    <w:rsid w:val="00576331"/>
    <w:rsid w:val="005A56FF"/>
    <w:rsid w:val="006942BC"/>
    <w:rsid w:val="00721C7E"/>
    <w:rsid w:val="007300CB"/>
    <w:rsid w:val="007D2D6C"/>
    <w:rsid w:val="00844259"/>
    <w:rsid w:val="008701BF"/>
    <w:rsid w:val="008B0273"/>
    <w:rsid w:val="00AD00A0"/>
    <w:rsid w:val="00AE5A4E"/>
    <w:rsid w:val="00B8581E"/>
    <w:rsid w:val="00BF05D9"/>
    <w:rsid w:val="00BF226E"/>
    <w:rsid w:val="00C43060"/>
    <w:rsid w:val="00D05CB5"/>
    <w:rsid w:val="00D847A9"/>
    <w:rsid w:val="00EB7400"/>
    <w:rsid w:val="00FE38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2CAD4EA"/>
  <w15:chartTrackingRefBased/>
  <w15:docId w15:val="{B79821CB-F647-4174-A775-87CDA6975C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37C8C"/>
    <w:pPr>
      <w:spacing w:before="120" w:after="120" w:line="360" w:lineRule="auto"/>
      <w:ind w:firstLine="720"/>
    </w:pPr>
    <w:rPr>
      <w:rFonts w:ascii="Calibri" w:eastAsia="Times New Roman" w:hAnsi="Calibri" w:cs="Times New Roman"/>
      <w:kern w:val="0"/>
      <w:sz w:val="22"/>
      <w:szCs w:val="22"/>
      <w:lang w:eastAsia="zh-CN"/>
      <w14:ligatures w14:val="none"/>
    </w:rPr>
  </w:style>
  <w:style w:type="paragraph" w:styleId="Heading1">
    <w:name w:val="heading 1"/>
    <w:basedOn w:val="Heading3"/>
    <w:next w:val="Normal"/>
    <w:link w:val="Heading1Char"/>
    <w:uiPriority w:val="9"/>
    <w:qFormat/>
    <w:rsid w:val="00537C8C"/>
    <w:pPr>
      <w:ind w:firstLine="0"/>
      <w:outlineLvl w:val="0"/>
    </w:p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537C8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537C8C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537C8C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37C8C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37C8C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37C8C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37C8C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37C8C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37C8C"/>
    <w:rPr>
      <w:rFonts w:eastAsiaTheme="majorEastAsia" w:cstheme="majorBidi"/>
      <w:color w:val="0F4761" w:themeColor="accent1" w:themeShade="BF"/>
      <w:kern w:val="0"/>
      <w:sz w:val="28"/>
      <w:szCs w:val="28"/>
      <w:lang w:eastAsia="zh-CN"/>
      <w14:ligatures w14:val="none"/>
    </w:rPr>
  </w:style>
  <w:style w:type="character" w:customStyle="1" w:styleId="Heading2Char">
    <w:name w:val="Heading 2 Char"/>
    <w:basedOn w:val="DefaultParagraphFont"/>
    <w:link w:val="Heading2"/>
    <w:uiPriority w:val="9"/>
    <w:rsid w:val="00537C8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sid w:val="00537C8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rsid w:val="00537C8C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37C8C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37C8C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37C8C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37C8C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37C8C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37C8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37C8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37C8C"/>
    <w:pPr>
      <w:numPr>
        <w:ilvl w:val="1"/>
      </w:numPr>
      <w:spacing w:after="160"/>
      <w:ind w:firstLine="720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37C8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37C8C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37C8C"/>
    <w:rPr>
      <w:rFonts w:ascii="Arial" w:hAnsi="Arial"/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37C8C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37C8C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37C8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37C8C"/>
    <w:rPr>
      <w:rFonts w:ascii="Arial" w:hAnsi="Arial"/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37C8C"/>
    <w:rPr>
      <w:b/>
      <w:bCs/>
      <w:smallCaps/>
      <w:color w:val="0F4761" w:themeColor="accent1" w:themeShade="BF"/>
      <w:spacing w:val="5"/>
    </w:rPr>
  </w:style>
  <w:style w:type="paragraph" w:customStyle="1" w:styleId="AppendixMain">
    <w:name w:val="Appendix Main"/>
    <w:basedOn w:val="Normal"/>
    <w:next w:val="Normal"/>
    <w:qFormat/>
    <w:rsid w:val="00537C8C"/>
    <w:pPr>
      <w:keepNext/>
      <w:numPr>
        <w:numId w:val="1"/>
      </w:numPr>
      <w:spacing w:before="360" w:after="0"/>
      <w:ind w:left="1353"/>
      <w:jc w:val="center"/>
      <w:outlineLvl w:val="0"/>
    </w:pPr>
    <w:rPr>
      <w:rFonts w:cs="Arial"/>
      <w:b/>
      <w:bCs/>
      <w:kern w:val="32"/>
      <w:sz w:val="24"/>
      <w:szCs w:val="32"/>
      <w:lang w:eastAsia="en-US"/>
    </w:rPr>
  </w:style>
  <w:style w:type="paragraph" w:customStyle="1" w:styleId="AppendixSubheading">
    <w:name w:val="Appendix Subheading"/>
    <w:basedOn w:val="AppendixMain"/>
    <w:next w:val="Normal"/>
    <w:qFormat/>
    <w:rsid w:val="00537C8C"/>
    <w:pPr>
      <w:numPr>
        <w:ilvl w:val="1"/>
      </w:numPr>
      <w:spacing w:before="120" w:line="480" w:lineRule="auto"/>
      <w:jc w:val="left"/>
      <w:outlineLvl w:val="1"/>
    </w:pPr>
    <w:rPr>
      <w:b w:val="0"/>
    </w:rPr>
  </w:style>
  <w:style w:type="paragraph" w:customStyle="1" w:styleId="AppendixThird">
    <w:name w:val="Appendix Third"/>
    <w:basedOn w:val="AppendixMain"/>
    <w:next w:val="Normal"/>
    <w:qFormat/>
    <w:rsid w:val="00537C8C"/>
    <w:pPr>
      <w:numPr>
        <w:ilvl w:val="2"/>
      </w:numPr>
      <w:spacing w:before="0" w:line="480" w:lineRule="auto"/>
      <w:ind w:left="1077" w:hanging="1077"/>
      <w:jc w:val="left"/>
      <w:outlineLvl w:val="2"/>
    </w:pPr>
    <w:rPr>
      <w:b w:val="0"/>
      <w:i/>
    </w:rPr>
  </w:style>
  <w:style w:type="paragraph" w:customStyle="1" w:styleId="Appedixnorm">
    <w:name w:val="Appedix_norm"/>
    <w:basedOn w:val="Normal"/>
    <w:link w:val="AppedixnormChar"/>
    <w:qFormat/>
    <w:rsid w:val="00537C8C"/>
    <w:pPr>
      <w:spacing w:before="0" w:after="0"/>
      <w:ind w:firstLine="0"/>
    </w:pPr>
  </w:style>
  <w:style w:type="character" w:customStyle="1" w:styleId="AppedixnormChar">
    <w:name w:val="Appedix_norm Char"/>
    <w:basedOn w:val="DefaultParagraphFont"/>
    <w:link w:val="Appedixnorm"/>
    <w:rsid w:val="00537C8C"/>
    <w:rPr>
      <w:rFonts w:ascii="Calibri" w:eastAsia="Times New Roman" w:hAnsi="Calibri" w:cs="Times New Roman"/>
      <w:kern w:val="0"/>
      <w:sz w:val="22"/>
      <w:szCs w:val="22"/>
      <w:lang w:eastAsia="zh-CN"/>
      <w14:ligatures w14:val="none"/>
    </w:rPr>
  </w:style>
  <w:style w:type="paragraph" w:styleId="TOCHeading">
    <w:name w:val="TOC Heading"/>
    <w:basedOn w:val="Heading1"/>
    <w:next w:val="Normal"/>
    <w:uiPriority w:val="39"/>
    <w:unhideWhenUsed/>
    <w:qFormat/>
    <w:rsid w:val="00537C8C"/>
    <w:pPr>
      <w:spacing w:before="240" w:after="0" w:line="259" w:lineRule="auto"/>
      <w:outlineLvl w:val="9"/>
    </w:pPr>
    <w:rPr>
      <w:rFonts w:asciiTheme="majorHAnsi" w:hAnsiTheme="majorHAnsi"/>
      <w:sz w:val="32"/>
      <w:szCs w:val="32"/>
      <w:lang w:val="en-US" w:eastAsia="en-US"/>
    </w:rPr>
  </w:style>
  <w:style w:type="paragraph" w:styleId="TOC1">
    <w:name w:val="toc 1"/>
    <w:basedOn w:val="Normal"/>
    <w:next w:val="Normal"/>
    <w:autoRedefine/>
    <w:uiPriority w:val="39"/>
    <w:unhideWhenUsed/>
    <w:rsid w:val="00537C8C"/>
    <w:pPr>
      <w:spacing w:after="100"/>
    </w:pPr>
  </w:style>
  <w:style w:type="character" w:styleId="Hyperlink">
    <w:name w:val="Hyperlink"/>
    <w:basedOn w:val="DefaultParagraphFont"/>
    <w:uiPriority w:val="99"/>
    <w:unhideWhenUsed/>
    <w:rsid w:val="00537C8C"/>
    <w:rPr>
      <w:color w:val="467886" w:themeColor="hyperlink"/>
      <w:u w:val="single"/>
    </w:rPr>
  </w:style>
  <w:style w:type="paragraph" w:styleId="NormalWeb">
    <w:name w:val="Normal (Web)"/>
    <w:basedOn w:val="Normal"/>
    <w:uiPriority w:val="99"/>
    <w:semiHidden/>
    <w:unhideWhenUsed/>
    <w:rsid w:val="00EB7400"/>
    <w:pPr>
      <w:spacing w:before="100" w:beforeAutospacing="1" w:after="100" w:afterAutospacing="1" w:line="240" w:lineRule="auto"/>
      <w:ind w:firstLine="0"/>
    </w:pPr>
    <w:rPr>
      <w:rFonts w:ascii="Times New Roman" w:hAnsi="Times New Roman"/>
      <w:sz w:val="24"/>
      <w:szCs w:val="24"/>
      <w:lang w:eastAsia="en-GB"/>
    </w:rPr>
  </w:style>
  <w:style w:type="character" w:styleId="Strong">
    <w:name w:val="Strong"/>
    <w:basedOn w:val="DefaultParagraphFont"/>
    <w:uiPriority w:val="22"/>
    <w:qFormat/>
    <w:rsid w:val="00EB7400"/>
    <w:rPr>
      <w:b/>
      <w:bCs/>
    </w:rPr>
  </w:style>
  <w:style w:type="paragraph" w:customStyle="1" w:styleId="AbstractNormal">
    <w:name w:val="Abstract Normal"/>
    <w:basedOn w:val="Normal"/>
    <w:qFormat/>
    <w:rsid w:val="00EB7400"/>
    <w:pPr>
      <w:spacing w:before="0"/>
      <w:ind w:firstLine="0"/>
    </w:pPr>
  </w:style>
  <w:style w:type="paragraph" w:styleId="TOC3">
    <w:name w:val="toc 3"/>
    <w:basedOn w:val="Normal"/>
    <w:next w:val="Normal"/>
    <w:autoRedefine/>
    <w:uiPriority w:val="39"/>
    <w:unhideWhenUsed/>
    <w:rsid w:val="000A5D9A"/>
    <w:pPr>
      <w:spacing w:after="100"/>
      <w:ind w:left="440"/>
    </w:pPr>
  </w:style>
  <w:style w:type="paragraph" w:styleId="Header">
    <w:name w:val="header"/>
    <w:basedOn w:val="Normal"/>
    <w:link w:val="HeaderChar"/>
    <w:uiPriority w:val="99"/>
    <w:unhideWhenUsed/>
    <w:rsid w:val="00470FBB"/>
    <w:pPr>
      <w:tabs>
        <w:tab w:val="center" w:pos="4513"/>
        <w:tab w:val="right" w:pos="9026"/>
      </w:tabs>
      <w:spacing w:before="0"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70FBB"/>
    <w:rPr>
      <w:rFonts w:ascii="Calibri" w:eastAsia="Times New Roman" w:hAnsi="Calibri" w:cs="Times New Roman"/>
      <w:kern w:val="0"/>
      <w:sz w:val="22"/>
      <w:szCs w:val="22"/>
      <w:lang w:eastAsia="zh-CN"/>
      <w14:ligatures w14:val="none"/>
    </w:rPr>
  </w:style>
  <w:style w:type="paragraph" w:styleId="Footer">
    <w:name w:val="footer"/>
    <w:basedOn w:val="Normal"/>
    <w:link w:val="FooterChar"/>
    <w:uiPriority w:val="99"/>
    <w:unhideWhenUsed/>
    <w:rsid w:val="00470FBB"/>
    <w:pPr>
      <w:tabs>
        <w:tab w:val="center" w:pos="4513"/>
        <w:tab w:val="right" w:pos="9026"/>
      </w:tabs>
      <w:spacing w:before="0"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70FBB"/>
    <w:rPr>
      <w:rFonts w:ascii="Calibri" w:eastAsia="Times New Roman" w:hAnsi="Calibri" w:cs="Times New Roman"/>
      <w:kern w:val="0"/>
      <w:sz w:val="22"/>
      <w:szCs w:val="22"/>
      <w:lang w:eastAsia="zh-CN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oi.org/10.5258/SOTON/PG/T283" TargetMode="External"/><Relationship Id="rId13" Type="http://schemas.openxmlformats.org/officeDocument/2006/relationships/image" Target="media/image4.jpg"/><Relationship Id="rId18" Type="http://schemas.openxmlformats.org/officeDocument/2006/relationships/image" Target="media/image9.jp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2.jpg"/><Relationship Id="rId7" Type="http://schemas.openxmlformats.org/officeDocument/2006/relationships/hyperlink" Target="https://www.southampton.ac.uk/" TargetMode="External"/><Relationship Id="rId12" Type="http://schemas.openxmlformats.org/officeDocument/2006/relationships/image" Target="media/image3.jpg"/><Relationship Id="rId17" Type="http://schemas.openxmlformats.org/officeDocument/2006/relationships/image" Target="media/image8.jpg"/><Relationship Id="rId25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7.jpg"/><Relationship Id="rId20" Type="http://schemas.openxmlformats.org/officeDocument/2006/relationships/image" Target="media/image11.jp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png"/><Relationship Id="rId24" Type="http://schemas.openxmlformats.org/officeDocument/2006/relationships/image" Target="media/image15.jpg"/><Relationship Id="rId5" Type="http://schemas.openxmlformats.org/officeDocument/2006/relationships/footnotes" Target="footnotes.xml"/><Relationship Id="rId15" Type="http://schemas.openxmlformats.org/officeDocument/2006/relationships/image" Target="media/image6.jpg"/><Relationship Id="rId23" Type="http://schemas.openxmlformats.org/officeDocument/2006/relationships/image" Target="media/image14.jpg"/><Relationship Id="rId10" Type="http://schemas.openxmlformats.org/officeDocument/2006/relationships/image" Target="media/image1.jpg"/><Relationship Id="rId19" Type="http://schemas.openxmlformats.org/officeDocument/2006/relationships/image" Target="media/image10.jpg"/><Relationship Id="rId4" Type="http://schemas.openxmlformats.org/officeDocument/2006/relationships/webSettings" Target="webSettings.xml"/><Relationship Id="rId9" Type="http://schemas.openxmlformats.org/officeDocument/2006/relationships/hyperlink" Target="https://orcid.org/0000-0002-5751-3291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jp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16</Pages>
  <Words>210</Words>
  <Characters>1199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Lawrence Taylor</dc:creator>
  <cp:keywords/>
  <dc:description/>
  <cp:lastModifiedBy>Lawrence Taylor</cp:lastModifiedBy>
  <cp:revision>15</cp:revision>
  <dcterms:created xsi:type="dcterms:W3CDTF">2026-05-15T15:40:00Z</dcterms:created>
  <dcterms:modified xsi:type="dcterms:W3CDTF">2026-05-15T16:22:00Z</dcterms:modified>
</cp:coreProperties>
</file>